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t>* présentation</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Développeur Web depuis 2001 = je fabrique des sites Internet.</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J'ai travaillé 10 ans dans une SSII = on développe des tas de sites web différents,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pour des entreprises, ou services publics comme les ministères, etc</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Exemple :</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site du comité départemental du tourisme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outil de la police aux frontières, pour la saisie d'empruntes,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site de l'onisep</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b/>
          <w:bCs/>
          <w:color w:val="000000"/>
          <w:sz w:val="21"/>
          <w:szCs w:val="21"/>
          <w:shd w:fill="auto" w:val="clear"/>
        </w:rPr>
        <w:t xml:space="preserve">SLIDE 2 : </w:t>
      </w:r>
      <w:r>
        <w:rPr>
          <w:rFonts w:ascii="Arial" w:hAnsi="Arial"/>
          <w:color w:val="000000"/>
          <w:sz w:val="21"/>
          <w:szCs w:val="21"/>
          <w:shd w:fill="auto" w:val="clear"/>
        </w:rPr>
        <w:t>Plus récemment, je travaille chez Homair Vacances et gère tous les sites web de ventes des séjours (pas seul hein !).</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Je dirige une équipe de 8 personnes, coupée en 3 : une partie à Aix, l'autre à Montpellier, 1 en Bretagne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On utilise donc beaucoup Slack, un outil pour communiquer entre nous, comme WhatsApp</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t>* Qu'est ce que le développement ?</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On peut prendre la comparaison du maçon.</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On construit des maisons, en assemblant des briques plus ou moins grosses.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Chaque personne fabrique d'abord les briques, puis les assemble.</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exemple :</w:t>
        <w:tab/>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Applications mobiles: instagram, snapchat</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Sites web: sites vitrines, booking, airbnb, deezer/spotify, google, tiktok, ...</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Autres domaines : Intelligence artificielle, applications comme Windows, ou autre logiciels</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b/>
          <w:bCs/>
          <w:color w:val="000000"/>
          <w:sz w:val="21"/>
          <w:szCs w:val="21"/>
          <w:shd w:fill="auto" w:val="clear"/>
        </w:rPr>
        <w:t xml:space="preserve">SLIDE METIERS </w:t>
      </w:r>
      <w:r>
        <w:rPr>
          <w:rFonts w:ascii="Arial" w:hAnsi="Arial"/>
          <w:color w:val="000000"/>
          <w:sz w:val="21"/>
          <w:szCs w:val="21"/>
          <w:shd w:fill="auto" w:val="clear"/>
        </w:rPr>
        <w:t>Beaucoup de métier derrière le terme de développeur.</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t>SLIDE JOURNEE DEV</w:t>
      </w:r>
    </w:p>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r>
    </w:p>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t>Conditions de travail, avantages, salaire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Horaires: 9h-12h/14h-18h environ</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Lieu: dans l'entreprise, à Aix, ou en télétravail 2j/semaine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Salaire: ça dépend de votre expérience et de vos études.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ça peut aller de 28k€ à 60k€, voire plus...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Facile de trouver du travail, le besoin en développeurs est élevé.</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t>F</w:t>
      </w:r>
      <w:r>
        <w:rPr>
          <w:rFonts w:ascii="Arial" w:hAnsi="Arial"/>
          <w:b/>
          <w:bCs/>
          <w:color w:val="000000"/>
          <w:sz w:val="21"/>
          <w:szCs w:val="21"/>
          <w:shd w:fill="auto" w:val="clear"/>
        </w:rPr>
        <w:t>ormation</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xml:space="preserve">mon ex : </w:t>
      </w:r>
      <w:r>
        <w:rPr>
          <w:rFonts w:ascii="Arial" w:hAnsi="Arial"/>
          <w:color w:val="000000"/>
          <w:sz w:val="21"/>
          <w:szCs w:val="21"/>
          <w:shd w:fill="auto" w:val="clear"/>
        </w:rPr>
        <w:t>ESIGELEC, école d'ingénieur généraliste.</w:t>
      </w:r>
    </w:p>
    <w:p>
      <w:pPr>
        <w:pStyle w:val="Normal"/>
        <w:bidi w:val="0"/>
        <w:ind w:hanging="0" w:start="0" w:end="0"/>
        <w:jc w:val="start"/>
        <w:rPr>
          <w:b/>
          <w:bCs/>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b/>
          <w:bCs/>
          <w:color w:val="000000"/>
          <w:sz w:val="21"/>
          <w:szCs w:val="21"/>
          <w:shd w:fill="auto" w:val="clear"/>
        </w:rPr>
        <w:t>ECOLOGIE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Q</w:t>
      </w:r>
      <w:r>
        <w:rPr>
          <w:rFonts w:ascii="Arial" w:hAnsi="Arial"/>
          <w:color w:val="000000"/>
          <w:sz w:val="21"/>
          <w:szCs w:val="21"/>
          <w:shd w:fill="auto" w:val="clear"/>
        </w:rPr>
        <w:t>uestion de la consommation énergétique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xml:space="preserve">ex : </w:t>
      </w:r>
      <w:r>
        <w:rPr>
          <w:rFonts w:ascii="Arial" w:hAnsi="Arial"/>
          <w:color w:val="000000"/>
          <w:sz w:val="21"/>
          <w:szCs w:val="21"/>
          <w:shd w:fill="auto" w:val="clear"/>
        </w:rPr>
        <w:t xml:space="preserve">Green IT – </w:t>
      </w:r>
      <w:r>
        <w:rPr>
          <w:rFonts w:ascii="Arial" w:hAnsi="Arial"/>
          <w:color w:val="000000"/>
          <w:sz w:val="21"/>
          <w:szCs w:val="21"/>
          <w:shd w:fill="auto" w:val="clear"/>
        </w:rPr>
        <w:t>sobriété numérique, slow tech</w:t>
      </w:r>
    </w:p>
    <w:p>
      <w:pPr>
        <w:pStyle w:val="Normal"/>
        <w:bidi w:val="0"/>
        <w:ind w:hanging="0" w:start="0" w:end="0"/>
        <w:jc w:val="start"/>
        <w:rPr/>
      </w:pPr>
      <w:r>
        <w:rPr>
          <w:rFonts w:ascii="Arial" w:hAnsi="Arial"/>
          <w:color w:val="000000"/>
          <w:sz w:val="21"/>
          <w:szCs w:val="21"/>
          <w:shd w:fill="auto" w:val="clear"/>
        </w:rPr>
        <w:t xml:space="preserve">Autre ex : </w:t>
      </w:r>
      <w:r>
        <w:rPr>
          <w:sz w:val="21"/>
          <w:szCs w:val="21"/>
        </w:rPr>
        <w:t>Google reconnaît qu'une simple requête sur son moteur de recherche nécessite autant d'énergie qu'une lampe de 60 watts allumée pendant 17 secondes et émet 0,2 grammes de CO2. Cela semble peu mais il est effectué plus de 63 300 requêtes par seconde sur ce moteur de recherche... Autrement dit, toutes les 1 mn 20 s, une tonne de CO2 est émise, l'équivalent d'un </w:t>
      </w:r>
      <w:hyperlink r:id="rId2">
        <w:r>
          <w:rPr>
            <w:rStyle w:val="Hyperlink"/>
            <w:sz w:val="21"/>
            <w:szCs w:val="21"/>
          </w:rPr>
          <w:t>aller-retour Paris-New-York en avion</w:t>
        </w:r>
      </w:hyperlink>
      <w:r>
        <w:rPr>
          <w:sz w:val="21"/>
          <w:szCs w:val="21"/>
        </w:rPr>
        <w:t>.</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b/>
          <w:bCs/>
          <w:color w:val="000000"/>
          <w:sz w:val="21"/>
          <w:szCs w:val="21"/>
          <w:highlight w:val="none"/>
          <w:shd w:fill="auto" w:val="clear"/>
        </w:rPr>
      </w:pPr>
      <w:r>
        <w:rPr>
          <w:rFonts w:ascii="Arial" w:hAnsi="Arial"/>
          <w:b/>
          <w:bCs/>
          <w:color w:val="000000"/>
          <w:sz w:val="21"/>
          <w:szCs w:val="21"/>
          <w:shd w:fill="auto" w:val="clear"/>
        </w:rPr>
        <w:t>Egalité hommes/femmes</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Général : parmi les développeurs/euses, il y a encore peu de femmes.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La preuve, je n'ai qu'une femme dans mon équipe sur 8 personnes...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En France, l'INSEE indique qu'il y a 24% d'emploi de femme dans les métiers du numérique.</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Seulement 33% des filles sont encouragées par leur parents à s'orienter vers les métiers du numérique, contre 61% des garçons !</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Source : https://www.grandeecolenumerique.fr/le-numerique-et-les-femmes/les-chiffres-cles-sur-les-femmes-et-la-tech</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p</w:t>
      </w:r>
      <w:r>
        <w:rPr>
          <w:rFonts w:ascii="Arial" w:hAnsi="Arial"/>
          <w:color w:val="000000"/>
          <w:sz w:val="21"/>
          <w:szCs w:val="21"/>
          <w:shd w:fill="auto" w:val="clear"/>
        </w:rPr>
        <w:t>ar contre, au service marketing, dont je fais partie, c'est principalement des femmes :</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graphistes, designeuses</w:t>
      </w:r>
    </w:p>
    <w:p>
      <w:pPr>
        <w:pStyle w:val="Normal"/>
        <w:bidi w:val="0"/>
        <w:ind w:hanging="0" w:start="0" w:end="0"/>
        <w:jc w:val="start"/>
        <w:rPr>
          <w:rFonts w:ascii="Arial" w:hAnsi="Arial"/>
          <w:color w:val="000000"/>
          <w:sz w:val="21"/>
          <w:szCs w:val="21"/>
          <w:highlight w:val="none"/>
          <w:shd w:fill="auto" w:val="clear"/>
        </w:rPr>
      </w:pPr>
      <w:r>
        <w:rPr>
          <w:rFonts w:ascii="Arial" w:hAnsi="Arial"/>
          <w:color w:val="000000"/>
          <w:sz w:val="21"/>
          <w:szCs w:val="21"/>
          <w:shd w:fill="auto" w:val="clear"/>
        </w:rPr>
        <w:t xml:space="preserve">community manager , responsable produit, ventes, </w:t>
      </w:r>
      <w:r>
        <w:rPr>
          <w:rFonts w:ascii="Arial" w:hAnsi="Arial"/>
          <w:color w:val="000000"/>
          <w:sz w:val="21"/>
          <w:szCs w:val="21"/>
          <w:shd w:fill="auto" w:val="clear"/>
        </w:rPr>
        <w:t>nbses</w:t>
      </w:r>
      <w:r>
        <w:rPr>
          <w:rFonts w:ascii="Arial" w:hAnsi="Arial"/>
          <w:color w:val="000000"/>
          <w:sz w:val="21"/>
          <w:szCs w:val="21"/>
          <w:shd w:fill="auto" w:val="clear"/>
        </w:rPr>
        <w:t xml:space="preserve"> initiatives existent promouvoir place </w:t>
      </w:r>
      <w:r>
        <w:rPr>
          <w:rFonts w:ascii="Arial" w:hAnsi="Arial"/>
          <w:color w:val="000000"/>
          <w:sz w:val="21"/>
          <w:szCs w:val="21"/>
          <w:shd w:fill="auto" w:val="clear"/>
        </w:rPr>
        <w:t xml:space="preserve">des </w:t>
      </w:r>
      <w:r>
        <w:rPr>
          <w:rFonts w:ascii="Arial" w:hAnsi="Arial"/>
          <w:color w:val="000000"/>
          <w:sz w:val="21"/>
          <w:szCs w:val="21"/>
          <w:shd w:fill="auto" w:val="clear"/>
        </w:rPr>
        <w:t>femme</w:t>
      </w:r>
      <w:r>
        <w:rPr>
          <w:rFonts w:ascii="Arial" w:hAnsi="Arial"/>
          <w:color w:val="000000"/>
          <w:sz w:val="21"/>
          <w:szCs w:val="21"/>
          <w:shd w:fill="auto" w:val="clear"/>
        </w:rPr>
        <w:t>s</w:t>
      </w:r>
      <w:r>
        <w:rPr>
          <w:rFonts w:ascii="Arial" w:hAnsi="Arial"/>
          <w:color w:val="000000"/>
          <w:sz w:val="21"/>
          <w:szCs w:val="21"/>
          <w:shd w:fill="auto" w:val="clear"/>
        </w:rPr>
        <w:t xml:space="preserve"> dans ce métier: </w:t>
      </w:r>
      <w:r>
        <w:rPr>
          <w:rFonts w:ascii="Arial" w:hAnsi="Arial"/>
          <w:color w:val="000000"/>
          <w:sz w:val="21"/>
          <w:szCs w:val="21"/>
          <w:shd w:fill="auto" w:val="clear"/>
        </w:rPr>
        <w:t xml:space="preserve">commet </w:t>
      </w:r>
      <w:r>
        <w:rPr>
          <w:rFonts w:ascii="Arial" w:hAnsi="Arial"/>
          <w:color w:val="000000"/>
          <w:sz w:val="21"/>
          <w:szCs w:val="21"/>
          <w:shd w:fill="auto" w:val="clear"/>
        </w:rPr>
        <w:t>Women in Tech</w:t>
      </w:r>
    </w:p>
    <w:p>
      <w:pPr>
        <w:pStyle w:val="Normal"/>
        <w:bidi w:val="0"/>
        <w:jc w:val="start"/>
        <w:rPr>
          <w:rFonts w:ascii="Arial" w:hAnsi="Arial"/>
          <w:color w:val="000000"/>
          <w:sz w:val="21"/>
          <w:szCs w:val="21"/>
          <w:highlight w:val="none"/>
          <w:shd w:fill="auto" w:val="clear"/>
        </w:rPr>
      </w:pPr>
      <w:r>
        <w:rPr>
          <w:rFonts w:ascii="Arial" w:hAnsi="Arial"/>
          <w:color w:val="000000"/>
          <w:sz w:val="21"/>
          <w:szCs w:val="21"/>
          <w:shd w:fill="auto" w:val="clear"/>
        </w:rPr>
      </w:r>
    </w:p>
    <w:sectPr>
      <w:type w:val="nextPage"/>
      <w:pgSz w:w="11906" w:h="16838"/>
      <w:pgMar w:left="567"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otre-planete.info/actualites/465-aller-retour_New-York_CO2"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LibreOffice/7.6.5.2$Linux_X86_64 LibreOffice_project/60$Build-2</Application>
  <AppVersion>15.0000</AppVersion>
  <Pages>1</Pages>
  <Words>437</Words>
  <Characters>2389</Characters>
  <CharactersWithSpaces>2786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2024-04-08T08:46:55Z</dcterms:created>
  <dc:creator/>
  <dc:description/>
  <dc:language>fr-FR</dc:language>
  <cp:lastModifiedBy/>
  <dcterms:modified xsi:type="dcterms:W3CDTF">2024-04-08T09:02:11Z</dcterms:modified>
  <cp:revision>1</cp:revision>
  <dc:subject/>
  <dc:title/>
</cp:coreProperties>
</file>