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drawing>
          <wp:anchor distT="0" distB="0" distL="114300" distR="114300" simplePos="0" relativeHeight="251694080" behindDoc="0" locked="0" layoutInCell="1" allowOverlap="1">
            <wp:simplePos x="0" y="0"/>
            <wp:positionH relativeFrom="column">
              <wp:posOffset>131445</wp:posOffset>
            </wp:positionH>
            <wp:positionV relativeFrom="paragraph">
              <wp:posOffset>748030</wp:posOffset>
            </wp:positionV>
            <wp:extent cx="799465" cy="799465"/>
            <wp:effectExtent l="0" t="0" r="635" b="635"/>
            <wp:wrapSquare wrapText="bothSides"/>
            <wp:docPr id="1"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四川理工学院校徽"/>
                    <pic:cNvPicPr>
                      <a:picLocks noChangeAspect="1"/>
                    </pic:cNvPicPr>
                  </pic:nvPicPr>
                  <pic:blipFill>
                    <a:blip r:embed="rId5">
                      <a:biLevel thresh="50000"/>
                      <a:grayscl/>
                    </a:blip>
                    <a:stretch>
                      <a:fillRect/>
                    </a:stretch>
                  </pic:blipFill>
                  <pic:spPr>
                    <a:xfrm>
                      <a:off x="0" y="0"/>
                      <a:ext cx="799465" cy="799465"/>
                    </a:xfrm>
                    <a:prstGeom prst="rect">
                      <a:avLst/>
                    </a:prstGeom>
                    <a:noFill/>
                    <a:ln w="9525">
                      <a:noFill/>
                    </a:ln>
                  </pic:spPr>
                </pic:pic>
              </a:graphicData>
            </a:graphic>
          </wp:anchor>
        </w:drawing>
      </w:r>
    </w:p>
    <w:p>
      <w:pPr>
        <w:pStyle w:val="2"/>
        <w:rPr>
          <w:rFonts w:hint="eastAsia" w:ascii="黑体" w:hAnsi="黑体" w:eastAsia="黑体" w:cs="黑体"/>
          <w:sz w:val="36"/>
          <w:szCs w:val="36"/>
          <w:lang w:val="en-US" w:eastAsia="zh-CN"/>
        </w:rPr>
      </w:pPr>
      <w:r>
        <w:rPr>
          <w:rFonts w:hint="eastAsia"/>
          <w:lang w:val="en-US" w:eastAsia="zh-CN"/>
        </w:rPr>
        <w:t xml:space="preserve">   </w:t>
      </w:r>
      <w:r>
        <w:rPr>
          <w:rFonts w:hint="eastAsia" w:ascii="黑体" w:hAnsi="黑体" w:eastAsia="黑体" w:cs="黑体"/>
          <w:sz w:val="36"/>
          <w:szCs w:val="36"/>
          <w:lang w:val="en-US" w:eastAsia="zh-CN"/>
        </w:rPr>
        <w:t>四川理工学院毕业设计（论文）</w:t>
      </w:r>
    </w:p>
    <w:p>
      <w:pPr>
        <w:rPr>
          <w:rFonts w:hint="eastAsia" w:ascii="黑体" w:hAnsi="黑体" w:eastAsia="黑体" w:cs="黑体"/>
          <w:sz w:val="36"/>
          <w:szCs w:val="36"/>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基于D3D动作类游戏的设计与实现</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学生：刘祥宽</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学号：13101020411</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专业：软件工程</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班级：4班</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指导老师：华才健</w:t>
      </w: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四川理工学院计算机学院</w:t>
      </w:r>
    </w:p>
    <w:p>
      <w:pPr>
        <w:jc w:val="center"/>
        <w:rPr>
          <w:rFonts w:hint="eastAsia" w:ascii="黑体" w:hAnsi="黑体" w:eastAsia="黑体" w:cs="黑体"/>
          <w:sz w:val="32"/>
          <w:szCs w:val="32"/>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32"/>
          <w:szCs w:val="32"/>
          <w:lang w:val="en-US" w:eastAsia="zh-CN"/>
        </w:rPr>
        <w:t>二017年6月</w:t>
      </w:r>
    </w:p>
    <w:p>
      <w:pPr>
        <w:jc w:val="center"/>
        <w:rPr>
          <w:rFonts w:hint="eastAsia" w:ascii="宋体" w:hAnsi="宋体"/>
          <w:b/>
          <w:sz w:val="28"/>
          <w:szCs w:val="18"/>
        </w:rPr>
      </w:pPr>
      <w:r>
        <w:rPr>
          <w:rFonts w:hint="eastAsia" w:ascii="宋体" w:hAnsi="宋体"/>
          <w:b/>
          <w:sz w:val="28"/>
          <w:szCs w:val="18"/>
        </w:rPr>
        <w:t>四川理工学院毕业设计（论文）开题报告</w:t>
      </w:r>
    </w:p>
    <w:p>
      <w:pPr>
        <w:pStyle w:val="5"/>
        <w:pBdr>
          <w:bottom w:val="none" w:color="auto" w:sz="0" w:space="0"/>
        </w:pBdr>
        <w:tabs>
          <w:tab w:val="clear" w:pos="4153"/>
          <w:tab w:val="clear" w:pos="8306"/>
        </w:tabs>
        <w:snapToGrid/>
        <w:rPr>
          <w:rFonts w:hint="eastAsia" w:ascii="宋体" w:hAnsi="宋体"/>
          <w:szCs w:val="18"/>
        </w:rPr>
      </w:pPr>
    </w:p>
    <w:tbl>
      <w:tblPr>
        <w:tblStyle w:val="19"/>
        <w:tblW w:w="8496" w:type="dxa"/>
        <w:jc w:val="center"/>
        <w:tblInd w:w="4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389"/>
        <w:gridCol w:w="835"/>
        <w:gridCol w:w="156"/>
        <w:gridCol w:w="1009"/>
        <w:gridCol w:w="286"/>
        <w:gridCol w:w="230"/>
        <w:gridCol w:w="564"/>
        <w:gridCol w:w="594"/>
        <w:gridCol w:w="486"/>
        <w:gridCol w:w="850"/>
        <w:gridCol w:w="419"/>
        <w:gridCol w:w="351"/>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7" w:type="dxa"/>
            <w:gridSpan w:val="4"/>
            <w:vAlign w:val="center"/>
          </w:tcPr>
          <w:p>
            <w:pPr>
              <w:jc w:val="center"/>
              <w:rPr>
                <w:rFonts w:hint="eastAsia" w:ascii="宋体" w:hAnsi="宋体"/>
                <w:sz w:val="18"/>
                <w:szCs w:val="18"/>
              </w:rPr>
            </w:pPr>
            <w:r>
              <w:rPr>
                <w:rFonts w:hint="eastAsia" w:ascii="宋体" w:hAnsi="宋体"/>
                <w:sz w:val="18"/>
                <w:szCs w:val="18"/>
              </w:rPr>
              <w:t>设计（论文）名称</w:t>
            </w:r>
          </w:p>
        </w:tc>
        <w:tc>
          <w:tcPr>
            <w:tcW w:w="6279" w:type="dxa"/>
            <w:gridSpan w:val="10"/>
            <w:vAlign w:val="center"/>
          </w:tcPr>
          <w:p>
            <w:pPr>
              <w:jc w:val="center"/>
              <w:rPr>
                <w:rFonts w:hint="eastAsia" w:ascii="宋体" w:hAnsi="宋体"/>
                <w:sz w:val="18"/>
                <w:szCs w:val="18"/>
              </w:rPr>
            </w:pPr>
            <w:r>
              <w:rPr>
                <w:rFonts w:hint="eastAsia"/>
                <w:sz w:val="18"/>
                <w:szCs w:val="18"/>
              </w:rPr>
              <w:t>基于</w:t>
            </w:r>
            <w:r>
              <w:rPr>
                <w:rFonts w:hint="eastAsia"/>
                <w:sz w:val="18"/>
                <w:szCs w:val="18"/>
                <w:lang w:val="en-US" w:eastAsia="zh-CN"/>
              </w:rPr>
              <w:t>d3d的动作游戏的</w:t>
            </w:r>
            <w:r>
              <w:rPr>
                <w:rFonts w:hint="eastAsia"/>
                <w:sz w:val="18"/>
                <w:szCs w:val="18"/>
              </w:rPr>
              <w:t>设计</w:t>
            </w:r>
            <w:r>
              <w:rPr>
                <w:sz w:val="18"/>
                <w:szCs w:val="18"/>
              </w:rPr>
              <w:t>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7" w:type="dxa"/>
            <w:gridSpan w:val="4"/>
            <w:vAlign w:val="center"/>
          </w:tcPr>
          <w:p>
            <w:pPr>
              <w:pStyle w:val="5"/>
              <w:pBdr>
                <w:bottom w:val="none" w:color="auto" w:sz="0" w:space="0"/>
              </w:pBdr>
              <w:tabs>
                <w:tab w:val="clear" w:pos="4153"/>
                <w:tab w:val="clear" w:pos="8306"/>
              </w:tabs>
              <w:snapToGrid/>
              <w:rPr>
                <w:rFonts w:hint="eastAsia" w:ascii="宋体" w:hAnsi="宋体"/>
                <w:szCs w:val="18"/>
              </w:rPr>
            </w:pPr>
            <w:r>
              <w:rPr>
                <w:rFonts w:hint="eastAsia" w:ascii="宋体" w:hAnsi="宋体"/>
                <w:szCs w:val="18"/>
              </w:rPr>
              <w:t>设计（论文）类型</w:t>
            </w:r>
          </w:p>
        </w:tc>
        <w:tc>
          <w:tcPr>
            <w:tcW w:w="1525" w:type="dxa"/>
            <w:gridSpan w:val="3"/>
            <w:vAlign w:val="center"/>
          </w:tcPr>
          <w:p>
            <w:pPr>
              <w:jc w:val="center"/>
              <w:rPr>
                <w:rFonts w:hint="eastAsia" w:ascii="宋体" w:hAnsi="宋体"/>
                <w:sz w:val="18"/>
                <w:szCs w:val="18"/>
              </w:rPr>
            </w:pPr>
            <w:r>
              <w:rPr>
                <w:rFonts w:hint="eastAsia" w:ascii="宋体" w:hAnsi="宋体"/>
                <w:sz w:val="18"/>
                <w:szCs w:val="18"/>
              </w:rPr>
              <w:t>C</w:t>
            </w:r>
          </w:p>
        </w:tc>
        <w:tc>
          <w:tcPr>
            <w:tcW w:w="2494" w:type="dxa"/>
            <w:gridSpan w:val="4"/>
            <w:vAlign w:val="center"/>
          </w:tcPr>
          <w:p>
            <w:pPr>
              <w:jc w:val="center"/>
              <w:rPr>
                <w:rFonts w:hint="eastAsia" w:ascii="宋体" w:hAnsi="宋体"/>
                <w:sz w:val="18"/>
                <w:szCs w:val="18"/>
              </w:rPr>
            </w:pPr>
            <w:r>
              <w:rPr>
                <w:rFonts w:hint="eastAsia" w:ascii="宋体" w:hAnsi="宋体"/>
                <w:sz w:val="18"/>
                <w:szCs w:val="18"/>
              </w:rPr>
              <w:t>指导教师</w:t>
            </w:r>
          </w:p>
        </w:tc>
        <w:tc>
          <w:tcPr>
            <w:tcW w:w="2260" w:type="dxa"/>
            <w:gridSpan w:val="3"/>
            <w:vAlign w:val="center"/>
          </w:tcPr>
          <w:p>
            <w:pPr>
              <w:ind w:firstLine="900" w:firstLineChars="500"/>
              <w:rPr>
                <w:rFonts w:hint="eastAsia" w:ascii="宋体" w:hAnsi="宋体"/>
                <w:sz w:val="18"/>
                <w:szCs w:val="18"/>
              </w:rPr>
            </w:pPr>
            <w:r>
              <w:rPr>
                <w:rFonts w:hint="eastAsia" w:ascii="宋体" w:hAnsi="宋体"/>
                <w:sz w:val="18"/>
                <w:szCs w:val="18"/>
              </w:rPr>
              <w:t>华才健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6" w:type="dxa"/>
            <w:gridSpan w:val="2"/>
            <w:vAlign w:val="center"/>
          </w:tcPr>
          <w:p>
            <w:pPr>
              <w:jc w:val="center"/>
              <w:rPr>
                <w:rFonts w:hint="eastAsia" w:ascii="宋体" w:hAnsi="宋体"/>
                <w:sz w:val="18"/>
                <w:szCs w:val="18"/>
              </w:rPr>
            </w:pPr>
            <w:r>
              <w:rPr>
                <w:rFonts w:hint="eastAsia" w:ascii="宋体" w:hAnsi="宋体"/>
                <w:sz w:val="18"/>
                <w:szCs w:val="18"/>
              </w:rPr>
              <w:t>学生姓名</w:t>
            </w:r>
          </w:p>
        </w:tc>
        <w:tc>
          <w:tcPr>
            <w:tcW w:w="991" w:type="dxa"/>
            <w:gridSpan w:val="2"/>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刘祥宽</w:t>
            </w:r>
          </w:p>
        </w:tc>
        <w:tc>
          <w:tcPr>
            <w:tcW w:w="1295" w:type="dxa"/>
            <w:gridSpan w:val="2"/>
            <w:vAlign w:val="center"/>
          </w:tcPr>
          <w:p>
            <w:pPr>
              <w:jc w:val="center"/>
              <w:rPr>
                <w:rFonts w:hint="eastAsia" w:ascii="宋体" w:hAnsi="宋体"/>
                <w:sz w:val="18"/>
                <w:szCs w:val="18"/>
              </w:rPr>
            </w:pPr>
            <w:r>
              <w:rPr>
                <w:rFonts w:hint="eastAsia" w:ascii="宋体" w:hAnsi="宋体"/>
                <w:sz w:val="18"/>
                <w:szCs w:val="18"/>
              </w:rPr>
              <w:t>学号</w:t>
            </w:r>
          </w:p>
        </w:tc>
        <w:tc>
          <w:tcPr>
            <w:tcW w:w="1388" w:type="dxa"/>
            <w:gridSpan w:val="3"/>
            <w:vAlign w:val="center"/>
          </w:tcPr>
          <w:p>
            <w:pPr>
              <w:jc w:val="center"/>
              <w:rPr>
                <w:rFonts w:hint="eastAsia" w:ascii="宋体" w:hAnsi="宋体" w:eastAsia="宋体"/>
                <w:sz w:val="18"/>
                <w:szCs w:val="18"/>
                <w:lang w:eastAsia="zh-CN"/>
              </w:rPr>
            </w:pPr>
            <w:r>
              <w:rPr>
                <w:rFonts w:hint="eastAsia" w:ascii="宋体" w:hAnsi="宋体"/>
                <w:sz w:val="18"/>
                <w:szCs w:val="18"/>
                <w:lang w:val="en-US" w:eastAsia="zh-CN"/>
              </w:rPr>
              <w:t>13101020411</w:t>
            </w:r>
          </w:p>
        </w:tc>
        <w:tc>
          <w:tcPr>
            <w:tcW w:w="1755" w:type="dxa"/>
            <w:gridSpan w:val="3"/>
            <w:vAlign w:val="center"/>
          </w:tcPr>
          <w:p>
            <w:pPr>
              <w:jc w:val="center"/>
              <w:rPr>
                <w:rFonts w:hint="eastAsia" w:ascii="宋体" w:hAnsi="宋体"/>
                <w:sz w:val="18"/>
                <w:szCs w:val="18"/>
              </w:rPr>
            </w:pPr>
            <w:r>
              <w:rPr>
                <w:rFonts w:hint="eastAsia" w:ascii="宋体" w:hAnsi="宋体"/>
                <w:sz w:val="18"/>
                <w:szCs w:val="18"/>
              </w:rPr>
              <w:t>学院、专业、班级</w:t>
            </w:r>
          </w:p>
        </w:tc>
        <w:tc>
          <w:tcPr>
            <w:tcW w:w="1841" w:type="dxa"/>
            <w:gridSpan w:val="2"/>
            <w:vAlign w:val="center"/>
          </w:tcPr>
          <w:p>
            <w:pPr>
              <w:jc w:val="center"/>
              <w:rPr>
                <w:rFonts w:hint="eastAsia" w:ascii="宋体" w:hAnsi="宋体"/>
                <w:sz w:val="18"/>
                <w:szCs w:val="18"/>
              </w:rPr>
            </w:pPr>
            <w:r>
              <w:rPr>
                <w:rFonts w:hint="eastAsia" w:ascii="宋体" w:hAnsi="宋体"/>
                <w:sz w:val="18"/>
                <w:szCs w:val="18"/>
              </w:rPr>
              <w:t>计算机学院软件工程201</w:t>
            </w:r>
            <w:r>
              <w:rPr>
                <w:rFonts w:hint="eastAsia" w:ascii="宋体" w:hAnsi="宋体"/>
                <w:sz w:val="18"/>
                <w:szCs w:val="18"/>
                <w:lang w:val="en-US" w:eastAsia="zh-CN"/>
              </w:rPr>
              <w:t>3</w:t>
            </w:r>
            <w:r>
              <w:rPr>
                <w:rFonts w:hint="eastAsia" w:ascii="宋体" w:hAnsi="宋体"/>
                <w:sz w:val="18"/>
                <w:szCs w:val="18"/>
              </w:rPr>
              <w:t>级</w:t>
            </w:r>
            <w:r>
              <w:rPr>
                <w:rFonts w:hint="eastAsia" w:ascii="宋体" w:hAnsi="宋体"/>
                <w:sz w:val="18"/>
                <w:szCs w:val="18"/>
                <w:lang w:val="en-US" w:eastAsia="zh-CN"/>
              </w:rPr>
              <w:t>4</w:t>
            </w:r>
            <w:r>
              <w:rPr>
                <w:rFonts w:hint="eastAsia" w:ascii="宋体" w:hAnsi="宋体"/>
                <w:sz w:val="18"/>
                <w:szCs w:val="18"/>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3" w:hRule="atLeast"/>
          <w:jc w:val="center"/>
        </w:trPr>
        <w:tc>
          <w:tcPr>
            <w:tcW w:w="8496" w:type="dxa"/>
            <w:gridSpan w:val="14"/>
            <w:tcBorders>
              <w:bottom w:val="nil"/>
            </w:tcBorders>
            <w:vAlign w:val="top"/>
          </w:tcPr>
          <w:p>
            <w:pPr>
              <w:rPr>
                <w:rFonts w:hint="eastAsia" w:ascii="宋体" w:hAnsi="宋体"/>
                <w:sz w:val="18"/>
                <w:szCs w:val="18"/>
              </w:rPr>
            </w:pPr>
            <w:r>
              <w:rPr>
                <w:rFonts w:hint="eastAsia" w:ascii="宋体" w:hAnsi="宋体"/>
                <w:sz w:val="18"/>
                <w:szCs w:val="18"/>
              </w:rPr>
              <w:t>一、选题依据：（简述研究现状或生产需求情况，说明该设计（论文）目的意义。）</w:t>
            </w:r>
          </w:p>
          <w:p>
            <w:pPr>
              <w:ind w:firstLine="360" w:firstLineChars="200"/>
              <w:rPr>
                <w:rFonts w:hint="eastAsia" w:ascii="宋体" w:hAnsi="宋体"/>
                <w:sz w:val="18"/>
                <w:szCs w:val="18"/>
              </w:rPr>
            </w:pPr>
            <w:r>
              <w:rPr>
                <w:rFonts w:hint="eastAsia" w:ascii="宋体" w:hAnsi="宋体"/>
                <w:sz w:val="18"/>
                <w:szCs w:val="18"/>
              </w:rPr>
              <w:t>1.</w:t>
            </w:r>
            <w:r>
              <w:rPr>
                <w:rFonts w:hint="eastAsia"/>
              </w:rPr>
              <w:t xml:space="preserve"> </w:t>
            </w:r>
            <w:r>
              <w:rPr>
                <w:rFonts w:hint="eastAsia" w:ascii="宋体" w:hAnsi="宋体"/>
                <w:sz w:val="18"/>
                <w:szCs w:val="18"/>
              </w:rPr>
              <w:t>游戏在生活中已经变得不可或缺，</w:t>
            </w:r>
            <w:r>
              <w:rPr>
                <w:rFonts w:hint="eastAsia" w:ascii="宋体" w:hAnsi="宋体"/>
                <w:sz w:val="18"/>
                <w:szCs w:val="18"/>
                <w:lang w:val="en-US" w:eastAsia="zh-CN"/>
              </w:rPr>
              <w:t>动作类</w:t>
            </w:r>
            <w:r>
              <w:rPr>
                <w:rFonts w:hint="eastAsia" w:ascii="宋体" w:hAnsi="宋体"/>
                <w:sz w:val="18"/>
                <w:szCs w:val="18"/>
              </w:rPr>
              <w:t>在游戏行业中占有很大的市场。</w:t>
            </w:r>
          </w:p>
          <w:p>
            <w:pPr>
              <w:ind w:firstLine="360" w:firstLineChars="200"/>
              <w:rPr>
                <w:rFonts w:hint="eastAsia" w:ascii="宋体" w:hAnsi="宋体"/>
                <w:sz w:val="18"/>
                <w:szCs w:val="18"/>
              </w:rPr>
            </w:pPr>
            <w:r>
              <w:rPr>
                <w:rFonts w:hint="eastAsia" w:ascii="宋体" w:hAnsi="宋体"/>
                <w:sz w:val="18"/>
                <w:szCs w:val="18"/>
              </w:rPr>
              <w:t>2.目的意义：</w:t>
            </w:r>
          </w:p>
          <w:p>
            <w:pPr>
              <w:ind w:firstLine="360" w:firstLineChars="200"/>
              <w:rPr>
                <w:rFonts w:hint="eastAsia" w:ascii="宋体" w:hAnsi="宋体"/>
                <w:sz w:val="18"/>
                <w:szCs w:val="18"/>
              </w:rPr>
            </w:pPr>
            <w:r>
              <w:rPr>
                <w:rFonts w:hint="eastAsia" w:ascii="宋体" w:hAnsi="宋体"/>
                <w:sz w:val="18"/>
                <w:szCs w:val="18"/>
              </w:rPr>
              <w:t>（1）目的：借编写该系统,更好的理解</w:t>
            </w:r>
            <w:r>
              <w:rPr>
                <w:rFonts w:hint="eastAsia" w:ascii="宋体" w:hAnsi="宋体"/>
                <w:sz w:val="18"/>
                <w:szCs w:val="18"/>
                <w:lang w:val="en-US" w:eastAsia="zh-CN"/>
              </w:rPr>
              <w:t>C++</w:t>
            </w:r>
            <w:r>
              <w:rPr>
                <w:rFonts w:hint="eastAsia" w:ascii="宋体" w:hAnsi="宋体"/>
                <w:sz w:val="18"/>
                <w:szCs w:val="18"/>
              </w:rPr>
              <w:t>的使用。</w:t>
            </w:r>
          </w:p>
          <w:p>
            <w:pPr>
              <w:ind w:firstLine="360" w:firstLineChars="200"/>
              <w:rPr>
                <w:rFonts w:hint="eastAsia" w:ascii="宋体" w:hAnsi="宋体"/>
                <w:sz w:val="18"/>
                <w:szCs w:val="18"/>
              </w:rPr>
            </w:pPr>
            <w:r>
              <w:rPr>
                <w:rFonts w:hint="eastAsia" w:ascii="宋体" w:hAnsi="宋体"/>
                <w:sz w:val="18"/>
                <w:szCs w:val="18"/>
              </w:rPr>
              <w:t>（2）意义：</w:t>
            </w:r>
            <w:r>
              <w:rPr>
                <w:rFonts w:hint="eastAsia" w:ascii="宋体" w:hAnsi="宋体"/>
                <w:sz w:val="18"/>
                <w:szCs w:val="18"/>
                <w:lang w:val="en-US" w:eastAsia="zh-CN"/>
              </w:rPr>
              <w:t>熟悉D3D游戏编程，熟悉游戏编程相关API，熟悉C++数据类型的使用，熟练运用相关算法。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0" w:hRule="atLeast"/>
          <w:jc w:val="center"/>
        </w:trPr>
        <w:tc>
          <w:tcPr>
            <w:tcW w:w="8496" w:type="dxa"/>
            <w:gridSpan w:val="14"/>
            <w:tcBorders>
              <w:top w:val="single" w:color="auto" w:sz="4" w:space="0"/>
            </w:tcBorders>
            <w:vAlign w:val="top"/>
          </w:tcPr>
          <w:p>
            <w:pPr>
              <w:rPr>
                <w:rFonts w:hint="eastAsia" w:ascii="宋体" w:hAnsi="宋体"/>
                <w:sz w:val="18"/>
                <w:szCs w:val="18"/>
              </w:rPr>
            </w:pPr>
            <w:r>
              <w:rPr>
                <w:rFonts w:hint="eastAsia" w:ascii="宋体" w:hAnsi="宋体"/>
                <w:sz w:val="18"/>
                <w:szCs w:val="18"/>
              </w:rPr>
              <w:t>二、设计（论文研究）思路及工作方法。</w:t>
            </w:r>
          </w:p>
          <w:p>
            <w:pPr>
              <w:ind w:firstLine="360" w:firstLineChars="200"/>
              <w:rPr>
                <w:rFonts w:hint="eastAsia" w:ascii="宋体" w:hAnsi="宋体"/>
                <w:sz w:val="18"/>
                <w:szCs w:val="18"/>
              </w:rPr>
            </w:pPr>
            <w:r>
              <w:rPr>
                <w:rFonts w:hint="eastAsia" w:ascii="宋体" w:hAnsi="宋体"/>
                <w:sz w:val="18"/>
                <w:szCs w:val="18"/>
              </w:rPr>
              <w:t>1.思路：</w:t>
            </w:r>
            <w:r>
              <w:rPr>
                <w:rFonts w:hint="eastAsia" w:ascii="宋体" w:hAnsi="宋体"/>
                <w:sz w:val="18"/>
                <w:szCs w:val="18"/>
                <w:lang w:val="en-US" w:eastAsia="zh-CN"/>
              </w:rPr>
              <w:t>使用DirextX相关API和3DMAX，C++作为开发语言，实现游戏人物设计、移动、攻击，地图的设计、碰撞检测。</w:t>
            </w:r>
          </w:p>
          <w:p>
            <w:pPr>
              <w:ind w:firstLine="360" w:firstLineChars="200"/>
              <w:rPr>
                <w:rFonts w:hint="eastAsia" w:ascii="宋体" w:hAnsi="宋体"/>
                <w:sz w:val="18"/>
                <w:szCs w:val="18"/>
              </w:rPr>
            </w:pPr>
            <w:r>
              <w:rPr>
                <w:rFonts w:hint="eastAsia" w:ascii="宋体" w:hAnsi="宋体"/>
                <w:sz w:val="18"/>
                <w:szCs w:val="18"/>
              </w:rPr>
              <w:t>2.工作方法：</w:t>
            </w:r>
            <w:r>
              <w:rPr>
                <w:rFonts w:hint="eastAsia" w:ascii="宋体" w:hAnsi="宋体"/>
                <w:sz w:val="18"/>
                <w:szCs w:val="18"/>
                <w:lang w:val="en-US" w:eastAsia="zh-CN"/>
              </w:rPr>
              <w:t>在Visual studio上编写源代码，3DMAX实现人物怪物和场景的设计</w:t>
            </w:r>
            <w:r>
              <w:rPr>
                <w:rFonts w:hint="eastAsia" w:ascii="宋体" w:hAnsi="宋体"/>
                <w:sz w:val="18"/>
                <w:szCs w:val="18"/>
              </w:rPr>
              <w:t>。</w:t>
            </w:r>
          </w:p>
          <w:p>
            <w:pPr>
              <w:ind w:firstLine="360" w:firstLineChars="200"/>
              <w:rPr>
                <w:rFonts w:hint="eastAsia" w:ascii="宋体" w:hAnsi="宋体"/>
                <w:sz w:val="18"/>
                <w:szCs w:val="18"/>
              </w:rPr>
            </w:pPr>
          </w:p>
          <w:p>
            <w:pPr>
              <w:ind w:firstLine="360" w:firstLineChars="200"/>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3" w:hRule="atLeast"/>
          <w:jc w:val="center"/>
        </w:trPr>
        <w:tc>
          <w:tcPr>
            <w:tcW w:w="8496" w:type="dxa"/>
            <w:gridSpan w:val="14"/>
            <w:vAlign w:val="top"/>
          </w:tcPr>
          <w:p>
            <w:pPr>
              <w:pStyle w:val="3"/>
              <w:rPr>
                <w:rFonts w:hint="eastAsia" w:ascii="宋体" w:hAnsi="宋体"/>
                <w:szCs w:val="18"/>
              </w:rPr>
            </w:pPr>
            <w:r>
              <w:rPr>
                <w:rFonts w:hint="eastAsia" w:ascii="宋体" w:hAnsi="宋体"/>
                <w:szCs w:val="18"/>
              </w:rPr>
              <w:t>三、设计（论文研究）任务完成的阶段内容及时间安排。</w:t>
            </w:r>
          </w:p>
          <w:p>
            <w:pPr>
              <w:pStyle w:val="3"/>
              <w:ind w:firstLine="360" w:firstLineChars="200"/>
              <w:rPr>
                <w:rFonts w:hint="eastAsia" w:ascii="宋体" w:hAnsi="宋体"/>
                <w:szCs w:val="18"/>
              </w:rPr>
            </w:pPr>
            <w:r>
              <w:rPr>
                <w:rFonts w:hint="eastAsia"/>
                <w:szCs w:val="18"/>
              </w:rPr>
              <w:t>201</w:t>
            </w:r>
            <w:r>
              <w:rPr>
                <w:szCs w:val="18"/>
              </w:rPr>
              <w:t>5</w:t>
            </w:r>
            <w:r>
              <w:rPr>
                <w:rFonts w:hint="eastAsia"/>
                <w:szCs w:val="18"/>
              </w:rPr>
              <w:t>年12月25日—2016年02月28日      文献查阅、选题</w:t>
            </w:r>
          </w:p>
          <w:p>
            <w:pPr>
              <w:pStyle w:val="3"/>
              <w:ind w:firstLine="360" w:firstLineChars="200"/>
              <w:rPr>
                <w:szCs w:val="18"/>
              </w:rPr>
            </w:pPr>
            <w:r>
              <w:rPr>
                <w:rFonts w:hint="eastAsia"/>
                <w:szCs w:val="18"/>
              </w:rPr>
              <w:t>2016年03月01日—2016年03月31日      方案设计、功能设计</w:t>
            </w:r>
          </w:p>
          <w:p>
            <w:pPr>
              <w:pStyle w:val="3"/>
              <w:ind w:firstLine="360" w:firstLineChars="200"/>
            </w:pPr>
            <w:r>
              <w:rPr>
                <w:rFonts w:hint="eastAsia"/>
                <w:szCs w:val="18"/>
              </w:rPr>
              <w:t>2016年04月0</w:t>
            </w:r>
            <w:r>
              <w:rPr>
                <w:szCs w:val="18"/>
              </w:rPr>
              <w:t>1</w:t>
            </w:r>
            <w:r>
              <w:rPr>
                <w:rFonts w:hint="eastAsia"/>
                <w:szCs w:val="18"/>
              </w:rPr>
              <w:t>日—2016年05月10日      详细设计、代码编写</w:t>
            </w:r>
          </w:p>
          <w:p>
            <w:pPr>
              <w:pStyle w:val="3"/>
              <w:rPr>
                <w:rFonts w:hint="eastAsia" w:ascii="宋体" w:hAnsi="宋体"/>
                <w:szCs w:val="18"/>
              </w:rPr>
            </w:pPr>
            <w:r>
              <w:rPr>
                <w:rFonts w:hint="eastAsia"/>
              </w:rPr>
              <w:t xml:space="preserve">    </w:t>
            </w:r>
            <w:r>
              <w:rPr>
                <w:rFonts w:hint="eastAsia"/>
                <w:szCs w:val="18"/>
              </w:rPr>
              <w:t>2016年0</w:t>
            </w:r>
            <w:r>
              <w:rPr>
                <w:szCs w:val="18"/>
              </w:rPr>
              <w:t>5</w:t>
            </w:r>
            <w:r>
              <w:rPr>
                <w:rFonts w:hint="eastAsia"/>
                <w:szCs w:val="18"/>
              </w:rPr>
              <w:t>月11日—2016年0</w:t>
            </w:r>
            <w:r>
              <w:rPr>
                <w:szCs w:val="18"/>
              </w:rPr>
              <w:t>6</w:t>
            </w:r>
            <w:r>
              <w:rPr>
                <w:rFonts w:hint="eastAsia"/>
                <w:szCs w:val="18"/>
              </w:rPr>
              <w:t>月</w:t>
            </w:r>
            <w:r>
              <w:rPr>
                <w:szCs w:val="18"/>
              </w:rPr>
              <w:t>05</w:t>
            </w:r>
            <w:r>
              <w:rPr>
                <w:rFonts w:hint="eastAsia"/>
                <w:szCs w:val="18"/>
              </w:rPr>
              <w:t>日      撰写论文、准备答辩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jc w:val="center"/>
        </w:trPr>
        <w:tc>
          <w:tcPr>
            <w:tcW w:w="837" w:type="dxa"/>
            <w:vAlign w:val="center"/>
          </w:tcPr>
          <w:p>
            <w:pPr>
              <w:rPr>
                <w:rFonts w:hint="eastAsia" w:ascii="宋体" w:hAnsi="宋体"/>
                <w:sz w:val="18"/>
                <w:szCs w:val="18"/>
              </w:rPr>
            </w:pPr>
            <w:r>
              <w:rPr>
                <w:rFonts w:hint="eastAsia" w:ascii="宋体" w:hAnsi="宋体"/>
                <w:sz w:val="18"/>
                <w:szCs w:val="18"/>
              </w:rPr>
              <w:t>指导教师意见</w:t>
            </w:r>
          </w:p>
        </w:tc>
        <w:tc>
          <w:tcPr>
            <w:tcW w:w="7659" w:type="dxa"/>
            <w:gridSpan w:val="13"/>
            <w:vAlign w:val="top"/>
          </w:tcPr>
          <w:p>
            <w:pPr>
              <w:rPr>
                <w:rFonts w:hint="eastAsia" w:ascii="宋体" w:hAnsi="宋体"/>
                <w:sz w:val="18"/>
                <w:szCs w:val="18"/>
              </w:rPr>
            </w:pPr>
          </w:p>
          <w:p>
            <w:pPr>
              <w:rPr>
                <w:rFonts w:ascii="宋体" w:hAnsi="宋体"/>
                <w:sz w:val="18"/>
                <w:szCs w:val="18"/>
              </w:rPr>
            </w:pPr>
            <w:r>
              <w:rPr>
                <w:rFonts w:hint="eastAsia" w:ascii="宋体" w:hAnsi="宋体"/>
                <w:sz w:val="18"/>
                <w:szCs w:val="18"/>
              </w:rPr>
              <w:t xml:space="preserve">                                          </w:t>
            </w:r>
          </w:p>
          <w:p>
            <w:pPr>
              <w:rPr>
                <w:rFonts w:hint="eastAsia" w:ascii="宋体" w:hAnsi="宋体"/>
                <w:sz w:val="18"/>
                <w:szCs w:val="18"/>
              </w:rPr>
            </w:pPr>
            <w:r>
              <w:rPr>
                <w:rFonts w:hint="eastAsia" w:ascii="宋体" w:hAnsi="宋体"/>
                <w:sz w:val="18"/>
                <w:szCs w:val="18"/>
              </w:rPr>
              <w:t xml:space="preserve"> </w:t>
            </w:r>
          </w:p>
          <w:p>
            <w:pPr>
              <w:rPr>
                <w:rFonts w:hint="eastAsia" w:ascii="宋体" w:hAnsi="宋体"/>
                <w:sz w:val="18"/>
                <w:szCs w:val="18"/>
              </w:rPr>
            </w:pPr>
            <w:r>
              <w:rPr>
                <w:rFonts w:hint="eastAsia" w:ascii="宋体" w:hAnsi="宋体"/>
                <w:sz w:val="18"/>
                <w:szCs w:val="18"/>
              </w:rPr>
              <w:t xml:space="preserve">                    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jc w:val="center"/>
        </w:trPr>
        <w:tc>
          <w:tcPr>
            <w:tcW w:w="837" w:type="dxa"/>
            <w:vMerge w:val="restart"/>
            <w:vAlign w:val="center"/>
          </w:tcPr>
          <w:p>
            <w:pPr>
              <w:rPr>
                <w:rFonts w:hint="eastAsia" w:ascii="宋体" w:hAnsi="宋体"/>
                <w:sz w:val="18"/>
                <w:szCs w:val="18"/>
              </w:rPr>
            </w:pPr>
            <w:r>
              <w:rPr>
                <w:rFonts w:hint="eastAsia" w:ascii="宋体" w:hAnsi="宋体"/>
                <w:sz w:val="18"/>
                <w:szCs w:val="18"/>
              </w:rPr>
              <w:t>系毕业设计（论文）工作组审核意见</w:t>
            </w:r>
          </w:p>
        </w:tc>
        <w:tc>
          <w:tcPr>
            <w:tcW w:w="1224" w:type="dxa"/>
            <w:gridSpan w:val="2"/>
            <w:vAlign w:val="center"/>
          </w:tcPr>
          <w:p>
            <w:pPr>
              <w:jc w:val="center"/>
              <w:rPr>
                <w:rFonts w:hint="eastAsia" w:ascii="宋体" w:hAnsi="宋体"/>
                <w:sz w:val="18"/>
                <w:szCs w:val="18"/>
              </w:rPr>
            </w:pPr>
            <w:r>
              <w:rPr>
                <w:rFonts w:hint="eastAsia" w:ascii="宋体" w:hAnsi="宋体"/>
                <w:sz w:val="18"/>
                <w:szCs w:val="18"/>
              </w:rPr>
              <w:t>难度</w:t>
            </w:r>
          </w:p>
        </w:tc>
        <w:tc>
          <w:tcPr>
            <w:tcW w:w="1165" w:type="dxa"/>
            <w:gridSpan w:val="2"/>
            <w:vAlign w:val="center"/>
          </w:tcPr>
          <w:p>
            <w:pPr>
              <w:jc w:val="center"/>
              <w:rPr>
                <w:rFonts w:hint="eastAsia" w:ascii="宋体" w:hAnsi="宋体"/>
                <w:sz w:val="18"/>
                <w:szCs w:val="18"/>
              </w:rPr>
            </w:pPr>
          </w:p>
        </w:tc>
        <w:tc>
          <w:tcPr>
            <w:tcW w:w="1080" w:type="dxa"/>
            <w:gridSpan w:val="3"/>
            <w:vAlign w:val="center"/>
          </w:tcPr>
          <w:p>
            <w:pPr>
              <w:jc w:val="center"/>
              <w:rPr>
                <w:rFonts w:hint="eastAsia" w:ascii="宋体" w:hAnsi="宋体"/>
                <w:sz w:val="18"/>
                <w:szCs w:val="18"/>
              </w:rPr>
            </w:pPr>
            <w:r>
              <w:rPr>
                <w:rFonts w:hint="eastAsia" w:ascii="宋体" w:hAnsi="宋体"/>
                <w:sz w:val="18"/>
                <w:szCs w:val="18"/>
              </w:rPr>
              <w:t>分量</w:t>
            </w:r>
          </w:p>
        </w:tc>
        <w:tc>
          <w:tcPr>
            <w:tcW w:w="1080" w:type="dxa"/>
            <w:gridSpan w:val="2"/>
            <w:vAlign w:val="center"/>
          </w:tcPr>
          <w:p>
            <w:pPr>
              <w:jc w:val="center"/>
              <w:rPr>
                <w:rFonts w:hint="eastAsia" w:ascii="宋体" w:hAnsi="宋体"/>
                <w:sz w:val="18"/>
                <w:szCs w:val="18"/>
              </w:rPr>
            </w:pPr>
          </w:p>
        </w:tc>
        <w:tc>
          <w:tcPr>
            <w:tcW w:w="1620" w:type="dxa"/>
            <w:gridSpan w:val="3"/>
            <w:vAlign w:val="center"/>
          </w:tcPr>
          <w:p>
            <w:pPr>
              <w:jc w:val="center"/>
              <w:rPr>
                <w:rFonts w:hint="eastAsia" w:ascii="宋体" w:hAnsi="宋体"/>
                <w:sz w:val="18"/>
                <w:szCs w:val="18"/>
              </w:rPr>
            </w:pPr>
            <w:r>
              <w:rPr>
                <w:rFonts w:hint="eastAsia" w:ascii="宋体" w:hAnsi="宋体"/>
                <w:sz w:val="18"/>
                <w:szCs w:val="18"/>
              </w:rPr>
              <w:t>综合训练程度</w:t>
            </w:r>
          </w:p>
        </w:tc>
        <w:tc>
          <w:tcPr>
            <w:tcW w:w="1490" w:type="dxa"/>
            <w:vAlign w:val="center"/>
          </w:tcPr>
          <w:p>
            <w:pPr>
              <w:jc w:val="cente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jc w:val="center"/>
        </w:trPr>
        <w:tc>
          <w:tcPr>
            <w:tcW w:w="837" w:type="dxa"/>
            <w:vMerge w:val="continue"/>
            <w:vAlign w:val="top"/>
          </w:tcPr>
          <w:p>
            <w:pPr>
              <w:rPr>
                <w:rFonts w:hint="eastAsia" w:ascii="宋体" w:hAnsi="宋体"/>
                <w:sz w:val="18"/>
                <w:szCs w:val="18"/>
              </w:rPr>
            </w:pPr>
          </w:p>
        </w:tc>
        <w:tc>
          <w:tcPr>
            <w:tcW w:w="7659" w:type="dxa"/>
            <w:gridSpan w:val="13"/>
            <w:vAlign w:val="top"/>
          </w:tcPr>
          <w:p>
            <w:pPr>
              <w:rPr>
                <w:rFonts w:hint="eastAsia" w:ascii="宋体" w:hAnsi="宋体"/>
                <w:sz w:val="18"/>
                <w:szCs w:val="18"/>
              </w:rPr>
            </w:pPr>
          </w:p>
          <w:p>
            <w:pPr>
              <w:rPr>
                <w:rFonts w:hint="eastAsia" w:ascii="宋体" w:hAnsi="宋体"/>
                <w:sz w:val="18"/>
                <w:szCs w:val="18"/>
              </w:rPr>
            </w:pPr>
            <w:r>
              <w:rPr>
                <w:rFonts w:hint="eastAsia" w:ascii="宋体" w:hAnsi="宋体"/>
                <w:sz w:val="18"/>
                <w:szCs w:val="18"/>
              </w:rPr>
              <w:t xml:space="preserve">                </w:t>
            </w:r>
          </w:p>
          <w:p>
            <w:pPr>
              <w:rPr>
                <w:rFonts w:hint="eastAsia" w:ascii="宋体" w:hAnsi="宋体"/>
                <w:sz w:val="18"/>
                <w:szCs w:val="18"/>
              </w:rPr>
            </w:pPr>
            <w:r>
              <w:rPr>
                <w:rFonts w:hint="eastAsia" w:ascii="宋体" w:hAnsi="宋体"/>
                <w:sz w:val="18"/>
                <w:szCs w:val="18"/>
              </w:rPr>
              <w:t xml:space="preserve">                            </w:t>
            </w:r>
          </w:p>
          <w:p>
            <w:pPr>
              <w:rPr>
                <w:rFonts w:hint="eastAsia" w:ascii="宋体" w:hAnsi="宋体"/>
                <w:sz w:val="18"/>
                <w:szCs w:val="18"/>
              </w:rPr>
            </w:pPr>
            <w:r>
              <w:rPr>
                <w:rFonts w:hint="eastAsia" w:ascii="宋体" w:hAnsi="宋体"/>
                <w:sz w:val="18"/>
                <w:szCs w:val="18"/>
              </w:rPr>
              <w:t xml:space="preserve">                      系主任：                         年    月    日</w:t>
            </w:r>
          </w:p>
        </w:tc>
      </w:tr>
    </w:tbl>
    <w:p>
      <w:pPr>
        <w:rPr>
          <w:rFonts w:hint="eastAsia"/>
          <w:sz w:val="18"/>
          <w:szCs w:val="18"/>
        </w:rPr>
      </w:pPr>
      <w:r>
        <w:rPr>
          <w:rFonts w:hint="eastAsia" w:ascii="宋体" w:hAnsi="宋体"/>
          <w:sz w:val="18"/>
          <w:szCs w:val="18"/>
        </w:rPr>
        <w:t>设计（论文）类型：A</w:t>
      </w:r>
      <w:r>
        <w:rPr>
          <w:rFonts w:ascii="宋体" w:hAnsi="宋体"/>
          <w:sz w:val="18"/>
          <w:szCs w:val="18"/>
        </w:rPr>
        <w:t>—</w:t>
      </w:r>
      <w:r>
        <w:rPr>
          <w:rFonts w:hint="eastAsia" w:ascii="宋体" w:hAnsi="宋体"/>
          <w:sz w:val="18"/>
          <w:szCs w:val="18"/>
        </w:rPr>
        <w:t>理论研究；B</w:t>
      </w:r>
      <w:r>
        <w:rPr>
          <w:rFonts w:ascii="宋体" w:hAnsi="宋体"/>
          <w:sz w:val="18"/>
          <w:szCs w:val="18"/>
        </w:rPr>
        <w:t>—</w:t>
      </w:r>
      <w:r>
        <w:rPr>
          <w:rFonts w:hint="eastAsia" w:ascii="宋体" w:hAnsi="宋体"/>
          <w:sz w:val="18"/>
          <w:szCs w:val="18"/>
        </w:rPr>
        <w:t>应用研究；C</w:t>
      </w:r>
      <w:r>
        <w:rPr>
          <w:rFonts w:ascii="宋体" w:hAnsi="宋体"/>
          <w:sz w:val="18"/>
          <w:szCs w:val="18"/>
        </w:rPr>
        <w:t>—</w:t>
      </w:r>
      <w:r>
        <w:rPr>
          <w:rFonts w:hint="eastAsia" w:ascii="宋体" w:hAnsi="宋体"/>
          <w:sz w:val="18"/>
          <w:szCs w:val="18"/>
        </w:rPr>
        <w:t>软件设计；D-其它等。</w:t>
      </w:r>
    </w:p>
    <w:p>
      <w:pPr>
        <w:jc w:val="center"/>
        <w:rPr>
          <w:rFonts w:hint="eastAsia" w:ascii="黑体" w:hAnsi="黑体" w:eastAsia="黑体" w:cs="黑体"/>
          <w:sz w:val="32"/>
          <w:szCs w:val="32"/>
          <w:lang w:val="en-US" w:eastAsia="zh-CN"/>
        </w:rPr>
        <w:sectPr>
          <w:pgSz w:w="11906" w:h="16838"/>
          <w:pgMar w:top="1440" w:right="1800" w:bottom="1440" w:left="1800" w:header="851" w:footer="992" w:gutter="0"/>
          <w:cols w:space="425" w:num="1"/>
          <w:docGrid w:type="lines" w:linePitch="312" w:charSpace="0"/>
        </w:sectPr>
      </w:pPr>
    </w:p>
    <w:p>
      <w:pPr>
        <w:spacing w:before="100" w:beforeLines="0" w:after="100" w:afterLines="0"/>
        <w:jc w:val="center"/>
        <w:rPr>
          <w:rFonts w:ascii="宋体" w:hAnsi="宋体"/>
          <w:b/>
          <w:sz w:val="32"/>
          <w:szCs w:val="32"/>
        </w:rPr>
      </w:pPr>
      <w:r>
        <w:rPr>
          <w:rFonts w:hint="eastAsia" w:ascii="宋体" w:hAnsi="宋体"/>
          <w:b/>
          <w:sz w:val="32"/>
          <w:szCs w:val="32"/>
        </w:rPr>
        <w:t>四 川 理 工 学 院</w:t>
      </w:r>
    </w:p>
    <w:p>
      <w:pPr>
        <w:spacing w:before="100" w:beforeLines="0" w:after="100" w:afterLines="0"/>
        <w:ind w:left="1279" w:hanging="1273" w:hangingChars="398"/>
        <w:jc w:val="center"/>
        <w:rPr>
          <w:rFonts w:ascii="宋体" w:hAnsi="宋体"/>
          <w:b/>
          <w:sz w:val="32"/>
          <w:szCs w:val="32"/>
        </w:rPr>
      </w:pPr>
      <w:r>
        <w:rPr>
          <w:rFonts w:hint="eastAsia" w:ascii="宋体" w:hAnsi="宋体"/>
          <w:b/>
          <w:sz w:val="32"/>
          <w:szCs w:val="32"/>
        </w:rPr>
        <w:t>毕业设计（论文）任务书</w:t>
      </w:r>
    </w:p>
    <w:p>
      <w:pPr>
        <w:spacing w:line="460" w:lineRule="exact"/>
        <w:ind w:left="1279" w:hanging="1273" w:hangingChars="398"/>
        <w:jc w:val="center"/>
        <w:rPr>
          <w:rFonts w:ascii="宋体" w:hAnsi="宋体"/>
          <w:b/>
          <w:sz w:val="32"/>
          <w:szCs w:val="32"/>
        </w:rPr>
      </w:pPr>
    </w:p>
    <w:p>
      <w:pPr>
        <w:spacing w:line="560" w:lineRule="exact"/>
        <w:rPr>
          <w:rFonts w:ascii="宋体" w:hAnsi="宋体"/>
          <w:u w:val="single"/>
        </w:rPr>
      </w:pPr>
      <w:r>
        <w:rPr>
          <w:rFonts w:hint="eastAsia" w:ascii="宋体" w:hAnsi="宋体"/>
        </w:rPr>
        <w:t>设计（论文）题目：</w:t>
      </w:r>
      <w:r>
        <w:rPr>
          <w:rFonts w:hint="eastAsia" w:ascii="宋体" w:hAnsi="宋体"/>
          <w:u w:val="single"/>
        </w:rPr>
        <w:t xml:space="preserve">          </w:t>
      </w:r>
      <w:r>
        <w:rPr>
          <w:rFonts w:hint="eastAsia" w:ascii="宋体" w:hAnsi="宋体"/>
          <w:u w:val="single"/>
          <w:lang w:val="en-US" w:eastAsia="zh-CN"/>
        </w:rPr>
        <w:t>基于D3D的动作游戏的设计和实现</w:t>
      </w:r>
      <w:r>
        <w:rPr>
          <w:rFonts w:hint="eastAsia" w:ascii="宋体" w:hAnsi="宋体"/>
          <w:u w:val="single"/>
        </w:rPr>
        <w:t xml:space="preserve">            </w:t>
      </w:r>
    </w:p>
    <w:p>
      <w:pPr>
        <w:spacing w:line="560" w:lineRule="exact"/>
        <w:rPr>
          <w:rFonts w:ascii="宋体" w:hAnsi="宋体"/>
        </w:rPr>
      </w:pPr>
      <w:r>
        <w:rPr>
          <w:rFonts w:hint="eastAsia" w:ascii="宋体" w:hAnsi="宋体"/>
        </w:rPr>
        <w:t>学院：</w:t>
      </w:r>
      <w:r>
        <w:rPr>
          <w:rFonts w:hint="eastAsia" w:ascii="宋体" w:hAnsi="宋体"/>
          <w:u w:val="single"/>
        </w:rPr>
        <w:t xml:space="preserve"> 计算机学院  </w:t>
      </w:r>
      <w:r>
        <w:rPr>
          <w:rFonts w:hint="eastAsia" w:ascii="宋体" w:hAnsi="宋体"/>
        </w:rPr>
        <w:t>专业：</w:t>
      </w:r>
      <w:r>
        <w:rPr>
          <w:rFonts w:hint="eastAsia" w:ascii="宋体" w:hAnsi="宋体"/>
          <w:u w:val="single"/>
        </w:rPr>
        <w:t xml:space="preserve"> 软件工程  </w:t>
      </w:r>
      <w:r>
        <w:rPr>
          <w:rFonts w:hint="eastAsia" w:ascii="宋体" w:hAnsi="宋体"/>
        </w:rPr>
        <w:t>班级：</w:t>
      </w:r>
      <w:r>
        <w:rPr>
          <w:rFonts w:hint="eastAsia" w:ascii="宋体" w:hAnsi="宋体"/>
          <w:u w:val="single"/>
        </w:rPr>
        <w:t xml:space="preserve"> </w:t>
      </w:r>
      <w:r>
        <w:rPr>
          <w:rFonts w:hint="eastAsia" w:ascii="宋体" w:hAnsi="宋体"/>
          <w:u w:val="single"/>
          <w:lang w:val="en-US" w:eastAsia="zh-CN"/>
        </w:rPr>
        <w:t>2013</w:t>
      </w:r>
      <w:r>
        <w:rPr>
          <w:rFonts w:hint="eastAsia" w:ascii="宋体" w:hAnsi="宋体"/>
          <w:u w:val="single"/>
        </w:rPr>
        <w:t xml:space="preserve">级 </w:t>
      </w:r>
      <w:r>
        <w:rPr>
          <w:rFonts w:hint="eastAsia" w:ascii="宋体" w:hAnsi="宋体"/>
          <w:u w:val="single"/>
          <w:lang w:val="en-US" w:eastAsia="zh-CN"/>
        </w:rPr>
        <w:t>4</w:t>
      </w:r>
      <w:r>
        <w:rPr>
          <w:rFonts w:hint="eastAsia" w:ascii="宋体" w:hAnsi="宋体"/>
          <w:u w:val="single"/>
        </w:rPr>
        <w:t xml:space="preserve">班 </w:t>
      </w:r>
      <w:r>
        <w:rPr>
          <w:rFonts w:hint="eastAsia" w:ascii="宋体" w:hAnsi="宋体"/>
        </w:rPr>
        <w:t>学号：</w:t>
      </w:r>
      <w:r>
        <w:rPr>
          <w:rFonts w:hint="eastAsia" w:ascii="宋体" w:hAnsi="宋体"/>
          <w:u w:val="single"/>
          <w:lang w:val="en-US" w:eastAsia="zh-CN"/>
        </w:rPr>
        <w:t>13101020411</w:t>
      </w:r>
    </w:p>
    <w:p>
      <w:pPr>
        <w:spacing w:line="560" w:lineRule="exact"/>
        <w:rPr>
          <w:rFonts w:ascii="宋体" w:hAnsi="宋体"/>
          <w:u w:val="single"/>
        </w:rPr>
      </w:pPr>
      <w:r>
        <w:rPr>
          <w:rFonts w:hint="eastAsia" w:ascii="宋体" w:hAnsi="宋体"/>
        </w:rPr>
        <w:t>学生：</w:t>
      </w:r>
      <w:r>
        <w:rPr>
          <w:rFonts w:hint="eastAsia" w:ascii="宋体" w:hAnsi="宋体"/>
          <w:u w:val="single"/>
        </w:rPr>
        <w:t xml:space="preserve">    </w:t>
      </w:r>
      <w:r>
        <w:rPr>
          <w:rFonts w:hint="eastAsia" w:ascii="宋体" w:hAnsi="宋体"/>
          <w:u w:val="single"/>
          <w:lang w:val="en-US" w:eastAsia="zh-CN"/>
        </w:rPr>
        <w:t>刘祥宽</w:t>
      </w:r>
      <w:r>
        <w:rPr>
          <w:rFonts w:hint="eastAsia" w:ascii="宋体" w:hAnsi="宋体"/>
          <w:u w:val="single"/>
        </w:rPr>
        <w:t xml:space="preserve">   </w:t>
      </w:r>
      <w:r>
        <w:rPr>
          <w:rFonts w:hint="eastAsia" w:ascii="宋体" w:hAnsi="宋体"/>
        </w:rPr>
        <w:t xml:space="preserve">             指导教师：</w:t>
      </w:r>
      <w:r>
        <w:rPr>
          <w:rFonts w:hint="eastAsia" w:ascii="宋体" w:hAnsi="宋体"/>
          <w:u w:val="single"/>
        </w:rPr>
        <w:t xml:space="preserve">   </w:t>
      </w:r>
      <w:r>
        <w:rPr>
          <w:rFonts w:hint="eastAsia" w:ascii="宋体" w:hAnsi="宋体"/>
          <w:u w:val="single"/>
          <w:lang w:val="en-US" w:eastAsia="zh-CN"/>
        </w:rPr>
        <w:t>华才健</w:t>
      </w:r>
      <w:r>
        <w:rPr>
          <w:rFonts w:hint="eastAsia" w:ascii="宋体" w:hAnsi="宋体"/>
          <w:u w:val="single"/>
        </w:rPr>
        <w:t xml:space="preserve">    </w:t>
      </w:r>
    </w:p>
    <w:p>
      <w:pPr>
        <w:spacing w:line="560" w:lineRule="exact"/>
        <w:rPr>
          <w:rFonts w:ascii="宋体" w:hAnsi="宋体"/>
          <w:bCs/>
        </w:rPr>
      </w:pPr>
      <w:r>
        <w:rPr>
          <w:rFonts w:hint="eastAsia" w:ascii="宋体" w:hAnsi="宋体"/>
          <w:bCs/>
        </w:rPr>
        <w:t>接受任务时间</w:t>
      </w:r>
      <w:r>
        <w:rPr>
          <w:rFonts w:hint="eastAsia" w:ascii="宋体" w:hAnsi="宋体"/>
          <w:bCs/>
          <w:u w:val="single"/>
        </w:rPr>
        <w:t xml:space="preserve">    </w:t>
      </w:r>
      <w:r>
        <w:rPr>
          <w:rFonts w:ascii="宋体" w:hAnsi="宋体"/>
          <w:bCs/>
          <w:u w:val="single"/>
        </w:rPr>
        <w:t>201</w:t>
      </w:r>
      <w:r>
        <w:rPr>
          <w:rFonts w:hint="eastAsia" w:ascii="宋体" w:hAnsi="宋体"/>
          <w:bCs/>
          <w:u w:val="single"/>
          <w:lang w:val="en-US" w:eastAsia="zh-CN"/>
        </w:rPr>
        <w:t>7</w:t>
      </w:r>
      <w:r>
        <w:rPr>
          <w:rFonts w:ascii="宋体" w:hAnsi="宋体"/>
          <w:bCs/>
          <w:u w:val="single"/>
        </w:rPr>
        <w:t>-1-0</w:t>
      </w:r>
      <w:r>
        <w:rPr>
          <w:rFonts w:hint="eastAsia" w:ascii="宋体" w:hAnsi="宋体"/>
          <w:bCs/>
          <w:u w:val="single"/>
        </w:rPr>
        <w:t xml:space="preserve">5   </w:t>
      </w:r>
    </w:p>
    <w:p>
      <w:pPr>
        <w:spacing w:line="560" w:lineRule="exact"/>
        <w:rPr>
          <w:rFonts w:ascii="宋体" w:hAnsi="宋体"/>
          <w:bCs/>
          <w:u w:val="single"/>
        </w:rPr>
      </w:pPr>
      <w:r>
        <w:rPr>
          <w:rFonts w:hint="eastAsia" w:ascii="宋体" w:hAnsi="宋体"/>
          <w:bCs/>
        </w:rPr>
        <w:t>系主任</w:t>
      </w:r>
      <w:r>
        <w:rPr>
          <w:rFonts w:hint="eastAsia" w:ascii="宋体" w:hAnsi="宋体"/>
          <w:u w:val="single"/>
        </w:rPr>
        <w:t xml:space="preserve">                </w:t>
      </w:r>
      <w:r>
        <w:rPr>
          <w:rFonts w:hint="eastAsia" w:ascii="宋体" w:hAnsi="宋体"/>
          <w:bCs/>
        </w:rPr>
        <w:t>（签名）　　教学院长</w:t>
      </w:r>
      <w:r>
        <w:rPr>
          <w:rFonts w:hint="eastAsia" w:ascii="宋体" w:hAnsi="宋体"/>
          <w:u w:val="single"/>
        </w:rPr>
        <w:t xml:space="preserve">                 </w:t>
      </w:r>
      <w:r>
        <w:rPr>
          <w:rFonts w:hint="eastAsia" w:ascii="宋体" w:hAnsi="宋体"/>
          <w:bCs/>
        </w:rPr>
        <w:t>（签名）</w:t>
      </w:r>
    </w:p>
    <w:p>
      <w:pPr>
        <w:spacing w:line="360" w:lineRule="exact"/>
        <w:rPr>
          <w:rFonts w:ascii="宋体" w:hAnsi="宋体"/>
        </w:rPr>
      </w:pPr>
    </w:p>
    <w:p>
      <w:pPr>
        <w:spacing w:line="360" w:lineRule="exact"/>
        <w:rPr>
          <w:rFonts w:ascii="宋体" w:hAnsi="宋体"/>
          <w:b/>
        </w:rPr>
      </w:pPr>
      <w:r>
        <w:rPr>
          <w:rFonts w:hint="eastAsia" w:ascii="宋体" w:hAnsi="宋体"/>
          <w:b/>
        </w:rPr>
        <w:t>1．毕业设计（论文）的主要内容及基本要求</w:t>
      </w:r>
    </w:p>
    <w:p>
      <w:pPr>
        <w:spacing w:line="360" w:lineRule="exact"/>
        <w:rPr>
          <w:rFonts w:ascii="宋体" w:hAnsi="宋体"/>
        </w:rPr>
      </w:pPr>
      <w:r>
        <w:rPr>
          <w:rFonts w:hint="eastAsia" w:ascii="宋体" w:hAnsi="宋体"/>
        </w:rPr>
        <w:t xml:space="preserve">  </w:t>
      </w:r>
      <w:r>
        <w:rPr>
          <w:rFonts w:hint="eastAsia" w:ascii="宋体" w:hAnsi="宋体"/>
          <w:lang w:val="en-US" w:eastAsia="zh-CN"/>
        </w:rPr>
        <w:t>完成</w:t>
      </w:r>
      <w:r>
        <w:rPr>
          <w:rFonts w:hint="eastAsia"/>
          <w:lang w:val="en-US" w:eastAsia="zh-CN"/>
        </w:rPr>
        <w:t>一个D3D游戏的设计及实现。实现人物的移动、攻击、地图设计、碰撞检测等。</w:t>
      </w:r>
    </w:p>
    <w:p>
      <w:pPr>
        <w:spacing w:line="360" w:lineRule="exact"/>
        <w:rPr>
          <w:rFonts w:ascii="宋体" w:hAnsi="宋体"/>
          <w:b/>
        </w:rPr>
      </w:pPr>
      <w:r>
        <w:rPr>
          <w:rFonts w:hint="eastAsia" w:ascii="宋体" w:hAnsi="宋体"/>
          <w:b/>
        </w:rPr>
        <w:t>2．指定查阅的主要参考文献及说明</w:t>
      </w:r>
    </w:p>
    <w:p>
      <w:pPr>
        <w:spacing w:line="360" w:lineRule="exact"/>
        <w:rPr>
          <w:rFonts w:ascii="宋体" w:hAnsi="宋体"/>
          <w:b/>
        </w:rPr>
      </w:pPr>
      <w:r>
        <w:rPr>
          <w:rFonts w:hint="eastAsia" w:ascii="宋体" w:hAnsi="宋体"/>
          <w:b/>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ascii="宋体" w:hAnsi="宋体"/>
              </w:rPr>
            </w:pPr>
          </w:p>
        </w:tc>
        <w:tc>
          <w:tcPr>
            <w:tcW w:w="4953" w:type="dxa"/>
            <w:vAlign w:val="center"/>
          </w:tcPr>
          <w:p>
            <w:pPr>
              <w:jc w:val="center"/>
              <w:rPr>
                <w:rFonts w:ascii="宋体" w:hAnsi="宋体"/>
              </w:rPr>
            </w:pPr>
            <w:r>
              <w:rPr>
                <w:rFonts w:hint="eastAsia" w:ascii="宋体" w:hAnsi="宋体"/>
              </w:rPr>
              <w:t>设计（论文）各阶段名称</w:t>
            </w:r>
          </w:p>
        </w:tc>
        <w:tc>
          <w:tcPr>
            <w:tcW w:w="2712" w:type="dxa"/>
            <w:vAlign w:val="center"/>
          </w:tcPr>
          <w:p>
            <w:pPr>
              <w:jc w:val="center"/>
              <w:rPr>
                <w:rFonts w:ascii="宋体" w:hAnsi="宋体"/>
              </w:rPr>
            </w:pPr>
            <w:r>
              <w:rPr>
                <w:rFonts w:hint="eastAsia" w:ascii="宋体" w:hAnsi="宋体"/>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1</w:t>
            </w:r>
          </w:p>
        </w:tc>
        <w:tc>
          <w:tcPr>
            <w:tcW w:w="4953" w:type="dxa"/>
            <w:vAlign w:val="top"/>
          </w:tcPr>
          <w:p>
            <w:pPr>
              <w:rPr>
                <w:rFonts w:ascii="宋体" w:hAnsi="宋体"/>
              </w:rPr>
            </w:pPr>
            <w:r>
              <w:rPr>
                <w:rFonts w:hint="eastAsia" w:ascii="宋体" w:hAnsi="宋体"/>
              </w:rPr>
              <w:t>查阅相关资料，技术需求分析</w:t>
            </w:r>
          </w:p>
        </w:tc>
        <w:tc>
          <w:tcPr>
            <w:tcW w:w="2712" w:type="dxa"/>
            <w:vAlign w:val="top"/>
          </w:tcPr>
          <w:p>
            <w:pPr>
              <w:rPr>
                <w:rFonts w:ascii="宋体" w:hAnsi="宋体"/>
              </w:rPr>
            </w:pPr>
            <w:r>
              <w:rPr>
                <w:rFonts w:hint="eastAsia" w:ascii="宋体" w:hAnsi="宋体"/>
              </w:rPr>
              <w:t>201</w:t>
            </w:r>
            <w:r>
              <w:rPr>
                <w:rFonts w:hint="eastAsia" w:ascii="宋体" w:hAnsi="宋体"/>
                <w:lang w:val="en-US" w:eastAsia="zh-CN"/>
              </w:rPr>
              <w:t>7</w:t>
            </w:r>
            <w:r>
              <w:rPr>
                <w:rFonts w:hint="eastAsia" w:ascii="宋体" w:hAnsi="宋体"/>
              </w:rPr>
              <w:t>.1.5～201</w:t>
            </w:r>
            <w:r>
              <w:rPr>
                <w:rFonts w:hint="eastAsia" w:ascii="宋体" w:hAnsi="宋体"/>
                <w:lang w:val="en-US" w:eastAsia="zh-CN"/>
              </w:rPr>
              <w:t>7</w:t>
            </w:r>
            <w:r>
              <w:rPr>
                <w:rFonts w:hint="eastAsia" w:ascii="宋体" w:hAnsi="宋体"/>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2</w:t>
            </w:r>
          </w:p>
        </w:tc>
        <w:tc>
          <w:tcPr>
            <w:tcW w:w="4953" w:type="dxa"/>
            <w:vAlign w:val="top"/>
          </w:tcPr>
          <w:p>
            <w:pPr>
              <w:rPr>
                <w:rFonts w:ascii="宋体" w:hAnsi="宋体"/>
              </w:rPr>
            </w:pPr>
            <w:r>
              <w:rPr>
                <w:rFonts w:hint="eastAsia" w:ascii="宋体" w:hAnsi="宋体"/>
              </w:rPr>
              <w:t>系统总体设计</w:t>
            </w:r>
          </w:p>
        </w:tc>
        <w:tc>
          <w:tcPr>
            <w:tcW w:w="2712" w:type="dxa"/>
            <w:vAlign w:val="top"/>
          </w:tcPr>
          <w:p>
            <w:pPr>
              <w:rPr>
                <w:rFonts w:ascii="宋体" w:hAnsi="宋体"/>
              </w:rPr>
            </w:pPr>
            <w:r>
              <w:rPr>
                <w:rFonts w:hint="eastAsia" w:ascii="宋体" w:hAnsi="宋体"/>
              </w:rPr>
              <w:t>201</w:t>
            </w:r>
            <w:r>
              <w:rPr>
                <w:rFonts w:hint="eastAsia" w:ascii="宋体" w:hAnsi="宋体"/>
                <w:lang w:val="en-US" w:eastAsia="zh-CN"/>
              </w:rPr>
              <w:t>7</w:t>
            </w:r>
            <w:r>
              <w:rPr>
                <w:rFonts w:hint="eastAsia" w:ascii="宋体" w:hAnsi="宋体"/>
              </w:rPr>
              <w:t>.3.6～201</w:t>
            </w:r>
            <w:r>
              <w:rPr>
                <w:rFonts w:hint="eastAsia" w:ascii="宋体" w:hAnsi="宋体"/>
                <w:lang w:val="en-US" w:eastAsia="zh-CN"/>
              </w:rPr>
              <w:t>7</w:t>
            </w:r>
            <w:r>
              <w:rPr>
                <w:rFonts w:hint="eastAsia" w:ascii="宋体" w:hAnsi="宋体"/>
              </w:rPr>
              <w:t>.3.30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3</w:t>
            </w:r>
          </w:p>
        </w:tc>
        <w:tc>
          <w:tcPr>
            <w:tcW w:w="4953" w:type="dxa"/>
            <w:vAlign w:val="top"/>
          </w:tcPr>
          <w:p>
            <w:pPr>
              <w:rPr>
                <w:rFonts w:ascii="宋体" w:hAnsi="宋体"/>
              </w:rPr>
            </w:pPr>
            <w:r>
              <w:rPr>
                <w:rFonts w:hint="eastAsia" w:ascii="宋体" w:hAnsi="宋体"/>
              </w:rPr>
              <w:t>详细设计，系统编码</w:t>
            </w:r>
          </w:p>
        </w:tc>
        <w:tc>
          <w:tcPr>
            <w:tcW w:w="2712" w:type="dxa"/>
            <w:vAlign w:val="top"/>
          </w:tcPr>
          <w:p>
            <w:pPr>
              <w:rPr>
                <w:rFonts w:ascii="宋体" w:hAnsi="宋体"/>
              </w:rPr>
            </w:pPr>
            <w:r>
              <w:rPr>
                <w:rFonts w:hint="eastAsia" w:ascii="宋体" w:hAnsi="宋体"/>
              </w:rPr>
              <w:t>201</w:t>
            </w:r>
            <w:r>
              <w:rPr>
                <w:rFonts w:hint="eastAsia" w:ascii="宋体" w:hAnsi="宋体"/>
                <w:lang w:val="en-US" w:eastAsia="zh-CN"/>
              </w:rPr>
              <w:t>7</w:t>
            </w:r>
            <w:r>
              <w:rPr>
                <w:rFonts w:hint="eastAsia" w:ascii="宋体" w:hAnsi="宋体"/>
              </w:rPr>
              <w:t>.4.1～201</w:t>
            </w:r>
            <w:r>
              <w:rPr>
                <w:rFonts w:hint="eastAsia" w:ascii="宋体" w:hAnsi="宋体"/>
                <w:lang w:val="en-US" w:eastAsia="zh-CN"/>
              </w:rPr>
              <w:t>7</w:t>
            </w:r>
            <w:r>
              <w:rPr>
                <w:rFonts w:hint="eastAsia" w:ascii="宋体" w:hAnsi="宋体"/>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4</w:t>
            </w:r>
          </w:p>
        </w:tc>
        <w:tc>
          <w:tcPr>
            <w:tcW w:w="4953" w:type="dxa"/>
            <w:vAlign w:val="top"/>
          </w:tcPr>
          <w:p>
            <w:pPr>
              <w:rPr>
                <w:rFonts w:ascii="宋体" w:hAnsi="宋体"/>
              </w:rPr>
            </w:pPr>
            <w:r>
              <w:rPr>
                <w:rFonts w:hint="eastAsia" w:ascii="宋体" w:hAnsi="宋体"/>
              </w:rPr>
              <w:t>论文初稿，调试及修改</w:t>
            </w:r>
          </w:p>
        </w:tc>
        <w:tc>
          <w:tcPr>
            <w:tcW w:w="2712" w:type="dxa"/>
            <w:vAlign w:val="top"/>
          </w:tcPr>
          <w:p>
            <w:pPr>
              <w:rPr>
                <w:rFonts w:ascii="宋体" w:hAnsi="宋体"/>
              </w:rPr>
            </w:pPr>
            <w:r>
              <w:rPr>
                <w:rFonts w:hint="eastAsia" w:ascii="宋体" w:hAnsi="宋体"/>
              </w:rPr>
              <w:t>201</w:t>
            </w:r>
            <w:r>
              <w:rPr>
                <w:rFonts w:hint="eastAsia" w:ascii="宋体" w:hAnsi="宋体"/>
                <w:lang w:val="en-US" w:eastAsia="zh-CN"/>
              </w:rPr>
              <w:t>7</w:t>
            </w:r>
            <w:r>
              <w:rPr>
                <w:rFonts w:hint="eastAsia" w:ascii="宋体" w:hAnsi="宋体"/>
              </w:rPr>
              <w:t>.5.11～201</w:t>
            </w:r>
            <w:r>
              <w:rPr>
                <w:rFonts w:hint="eastAsia" w:ascii="宋体" w:hAnsi="宋体"/>
                <w:lang w:val="en-US" w:eastAsia="zh-CN"/>
              </w:rPr>
              <w:t>7</w:t>
            </w:r>
            <w:r>
              <w:rPr>
                <w:rFonts w:hint="eastAsia" w:ascii="宋体" w:hAnsi="宋体"/>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5</w:t>
            </w:r>
          </w:p>
        </w:tc>
        <w:tc>
          <w:tcPr>
            <w:tcW w:w="4953" w:type="dxa"/>
            <w:vAlign w:val="top"/>
          </w:tcPr>
          <w:p>
            <w:pPr>
              <w:rPr>
                <w:rFonts w:ascii="宋体" w:hAnsi="宋体"/>
              </w:rPr>
            </w:pPr>
            <w:r>
              <w:rPr>
                <w:rFonts w:hint="eastAsia" w:ascii="宋体" w:hAnsi="宋体"/>
              </w:rPr>
              <w:t>论文终稿，准备答辩</w:t>
            </w:r>
          </w:p>
        </w:tc>
        <w:tc>
          <w:tcPr>
            <w:tcW w:w="2712" w:type="dxa"/>
            <w:vAlign w:val="top"/>
          </w:tcPr>
          <w:p>
            <w:pPr>
              <w:rPr>
                <w:rFonts w:ascii="宋体" w:hAnsi="宋体"/>
              </w:rPr>
            </w:pPr>
            <w:r>
              <w:rPr>
                <w:rFonts w:hint="eastAsia" w:ascii="宋体" w:hAnsi="宋体"/>
              </w:rPr>
              <w:t>201</w:t>
            </w:r>
            <w:r>
              <w:rPr>
                <w:rFonts w:hint="eastAsia" w:ascii="宋体" w:hAnsi="宋体"/>
                <w:lang w:val="en-US" w:eastAsia="zh-CN"/>
              </w:rPr>
              <w:t>7</w:t>
            </w:r>
            <w:r>
              <w:rPr>
                <w:rFonts w:hint="eastAsia" w:ascii="宋体" w:hAnsi="宋体"/>
              </w:rPr>
              <w:t>.6.10～201</w:t>
            </w:r>
            <w:r>
              <w:rPr>
                <w:rFonts w:hint="eastAsia" w:ascii="宋体" w:hAnsi="宋体"/>
                <w:lang w:val="en-US" w:eastAsia="zh-CN"/>
              </w:rPr>
              <w:t>7</w:t>
            </w:r>
            <w:r>
              <w:rPr>
                <w:rFonts w:hint="eastAsia" w:ascii="宋体" w:hAnsi="宋体"/>
              </w:rPr>
              <w:t>.6.20</w:t>
            </w:r>
          </w:p>
        </w:tc>
      </w:tr>
    </w:tbl>
    <w:p>
      <w:pPr>
        <w:ind w:firstLine="480"/>
        <w:rPr>
          <w:rFonts w:ascii="宋体" w:hAnsi="宋体"/>
          <w:sz w:val="18"/>
        </w:rPr>
      </w:pPr>
      <w:r>
        <w:rPr>
          <w:rFonts w:hint="eastAsia" w:ascii="宋体" w:hAnsi="宋体"/>
          <w:sz w:val="18"/>
          <w:szCs w:val="21"/>
        </w:rPr>
        <w:t>注：本表在学生接受任务时下达</w:t>
      </w:r>
    </w:p>
    <w:p>
      <w:pPr>
        <w:jc w:val="center"/>
        <w:rPr>
          <w:rFonts w:hint="eastAsia" w:ascii="黑体" w:hAnsi="黑体" w:eastAsia="黑体" w:cs="黑体"/>
          <w:sz w:val="32"/>
          <w:szCs w:val="32"/>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基于D3D动作类游戏的设计与实现</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摘要</w:t>
      </w:r>
    </w:p>
    <w:p>
      <w:pPr>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随着21世纪信息时代的到来，计算机和网络成为每个人日常生活中必不可少的一部分，人们的娱乐方式也慢慢的偏向互联网娱乐，计算机游戏已经成为人们娱乐的重要组成部分，游戏是一个非常好的缓解人们工作压力的方式，游戏是幻想和现实之间的桥梁。</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本次设计主要讨论了Windows环境下游戏的设计开发和实现，主要利用了Window系统下的API函数和微软的Visual Studio 开发工具，本游戏简单的实现了游戏场景的搭建，游戏模型的载入和游戏人物的移动，攻击，游戏的碰撞检测等。</w:t>
      </w:r>
    </w:p>
    <w:p>
      <w:pPr>
        <w:jc w:val="both"/>
        <w:rPr>
          <w:rFonts w:hint="eastAsia" w:asciiTheme="minorEastAsia" w:hAnsiTheme="minorEastAsia" w:cstheme="minorEastAsia"/>
          <w:sz w:val="24"/>
          <w:szCs w:val="24"/>
          <w:lang w:val="en-US" w:eastAsia="zh-CN"/>
        </w:rPr>
      </w:pPr>
    </w:p>
    <w:p>
      <w:pPr>
        <w:jc w:val="both"/>
        <w:rPr>
          <w:rFonts w:hint="eastAsia" w:asciiTheme="minorEastAsia" w:hAnsi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24"/>
          <w:szCs w:val="24"/>
          <w:lang w:val="en-US" w:eastAsia="zh-CN"/>
        </w:rPr>
        <w:t>关键词：</w:t>
      </w:r>
      <w:r>
        <w:rPr>
          <w:rFonts w:hint="eastAsia" w:asciiTheme="minorEastAsia" w:hAnsiTheme="minorEastAsia" w:cstheme="minorEastAsia"/>
          <w:sz w:val="24"/>
          <w:szCs w:val="24"/>
          <w:lang w:val="en-US" w:eastAsia="zh-CN"/>
        </w:rPr>
        <w:t>游戏场景的搭建，游戏的碰撞检测，Visual Studio。</w:t>
      </w:r>
    </w:p>
    <w:p>
      <w:pPr>
        <w:jc w:val="both"/>
        <w:rPr>
          <w:rFonts w:hint="eastAsia" w:asciiTheme="minorEastAsia" w:hAnsiTheme="minorEastAsia" w:cstheme="minorEastAsia"/>
          <w:sz w:val="24"/>
          <w:szCs w:val="24"/>
          <w:lang w:val="en-US" w:eastAsia="zh-CN"/>
        </w:rPr>
      </w:pPr>
    </w:p>
    <w:p>
      <w:pPr>
        <w:jc w:val="center"/>
        <w:rPr>
          <w:rFonts w:hint="default" w:ascii="Times New Roman" w:hAnsi="Times New Roman" w:cs="Times New Roman"/>
          <w:b/>
          <w:bCs/>
          <w:sz w:val="36"/>
          <w:szCs w:val="36"/>
          <w:shd w:val="clear" w:color="auto" w:fill="auto"/>
          <w:lang w:val="en-US" w:eastAsia="zh-CN"/>
        </w:rPr>
      </w:pPr>
      <w:r>
        <w:rPr>
          <w:rFonts w:hint="default" w:ascii="Times New Roman" w:hAnsi="Times New Roman" w:cs="Times New Roman"/>
          <w:b/>
          <w:bCs/>
          <w:sz w:val="36"/>
          <w:szCs w:val="36"/>
          <w:shd w:val="clear" w:color="auto" w:fill="auto"/>
          <w:lang w:val="en-US" w:eastAsia="zh-CN"/>
        </w:rPr>
        <w:t>Design and implementation of action game base on D3D</w:t>
      </w:r>
    </w:p>
    <w:p>
      <w:pPr>
        <w:jc w:val="center"/>
        <w:rPr>
          <w:rFonts w:hint="default" w:ascii="Times New Roman" w:hAnsi="Times New Roman" w:cs="Times New Roman"/>
          <w:sz w:val="24"/>
          <w:szCs w:val="24"/>
          <w:lang w:val="en-US" w:eastAsia="zh-CN"/>
        </w:rPr>
      </w:pPr>
    </w:p>
    <w:p>
      <w:pPr>
        <w:jc w:val="center"/>
        <w:rPr>
          <w:rFonts w:hint="eastAsia" w:ascii="Times New Roman" w:hAnsi="Times New Roman" w:cs="Times New Roman"/>
          <w:b w:val="0"/>
          <w:bCs w:val="0"/>
          <w:sz w:val="24"/>
          <w:szCs w:val="24"/>
          <w:shd w:val="clear" w:color="auto" w:fill="auto"/>
          <w:lang w:val="en-US" w:eastAsia="zh-CN"/>
        </w:rPr>
      </w:pPr>
      <w:r>
        <w:rPr>
          <w:rFonts w:hint="eastAsia" w:ascii="Times New Roman" w:hAnsi="Times New Roman" w:cs="Times New Roman"/>
          <w:b/>
          <w:bCs/>
          <w:sz w:val="32"/>
          <w:szCs w:val="32"/>
          <w:shd w:val="clear" w:color="auto" w:fill="auto"/>
          <w:lang w:val="en-US" w:eastAsia="zh-CN"/>
        </w:rPr>
        <w:t>ABSTRACT</w:t>
      </w:r>
    </w:p>
    <w:p>
      <w:pPr>
        <w:spacing w:line="360" w:lineRule="auto"/>
        <w:jc w:val="both"/>
        <w:rPr>
          <w:rFonts w:hint="default" w:ascii="Times New Roman" w:hAnsi="Times New Roman" w:cs="Times New Roman"/>
          <w:b w:val="0"/>
          <w:bCs w:val="0"/>
          <w:sz w:val="24"/>
          <w:szCs w:val="24"/>
          <w:shd w:val="clear" w:color="auto" w:fill="auto"/>
          <w:lang w:val="en-US" w:eastAsia="zh-CN"/>
        </w:rPr>
      </w:pPr>
      <w:r>
        <w:rPr>
          <w:rFonts w:hint="eastAsia" w:ascii="Times New Roman" w:hAnsi="Times New Roman" w:cs="Times New Roman"/>
          <w:b w:val="0"/>
          <w:bCs w:val="0"/>
          <w:sz w:val="24"/>
          <w:szCs w:val="24"/>
          <w:shd w:val="clear" w:color="auto" w:fill="auto"/>
          <w:lang w:val="en-US" w:eastAsia="zh-CN"/>
        </w:rPr>
        <w:t xml:space="preserve">  </w:t>
      </w:r>
      <w:r>
        <w:rPr>
          <w:rFonts w:hint="default" w:ascii="Times New Roman" w:hAnsi="Times New Roman" w:cs="Times New Roman"/>
          <w:b w:val="0"/>
          <w:bCs w:val="0"/>
          <w:sz w:val="24"/>
          <w:szCs w:val="24"/>
          <w:shd w:val="clear" w:color="auto" w:fill="auto"/>
          <w:lang w:val="en-US" w:eastAsia="zh-CN"/>
        </w:rPr>
        <w:t>In twenty-first Century with the advent of the information era, computer and network become an indispensable part of everyone's daily life, people's entertainment also slowly toward Internet entertainment, computer games have become an important part of people's entertainment, the game is a very good way to relieve people's work pressure, the game is a bridge between fantasy and reality the.</w:t>
      </w:r>
    </w:p>
    <w:p>
      <w:pPr>
        <w:spacing w:line="360" w:lineRule="auto"/>
        <w:jc w:val="both"/>
        <w:rPr>
          <w:rFonts w:hint="default" w:ascii="Times New Roman" w:hAnsi="Times New Roman" w:cs="Times New Roman"/>
          <w:b w:val="0"/>
          <w:bCs w:val="0"/>
          <w:sz w:val="24"/>
          <w:szCs w:val="24"/>
          <w:shd w:val="clear" w:color="auto" w:fill="auto"/>
          <w:lang w:val="en-US" w:eastAsia="zh-CN"/>
        </w:rPr>
      </w:pPr>
    </w:p>
    <w:p>
      <w:pPr>
        <w:spacing w:line="360" w:lineRule="auto"/>
        <w:jc w:val="both"/>
        <w:rPr>
          <w:rFonts w:hint="eastAsia" w:ascii="Times New Roman" w:hAnsi="Times New Roman" w:cs="Times New Roman"/>
          <w:b w:val="0"/>
          <w:bCs w:val="0"/>
          <w:sz w:val="24"/>
          <w:szCs w:val="24"/>
          <w:shd w:val="clear" w:color="auto" w:fill="auto"/>
          <w:lang w:val="en-US" w:eastAsia="zh-CN"/>
        </w:rPr>
      </w:pPr>
      <w:r>
        <w:rPr>
          <w:rFonts w:hint="eastAsia" w:ascii="Times New Roman" w:hAnsi="Times New Roman" w:cs="Times New Roman"/>
          <w:b w:val="0"/>
          <w:bCs w:val="0"/>
          <w:sz w:val="24"/>
          <w:szCs w:val="24"/>
          <w:shd w:val="clear" w:color="auto" w:fill="auto"/>
          <w:lang w:val="en-US" w:eastAsia="zh-CN"/>
        </w:rPr>
        <w:t xml:space="preserve">  This design mainly discussed the design and implementation of Windows development environment of the game, the main use of the API function under Window system and Microsoft's Visual Studio development tools, the simple realization of the game set up the game scene, mobile game model, load and game character attacks, game collision detection etc.. </w:t>
      </w:r>
    </w:p>
    <w:p>
      <w:pPr>
        <w:jc w:val="both"/>
        <w:rPr>
          <w:rFonts w:hint="eastAsia" w:ascii="Times New Roman" w:hAnsi="Times New Roman" w:cs="Times New Roman"/>
          <w:b w:val="0"/>
          <w:bCs w:val="0"/>
          <w:sz w:val="24"/>
          <w:szCs w:val="24"/>
          <w:shd w:val="clear" w:color="auto" w:fill="auto"/>
          <w:lang w:val="en-US" w:eastAsia="zh-CN"/>
        </w:rPr>
      </w:pPr>
    </w:p>
    <w:p>
      <w:pPr>
        <w:jc w:val="both"/>
        <w:rPr>
          <w:rFonts w:hint="default" w:ascii="Times New Roman" w:hAnsi="Times New Roman" w:cs="Times New Roman"/>
          <w:b/>
          <w:bCs/>
          <w:sz w:val="24"/>
          <w:szCs w:val="24"/>
          <w:shd w:val="clear" w:color="auto" w:fill="auto"/>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b/>
          <w:bCs/>
          <w:sz w:val="24"/>
          <w:szCs w:val="24"/>
          <w:shd w:val="clear" w:color="auto" w:fill="auto"/>
          <w:lang w:val="en-US" w:eastAsia="zh-CN"/>
        </w:rPr>
        <w:t xml:space="preserve"> Keywords: game scene building, game collision detection. </w:t>
      </w:r>
    </w:p>
    <w:p>
      <w:pPr>
        <w:autoSpaceDE w:val="0"/>
        <w:autoSpaceDN w:val="0"/>
        <w:adjustRightInd w:val="0"/>
        <w:spacing w:before="312" w:beforeLines="100" w:after="312" w:afterLines="100" w:line="440" w:lineRule="exact"/>
        <w:jc w:val="center"/>
        <w:rPr>
          <w:rFonts w:ascii="黑体" w:eastAsia="黑体" w:cs="黑体"/>
          <w:color w:val="000000"/>
          <w:kern w:val="0"/>
          <w:sz w:val="32"/>
          <w:szCs w:val="32"/>
        </w:rPr>
      </w:pPr>
      <w:r>
        <w:rPr>
          <w:rFonts w:hint="eastAsia" w:ascii="黑体" w:eastAsia="黑体" w:cs="黑体"/>
          <w:color w:val="000000"/>
          <w:kern w:val="0"/>
          <w:sz w:val="32"/>
          <w:szCs w:val="32"/>
        </w:rPr>
        <w:t xml:space="preserve">目   </w:t>
      </w:r>
      <w:r>
        <w:rPr>
          <w:rFonts w:ascii="黑体" w:eastAsia="黑体" w:cs="黑体"/>
          <w:color w:val="000000"/>
          <w:kern w:val="0"/>
          <w:sz w:val="32"/>
          <w:szCs w:val="32"/>
        </w:rPr>
        <w:t xml:space="preserve"> </w:t>
      </w:r>
      <w:r>
        <w:rPr>
          <w:rFonts w:hint="eastAsia" w:ascii="黑体" w:eastAsia="黑体" w:cs="黑体"/>
          <w:color w:val="000000"/>
          <w:kern w:val="0"/>
          <w:sz w:val="32"/>
          <w:szCs w:val="32"/>
        </w:rPr>
        <w:t>录</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黑体"/>
          <w:color w:val="000000"/>
          <w:kern w:val="0"/>
          <w:sz w:val="24"/>
        </w:rPr>
        <w:t>第</w:t>
      </w:r>
      <w:r>
        <w:rPr>
          <w:rFonts w:ascii="宋体" w:hAnsi="宋体"/>
          <w:color w:val="000000"/>
          <w:kern w:val="0"/>
          <w:sz w:val="24"/>
        </w:rPr>
        <w:t>1</w:t>
      </w:r>
      <w:r>
        <w:rPr>
          <w:rFonts w:hint="eastAsia" w:ascii="宋体" w:hAnsi="宋体" w:cs="黑体"/>
          <w:color w:val="000000"/>
          <w:kern w:val="0"/>
          <w:sz w:val="24"/>
        </w:rPr>
        <w:t>章</w:t>
      </w:r>
      <w:r>
        <w:rPr>
          <w:rFonts w:ascii="宋体" w:hAnsi="宋体" w:cs="黑体"/>
          <w:color w:val="000000"/>
          <w:kern w:val="0"/>
          <w:sz w:val="24"/>
        </w:rPr>
        <w:t xml:space="preserve"> </w:t>
      </w:r>
      <w:r>
        <w:rPr>
          <w:rFonts w:hint="eastAsia" w:ascii="宋体" w:hAnsi="宋体" w:cs="黑体"/>
          <w:color w:val="000000"/>
          <w:kern w:val="0"/>
          <w:sz w:val="24"/>
        </w:rPr>
        <w:t>综述</w:t>
      </w:r>
      <w:r>
        <w:rPr>
          <w:rFonts w:ascii="宋体" w:hAnsi="宋体" w:cs="黑体"/>
          <w:color w:val="000000"/>
          <w:kern w:val="0"/>
          <w:sz w:val="24"/>
        </w:rPr>
        <w:t xml:space="preserve"> </w:t>
      </w:r>
      <w:r>
        <w:rPr>
          <w:rFonts w:ascii="宋体" w:hAnsi="宋体"/>
          <w:color w:val="000000"/>
          <w:kern w:val="0"/>
          <w:sz w:val="24"/>
        </w:rPr>
        <w:t>………………………………………………………………………… 1</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1.1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1</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1.2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2</w:t>
      </w:r>
    </w:p>
    <w:p>
      <w:pPr>
        <w:autoSpaceDE w:val="0"/>
        <w:autoSpaceDN w:val="0"/>
        <w:adjustRightInd w:val="0"/>
        <w:snapToGrid w:val="0"/>
        <w:spacing w:line="440" w:lineRule="exact"/>
        <w:ind w:firstLine="720" w:firstLineChars="300"/>
        <w:jc w:val="distribute"/>
        <w:rPr>
          <w:rFonts w:ascii="宋体" w:hAnsi="宋体"/>
          <w:color w:val="000000"/>
          <w:kern w:val="0"/>
          <w:sz w:val="24"/>
        </w:rPr>
      </w:pPr>
      <w:r>
        <w:rPr>
          <w:rFonts w:ascii="宋体" w:hAnsi="宋体"/>
          <w:color w:val="000000"/>
          <w:kern w:val="0"/>
          <w:sz w:val="24"/>
        </w:rPr>
        <w:t xml:space="preserve">1.2.1 </w:t>
      </w:r>
      <w:r>
        <w:rPr>
          <w:rFonts w:hint="eastAsia" w:ascii="宋体" w:hAnsi="宋体" w:cs="楷体_GB2312"/>
          <w:color w:val="000000"/>
          <w:kern w:val="0"/>
          <w:sz w:val="24"/>
        </w:rPr>
        <w:t>标题</w:t>
      </w:r>
      <w:r>
        <w:rPr>
          <w:rFonts w:ascii="宋体" w:hAnsi="宋体" w:cs="楷体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2</w:t>
      </w:r>
    </w:p>
    <w:p>
      <w:pPr>
        <w:autoSpaceDE w:val="0"/>
        <w:autoSpaceDN w:val="0"/>
        <w:adjustRightInd w:val="0"/>
        <w:snapToGrid w:val="0"/>
        <w:spacing w:line="440" w:lineRule="exact"/>
        <w:ind w:firstLine="720" w:firstLineChars="300"/>
        <w:jc w:val="distribute"/>
        <w:rPr>
          <w:rFonts w:ascii="宋体" w:hAnsi="宋体"/>
          <w:color w:val="000000"/>
          <w:kern w:val="0"/>
          <w:sz w:val="24"/>
        </w:rPr>
      </w:pPr>
      <w:r>
        <w:rPr>
          <w:rFonts w:ascii="宋体" w:hAnsi="宋体"/>
          <w:color w:val="000000"/>
          <w:kern w:val="0"/>
          <w:sz w:val="24"/>
        </w:rPr>
        <w:t xml:space="preserve">1.2.2 </w:t>
      </w:r>
      <w:r>
        <w:rPr>
          <w:rFonts w:hint="eastAsia" w:ascii="宋体" w:hAnsi="宋体" w:cs="楷体_GB2312"/>
          <w:color w:val="000000"/>
          <w:kern w:val="0"/>
          <w:sz w:val="24"/>
        </w:rPr>
        <w:t>标题</w:t>
      </w:r>
      <w:r>
        <w:rPr>
          <w:rFonts w:ascii="宋体" w:hAnsi="宋体" w:cs="楷体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3</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1.3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4</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黑体"/>
          <w:color w:val="000000"/>
          <w:kern w:val="0"/>
          <w:sz w:val="24"/>
        </w:rPr>
        <w:t>第</w:t>
      </w:r>
      <w:r>
        <w:rPr>
          <w:rFonts w:ascii="宋体" w:hAnsi="宋体"/>
          <w:color w:val="000000"/>
          <w:kern w:val="0"/>
          <w:sz w:val="24"/>
        </w:rPr>
        <w:t xml:space="preserve">2 </w:t>
      </w:r>
      <w:r>
        <w:rPr>
          <w:rFonts w:hint="eastAsia" w:ascii="宋体" w:hAnsi="宋体" w:cs="黑体"/>
          <w:color w:val="000000"/>
          <w:kern w:val="0"/>
          <w:sz w:val="24"/>
        </w:rPr>
        <w:t>章</w:t>
      </w:r>
      <w:r>
        <w:rPr>
          <w:rFonts w:ascii="宋体" w:hAnsi="宋体" w:cs="黑体"/>
          <w:color w:val="000000"/>
          <w:kern w:val="0"/>
          <w:sz w:val="24"/>
        </w:rPr>
        <w:t xml:space="preserve"> </w:t>
      </w:r>
      <w:r>
        <w:rPr>
          <w:rFonts w:hint="eastAsia" w:ascii="宋体" w:hAnsi="宋体" w:cs="黑体"/>
          <w:color w:val="000000"/>
          <w:kern w:val="0"/>
          <w:sz w:val="24"/>
        </w:rPr>
        <w:t>标题</w:t>
      </w:r>
      <w:r>
        <w:rPr>
          <w:rFonts w:ascii="宋体" w:hAnsi="宋体" w:cs="黑体"/>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5</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2.1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5</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2.2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6</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黑体"/>
          <w:color w:val="000000"/>
          <w:kern w:val="0"/>
          <w:sz w:val="24"/>
        </w:rPr>
        <w:t>第</w:t>
      </w:r>
      <w:r>
        <w:rPr>
          <w:rFonts w:ascii="宋体" w:hAnsi="宋体"/>
          <w:color w:val="000000"/>
          <w:kern w:val="0"/>
          <w:sz w:val="24"/>
        </w:rPr>
        <w:t xml:space="preserve">3 </w:t>
      </w:r>
      <w:r>
        <w:rPr>
          <w:rFonts w:hint="eastAsia" w:ascii="宋体" w:hAnsi="宋体" w:cs="黑体"/>
          <w:color w:val="000000"/>
          <w:kern w:val="0"/>
          <w:sz w:val="24"/>
        </w:rPr>
        <w:t>章</w:t>
      </w:r>
      <w:r>
        <w:rPr>
          <w:rFonts w:ascii="宋体" w:hAnsi="宋体" w:cs="黑体"/>
          <w:color w:val="000000"/>
          <w:kern w:val="0"/>
          <w:sz w:val="24"/>
        </w:rPr>
        <w:t xml:space="preserve"> </w:t>
      </w:r>
      <w:r>
        <w:rPr>
          <w:rFonts w:hint="eastAsia" w:ascii="宋体" w:hAnsi="宋体" w:cs="黑体"/>
          <w:color w:val="000000"/>
          <w:kern w:val="0"/>
          <w:sz w:val="24"/>
        </w:rPr>
        <w:t>标题</w:t>
      </w:r>
      <w:r>
        <w:rPr>
          <w:rFonts w:ascii="宋体" w:hAnsi="宋体" w:cs="黑体"/>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8</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3.1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w:t>
      </w:r>
      <w:r>
        <w:rPr>
          <w:rFonts w:hint="eastAsia" w:ascii="宋体" w:hAnsi="宋体"/>
          <w:color w:val="000000"/>
          <w:kern w:val="0"/>
          <w:sz w:val="24"/>
        </w:rPr>
        <w:t xml:space="preserve"> </w:t>
      </w:r>
      <w:r>
        <w:rPr>
          <w:rFonts w:ascii="宋体" w:hAnsi="宋体"/>
          <w:color w:val="000000"/>
          <w:kern w:val="0"/>
          <w:sz w:val="24"/>
        </w:rPr>
        <w:t>8</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3.2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………………………………………………………………………13</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仿宋_GB2312"/>
          <w:color w:val="000000"/>
          <w:kern w:val="0"/>
          <w:sz w:val="24"/>
        </w:rPr>
        <w:t>第</w:t>
      </w:r>
      <w:r>
        <w:rPr>
          <w:rFonts w:ascii="宋体" w:hAnsi="宋体"/>
          <w:color w:val="000000"/>
          <w:kern w:val="0"/>
          <w:sz w:val="24"/>
        </w:rPr>
        <w:t xml:space="preserve">4 </w:t>
      </w:r>
      <w:r>
        <w:rPr>
          <w:rFonts w:hint="eastAsia" w:ascii="宋体" w:hAnsi="宋体" w:cs="仿宋_GB2312"/>
          <w:color w:val="000000"/>
          <w:kern w:val="0"/>
          <w:sz w:val="24"/>
        </w:rPr>
        <w:t>章</w:t>
      </w:r>
      <w:r>
        <w:rPr>
          <w:rFonts w:ascii="宋体" w:hAnsi="宋体" w:cs="仿宋_GB2312"/>
          <w:color w:val="000000"/>
          <w:kern w:val="0"/>
          <w:sz w:val="24"/>
        </w:rPr>
        <w:t xml:space="preserve">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………………………………………………………………………19</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4.1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………………………………………………………………………19</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ascii="宋体" w:hAnsi="宋体"/>
          <w:color w:val="000000"/>
          <w:kern w:val="0"/>
          <w:sz w:val="24"/>
        </w:rPr>
        <w:t xml:space="preserve">4.2 </w:t>
      </w:r>
      <w:r>
        <w:rPr>
          <w:rFonts w:hint="eastAsia" w:ascii="宋体" w:hAnsi="宋体" w:cs="仿宋_GB2312"/>
          <w:color w:val="000000"/>
          <w:kern w:val="0"/>
          <w:sz w:val="24"/>
        </w:rPr>
        <w:t>标题</w:t>
      </w:r>
      <w:r>
        <w:rPr>
          <w:rFonts w:ascii="宋体" w:hAnsi="宋体" w:cs="仿宋_GB2312"/>
          <w:color w:val="000000"/>
          <w:kern w:val="0"/>
          <w:sz w:val="24"/>
        </w:rPr>
        <w:t xml:space="preserve"> </w:t>
      </w:r>
      <w:r>
        <w:rPr>
          <w:rFonts w:ascii="宋体" w:hAnsi="宋体"/>
          <w:color w:val="000000"/>
          <w:kern w:val="0"/>
          <w:sz w:val="24"/>
        </w:rPr>
        <w:t>………………………………………………………………………21</w:t>
      </w:r>
    </w:p>
    <w:p>
      <w:pPr>
        <w:autoSpaceDE w:val="0"/>
        <w:autoSpaceDN w:val="0"/>
        <w:adjustRightInd w:val="0"/>
        <w:snapToGrid w:val="0"/>
        <w:spacing w:line="440" w:lineRule="exact"/>
        <w:ind w:firstLine="720" w:firstLineChars="300"/>
        <w:jc w:val="distribute"/>
        <w:rPr>
          <w:rFonts w:ascii="宋体" w:hAnsi="宋体"/>
          <w:color w:val="000000"/>
          <w:kern w:val="0"/>
          <w:sz w:val="24"/>
        </w:rPr>
      </w:pPr>
      <w:r>
        <w:rPr>
          <w:rFonts w:ascii="宋体" w:hAnsi="宋体"/>
          <w:color w:val="000000"/>
          <w:kern w:val="0"/>
          <w:sz w:val="24"/>
        </w:rPr>
        <w:t xml:space="preserve">4.2.1 </w:t>
      </w:r>
      <w:r>
        <w:rPr>
          <w:rFonts w:hint="eastAsia" w:ascii="宋体" w:hAnsi="宋体" w:cs="楷体_GB2312"/>
          <w:color w:val="000000"/>
          <w:kern w:val="0"/>
          <w:sz w:val="24"/>
        </w:rPr>
        <w:t>标题</w:t>
      </w:r>
      <w:r>
        <w:rPr>
          <w:rFonts w:ascii="宋体" w:hAnsi="宋体" w:cs="楷体_GB2312"/>
          <w:color w:val="000000"/>
          <w:kern w:val="0"/>
          <w:sz w:val="24"/>
        </w:rPr>
        <w:t xml:space="preserve"> </w:t>
      </w:r>
      <w:r>
        <w:rPr>
          <w:rFonts w:ascii="宋体" w:hAnsi="宋体"/>
          <w:color w:val="000000"/>
          <w:kern w:val="0"/>
          <w:sz w:val="24"/>
        </w:rPr>
        <w:t>………………………………………………………………21</w:t>
      </w:r>
    </w:p>
    <w:p>
      <w:pPr>
        <w:autoSpaceDE w:val="0"/>
        <w:autoSpaceDN w:val="0"/>
        <w:adjustRightInd w:val="0"/>
        <w:snapToGrid w:val="0"/>
        <w:spacing w:line="440" w:lineRule="exact"/>
        <w:ind w:firstLine="720" w:firstLineChars="300"/>
        <w:jc w:val="distribute"/>
        <w:rPr>
          <w:rFonts w:ascii="宋体" w:hAnsi="宋体"/>
          <w:color w:val="000000"/>
          <w:kern w:val="0"/>
          <w:sz w:val="24"/>
        </w:rPr>
      </w:pPr>
      <w:r>
        <w:rPr>
          <w:rFonts w:ascii="宋体" w:hAnsi="宋体"/>
          <w:color w:val="000000"/>
          <w:kern w:val="0"/>
          <w:sz w:val="24"/>
        </w:rPr>
        <w:t xml:space="preserve">4.2.2 </w:t>
      </w:r>
      <w:r>
        <w:rPr>
          <w:rFonts w:hint="eastAsia" w:ascii="宋体" w:hAnsi="宋体" w:cs="楷体_GB2312"/>
          <w:color w:val="000000"/>
          <w:kern w:val="0"/>
          <w:sz w:val="24"/>
        </w:rPr>
        <w:t>标题</w:t>
      </w:r>
      <w:r>
        <w:rPr>
          <w:rFonts w:ascii="宋体" w:hAnsi="宋体" w:cs="楷体_GB2312"/>
          <w:color w:val="000000"/>
          <w:kern w:val="0"/>
          <w:sz w:val="24"/>
        </w:rPr>
        <w:t xml:space="preserve"> </w:t>
      </w:r>
      <w:r>
        <w:rPr>
          <w:rFonts w:ascii="宋体" w:hAnsi="宋体"/>
          <w:color w:val="000000"/>
          <w:kern w:val="0"/>
          <w:sz w:val="24"/>
        </w:rPr>
        <w:t>………………………………………………………………22</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黑体"/>
          <w:color w:val="000000"/>
          <w:kern w:val="0"/>
          <w:sz w:val="24"/>
        </w:rPr>
        <w:t>第</w:t>
      </w:r>
      <w:r>
        <w:rPr>
          <w:rFonts w:ascii="宋体" w:hAnsi="宋体"/>
          <w:color w:val="000000"/>
          <w:kern w:val="0"/>
          <w:sz w:val="24"/>
        </w:rPr>
        <w:t xml:space="preserve">5 </w:t>
      </w:r>
      <w:r>
        <w:rPr>
          <w:rFonts w:hint="eastAsia" w:ascii="宋体" w:hAnsi="宋体" w:cs="黑体"/>
          <w:color w:val="000000"/>
          <w:kern w:val="0"/>
          <w:sz w:val="24"/>
        </w:rPr>
        <w:t>章</w:t>
      </w:r>
      <w:r>
        <w:rPr>
          <w:rFonts w:ascii="宋体" w:hAnsi="宋体" w:cs="黑体"/>
          <w:color w:val="000000"/>
          <w:kern w:val="0"/>
          <w:sz w:val="24"/>
        </w:rPr>
        <w:t xml:space="preserve"> </w:t>
      </w:r>
      <w:r>
        <w:rPr>
          <w:rFonts w:hint="eastAsia" w:ascii="宋体" w:hAnsi="宋体" w:cs="黑体"/>
          <w:color w:val="000000"/>
          <w:kern w:val="0"/>
          <w:sz w:val="24"/>
        </w:rPr>
        <w:t>结论</w:t>
      </w:r>
      <w:r>
        <w:rPr>
          <w:rFonts w:ascii="宋体" w:hAnsi="宋体" w:cs="黑体"/>
          <w:color w:val="000000"/>
          <w:kern w:val="0"/>
          <w:sz w:val="24"/>
        </w:rPr>
        <w:t xml:space="preserve"> </w:t>
      </w:r>
      <w:r>
        <w:rPr>
          <w:rFonts w:ascii="宋体" w:hAnsi="宋体"/>
          <w:color w:val="000000"/>
          <w:kern w:val="0"/>
          <w:sz w:val="24"/>
        </w:rPr>
        <w:t>………………………………………………………………………25</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黑体"/>
          <w:color w:val="000000"/>
          <w:kern w:val="0"/>
          <w:sz w:val="24"/>
        </w:rPr>
        <w:t>致谢</w:t>
      </w:r>
      <w:r>
        <w:rPr>
          <w:rFonts w:ascii="宋体" w:hAnsi="宋体" w:cs="黑体"/>
          <w:color w:val="000000"/>
          <w:kern w:val="0"/>
          <w:sz w:val="24"/>
        </w:rPr>
        <w:t xml:space="preserve"> </w:t>
      </w:r>
      <w:r>
        <w:rPr>
          <w:rFonts w:ascii="宋体" w:hAnsi="宋体"/>
          <w:color w:val="000000"/>
          <w:kern w:val="0"/>
          <w:sz w:val="24"/>
        </w:rPr>
        <w:t>………………………………………………………………………………26</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黑体"/>
          <w:color w:val="000000"/>
          <w:kern w:val="0"/>
          <w:sz w:val="24"/>
        </w:rPr>
        <w:t>参考文献</w:t>
      </w:r>
      <w:r>
        <w:rPr>
          <w:rFonts w:ascii="宋体" w:hAnsi="宋体" w:cs="黑体"/>
          <w:color w:val="000000"/>
          <w:kern w:val="0"/>
          <w:sz w:val="24"/>
        </w:rPr>
        <w:t xml:space="preserve"> </w:t>
      </w:r>
      <w:r>
        <w:rPr>
          <w:rFonts w:ascii="宋体" w:hAnsi="宋体"/>
          <w:color w:val="000000"/>
          <w:kern w:val="0"/>
          <w:sz w:val="24"/>
        </w:rPr>
        <w:t>…………………………………………………………………………27</w:t>
      </w:r>
    </w:p>
    <w:p>
      <w:pPr>
        <w:autoSpaceDE w:val="0"/>
        <w:autoSpaceDN w:val="0"/>
        <w:adjustRightInd w:val="0"/>
        <w:snapToGrid w:val="0"/>
        <w:spacing w:line="440" w:lineRule="exact"/>
        <w:jc w:val="distribute"/>
        <w:rPr>
          <w:rFonts w:ascii="宋体" w:hAnsi="宋体"/>
          <w:color w:val="000000"/>
          <w:kern w:val="0"/>
          <w:sz w:val="24"/>
        </w:rPr>
      </w:pPr>
      <w:r>
        <w:rPr>
          <w:rFonts w:hint="eastAsia" w:ascii="宋体" w:hAnsi="宋体" w:cs="黑体"/>
          <w:color w:val="000000"/>
          <w:kern w:val="0"/>
          <w:sz w:val="24"/>
        </w:rPr>
        <w:t>附</w:t>
      </w:r>
      <w:r>
        <w:rPr>
          <w:rFonts w:ascii="宋体" w:hAnsi="宋体" w:cs="黑体"/>
          <w:color w:val="000000"/>
          <w:kern w:val="0"/>
          <w:sz w:val="24"/>
        </w:rPr>
        <w:t xml:space="preserve"> </w:t>
      </w:r>
      <w:r>
        <w:rPr>
          <w:rFonts w:hint="eastAsia" w:ascii="宋体" w:hAnsi="宋体" w:cs="黑体"/>
          <w:color w:val="000000"/>
          <w:kern w:val="0"/>
          <w:sz w:val="24"/>
        </w:rPr>
        <w:t>录</w:t>
      </w:r>
      <w:r>
        <w:rPr>
          <w:rFonts w:ascii="宋体" w:hAnsi="宋体" w:cs="黑体"/>
          <w:color w:val="000000"/>
          <w:kern w:val="0"/>
          <w:sz w:val="24"/>
        </w:rPr>
        <w:t xml:space="preserve"> </w:t>
      </w:r>
      <w:r>
        <w:rPr>
          <w:rFonts w:ascii="宋体" w:hAnsi="宋体"/>
          <w:color w:val="000000"/>
          <w:kern w:val="0"/>
          <w:sz w:val="24"/>
        </w:rPr>
        <w:t>……………………………………………………………………………28</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hint="eastAsia" w:ascii="宋体" w:hAnsi="宋体" w:cs="仿宋_GB2312"/>
          <w:color w:val="000000"/>
          <w:kern w:val="0"/>
          <w:sz w:val="24"/>
        </w:rPr>
        <w:t>附录</w:t>
      </w:r>
      <w:r>
        <w:rPr>
          <w:rFonts w:ascii="宋体" w:hAnsi="宋体"/>
          <w:color w:val="000000"/>
          <w:kern w:val="0"/>
          <w:sz w:val="24"/>
        </w:rPr>
        <w:t xml:space="preserve">A: </w:t>
      </w:r>
      <w:r>
        <w:rPr>
          <w:rFonts w:hint="eastAsia" w:ascii="宋体" w:hAnsi="宋体" w:cs="仿宋_GB2312"/>
          <w:color w:val="000000"/>
          <w:kern w:val="0"/>
          <w:sz w:val="24"/>
        </w:rPr>
        <w:t>外文资料翻译－原文部分</w:t>
      </w:r>
      <w:r>
        <w:rPr>
          <w:rFonts w:ascii="宋体" w:hAnsi="宋体" w:cs="仿宋_GB2312"/>
          <w:color w:val="000000"/>
          <w:kern w:val="0"/>
          <w:sz w:val="24"/>
        </w:rPr>
        <w:t xml:space="preserve"> </w:t>
      </w:r>
      <w:r>
        <w:rPr>
          <w:rFonts w:ascii="宋体" w:hAnsi="宋体"/>
          <w:color w:val="000000"/>
          <w:kern w:val="0"/>
          <w:sz w:val="24"/>
        </w:rPr>
        <w:t>……………………………………………28</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hint="eastAsia" w:ascii="宋体" w:hAnsi="宋体" w:cs="仿宋_GB2312"/>
          <w:color w:val="000000"/>
          <w:kern w:val="0"/>
          <w:sz w:val="24"/>
        </w:rPr>
        <w:t>附录</w:t>
      </w:r>
      <w:r>
        <w:rPr>
          <w:rFonts w:ascii="宋体" w:hAnsi="宋体"/>
          <w:color w:val="000000"/>
          <w:kern w:val="0"/>
          <w:sz w:val="24"/>
        </w:rPr>
        <w:t xml:space="preserve">B: </w:t>
      </w:r>
      <w:r>
        <w:rPr>
          <w:rFonts w:hint="eastAsia" w:ascii="宋体" w:hAnsi="宋体" w:cs="仿宋_GB2312"/>
          <w:color w:val="000000"/>
          <w:kern w:val="0"/>
          <w:sz w:val="24"/>
        </w:rPr>
        <w:t>外文资料翻译－译文部分</w:t>
      </w:r>
      <w:r>
        <w:rPr>
          <w:rFonts w:ascii="宋体" w:hAnsi="宋体" w:cs="仿宋_GB2312"/>
          <w:color w:val="000000"/>
          <w:kern w:val="0"/>
          <w:sz w:val="24"/>
        </w:rPr>
        <w:t xml:space="preserve"> </w:t>
      </w:r>
      <w:r>
        <w:rPr>
          <w:rFonts w:ascii="宋体" w:hAnsi="宋体"/>
          <w:color w:val="000000"/>
          <w:kern w:val="0"/>
          <w:sz w:val="24"/>
        </w:rPr>
        <w:t>……………………………………………32</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hint="eastAsia" w:ascii="宋体" w:hAnsi="宋体" w:cs="仿宋_GB2312"/>
          <w:color w:val="000000"/>
          <w:kern w:val="0"/>
          <w:sz w:val="24"/>
        </w:rPr>
        <w:t>附录</w:t>
      </w:r>
      <w:r>
        <w:rPr>
          <w:rFonts w:ascii="宋体" w:hAnsi="宋体"/>
          <w:color w:val="000000"/>
          <w:kern w:val="0"/>
          <w:sz w:val="24"/>
        </w:rPr>
        <w:t xml:space="preserve">C: </w:t>
      </w:r>
      <w:r>
        <w:rPr>
          <w:rFonts w:hint="eastAsia" w:ascii="宋体" w:hAnsi="宋体" w:cs="仿宋_GB2312"/>
          <w:color w:val="000000"/>
          <w:kern w:val="0"/>
          <w:sz w:val="24"/>
        </w:rPr>
        <w:t>附加图、表</w:t>
      </w:r>
      <w:r>
        <w:rPr>
          <w:rFonts w:ascii="宋体" w:hAnsi="宋体" w:cs="仿宋_GB2312"/>
          <w:color w:val="000000"/>
          <w:kern w:val="0"/>
          <w:sz w:val="24"/>
        </w:rPr>
        <w:t xml:space="preserve"> </w:t>
      </w:r>
      <w:r>
        <w:rPr>
          <w:rFonts w:ascii="宋体" w:hAnsi="宋体"/>
          <w:color w:val="000000"/>
          <w:kern w:val="0"/>
          <w:sz w:val="24"/>
        </w:rPr>
        <w:t>……………………………………………………………36</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hint="eastAsia" w:ascii="宋体" w:hAnsi="宋体" w:cs="仿宋_GB2312"/>
          <w:color w:val="000000"/>
          <w:kern w:val="0"/>
          <w:sz w:val="24"/>
        </w:rPr>
        <w:t>附录</w:t>
      </w:r>
      <w:r>
        <w:rPr>
          <w:rFonts w:ascii="宋体" w:hAnsi="宋体"/>
          <w:color w:val="000000"/>
          <w:kern w:val="0"/>
          <w:sz w:val="24"/>
        </w:rPr>
        <w:t xml:space="preserve">D: </w:t>
      </w:r>
      <w:r>
        <w:rPr>
          <w:rFonts w:hint="eastAsia" w:ascii="宋体" w:hAnsi="宋体" w:cs="仿宋_GB2312"/>
          <w:color w:val="000000"/>
          <w:kern w:val="0"/>
          <w:sz w:val="24"/>
        </w:rPr>
        <w:t>主要源程序</w:t>
      </w:r>
      <w:r>
        <w:rPr>
          <w:rFonts w:ascii="宋体" w:hAnsi="宋体" w:cs="仿宋_GB2312"/>
          <w:color w:val="000000"/>
          <w:kern w:val="0"/>
          <w:sz w:val="24"/>
        </w:rPr>
        <w:t xml:space="preserve"> </w:t>
      </w:r>
      <w:r>
        <w:rPr>
          <w:rFonts w:ascii="宋体" w:hAnsi="宋体"/>
          <w:color w:val="000000"/>
          <w:kern w:val="0"/>
          <w:sz w:val="24"/>
        </w:rPr>
        <w:t>……………………………………………………………40</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hint="eastAsia" w:ascii="宋体" w:hAnsi="宋体" w:cs="仿宋_GB2312"/>
          <w:color w:val="000000"/>
          <w:kern w:val="0"/>
          <w:sz w:val="24"/>
        </w:rPr>
        <w:t>附录</w:t>
      </w:r>
      <w:r>
        <w:rPr>
          <w:rFonts w:ascii="宋体" w:hAnsi="宋体"/>
          <w:color w:val="000000"/>
          <w:kern w:val="0"/>
          <w:sz w:val="24"/>
        </w:rPr>
        <w:t xml:space="preserve">E: </w:t>
      </w:r>
      <w:r>
        <w:rPr>
          <w:rFonts w:hint="eastAsia" w:ascii="宋体" w:hAnsi="宋体" w:cs="仿宋_GB2312"/>
          <w:color w:val="000000"/>
          <w:kern w:val="0"/>
          <w:sz w:val="24"/>
        </w:rPr>
        <w:t>软件使用说明书</w:t>
      </w:r>
      <w:r>
        <w:rPr>
          <w:rFonts w:ascii="宋体" w:hAnsi="宋体" w:cs="仿宋_GB2312"/>
          <w:color w:val="000000"/>
          <w:kern w:val="0"/>
          <w:sz w:val="24"/>
        </w:rPr>
        <w:t xml:space="preserve"> </w:t>
      </w:r>
      <w:r>
        <w:rPr>
          <w:rFonts w:ascii="宋体" w:hAnsi="宋体"/>
          <w:color w:val="000000"/>
          <w:kern w:val="0"/>
          <w:sz w:val="24"/>
        </w:rPr>
        <w:t>………………………………………………………44</w:t>
      </w:r>
    </w:p>
    <w:p>
      <w:pPr>
        <w:autoSpaceDE w:val="0"/>
        <w:autoSpaceDN w:val="0"/>
        <w:adjustRightInd w:val="0"/>
        <w:snapToGrid w:val="0"/>
        <w:spacing w:line="440" w:lineRule="exact"/>
        <w:ind w:firstLine="360" w:firstLineChars="150"/>
        <w:jc w:val="distribute"/>
        <w:rPr>
          <w:rFonts w:ascii="宋体" w:hAnsi="宋体"/>
          <w:color w:val="000000"/>
          <w:kern w:val="0"/>
          <w:sz w:val="24"/>
        </w:rPr>
      </w:pPr>
      <w:r>
        <w:rPr>
          <w:rFonts w:hint="eastAsia" w:ascii="宋体" w:hAnsi="宋体" w:cs="仿宋_GB2312"/>
          <w:color w:val="000000"/>
          <w:kern w:val="0"/>
          <w:sz w:val="24"/>
        </w:rPr>
        <w:t>附录</w:t>
      </w:r>
      <w:r>
        <w:rPr>
          <w:rFonts w:ascii="宋体" w:hAnsi="宋体"/>
          <w:color w:val="000000"/>
          <w:kern w:val="0"/>
          <w:sz w:val="24"/>
        </w:rPr>
        <w:t xml:space="preserve">F: </w:t>
      </w:r>
      <w:r>
        <w:rPr>
          <w:rFonts w:hint="eastAsia" w:ascii="宋体" w:hAnsi="宋体" w:cs="仿宋_GB2312"/>
          <w:color w:val="000000"/>
          <w:kern w:val="0"/>
          <w:sz w:val="24"/>
        </w:rPr>
        <w:t>软盘</w:t>
      </w:r>
      <w:r>
        <w:rPr>
          <w:rFonts w:ascii="宋体" w:hAnsi="宋体"/>
          <w:color w:val="000000"/>
          <w:kern w:val="0"/>
          <w:sz w:val="24"/>
        </w:rPr>
        <w:t>/</w:t>
      </w:r>
      <w:r>
        <w:rPr>
          <w:rFonts w:hint="eastAsia" w:ascii="宋体" w:hAnsi="宋体" w:cs="仿宋_GB2312"/>
          <w:color w:val="000000"/>
          <w:kern w:val="0"/>
          <w:sz w:val="24"/>
        </w:rPr>
        <w:t>光盘</w:t>
      </w:r>
      <w:r>
        <w:rPr>
          <w:rFonts w:ascii="宋体" w:hAnsi="宋体" w:cs="仿宋_GB2312"/>
          <w:color w:val="000000"/>
          <w:kern w:val="0"/>
          <w:sz w:val="24"/>
        </w:rPr>
        <w:t xml:space="preserve"> </w:t>
      </w:r>
      <w:r>
        <w:rPr>
          <w:rFonts w:ascii="宋体" w:hAnsi="宋体"/>
          <w:color w:val="000000"/>
          <w:kern w:val="0"/>
          <w:sz w:val="24"/>
        </w:rPr>
        <w:t>……………………………………………………………45</w:t>
      </w:r>
    </w:p>
    <w:p>
      <w:pPr>
        <w:autoSpaceDE w:val="0"/>
        <w:autoSpaceDN w:val="0"/>
        <w:adjustRightInd w:val="0"/>
        <w:snapToGrid w:val="0"/>
        <w:spacing w:line="440" w:lineRule="exact"/>
        <w:jc w:val="left"/>
        <w:rPr>
          <w:rFonts w:ascii="宋体" w:hAnsi="宋体" w:cs="黑体"/>
          <w:color w:val="000000"/>
          <w:kern w:val="0"/>
          <w:sz w:val="24"/>
        </w:rPr>
        <w:sectPr>
          <w:footerReference r:id="rId3" w:type="default"/>
          <w:pgSz w:w="11906" w:h="16838"/>
          <w:pgMar w:top="1440" w:right="1797" w:bottom="1440" w:left="1797" w:header="851" w:footer="992" w:gutter="0"/>
          <w:pgNumType w:fmt="upperRoman" w:start="1"/>
          <w:cols w:space="425" w:num="1"/>
          <w:docGrid w:type="lines" w:linePitch="312" w:charSpace="0"/>
        </w:sectPr>
      </w:pPr>
    </w:p>
    <w:p>
      <w:pPr>
        <w:jc w:val="both"/>
        <w:rPr>
          <w:rFonts w:hint="eastAsia" w:asciiTheme="minorEastAsia" w:hAnsiTheme="minorEastAsia" w:cstheme="minorEastAsia"/>
          <w:sz w:val="24"/>
          <w:szCs w:val="24"/>
          <w:lang w:val="en-US" w:eastAsia="zh-CN"/>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综述</w:t>
      </w:r>
    </w:p>
    <w:p>
      <w:pPr>
        <w:numPr>
          <w:ilvl w:val="0"/>
          <w:numId w:val="0"/>
        </w:numPr>
        <w:spacing w:line="360" w:lineRule="auto"/>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1.1引言</w:t>
      </w:r>
    </w:p>
    <w:p>
      <w:pPr>
        <w:numPr>
          <w:ilvl w:val="0"/>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本次课题是根据个人对游戏开发的爱好开发的一个3D游戏Demo,从本次游戏开发中可以学到很多编程方面的知识，同时这次游戏开发可以学到很多用于游戏引擎制作的底层Windows API, 为以后使用游戏引擎开发游戏奠定了坚实的基础，同时这次的游戏开发相当于制作了一个小小的底层游戏引擎，为以后游戏的制作提供了大大的方便。</w:t>
      </w:r>
    </w:p>
    <w:p>
      <w:pPr>
        <w:numPr>
          <w:ilvl w:val="0"/>
          <w:numId w:val="0"/>
        </w:numPr>
        <w:spacing w:line="360" w:lineRule="auto"/>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 选题背景</w:t>
      </w:r>
    </w:p>
    <w:p>
      <w:pPr>
        <w:numPr>
          <w:ilvl w:val="0"/>
          <w:numId w:val="0"/>
        </w:numPr>
        <w:spacing w:line="360" w:lineRule="auto"/>
        <w:ind w:firstLine="56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游戏界技术发展日新月异，很多人一开始都直接使用游戏游戏引擎，忽视了底层具体游戏逻辑的实现，国外有很多的知名的游戏引擎，而国内寥寥无几，这次游戏使用Windows D3D API开发几乎是从最底层实现游戏逻辑，极大的丰富了游戏开发底层知识，让开发者了解了游戏引擎API实现的细节，说白了游戏引擎也知识组合封装了Windows D3D API而已。</w:t>
      </w:r>
    </w:p>
    <w:p>
      <w:pPr>
        <w:numPr>
          <w:ilvl w:val="0"/>
          <w:numId w:val="0"/>
        </w:numPr>
        <w:spacing w:line="360" w:lineRule="auto"/>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1.3 选题研究意义</w:t>
      </w:r>
    </w:p>
    <w:p>
      <w:pPr>
        <w:numPr>
          <w:ilvl w:val="0"/>
          <w:numId w:val="0"/>
        </w:numPr>
        <w:spacing w:line="360" w:lineRule="auto"/>
        <w:ind w:firstLine="56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D3D游戏开发的时候中就是学习大量游戏开发知识的过程，我们在游戏开发之中可以学习到摄像机怎么组成的，地形是怎么构建的怎么改变的，怎么设计与地形的碰撞，这些都是游戏引擎无法带给你的，因为游戏引擎只会给与你封装好的相应的API函数，所有学习D3D游戏开发就有了具体的意义，在使用D3D游戏开发的时候你可以知道实现游戏构成的具体细节，从而使你以后的游戏开发更加的细腻。</w:t>
      </w:r>
    </w:p>
    <w:p>
      <w:pPr>
        <w:numPr>
          <w:ilvl w:val="0"/>
          <w:numId w:val="0"/>
        </w:numPr>
        <w:spacing w:line="360" w:lineRule="auto"/>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1.4 选题研究内容</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本课题使用Visual Studio + D3D API 实现，运用了面向对象的思想和模块化思想来进行设计和开发，分为主界面、.X文件加载模块，地形设计模块、天空盒设计模块、摄像机模块、按键输入模块、碰撞检测模块、粒子系统模块。使用硬编码直接加载游戏模型，主界面实现加载上诉模块。</w:t>
      </w:r>
    </w:p>
    <w:p>
      <w:pPr>
        <w:rPr>
          <w:rFonts w:hint="default" w:asciiTheme="minorEastAsia" w:hAnsiTheme="minorEastAsia" w:eastAsiaTheme="minorEastAsia" w:cstheme="minorEastAsia"/>
          <w:kern w:val="2"/>
          <w:sz w:val="24"/>
          <w:szCs w:val="24"/>
          <w:lang w:val="en-US" w:eastAsia="zh-CN" w:bidi="ar-SA"/>
        </w:rPr>
      </w:pPr>
    </w:p>
    <w:p>
      <w:pPr>
        <w:rPr>
          <w:rFonts w:hint="default" w:asciiTheme="minorEastAsia" w:hAnsiTheme="minorEastAsia" w:eastAsiaTheme="minorEastAsia" w:cstheme="minorEastAsia"/>
          <w:kern w:val="2"/>
          <w:sz w:val="24"/>
          <w:szCs w:val="24"/>
          <w:lang w:val="en-US" w:eastAsia="zh-CN" w:bidi="ar-SA"/>
        </w:rPr>
      </w:pPr>
    </w:p>
    <w:p>
      <w:pPr>
        <w:tabs>
          <w:tab w:val="left" w:pos="6403"/>
        </w:tabs>
        <w:jc w:val="left"/>
        <w:rPr>
          <w:rFonts w:hint="eastAsia" w:asciiTheme="minorEastAsia" w:hAnsiTheme="minorEastAsia" w:cstheme="minorEastAsia"/>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kern w:val="2"/>
          <w:sz w:val="24"/>
          <w:szCs w:val="24"/>
          <w:lang w:val="en-US" w:eastAsia="zh-CN" w:bidi="ar-SA"/>
        </w:rPr>
        <w:tab/>
      </w:r>
    </w:p>
    <w:p>
      <w:p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1.4现状分析</w:t>
      </w:r>
    </w:p>
    <w:p>
      <w:pPr>
        <w:tabs>
          <w:tab w:val="left" w:pos="6403"/>
        </w:tabs>
        <w:jc w:val="left"/>
        <w:rPr>
          <w:rFonts w:hint="eastAsia" w:asciiTheme="minorEastAsia" w:hAnsiTheme="minorEastAsia" w:cstheme="minorEastAsia"/>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kern w:val="2"/>
          <w:sz w:val="24"/>
          <w:szCs w:val="24"/>
          <w:lang w:val="en-US" w:eastAsia="zh-CN" w:bidi="ar-SA"/>
        </w:rPr>
        <w:t xml:space="preserve">    游戏引擎的实现使程序员摆脱了创建游戏时繁琐的操作，使游戏开发者的精力注重到游戏的趣味性和可玩性，越来越多的程序员直接使用游戏引擎实现游戏，很多人完全不了解游戏最基本的构成，现在中国的游戏开发使用的游戏引擎基本都是外国的游戏引擎，所以说对于使用D3D API 来开发游戏是对游戏引擎开发的熟悉，借此次游戏的开发熟悉游戏从无到有的各个环节。</w:t>
      </w:r>
    </w:p>
    <w:p>
      <w:pPr>
        <w:numPr>
          <w:ilvl w:val="0"/>
          <w:numId w:val="1"/>
        </w:numPr>
        <w:tabs>
          <w:tab w:val="left" w:pos="6403"/>
        </w:tabs>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游戏的需求与分析</w:t>
      </w:r>
    </w:p>
    <w:p>
      <w:pPr>
        <w:numPr>
          <w:ilvl w:val="0"/>
          <w:numId w:val="0"/>
        </w:num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2.1技术简介</w:t>
      </w:r>
    </w:p>
    <w:p>
      <w:pPr>
        <w:numPr>
          <w:ilvl w:val="0"/>
          <w:numId w:val="0"/>
        </w:numPr>
        <w:tabs>
          <w:tab w:val="left" w:pos="6403"/>
        </w:tabs>
        <w:jc w:val="left"/>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2.1.1 C++</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C++是C语言的继承，它既可以进行C语言的过程化程序设计，又可以进行以抽象数据类型为特点的基于对象的程序设计，还可以进行以继承和多态为特点的面向对象的程序设计，C++擅长面向对象的程序设计的同时，还可以基于过程的程序设计。因而C++就适应的问题规模而论，大小由之。</w:t>
      </w:r>
    </w:p>
    <w:p>
      <w:pPr>
        <w:numPr>
          <w:ilvl w:val="0"/>
          <w:numId w:val="0"/>
        </w:numPr>
        <w:tabs>
          <w:tab w:val="left" w:pos="6403"/>
        </w:tabs>
        <w:jc w:val="left"/>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2.1.2 MicroSoft DirectX SDK</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MicroSoft DirectX SDK 是DirectX 编译的软件。包含了开发尖端多媒体应用软件不可或缺的开发工具，以及runtime、headers及程序库、范例执行文件、DirectX工具、并且同时支持支援C++以及Visual Basic开发软件。</w:t>
      </w:r>
    </w:p>
    <w:p>
      <w:pPr>
        <w:numPr>
          <w:ilvl w:val="0"/>
          <w:numId w:val="0"/>
        </w:numPr>
        <w:tabs>
          <w:tab w:val="left" w:pos="6403"/>
        </w:tabs>
        <w:jc w:val="left"/>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2.2 需求分析</w:t>
      </w:r>
    </w:p>
    <w:p>
      <w:pPr>
        <w:numPr>
          <w:ilvl w:val="0"/>
          <w:numId w:val="0"/>
        </w:numPr>
        <w:tabs>
          <w:tab w:val="left" w:pos="6403"/>
        </w:tabs>
        <w:jc w:val="left"/>
        <w:rPr>
          <w:rFonts w:hint="default" w:ascii="Times New Roman" w:hAnsi="Times New Roman" w:cs="Times New Roman"/>
          <w:b/>
          <w:bCs/>
          <w:kern w:val="2"/>
          <w:sz w:val="24"/>
          <w:szCs w:val="24"/>
          <w:lang w:val="en-US" w:eastAsia="zh-CN" w:bidi="ar-SA"/>
        </w:rPr>
      </w:pPr>
    </w:p>
    <w:p>
      <w:pPr>
        <w:numPr>
          <w:ilvl w:val="0"/>
          <w:numId w:val="2"/>
        </w:numPr>
        <w:tabs>
          <w:tab w:val="left" w:pos="6403"/>
        </w:tabs>
        <w:jc w:val="left"/>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功能实现</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object>
          <v:shape id="_x0000_i1025" o:spt="75" type="#_x0000_t75" style="height:208.4pt;width:415.1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numPr>
          <w:ilvl w:val="0"/>
          <w:numId w:val="2"/>
        </w:numPr>
        <w:tabs>
          <w:tab w:val="left" w:pos="6403"/>
        </w:tabs>
        <w:jc w:val="left"/>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游戏功能实现介绍</w:t>
      </w:r>
    </w:p>
    <w:p>
      <w:pPr>
        <w:numPr>
          <w:ilvl w:val="0"/>
          <w:numId w:val="0"/>
        </w:numPr>
        <w:tabs>
          <w:tab w:val="left" w:pos="6403"/>
        </w:tabs>
        <w:jc w:val="left"/>
        <w:rPr>
          <w:rFonts w:hint="default" w:ascii="Times New Roman" w:hAnsi="Times New Roman" w:cs="Times New Roman"/>
          <w:b/>
          <w:bCs/>
          <w:kern w:val="2"/>
          <w:sz w:val="24"/>
          <w:szCs w:val="24"/>
          <w:lang w:val="en-US" w:eastAsia="zh-CN" w:bidi="ar-SA"/>
        </w:rPr>
      </w:pP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人物的移动：运行程序可以按键盘W、A、S、D实现前左下右的角色移动操作。</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人物的攻击：采用粒子系统实现人物的攻击敌人。</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人物移动中的碰撞检测：通过获取地形的高度图实现人物移动中与地形的碰撞检测。</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kern w:val="2"/>
          <w:sz w:val="24"/>
          <w:szCs w:val="24"/>
          <w:lang w:val="en-US" w:eastAsia="zh-CN" w:bidi="ar-SA"/>
        </w:rPr>
        <w:t>敌人的碰撞检测：通过AABB包围盒实现让敌人对玩家的攻击进行检测，实现反击。</w:t>
      </w:r>
    </w:p>
    <w:p>
      <w:pPr>
        <w:numPr>
          <w:ilvl w:val="0"/>
          <w:numId w:val="0"/>
        </w:numPr>
        <w:tabs>
          <w:tab w:val="left" w:pos="6403"/>
        </w:tabs>
        <w:jc w:val="left"/>
        <w:rPr>
          <w:rFonts w:hint="default" w:ascii="宋体" w:hAnsi="宋体" w:eastAsia="黑体" w:cs="宋体"/>
          <w:b w:val="0"/>
          <w:bCs w:val="0"/>
          <w:kern w:val="2"/>
          <w:sz w:val="28"/>
          <w:szCs w:val="28"/>
          <w:lang w:val="en-US" w:eastAsia="zh-CN" w:bidi="ar-SA"/>
        </w:rPr>
      </w:pPr>
      <w:r>
        <w:rPr>
          <w:rFonts w:hint="default" w:ascii="宋体" w:hAnsi="宋体" w:eastAsia="黑体" w:cs="宋体"/>
          <w:b w:val="0"/>
          <w:bCs w:val="0"/>
          <w:kern w:val="2"/>
          <w:sz w:val="28"/>
          <w:szCs w:val="28"/>
          <w:lang w:val="en-US" w:eastAsia="zh-CN" w:bidi="ar-SA"/>
        </w:rPr>
        <w:t>2.22性能需求</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数据精确度：大多数3D数据需要float级别精度。</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适应性：Windows操作系统下安装了Direct9及以上版本。编程采用Microsoft DirectX SDK (February 2010)。</w:t>
      </w:r>
    </w:p>
    <w:p>
      <w:pPr>
        <w:numPr>
          <w:ilvl w:val="0"/>
          <w:numId w:val="0"/>
        </w:num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2.23运行需求</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平台：Windows系统下Windows 7以上。</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2.3可行性分析</w:t>
      </w:r>
    </w:p>
    <w:p>
      <w:pPr>
        <w:numPr>
          <w:ilvl w:val="0"/>
          <w:numId w:val="0"/>
        </w:num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2.3.1可行性分析前提条件</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要求：实现地形设计和载入、实现第三人称摄像机的设计和载入、实现天空盒的设计和载入、实现人物的移动、实现粒子系统的设计和应用。</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目标：实现游戏的基本操作。</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条件：本次3D游戏设计是作为毕业设计，开发时间6个月，此游戏需要达成作为游戏的最基本的条件。</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可行性研究的方法：通过对Direct X API的研究，分析3D游戏的最基本组成。</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决定可行性的主要因素：计算机配置和相应的软件配置情况。</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2.3.2现有的3D游戏的分析</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目前，直接用Direct X 底层API编程3D游戏的列子在国内基本没有，所以在3D游戏开发时候很难得到相应的帮助，很多时候都靠自己解决，所以说开发出一个简单的3D游戏是必须去做的。</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2.3.3技术可行性分析</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在时间限制下，游戏的目标条件基本达成，最大的影响因素是时间的紧迫，由于开发的时间限制，虽然游戏的基本要求达成，但是游戏的可玩性不高。</w:t>
      </w:r>
    </w:p>
    <w:p>
      <w:pPr>
        <w:numPr>
          <w:ilvl w:val="0"/>
          <w:numId w:val="3"/>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天空盒实现游戏的天空3D场景。</w:t>
      </w:r>
    </w:p>
    <w:p>
      <w:pPr>
        <w:numPr>
          <w:ilvl w:val="0"/>
          <w:numId w:val="3"/>
        </w:numPr>
        <w:tabs>
          <w:tab w:val="left" w:pos="6403"/>
        </w:tabs>
        <w:ind w:firstLine="480"/>
        <w:jc w:val="left"/>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地形的载入使用高度图实现地形的3D显示。</w:t>
      </w:r>
    </w:p>
    <w:p>
      <w:pPr>
        <w:numPr>
          <w:ilvl w:val="0"/>
          <w:numId w:val="3"/>
        </w:numPr>
        <w:tabs>
          <w:tab w:val="left" w:pos="6403"/>
        </w:tabs>
        <w:ind w:firstLine="480"/>
        <w:jc w:val="left"/>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摄像机的设计实现摄像机跟随人物移动。</w:t>
      </w:r>
    </w:p>
    <w:p>
      <w:pPr>
        <w:numPr>
          <w:ilvl w:val="0"/>
          <w:numId w:val="3"/>
        </w:numPr>
        <w:tabs>
          <w:tab w:val="left" w:pos="6403"/>
        </w:tabs>
        <w:ind w:firstLine="480"/>
        <w:jc w:val="left"/>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AABB包围盒的设计，实现了人物的碰撞检测。</w:t>
      </w:r>
    </w:p>
    <w:p>
      <w:pPr>
        <w:numPr>
          <w:ilvl w:val="0"/>
          <w:numId w:val="3"/>
        </w:numPr>
        <w:tabs>
          <w:tab w:val="left" w:pos="6403"/>
        </w:tabs>
        <w:ind w:firstLine="480"/>
        <w:jc w:val="left"/>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粒子系统的设计实现了游戏人物和敌人的攻击。</w:t>
      </w:r>
    </w:p>
    <w:p>
      <w:pPr>
        <w:numPr>
          <w:ilvl w:val="0"/>
          <w:numId w:val="0"/>
        </w:numPr>
        <w:tabs>
          <w:tab w:val="left" w:pos="6403"/>
        </w:tabs>
        <w:jc w:val="left"/>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2.3.4经济可行性分析</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kern w:val="2"/>
          <w:sz w:val="24"/>
          <w:szCs w:val="24"/>
          <w:lang w:val="en-US" w:eastAsia="zh-CN" w:bidi="ar-SA"/>
        </w:rPr>
        <w:t xml:space="preserve">    由于该游戏的设计和代码实现基本都是采用开发者直接编码制作，所以在经济上开发成本较低。</w:t>
      </w:r>
    </w:p>
    <w:p>
      <w:pPr>
        <w:numPr>
          <w:ilvl w:val="0"/>
          <w:numId w:val="0"/>
        </w:numPr>
        <w:tabs>
          <w:tab w:val="left" w:pos="6403"/>
        </w:tabs>
        <w:jc w:val="left"/>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2.3.5结论意见</w:t>
      </w:r>
    </w:p>
    <w:p>
      <w:pPr>
        <w:numPr>
          <w:ilvl w:val="0"/>
          <w:numId w:val="0"/>
        </w:numPr>
        <w:tabs>
          <w:tab w:val="left" w:pos="6403"/>
        </w:tabs>
        <w:ind w:firstLine="480"/>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综合以上的分析说明此次的游戏的开发是实际可行的，在游戏开发的过程中，开发者可以学习到很多的游戏制作的方面的基础知识，为以后学习更高层次的游戏技术打下了坚实的基础。</w:t>
      </w:r>
    </w:p>
    <w:p>
      <w:pPr>
        <w:numPr>
          <w:ilvl w:val="0"/>
          <w:numId w:val="0"/>
        </w:numPr>
        <w:tabs>
          <w:tab w:val="left" w:pos="6403"/>
        </w:tabs>
        <w:jc w:val="left"/>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2.4 实施计划</w:t>
      </w:r>
    </w:p>
    <w:p>
      <w:pPr>
        <w:numPr>
          <w:ilvl w:val="0"/>
          <w:numId w:val="0"/>
        </w:numPr>
        <w:tabs>
          <w:tab w:val="left" w:pos="6403"/>
        </w:tabs>
        <w:jc w:val="left"/>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2.4.1任务分解</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本次游戏的开发分为D3D游戏框架的创建，三维地形的设计，三维天空盒的设计，第三人称摄像机的设计，.X文件载入的设计，粒子系统的设计，人物移动控制的设计都是由本人设计完成的，包括可行性研究，需求分析。</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2.4.2项目进度</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1项目工作时间管理</w:t>
      </w:r>
    </w:p>
    <w:p>
      <w:pPr>
        <w:numPr>
          <w:ilvl w:val="0"/>
          <w:numId w:val="0"/>
        </w:numPr>
        <w:tabs>
          <w:tab w:val="left" w:pos="6403"/>
        </w:tabs>
        <w:jc w:val="center"/>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时间进度表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lang w:val="en-US" w:eastAsia="zh-CN" w:bidi="ar-SA"/>
              </w:rPr>
              <w:t>项目进度</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进度描述</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进度花费时间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A</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可行性分析与项目计划</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B</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收集、分析游戏需求功能、并书写提交开题报告</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C</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游戏框架设计</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D</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进行系统化得功能文档编写工作</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E</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编码和进行相关模块系统的进行测试工作</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F</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文档整理</w:t>
            </w:r>
          </w:p>
        </w:tc>
        <w:tc>
          <w:tcPr>
            <w:tcW w:w="2841" w:type="dxa"/>
          </w:tcPr>
          <w:p>
            <w:pPr>
              <w:numPr>
                <w:ilvl w:val="0"/>
                <w:numId w:val="0"/>
              </w:numPr>
              <w:tabs>
                <w:tab w:val="left" w:pos="6403"/>
              </w:tabs>
              <w:jc w:val="center"/>
              <w:rPr>
                <w:rFonts w:hint="default" w:asciiTheme="minorEastAsia" w:hAnsiTheme="minorEastAsia" w:cstheme="minorEastAsia"/>
                <w:kern w:val="2"/>
                <w:sz w:val="24"/>
                <w:szCs w:val="24"/>
                <w:vertAlign w:val="baseline"/>
                <w:lang w:val="en-US" w:eastAsia="zh-CN" w:bidi="ar-SA"/>
              </w:rPr>
            </w:pPr>
            <w:r>
              <w:rPr>
                <w:rFonts w:hint="eastAsia" w:asciiTheme="minorEastAsia" w:hAnsiTheme="minorEastAsia" w:cstheme="minorEastAsia"/>
                <w:kern w:val="2"/>
                <w:sz w:val="24"/>
                <w:szCs w:val="24"/>
                <w:vertAlign w:val="baseline"/>
                <w:lang w:val="en-US" w:eastAsia="zh-CN" w:bidi="ar-SA"/>
              </w:rPr>
              <w:t>2</w:t>
            </w:r>
          </w:p>
        </w:tc>
      </w:tr>
    </w:tbl>
    <w:p>
      <w:pPr>
        <w:numPr>
          <w:ilvl w:val="0"/>
          <w:numId w:val="0"/>
        </w:numPr>
        <w:tabs>
          <w:tab w:val="left" w:pos="6403"/>
        </w:tabs>
        <w:jc w:val="center"/>
        <w:rPr>
          <w:rFonts w:hint="default" w:asciiTheme="minorEastAsia" w:hAnsiTheme="minorEastAsia" w:cstheme="minorEastAsia"/>
          <w:kern w:val="2"/>
          <w:sz w:val="24"/>
          <w:szCs w:val="24"/>
          <w:lang w:val="en-US" w:eastAsia="zh-CN" w:bidi="ar-SA"/>
        </w:rPr>
      </w:pPr>
    </w:p>
    <w:p>
      <w:pPr>
        <w:numPr>
          <w:ilvl w:val="0"/>
          <w:numId w:val="0"/>
        </w:numPr>
        <w:tabs>
          <w:tab w:val="left" w:pos="6403"/>
        </w:tabs>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2项目时间简述</w:t>
      </w:r>
    </w:p>
    <w:p>
      <w:pPr>
        <w:numPr>
          <w:ilvl w:val="0"/>
          <w:numId w:val="0"/>
        </w:numPr>
        <w:tabs>
          <w:tab w:val="left" w:pos="6403"/>
        </w:tabs>
        <w:jc w:val="both"/>
        <w:rPr>
          <w:rFonts w:hint="default" w:asciiTheme="minorEastAsia" w:hAnsiTheme="minorEastAsia" w:cstheme="minorEastAsia"/>
          <w:kern w:val="2"/>
          <w:sz w:val="24"/>
          <w:szCs w:val="24"/>
          <w:lang w:val="en-US" w:eastAsia="zh-CN" w:bidi="ar-SA"/>
        </w:rPr>
      </w:pP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开始时间：2017年12月29日                 结束时间：2017年6月10日</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2.4.3游戏开发中的问题</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kern w:val="2"/>
          <w:sz w:val="24"/>
          <w:szCs w:val="24"/>
          <w:lang w:val="en-US" w:eastAsia="zh-CN" w:bidi="ar-SA"/>
        </w:rPr>
        <w:t xml:space="preserve">    本次游戏开发基本上都是直接编写的，工作量和难度较大所以基本在游戏代码编写过程中是一边编写一边在图书馆和网上查资料和列子。</w:t>
      </w:r>
    </w:p>
    <w:p>
      <w:pPr>
        <w:numPr>
          <w:ilvl w:val="0"/>
          <w:numId w:val="4"/>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系统设计与分析</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3.1游戏功能结构</w:t>
      </w:r>
    </w:p>
    <w:p>
      <w:pPr>
        <w:numPr>
          <w:ilvl w:val="0"/>
          <w:numId w:val="0"/>
        </w:numPr>
        <w:tabs>
          <w:tab w:val="left" w:pos="6403"/>
        </w:tabs>
        <w:jc w:val="left"/>
        <w:rPr>
          <w:rFonts w:hint="eastAsia" w:asciiTheme="minorEastAsia" w:hAnsiTheme="minorEastAsia" w:cstheme="minorEastAsia"/>
          <w:kern w:val="2"/>
          <w:sz w:val="24"/>
          <w:szCs w:val="24"/>
          <w:lang w:val="en-US" w:eastAsia="zh-CN" w:bidi="ar-SA"/>
        </w:rPr>
      </w:pPr>
    </w:p>
    <w:p>
      <w:pPr>
        <w:numPr>
          <w:ilvl w:val="0"/>
          <w:numId w:val="0"/>
        </w:numPr>
        <w:tabs>
          <w:tab w:val="left" w:pos="6403"/>
        </w:tabs>
        <w:jc w:val="left"/>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object>
          <v:shape id="_x0000_i1026" o:spt="75" type="#_x0000_t75" style="height:172.7pt;width:415.2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numPr>
          <w:ilvl w:val="0"/>
          <w:numId w:val="0"/>
        </w:numPr>
        <w:tabs>
          <w:tab w:val="left" w:pos="6403"/>
        </w:tabs>
        <w:jc w:val="left"/>
        <w:rPr>
          <w:rFonts w:hint="default" w:asciiTheme="minorEastAsia" w:hAnsiTheme="minorEastAsia" w:cstheme="minorEastAsia"/>
          <w:kern w:val="2"/>
          <w:sz w:val="24"/>
          <w:szCs w:val="24"/>
          <w:lang w:val="en-US" w:eastAsia="zh-CN" w:bidi="ar-SA"/>
        </w:rPr>
      </w:pPr>
    </w:p>
    <w:p>
      <w:pPr>
        <w:numPr>
          <w:ilvl w:val="0"/>
          <w:numId w:val="0"/>
        </w:numPr>
        <w:tabs>
          <w:tab w:val="left" w:pos="6403"/>
        </w:tabs>
        <w:jc w:val="left"/>
        <w:rPr>
          <w:rFonts w:hint="default" w:asciiTheme="minorEastAsia" w:hAnsiTheme="minorEastAsia" w:cstheme="minorEastAsia"/>
          <w:kern w:val="2"/>
          <w:sz w:val="24"/>
          <w:szCs w:val="24"/>
          <w:lang w:val="en-US" w:eastAsia="zh-CN" w:bidi="ar-SA"/>
        </w:rPr>
        <w:sectPr>
          <w:pgSz w:w="11906" w:h="16838"/>
          <w:pgMar w:top="1440" w:right="1800" w:bottom="1440" w:left="1800" w:header="851" w:footer="992" w:gutter="0"/>
          <w:cols w:space="425" w:num="1"/>
          <w:docGrid w:type="lines" w:linePitch="312" w:charSpace="0"/>
        </w:sectPr>
      </w:pPr>
    </w:p>
    <w:p>
      <w:pPr>
        <w:numPr>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第四章 游戏设计与实现</w:t>
      </w:r>
      <w:bookmarkStart w:id="0" w:name="_GoBack"/>
      <w:bookmarkEnd w:id="0"/>
    </w:p>
    <w:p>
      <w:pPr>
        <w:numPr>
          <w:numId w:val="0"/>
        </w:numPr>
        <w:tabs>
          <w:tab w:val="left" w:pos="6403"/>
        </w:tabs>
        <w:jc w:val="left"/>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3.1游戏项目文件截图（还有未创建类型）</w:t>
      </w:r>
    </w:p>
    <w:p>
      <w:pPr>
        <w:numPr>
          <w:numId w:val="0"/>
        </w:numPr>
        <w:tabs>
          <w:tab w:val="left" w:pos="6403"/>
        </w:tabs>
        <w:jc w:val="left"/>
        <w:rPr>
          <w:rFonts w:hint="eastAsia" w:asciiTheme="minorEastAsia" w:hAnsiTheme="minorEastAsia" w:cstheme="minorEastAsia"/>
          <w:kern w:val="2"/>
          <w:sz w:val="24"/>
          <w:szCs w:val="24"/>
          <w:lang w:val="en-US" w:eastAsia="zh-CN" w:bidi="ar-SA"/>
        </w:rPr>
      </w:pPr>
    </w:p>
    <w:p>
      <w:pPr>
        <w:numPr>
          <w:numId w:val="0"/>
        </w:numPr>
        <w:tabs>
          <w:tab w:val="left" w:pos="6403"/>
        </w:tabs>
        <w:jc w:val="left"/>
      </w:pPr>
      <w:r>
        <w:drawing>
          <wp:inline distT="0" distB="0" distL="114300" distR="114300">
            <wp:extent cx="3285490" cy="5914390"/>
            <wp:effectExtent l="0" t="0" r="1016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3285490" cy="5914390"/>
                    </a:xfrm>
                    <a:prstGeom prst="rect">
                      <a:avLst/>
                    </a:prstGeom>
                    <a:noFill/>
                    <a:ln w="9525">
                      <a:noFill/>
                    </a:ln>
                  </pic:spPr>
                </pic:pic>
              </a:graphicData>
            </a:graphic>
          </wp:inline>
        </w:drawing>
      </w:r>
    </w:p>
    <w:p>
      <w:pPr>
        <w:numPr>
          <w:numId w:val="0"/>
        </w:numPr>
        <w:tabs>
          <w:tab w:val="left" w:pos="6403"/>
        </w:tabs>
        <w:jc w:val="left"/>
        <w:rPr>
          <w:rFonts w:hint="eastAsia"/>
          <w:lang w:val="en-US" w:eastAsia="zh-CN"/>
        </w:rPr>
      </w:pPr>
    </w:p>
    <w:p>
      <w:pPr>
        <w:numPr>
          <w:numId w:val="0"/>
        </w:numPr>
        <w:tabs>
          <w:tab w:val="left" w:pos="6403"/>
        </w:tabs>
        <w:jc w:val="left"/>
        <w:rPr>
          <w:rFonts w:hint="eastAsia"/>
          <w:lang w:val="en-US" w:eastAsia="zh-CN"/>
        </w:rPr>
      </w:pPr>
      <w:r>
        <w:rPr>
          <w:rFonts w:hint="eastAsia"/>
          <w:lang w:val="en-US" w:eastAsia="zh-CN"/>
        </w:rPr>
        <w:t>3.2类型设计</w:t>
      </w:r>
    </w:p>
    <w:p>
      <w:pPr>
        <w:numPr>
          <w:numId w:val="0"/>
        </w:numPr>
        <w:tabs>
          <w:tab w:val="left" w:pos="6403"/>
        </w:tabs>
        <w:jc w:val="left"/>
        <w:rPr>
          <w:rFonts w:hint="eastAsia"/>
          <w:lang w:val="en-US" w:eastAsia="zh-CN"/>
        </w:rPr>
      </w:pPr>
      <w:r>
        <w:rPr>
          <w:rFonts w:hint="eastAsia"/>
          <w:lang w:val="en-US" w:eastAsia="zh-CN"/>
        </w:rPr>
        <w:t>3.2.1文件载入类的设计</w:t>
      </w:r>
    </w:p>
    <w:p>
      <w:pPr>
        <w:numPr>
          <w:numId w:val="0"/>
        </w:numPr>
        <w:tabs>
          <w:tab w:val="left" w:pos="6403"/>
        </w:tabs>
        <w:jc w:val="left"/>
        <w:rPr>
          <w:rFonts w:hint="eastAsia"/>
          <w:lang w:val="en-US" w:eastAsia="zh-CN"/>
        </w:rPr>
      </w:pPr>
      <w:r>
        <w:rPr>
          <w:rFonts w:hint="eastAsia"/>
          <w:lang w:val="en-US" w:eastAsia="zh-CN"/>
        </w:rPr>
        <w:t>3.2.2摄像机类的设计</w:t>
      </w:r>
    </w:p>
    <w:p>
      <w:pPr>
        <w:numPr>
          <w:numId w:val="0"/>
        </w:numPr>
        <w:tabs>
          <w:tab w:val="left" w:pos="6403"/>
        </w:tabs>
        <w:jc w:val="left"/>
        <w:rPr>
          <w:rFonts w:hint="eastAsia"/>
          <w:lang w:val="en-US" w:eastAsia="zh-CN"/>
        </w:rPr>
      </w:pPr>
      <w:r>
        <w:rPr>
          <w:rFonts w:hint="eastAsia"/>
          <w:lang w:val="en-US" w:eastAsia="zh-CN"/>
        </w:rPr>
        <w:t>3.2.3输入控制类的设计</w:t>
      </w:r>
    </w:p>
    <w:p>
      <w:pPr>
        <w:numPr>
          <w:numId w:val="0"/>
        </w:numPr>
        <w:tabs>
          <w:tab w:val="left" w:pos="6403"/>
        </w:tabs>
        <w:jc w:val="left"/>
        <w:rPr>
          <w:rFonts w:hint="eastAsia"/>
          <w:lang w:val="en-US" w:eastAsia="zh-CN"/>
        </w:rPr>
      </w:pPr>
      <w:r>
        <w:rPr>
          <w:rFonts w:hint="eastAsia"/>
          <w:lang w:val="en-US" w:eastAsia="zh-CN"/>
        </w:rPr>
        <w:t>3.2.4地形类的设计</w:t>
      </w:r>
    </w:p>
    <w:p>
      <w:pPr>
        <w:numPr>
          <w:numId w:val="0"/>
        </w:numPr>
        <w:tabs>
          <w:tab w:val="left" w:pos="6403"/>
        </w:tabs>
        <w:jc w:val="left"/>
        <w:rPr>
          <w:rFonts w:hint="eastAsia"/>
          <w:lang w:val="en-US" w:eastAsia="zh-CN"/>
        </w:rPr>
      </w:pPr>
      <w:r>
        <w:rPr>
          <w:rFonts w:hint="eastAsia"/>
          <w:lang w:val="en-US" w:eastAsia="zh-CN"/>
        </w:rPr>
        <w:t>3.2.5碰撞检测的设计</w:t>
      </w:r>
    </w:p>
    <w:p>
      <w:pPr>
        <w:numPr>
          <w:numId w:val="0"/>
        </w:numPr>
        <w:tabs>
          <w:tab w:val="left" w:pos="6403"/>
        </w:tabs>
        <w:jc w:val="left"/>
        <w:rPr>
          <w:rFonts w:hint="eastAsia"/>
          <w:lang w:val="en-US" w:eastAsia="zh-CN"/>
        </w:rPr>
      </w:pPr>
      <w:r>
        <w:rPr>
          <w:rFonts w:hint="eastAsia"/>
          <w:lang w:val="en-US" w:eastAsia="zh-CN"/>
        </w:rPr>
        <w:t>3.2.6天空盒的设计</w:t>
      </w:r>
    </w:p>
    <w:p>
      <w:pPr>
        <w:numPr>
          <w:numId w:val="0"/>
        </w:numPr>
        <w:tabs>
          <w:tab w:val="left" w:pos="6403"/>
        </w:tabs>
        <w:jc w:val="left"/>
        <w:rPr>
          <w:rFonts w:hint="eastAsia"/>
          <w:lang w:val="en-US" w:eastAsia="zh-CN"/>
        </w:rPr>
      </w:pPr>
      <w:r>
        <w:rPr>
          <w:rFonts w:hint="eastAsia"/>
          <w:lang w:val="en-US" w:eastAsia="zh-CN"/>
        </w:rPr>
        <w:t>3.2.7粒子系统的设计</w:t>
      </w:r>
    </w:p>
    <w:p>
      <w:pPr>
        <w:numPr>
          <w:numId w:val="0"/>
        </w:numPr>
        <w:tabs>
          <w:tab w:val="left" w:pos="6403"/>
        </w:tabs>
        <w:jc w:val="left"/>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（具体描述以后再写.....未完）</w:t>
      </w:r>
    </w:p>
    <w:p>
      <w:pPr>
        <w:numPr>
          <w:numId w:val="0"/>
        </w:numPr>
        <w:tabs>
          <w:tab w:val="left" w:pos="6403"/>
        </w:tabs>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思源黑体 CN Medium">
    <w:panose1 w:val="020B0600000000000000"/>
    <w:charset w:val="86"/>
    <w:family w:val="auto"/>
    <w:pitch w:val="default"/>
    <w:sig w:usb0="20000003" w:usb1="2ADF3C10" w:usb2="00000016" w:usb3="00000000" w:csb0="60060107"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uxton Sketch">
    <w:panose1 w:val="03080500000500000004"/>
    <w:charset w:val="00"/>
    <w:family w:val="auto"/>
    <w:pitch w:val="default"/>
    <w:sig w:usb0="A00002AF" w:usb1="400020DB" w:usb2="00000000" w:usb3="00000000" w:csb0="2000009F"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Nirmala UI">
    <w:panose1 w:val="020B05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arker">
    <w:panose1 w:val="03080602040302020204"/>
    <w:charset w:val="00"/>
    <w:family w:val="auto"/>
    <w:pitch w:val="default"/>
    <w:sig w:usb0="8000002F" w:usb1="4000204B"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WP Light">
    <w:panose1 w:val="020B0502040204020203"/>
    <w:charset w:val="00"/>
    <w:family w:val="auto"/>
    <w:pitch w:val="default"/>
    <w:sig w:usb0="E4002EFF" w:usb1="C000E47F" w:usb2="00000009" w:usb3="00000000" w:csb0="200001FF" w:csb1="00000000"/>
  </w:font>
  <w:font w:name="Segoe WP Black">
    <w:panose1 w:val="020B0A02040504020203"/>
    <w:charset w:val="00"/>
    <w:family w:val="auto"/>
    <w:pitch w:val="default"/>
    <w:sig w:usb0="A00002BF" w:usb1="100000FB" w:usb2="00000000" w:usb3="00000000" w:csb0="0000009F" w:csb1="00000000"/>
  </w:font>
  <w:font w:name="Segoe WP">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Nirmala UI Semilight">
    <w:panose1 w:val="020B0402040204020203"/>
    <w:charset w:val="00"/>
    <w:family w:val="auto"/>
    <w:pitch w:val="default"/>
    <w:sig w:usb0="80FF8023" w:usb1="00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00000000" w:usb1="00000000" w:usb2="00000000" w:usb3="00000000" w:csb0="00000000" w:csb1="00000000"/>
  </w:font>
  <w:font w:name="Microsoft Tai Le">
    <w:panose1 w:val="020B0502040204020203"/>
    <w:charset w:val="00"/>
    <w:family w:val="auto"/>
    <w:pitch w:val="default"/>
    <w:sig w:usb0="00000003" w:usb1="00000000" w:usb2="40000000" w:usb3="00000000" w:csb0="00000001" w:csb1="00000000"/>
  </w:font>
  <w:font w:name="Microsoft JhengHei">
    <w:panose1 w:val="020B0604030504040204"/>
    <w:charset w:val="88"/>
    <w:family w:val="auto"/>
    <w:pitch w:val="default"/>
    <w:sig w:usb0="000002A7" w:usb1="28CF4400" w:usb2="00000016" w:usb3="00000000" w:csb0="00100009" w:csb1="00000000"/>
  </w:font>
  <w:font w:name="Microsoft MHei">
    <w:panose1 w:val="020B0402040204020203"/>
    <w:charset w:val="88"/>
    <w:family w:val="auto"/>
    <w:pitch w:val="default"/>
    <w:sig w:usb0="A00002BF" w:usb1="3ACF7C7B" w:usb2="00000016" w:usb3="00000000" w:csb0="0010009F" w:csb1="00000000"/>
  </w:font>
  <w:font w:name="Microsoft NeoGothic">
    <w:panose1 w:val="020B0402040204020203"/>
    <w:charset w:val="81"/>
    <w:family w:val="auto"/>
    <w:pitch w:val="default"/>
    <w:sig w:usb0="B00002BF" w:usb1="111160FB" w:usb2="00000010" w:usb3="00000000" w:csb0="0008009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omic Sans MS">
    <w:panose1 w:val="030F0702030302020204"/>
    <w:charset w:val="00"/>
    <w:family w:val="auto"/>
    <w:pitch w:val="default"/>
    <w:sig w:usb0="00000287" w:usb1="00000013" w:usb2="00000000" w:usb3="00000000" w:csb0="2000009F" w:csb1="00000000"/>
  </w:font>
  <w:font w:name="Impact">
    <w:panose1 w:val="020B0806030902050204"/>
    <w:charset w:val="00"/>
    <w:family w:val="auto"/>
    <w:pitch w:val="default"/>
    <w:sig w:usb0="00000287" w:usb1="00000000" w:usb2="00000000" w:usb3="00000000" w:csb0="2000009F" w:csb1="DFD70000"/>
  </w:font>
  <w:font w:name="Lucida Console">
    <w:panose1 w:val="020B0609040504020204"/>
    <w:charset w:val="00"/>
    <w:family w:val="auto"/>
    <w:pitch w:val="default"/>
    <w:sig w:usb0="8000028F" w:usb1="00001800" w:usb2="00000000" w:usb3="00000000" w:csb0="0000001F" w:csb1="D7D70000"/>
  </w:font>
  <w:font w:name="Microsoft New Tai Lue">
    <w:panose1 w:val="020B0502040204020203"/>
    <w:charset w:val="00"/>
    <w:family w:val="auto"/>
    <w:pitch w:val="default"/>
    <w:sig w:usb0="00000003" w:usb1="00000000" w:usb2="80000000" w:usb3="00000000" w:csb0="00000001" w:csb1="00000000"/>
  </w:font>
  <w:font w:name="Sitka Subheading">
    <w:panose1 w:val="02000505000000020004"/>
    <w:charset w:val="00"/>
    <w:family w:val="auto"/>
    <w:pitch w:val="default"/>
    <w:sig w:usb0="A00002EF" w:usb1="4000204B" w:usb2="00000000" w:usb3="00000000" w:csb0="2000019F" w:csb1="0000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0584B"/>
    <w:multiLevelType w:val="singleLevel"/>
    <w:tmpl w:val="5900584B"/>
    <w:lvl w:ilvl="0" w:tentative="0">
      <w:start w:val="2"/>
      <w:numFmt w:val="chineseCounting"/>
      <w:suff w:val="space"/>
      <w:lvlText w:val="第%1章"/>
      <w:lvlJc w:val="left"/>
    </w:lvl>
  </w:abstractNum>
  <w:abstractNum w:abstractNumId="1">
    <w:nsid w:val="5902BEF3"/>
    <w:multiLevelType w:val="singleLevel"/>
    <w:tmpl w:val="5902BEF3"/>
    <w:lvl w:ilvl="0" w:tentative="0">
      <w:start w:val="1"/>
      <w:numFmt w:val="decimal"/>
      <w:suff w:val="nothing"/>
      <w:lvlText w:val="%1."/>
      <w:lvlJc w:val="left"/>
    </w:lvl>
  </w:abstractNum>
  <w:abstractNum w:abstractNumId="2">
    <w:nsid w:val="5902C7BF"/>
    <w:multiLevelType w:val="singleLevel"/>
    <w:tmpl w:val="5902C7BF"/>
    <w:lvl w:ilvl="0" w:tentative="0">
      <w:start w:val="1"/>
      <w:numFmt w:val="decimal"/>
      <w:suff w:val="nothing"/>
      <w:lvlText w:val="%1."/>
      <w:lvlJc w:val="left"/>
    </w:lvl>
  </w:abstractNum>
  <w:abstractNum w:abstractNumId="3">
    <w:nsid w:val="5902D226"/>
    <w:multiLevelType w:val="singleLevel"/>
    <w:tmpl w:val="5902D226"/>
    <w:lvl w:ilvl="0" w:tentative="0">
      <w:start w:val="3"/>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83CDF"/>
    <w:rsid w:val="03337668"/>
    <w:rsid w:val="053B15B7"/>
    <w:rsid w:val="06854C2B"/>
    <w:rsid w:val="0C9C1D0E"/>
    <w:rsid w:val="0FC54565"/>
    <w:rsid w:val="107A7A58"/>
    <w:rsid w:val="13C24A07"/>
    <w:rsid w:val="1EC357CA"/>
    <w:rsid w:val="1F6C153B"/>
    <w:rsid w:val="29E458F7"/>
    <w:rsid w:val="35783CDF"/>
    <w:rsid w:val="5FFE2DE0"/>
    <w:rsid w:val="789C2AD3"/>
    <w:rsid w:val="7CEF32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3">
    <w:name w:val="Balloon Text"/>
    <w:basedOn w:val="1"/>
    <w:uiPriority w:val="0"/>
    <w:rPr>
      <w:sz w:val="18"/>
    </w:rPr>
  </w:style>
  <w:style w:type="paragraph" w:styleId="4">
    <w:name w:val="footer"/>
    <w:basedOn w:val="1"/>
    <w:uiPriority w:val="0"/>
    <w:pPr>
      <w:tabs>
        <w:tab w:val="center" w:pos="4153"/>
        <w:tab w:val="right" w:pos="8306"/>
      </w:tabs>
      <w:snapToGrid w:val="0"/>
      <w:jc w:val="left"/>
    </w:pPr>
    <w:rPr>
      <w:sz w:val="18"/>
      <w:szCs w:val="20"/>
    </w:rPr>
  </w:style>
  <w:style w:type="paragraph" w:styleId="5">
    <w:name w:val="header"/>
    <w:basedOn w:val="1"/>
    <w:uiPriority w:val="0"/>
    <w:pPr>
      <w:pBdr>
        <w:bottom w:val="single" w:color="auto" w:sz="6" w:space="1"/>
      </w:pBdr>
      <w:tabs>
        <w:tab w:val="center" w:pos="4153"/>
        <w:tab w:val="right" w:pos="8306"/>
      </w:tabs>
      <w:snapToGrid w:val="0"/>
      <w:jc w:val="center"/>
    </w:pPr>
    <w:rPr>
      <w:sz w:val="18"/>
    </w:r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uiPriority w:val="0"/>
  </w:style>
  <w:style w:type="character" w:styleId="10">
    <w:name w:val="FollowedHyperlink"/>
    <w:basedOn w:val="7"/>
    <w:uiPriority w:val="0"/>
    <w:rPr>
      <w:color w:val="338DE6"/>
      <w:u w:val="none"/>
    </w:rPr>
  </w:style>
  <w:style w:type="character" w:styleId="11">
    <w:name w:val="Emphasis"/>
    <w:basedOn w:val="7"/>
    <w:qFormat/>
    <w:uiPriority w:val="0"/>
  </w:style>
  <w:style w:type="character" w:styleId="12">
    <w:name w:val="HTML Definition"/>
    <w:basedOn w:val="7"/>
    <w:uiPriority w:val="0"/>
  </w:style>
  <w:style w:type="character" w:styleId="13">
    <w:name w:val="HTML Variable"/>
    <w:basedOn w:val="7"/>
    <w:uiPriority w:val="0"/>
  </w:style>
  <w:style w:type="character" w:styleId="14">
    <w:name w:val="Hyperlink"/>
    <w:basedOn w:val="7"/>
    <w:uiPriority w:val="0"/>
    <w:rPr>
      <w:color w:val="338DE6"/>
      <w:u w:val="none"/>
    </w:rPr>
  </w:style>
  <w:style w:type="character" w:styleId="15">
    <w:name w:val="HTML Code"/>
    <w:basedOn w:val="7"/>
    <w:uiPriority w:val="0"/>
    <w:rPr>
      <w:rFonts w:hint="default" w:ascii="monospace" w:hAnsi="monospace" w:eastAsia="monospace" w:cs="monospace"/>
      <w:sz w:val="21"/>
      <w:szCs w:val="21"/>
    </w:rPr>
  </w:style>
  <w:style w:type="character" w:styleId="16">
    <w:name w:val="HTML Cite"/>
    <w:basedOn w:val="7"/>
    <w:uiPriority w:val="0"/>
    <w:rPr>
      <w:rFonts w:hint="default" w:ascii="baikeFont_layout" w:hAnsi="baikeFont_layout" w:eastAsia="baikeFont_layout" w:cs="baikeFont_layout"/>
    </w:rPr>
  </w:style>
  <w:style w:type="character" w:styleId="17">
    <w:name w:val="HTML Keyboard"/>
    <w:basedOn w:val="7"/>
    <w:uiPriority w:val="0"/>
    <w:rPr>
      <w:rFonts w:ascii="monospace" w:hAnsi="monospace" w:eastAsia="monospace" w:cs="monospace"/>
      <w:sz w:val="21"/>
      <w:szCs w:val="21"/>
    </w:rPr>
  </w:style>
  <w:style w:type="character" w:styleId="18">
    <w:name w:val="HTML Sample"/>
    <w:basedOn w:val="7"/>
    <w:uiPriority w:val="0"/>
    <w:rPr>
      <w:rFonts w:hint="default" w:ascii="monospace" w:hAnsi="monospace" w:eastAsia="monospace" w:cs="monospace"/>
      <w:sz w:val="21"/>
      <w:szCs w:val="21"/>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fontborder"/>
    <w:basedOn w:val="7"/>
    <w:uiPriority w:val="0"/>
    <w:rPr>
      <w:bdr w:val="single" w:color="000000" w:sz="6" w:space="0"/>
    </w:rPr>
  </w:style>
  <w:style w:type="character" w:customStyle="1" w:styleId="22">
    <w:name w:val="fontstrikethrough"/>
    <w:basedOn w:val="7"/>
    <w:uiPriority w:val="0"/>
    <w:rPr>
      <w:strike/>
    </w:rPr>
  </w:style>
  <w:style w:type="paragraph" w:customStyle="1" w:styleId="23">
    <w:name w:val="No Spacing"/>
    <w:qFormat/>
    <w:uiPriority w:val="1"/>
    <w:pPr>
      <w:widowControl w:val="0"/>
      <w:ind w:firstLine="200" w:firstLineChars="200"/>
      <w:jc w:val="both"/>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2017-04-22T09:38:00Z</dcterms:created>
  <dc:creator>lxk</dc:creator>
  <cp:lastModifiedBy>lxk</cp:lastModifiedBy>
  <dcterms:modified xsi:type="dcterms:W3CDTF">2017-05-01T07:34:17Z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