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providing an efficient platform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fast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can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proofErr w:type="gram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proofErr w:type="gram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Fourthly, on manual system it is hard to keep in touch with the customers when the company needs to make proclamation about the trips or the campaign about prices. The company </w:t>
      </w:r>
      <w:proofErr w:type="gramStart"/>
      <w:r>
        <w:rPr>
          <w:sz w:val="24"/>
          <w:szCs w:val="24"/>
          <w:lang w:val="en-US"/>
        </w:rPr>
        <w:t>has to</w:t>
      </w:r>
      <w:proofErr w:type="gramEnd"/>
      <w:r>
        <w:rPr>
          <w:sz w:val="24"/>
          <w:szCs w:val="24"/>
          <w:lang w:val="en-US"/>
        </w:rPr>
        <w:t xml:space="preserve">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w:t>
      </w:r>
      <w:proofErr w:type="gramStart"/>
      <w:r>
        <w:rPr>
          <w:sz w:val="24"/>
          <w:szCs w:val="24"/>
          <w:lang w:val="en-US"/>
        </w:rPr>
        <w:t>sign up</w:t>
      </w:r>
      <w:proofErr w:type="gramEnd"/>
      <w:r>
        <w:rPr>
          <w:sz w:val="24"/>
          <w:szCs w:val="24"/>
          <w:lang w:val="en-US"/>
        </w:rPr>
        <w:t xml:space="preserve">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77777777" w:rsidR="00196329" w:rsidRPr="00196329" w:rsidRDefault="00196329" w:rsidP="00196329"/>
    <w:p w14:paraId="7B101474" w14:textId="7471918C" w:rsidR="00ED7351" w:rsidRPr="00196329" w:rsidRDefault="00196329" w:rsidP="00196329">
      <w:pPr>
        <w:pStyle w:val="Heading2"/>
      </w:pPr>
      <w:bookmarkStart w:id="3" w:name="_Toc496873304"/>
      <w:r>
        <w:t>Nonfunctional Requirements</w:t>
      </w:r>
      <w:bookmarkEnd w:id="3"/>
    </w:p>
    <w:p w14:paraId="7F89299E" w14:textId="4C0E8F61" w:rsidR="00196329" w:rsidRDefault="00196329" w:rsidP="00196329">
      <w:pPr>
        <w:rPr>
          <w:lang w:val="de-DE"/>
        </w:rPr>
      </w:pPr>
    </w:p>
    <w:p w14:paraId="659F552D" w14:textId="2C93907E" w:rsidR="00196329" w:rsidRDefault="00196329" w:rsidP="00196329">
      <w:pPr>
        <w:rPr>
          <w:lang w:val="de-DE"/>
        </w:rPr>
      </w:pPr>
    </w:p>
    <w:p w14:paraId="341AEFE4" w14:textId="0871C790" w:rsidR="00196329" w:rsidRDefault="00196329" w:rsidP="00196329">
      <w:pPr>
        <w:rPr>
          <w:lang w:val="de-DE"/>
        </w:rPr>
      </w:pPr>
    </w:p>
    <w:p w14:paraId="1001889A" w14:textId="77777777" w:rsidR="00196329" w:rsidRPr="00196329" w:rsidRDefault="00196329" w:rsidP="00196329">
      <w:pPr>
        <w:rPr>
          <w:lang w:val="de-DE"/>
        </w:rPr>
      </w:pPr>
    </w:p>
    <w:p w14:paraId="633E4244" w14:textId="77777777" w:rsidR="00ED7351" w:rsidRDefault="00ED7351" w:rsidP="001C1B50">
      <w:pPr>
        <w:pStyle w:val="Body"/>
        <w:spacing w:line="276" w:lineRule="auto"/>
        <w:rPr>
          <w:rFonts w:cs="Times New Roman"/>
          <w:b/>
          <w:bCs/>
          <w:sz w:val="24"/>
          <w:szCs w:val="24"/>
          <w:lang w:val="de-DE"/>
        </w:rPr>
      </w:pPr>
    </w:p>
    <w:p w14:paraId="6C533D04" w14:textId="57522FED" w:rsidR="001C1B50" w:rsidRPr="00632DBC" w:rsidRDefault="001C1B50" w:rsidP="000C119D">
      <w:pPr>
        <w:pStyle w:val="Heading2"/>
      </w:pPr>
      <w:r w:rsidRPr="00D21BC4">
        <w:rPr>
          <w:lang w:val="de-DE"/>
        </w:rPr>
        <w:t>S</w:t>
      </w:r>
      <w:proofErr w:type="spellStart"/>
      <w:r w:rsidRPr="00632DBC">
        <w:t>ystem</w:t>
      </w:r>
      <w:proofErr w:type="spellEnd"/>
      <w:r w:rsidRPr="00632DBC">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lastRenderedPageBreak/>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lastRenderedPageBreak/>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3581D42A" w14:textId="272DAC69" w:rsidR="00507DAF" w:rsidRDefault="00507DAF" w:rsidP="00D2546E">
      <w:pPr>
        <w:pStyle w:val="Body"/>
        <w:spacing w:line="276" w:lineRule="auto"/>
        <w:rPr>
          <w:rFonts w:cs="Times New Roman"/>
          <w:b/>
          <w:bCs/>
          <w:sz w:val="24"/>
          <w:szCs w:val="24"/>
          <w:lang w:val="en-US"/>
        </w:rPr>
      </w:pPr>
    </w:p>
    <w:p w14:paraId="1E3BFFEE" w14:textId="7ED60162" w:rsidR="007F37E2" w:rsidRDefault="007F37E2" w:rsidP="00D2546E">
      <w:pPr>
        <w:pStyle w:val="Body"/>
        <w:spacing w:line="276" w:lineRule="auto"/>
        <w:rPr>
          <w:rFonts w:cs="Times New Roman"/>
          <w:b/>
          <w:bCs/>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lastRenderedPageBreak/>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lastRenderedPageBreak/>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lastRenderedPageBreak/>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lastRenderedPageBreak/>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6D9D5250"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672C5D9C" w14:textId="45E95D28" w:rsidR="001E2D26" w:rsidRDefault="001E2D26" w:rsidP="006466B8">
      <w:pPr>
        <w:rPr>
          <w:rFonts w:ascii="Times New Roman" w:hAnsi="Times New Roman" w:cs="Times New Roman"/>
          <w:sz w:val="26"/>
          <w:szCs w:val="26"/>
        </w:rPr>
      </w:pPr>
    </w:p>
    <w:p w14:paraId="24A7A318"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t>Login</w:t>
      </w:r>
      <w:bookmarkStart w:id="4" w:name="_GoBack"/>
      <w:bookmarkEnd w:id="4"/>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71DCE6FF" w:rsidR="001E2D26" w:rsidRDefault="001E2D26" w:rsidP="006466B8">
      <w:pPr>
        <w:rPr>
          <w:rFonts w:ascii="Times New Roman" w:hAnsi="Times New Roman" w:cs="Times New Roman"/>
          <w:sz w:val="26"/>
          <w:szCs w:val="26"/>
        </w:rPr>
      </w:pPr>
    </w:p>
    <w:p w14:paraId="4296A6F1" w14:textId="77777777" w:rsidR="001E2D26" w:rsidRDefault="001E2D26"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lastRenderedPageBreak/>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lastRenderedPageBreak/>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A8E270F"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2B7B30F6" w14:textId="77777777" w:rsidR="001E2D26" w:rsidRPr="00632DBC" w:rsidRDefault="001E2D26" w:rsidP="006466B8">
      <w:pPr>
        <w:rPr>
          <w:rFonts w:ascii="Times New Roman" w:hAnsi="Times New Roman" w:cs="Times New Roman"/>
          <w:sz w:val="26"/>
          <w:szCs w:val="26"/>
        </w:rPr>
      </w:pP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B64DF"/>
    <w:rsid w:val="002E4CA7"/>
    <w:rsid w:val="003200F6"/>
    <w:rsid w:val="003271B1"/>
    <w:rsid w:val="003350B3"/>
    <w:rsid w:val="00357BDB"/>
    <w:rsid w:val="003641F3"/>
    <w:rsid w:val="00385E69"/>
    <w:rsid w:val="003B4990"/>
    <w:rsid w:val="00405BF9"/>
    <w:rsid w:val="00432563"/>
    <w:rsid w:val="00463EA1"/>
    <w:rsid w:val="004C19D3"/>
    <w:rsid w:val="004D68DC"/>
    <w:rsid w:val="00507DAF"/>
    <w:rsid w:val="005357F9"/>
    <w:rsid w:val="00576E53"/>
    <w:rsid w:val="005A2287"/>
    <w:rsid w:val="00632DBC"/>
    <w:rsid w:val="00641B86"/>
    <w:rsid w:val="006466B8"/>
    <w:rsid w:val="006E6230"/>
    <w:rsid w:val="007E7402"/>
    <w:rsid w:val="007F37E2"/>
    <w:rsid w:val="008861D5"/>
    <w:rsid w:val="008D4038"/>
    <w:rsid w:val="009223E9"/>
    <w:rsid w:val="00945543"/>
    <w:rsid w:val="00956679"/>
    <w:rsid w:val="00962650"/>
    <w:rsid w:val="00976B1A"/>
    <w:rsid w:val="009950B6"/>
    <w:rsid w:val="009A115A"/>
    <w:rsid w:val="009B63FD"/>
    <w:rsid w:val="009C1533"/>
    <w:rsid w:val="009F4907"/>
    <w:rsid w:val="00A245FE"/>
    <w:rsid w:val="00A55D74"/>
    <w:rsid w:val="00A6347F"/>
    <w:rsid w:val="00A64A69"/>
    <w:rsid w:val="00A74220"/>
    <w:rsid w:val="00AD32A2"/>
    <w:rsid w:val="00AF4C24"/>
    <w:rsid w:val="00B0423B"/>
    <w:rsid w:val="00B4169B"/>
    <w:rsid w:val="00B824A6"/>
    <w:rsid w:val="00BB1B36"/>
    <w:rsid w:val="00BD7376"/>
    <w:rsid w:val="00BE4B13"/>
    <w:rsid w:val="00C33FFC"/>
    <w:rsid w:val="00C51A4B"/>
    <w:rsid w:val="00D21BC4"/>
    <w:rsid w:val="00D2546E"/>
    <w:rsid w:val="00D4189A"/>
    <w:rsid w:val="00D67D3D"/>
    <w:rsid w:val="00DA4855"/>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i_jo95gtx72"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cid:ii_jo95gfjb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i_jo95hk6d3"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cid:ii_jo95gdm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1F93-F308-441F-88F1-EF3453F2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19</Pages>
  <Words>4318</Words>
  <Characters>24615</Characters>
  <Application>Microsoft Office Word</Application>
  <DocSecurity>0</DocSecurity>
  <Lines>205</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44</cp:revision>
  <dcterms:created xsi:type="dcterms:W3CDTF">2018-10-24T08:29:00Z</dcterms:created>
  <dcterms:modified xsi:type="dcterms:W3CDTF">2018-11-10T17:29:00Z</dcterms:modified>
</cp:coreProperties>
</file>