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6649" w14:textId="0D72B38C" w:rsidR="000F6ACB" w:rsidRPr="00B30C34" w:rsidRDefault="006E487C">
      <w:pPr>
        <w:rPr>
          <w:b/>
          <w:bCs/>
        </w:rPr>
      </w:pPr>
      <w:r w:rsidRPr="00B30C34">
        <w:rPr>
          <w:b/>
          <w:bCs/>
        </w:rPr>
        <w:t xml:space="preserve">Minuta de Reunión </w:t>
      </w:r>
      <w:r w:rsidR="00AB13D1">
        <w:rPr>
          <w:b/>
          <w:bCs/>
        </w:rPr>
        <w:t>23</w:t>
      </w:r>
      <w:r w:rsidRPr="00B30C34">
        <w:rPr>
          <w:b/>
          <w:bCs/>
        </w:rPr>
        <w:t>/0</w:t>
      </w:r>
      <w:r w:rsidR="001A04F0" w:rsidRPr="00B30C34">
        <w:rPr>
          <w:b/>
          <w:bCs/>
        </w:rPr>
        <w:t>2</w:t>
      </w:r>
      <w:r w:rsidRPr="00B30C34">
        <w:rPr>
          <w:b/>
          <w:bCs/>
        </w:rPr>
        <w:t>/26</w:t>
      </w:r>
    </w:p>
    <w:p w14:paraId="6B204A06" w14:textId="77777777" w:rsidR="006E487C" w:rsidRDefault="006E487C" w:rsidP="006E487C">
      <w:r>
        <w:t xml:space="preserve">Participantes: </w:t>
      </w:r>
      <w:r>
        <w:tab/>
      </w:r>
    </w:p>
    <w:p w14:paraId="107AA06F" w14:textId="52EED4D8" w:rsidR="006E487C" w:rsidRDefault="006E487C" w:rsidP="006E487C">
      <w:pPr>
        <w:pStyle w:val="Prrafodelista"/>
        <w:numPr>
          <w:ilvl w:val="0"/>
          <w:numId w:val="4"/>
        </w:numPr>
      </w:pPr>
      <w:r>
        <w:t>Francesco</w:t>
      </w:r>
    </w:p>
    <w:p w14:paraId="40AC1031" w14:textId="48FC63E7" w:rsidR="006E487C" w:rsidRDefault="006E487C" w:rsidP="006E487C">
      <w:pPr>
        <w:pStyle w:val="Prrafodelista"/>
        <w:numPr>
          <w:ilvl w:val="0"/>
          <w:numId w:val="4"/>
        </w:numPr>
      </w:pPr>
      <w:r>
        <w:t xml:space="preserve">Camila </w:t>
      </w:r>
    </w:p>
    <w:p w14:paraId="07641960" w14:textId="41BAB94C" w:rsidR="006E487C" w:rsidRDefault="008B63EF" w:rsidP="006E487C">
      <w:r>
        <w:t>Cuarta</w:t>
      </w:r>
      <w:r w:rsidR="006E487C">
        <w:t xml:space="preserve"> reunión de trabajo</w:t>
      </w:r>
      <w:r w:rsidR="00D6024B">
        <w:t xml:space="preserve">: </w:t>
      </w:r>
      <w:r w:rsidR="005335C4">
        <w:t>Revisión de párrafo de posicionamiento</w:t>
      </w:r>
      <w:r w:rsidR="005C161B">
        <w:t xml:space="preserve">, perfiles y cuestionario, sugerencias y mejoras. </w:t>
      </w:r>
    </w:p>
    <w:p w14:paraId="0A273569" w14:textId="7CEC8115" w:rsidR="006E487C" w:rsidRDefault="006E487C" w:rsidP="006E487C">
      <w:r>
        <w:t xml:space="preserve">Puntos abordados: </w:t>
      </w:r>
    </w:p>
    <w:p w14:paraId="6D0FDC01" w14:textId="67754030" w:rsidR="001C6844" w:rsidRDefault="00E72B06" w:rsidP="008B63EF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Párrafo de posicionamiento </w:t>
      </w:r>
      <w:r w:rsidR="00E30C07">
        <w:rPr>
          <w:b/>
          <w:bCs/>
        </w:rPr>
        <w:t xml:space="preserve">(Discusión general) </w:t>
      </w:r>
    </w:p>
    <w:p w14:paraId="32662714" w14:textId="4743E10A" w:rsidR="003625A7" w:rsidRPr="003625A7" w:rsidRDefault="003625A7" w:rsidP="003625A7">
      <w:pPr>
        <w:pStyle w:val="Prrafodelista"/>
        <w:numPr>
          <w:ilvl w:val="0"/>
          <w:numId w:val="8"/>
        </w:numPr>
      </w:pPr>
      <w:r w:rsidRPr="003625A7">
        <w:t>Se enfatizó que el problema principal está en la toma de decisiones y en que las personas no saben qué hacer (falta de comprensión/criterio para decidir).</w:t>
      </w:r>
    </w:p>
    <w:p w14:paraId="76853481" w14:textId="13F5EFBA" w:rsidR="00E72B06" w:rsidRDefault="003625A7" w:rsidP="003625A7">
      <w:pPr>
        <w:pStyle w:val="Prrafodelista"/>
        <w:numPr>
          <w:ilvl w:val="0"/>
          <w:numId w:val="8"/>
        </w:numPr>
      </w:pPr>
      <w:r w:rsidRPr="003625A7">
        <w:t>Se discutió que gran parte de la literatura se concentra en el problema de presentación de la información, pero que en este proyecto lo más importante está en un segundo nivel: cómo apoyar el aprendizaje que permite decidir mejor.</w:t>
      </w:r>
    </w:p>
    <w:p w14:paraId="0D027A9D" w14:textId="18D338BF" w:rsidR="00760FAF" w:rsidRDefault="00760FAF" w:rsidP="00760FAF">
      <w:pPr>
        <w:pStyle w:val="Prrafodelista"/>
        <w:numPr>
          <w:ilvl w:val="0"/>
          <w:numId w:val="8"/>
        </w:numPr>
      </w:pPr>
      <w:r>
        <w:t>Se acordó descartar el enfoque de nudges como eje principal del trabajo.</w:t>
      </w:r>
    </w:p>
    <w:p w14:paraId="439C7078" w14:textId="332698A7" w:rsidR="00760FAF" w:rsidRDefault="00760FAF" w:rsidP="00760FAF">
      <w:pPr>
        <w:pStyle w:val="Prrafodelista"/>
        <w:numPr>
          <w:ilvl w:val="0"/>
          <w:numId w:val="8"/>
        </w:numPr>
      </w:pPr>
      <w:r>
        <w:t>El proyecto se posicionará en la línea de boosts, con foco en fortalecer capacidades de decisión mediante aprendizaje.</w:t>
      </w:r>
    </w:p>
    <w:p w14:paraId="0168A476" w14:textId="6AB5CEB2" w:rsidR="00E85E20" w:rsidRDefault="00E85E20" w:rsidP="00E85E20">
      <w:pPr>
        <w:pStyle w:val="Prrafodelista"/>
        <w:numPr>
          <w:ilvl w:val="0"/>
          <w:numId w:val="8"/>
        </w:numPr>
      </w:pPr>
      <w:r>
        <w:t>Se acordó avanzar por el lado del aprendizaje, particularmente en selección de contenidos y ordenamiento de contenidos (secuencialidad). Esto se considera una ventaja metodológica y conceptual, ya que permite operacionalizar el problema de apoyo a la decisión como un problema de diseño de secuencias de aprendizaje.</w:t>
      </w:r>
    </w:p>
    <w:p w14:paraId="77A10555" w14:textId="69B2ED5B" w:rsidR="00E30C07" w:rsidRPr="00E30C07" w:rsidRDefault="00E30C07" w:rsidP="00E30C07">
      <w:pPr>
        <w:pStyle w:val="Prrafodelista"/>
        <w:numPr>
          <w:ilvl w:val="0"/>
          <w:numId w:val="5"/>
        </w:numPr>
        <w:rPr>
          <w:b/>
          <w:bCs/>
        </w:rPr>
      </w:pPr>
      <w:r w:rsidRPr="00E30C07">
        <w:rPr>
          <w:b/>
          <w:bCs/>
        </w:rPr>
        <w:t xml:space="preserve">Párrafo de posicionamiento (Mejoras) </w:t>
      </w:r>
    </w:p>
    <w:p w14:paraId="49F8E5CA" w14:textId="740FF4B6" w:rsidR="002703A1" w:rsidRDefault="002703A1" w:rsidP="002703A1">
      <w:pPr>
        <w:pStyle w:val="Prrafodelista"/>
        <w:numPr>
          <w:ilvl w:val="0"/>
          <w:numId w:val="8"/>
        </w:numPr>
      </w:pPr>
      <w:r>
        <w:t>Primer párrafo: debe priorizar claridad del razonamiento: si se sigue lo que hace la literatura actual, eso obliga a ciertos supuestos/diseños; por lo tanto, se debe justificar convincentemente por qué aquí se propone otro foco (aprendizaje y secuencialidad) en vez de solo presentación de información.</w:t>
      </w:r>
    </w:p>
    <w:p w14:paraId="6C945E3B" w14:textId="3B06751A" w:rsidR="002703A1" w:rsidRDefault="002703A1" w:rsidP="002703A1">
      <w:pPr>
        <w:pStyle w:val="Prrafodelista"/>
        <w:numPr>
          <w:ilvl w:val="0"/>
          <w:numId w:val="8"/>
        </w:numPr>
      </w:pPr>
      <w:r>
        <w:t>Segundo párrafo: avanzar desde el posicionamiento conceptual (boost + aprendizaje) hacia la metodología del estudio.</w:t>
      </w:r>
    </w:p>
    <w:p w14:paraId="5FFAB8EB" w14:textId="75C752D3" w:rsidR="00B941A5" w:rsidRPr="003869B4" w:rsidRDefault="003869B4" w:rsidP="00B941A5">
      <w:pPr>
        <w:pStyle w:val="Prrafodelista"/>
        <w:numPr>
          <w:ilvl w:val="0"/>
          <w:numId w:val="5"/>
        </w:numPr>
        <w:rPr>
          <w:b/>
          <w:bCs/>
        </w:rPr>
      </w:pPr>
      <w:r w:rsidRPr="003869B4">
        <w:rPr>
          <w:b/>
          <w:bCs/>
        </w:rPr>
        <w:t>Cuestionario y perfiles</w:t>
      </w:r>
    </w:p>
    <w:p w14:paraId="524C494B" w14:textId="75817F0F" w:rsidR="00760FAF" w:rsidRDefault="00DB2D60" w:rsidP="003869B4">
      <w:pPr>
        <w:pStyle w:val="Prrafodelista"/>
        <w:numPr>
          <w:ilvl w:val="0"/>
          <w:numId w:val="8"/>
        </w:numPr>
      </w:pPr>
      <w:r w:rsidRPr="00DB2D60">
        <w:t>Se revisaron comentarios sobre casos y cuestionario: se sugiere mejorar la redacción de instrucciones para enfatizar apoyo a la toma de decisión (sin lenguaje de “asesoría”)</w:t>
      </w:r>
    </w:p>
    <w:p w14:paraId="08CB7674" w14:textId="5629CF99" w:rsidR="00DB2D60" w:rsidRDefault="00EE29DD" w:rsidP="003869B4">
      <w:pPr>
        <w:pStyle w:val="Prrafodelista"/>
        <w:numPr>
          <w:ilvl w:val="0"/>
          <w:numId w:val="8"/>
        </w:numPr>
      </w:pPr>
      <w:r>
        <w:t>E</w:t>
      </w:r>
      <w:r w:rsidRPr="00EE29DD">
        <w:t>valuar una mención menos directa de SCOMP manteniendo claridad del caso</w:t>
      </w:r>
      <w:r>
        <w:t xml:space="preserve">. </w:t>
      </w:r>
    </w:p>
    <w:p w14:paraId="3EBF76B7" w14:textId="07577862" w:rsidR="00EE29DD" w:rsidRDefault="003A13BE" w:rsidP="003869B4">
      <w:pPr>
        <w:pStyle w:val="Prrafodelista"/>
        <w:numPr>
          <w:ilvl w:val="0"/>
          <w:numId w:val="8"/>
        </w:numPr>
      </w:pPr>
      <w:r>
        <w:lastRenderedPageBreak/>
        <w:t>A</w:t>
      </w:r>
      <w:r w:rsidRPr="003A13BE">
        <w:t>justar el cuestionario con reglas de calidad de alternativas (distractores plausibles)</w:t>
      </w:r>
    </w:p>
    <w:p w14:paraId="338155CB" w14:textId="697E94B8" w:rsidR="00D223A2" w:rsidRDefault="00CD3859" w:rsidP="00D223A2">
      <w:pPr>
        <w:pStyle w:val="Prrafodelista"/>
        <w:numPr>
          <w:ilvl w:val="0"/>
          <w:numId w:val="8"/>
        </w:numPr>
      </w:pPr>
      <w:r>
        <w:t>A</w:t>
      </w:r>
      <w:r w:rsidRPr="00CD3859">
        <w:t>leatorización de respuestas con excepción para “ninguna de las anteriores” y variación de la posición de la respuesta correcta entre ítems.</w:t>
      </w:r>
    </w:p>
    <w:p w14:paraId="3110A6DF" w14:textId="77777777" w:rsidR="003F514E" w:rsidRPr="003F514E" w:rsidRDefault="003F514E" w:rsidP="003F514E">
      <w:pPr>
        <w:pStyle w:val="Prrafodelista"/>
      </w:pPr>
    </w:p>
    <w:p w14:paraId="06EFA941" w14:textId="132937C6" w:rsidR="00D223A2" w:rsidRDefault="00D223A2" w:rsidP="00D223A2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Por hacer</w:t>
      </w:r>
    </w:p>
    <w:p w14:paraId="462792BA" w14:textId="50BE10E6" w:rsidR="00D223A2" w:rsidRDefault="00000000" w:rsidP="00D223A2">
      <w:sdt>
        <w:sdtPr>
          <w:rPr>
            <w:b/>
            <w:bCs/>
          </w:rPr>
          <w:id w:val="972019147"/>
          <w14:checkbox>
            <w14:checked w14:val="1"/>
            <w14:checkedState w14:val="2611" w14:font="Aptos"/>
            <w14:uncheckedState w14:val="2610" w14:font="MS Gothic"/>
          </w14:checkbox>
        </w:sdtPr>
        <w:sdtContent>
          <w:r w:rsidR="00FF70CC">
            <w:rPr>
              <w:rFonts w:ascii="Aptos" w:hAnsi="Aptos"/>
              <w:b/>
              <w:bCs/>
            </w:rPr>
            <w:t>☑</w:t>
          </w:r>
        </w:sdtContent>
      </w:sdt>
      <w:r w:rsidR="00A91DE4">
        <w:rPr>
          <w:b/>
          <w:bCs/>
        </w:rPr>
        <w:t xml:space="preserve"> </w:t>
      </w:r>
      <w:r w:rsidR="00E80AB5">
        <w:t>Modificar perfiles de acuerdo a las recomendaciones</w:t>
      </w:r>
    </w:p>
    <w:p w14:paraId="036396B7" w14:textId="2C22C5E9" w:rsidR="002863DC" w:rsidRDefault="00000000" w:rsidP="00D223A2">
      <w:sdt>
        <w:sdtPr>
          <w:id w:val="1600064515"/>
          <w14:checkbox>
            <w14:checked w14:val="1"/>
            <w14:checkedState w14:val="2611" w14:font="Aptos"/>
            <w14:uncheckedState w14:val="2610" w14:font="MS Gothic"/>
          </w14:checkbox>
        </w:sdtPr>
        <w:sdtContent>
          <w:r w:rsidR="00FF70CC">
            <w:rPr>
              <w:rFonts w:ascii="Aptos" w:hAnsi="Aptos"/>
            </w:rPr>
            <w:t>☑</w:t>
          </w:r>
        </w:sdtContent>
      </w:sdt>
      <w:r w:rsidR="00E80AB5">
        <w:t xml:space="preserve"> Revisar y modificar cuestionario de acuerdo a las recomendaciones</w:t>
      </w:r>
    </w:p>
    <w:p w14:paraId="5785F5E6" w14:textId="01725245" w:rsidR="00927289" w:rsidRDefault="00000000" w:rsidP="00D87268">
      <w:sdt>
        <w:sdtPr>
          <w:rPr>
            <w:b/>
            <w:bCs/>
          </w:rPr>
          <w:id w:val="-19765176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6704">
            <w:rPr>
              <w:rFonts w:ascii="MS Gothic" w:eastAsia="MS Gothic" w:hAnsi="MS Gothic" w:hint="eastAsia"/>
              <w:b/>
              <w:bCs/>
            </w:rPr>
            <w:t>☒</w:t>
          </w:r>
        </w:sdtContent>
      </w:sdt>
      <w:r w:rsidR="002863DC">
        <w:rPr>
          <w:b/>
          <w:bCs/>
        </w:rPr>
        <w:t xml:space="preserve"> </w:t>
      </w:r>
      <w:r w:rsidR="00E80AB5">
        <w:t xml:space="preserve">Modificar </w:t>
      </w:r>
      <w:r w:rsidR="00927289">
        <w:t>y mejorar párrafos de acuerdo a las recomendaciones</w:t>
      </w:r>
    </w:p>
    <w:p w14:paraId="27731528" w14:textId="5AD2EF38" w:rsidR="00C9201E" w:rsidRDefault="00000000" w:rsidP="00C9201E">
      <w:sdt>
        <w:sdtPr>
          <w:id w:val="3490758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403F8">
            <w:rPr>
              <w:rFonts w:ascii="MS Gothic" w:eastAsia="MS Gothic" w:hAnsi="MS Gothic" w:hint="eastAsia"/>
            </w:rPr>
            <w:t>☒</w:t>
          </w:r>
        </w:sdtContent>
      </w:sdt>
      <w:r w:rsidR="00927289">
        <w:t xml:space="preserve"> </w:t>
      </w:r>
      <w:r w:rsidR="00C9201E" w:rsidRPr="00C9201E">
        <w:t>Preparar 1 página con instrucciones, casos e incentivos.</w:t>
      </w:r>
    </w:p>
    <w:p w14:paraId="071DD9C5" w14:textId="77781873" w:rsidR="00927289" w:rsidRPr="00927289" w:rsidRDefault="00000000" w:rsidP="00D87268">
      <w:sdt>
        <w:sdtPr>
          <w:id w:val="7967278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1B6E">
            <w:rPr>
              <w:rFonts w:ascii="MS Gothic" w:eastAsia="MS Gothic" w:hAnsi="MS Gothic" w:hint="eastAsia"/>
            </w:rPr>
            <w:t>☒</w:t>
          </w:r>
        </w:sdtContent>
      </w:sdt>
      <w:r w:rsidR="00B3738A" w:rsidRPr="00B3738A">
        <w:t>Preparar 1 página con recordatorio del caso, recordatorio de incentivos y cuestionario.</w:t>
      </w:r>
    </w:p>
    <w:p w14:paraId="24E31DC9" w14:textId="7B2AFA63" w:rsidR="00D87268" w:rsidRDefault="00D87268" w:rsidP="00C31371">
      <w:pPr>
        <w:pStyle w:val="Prrafodelista"/>
        <w:numPr>
          <w:ilvl w:val="0"/>
          <w:numId w:val="5"/>
        </w:numPr>
      </w:pPr>
      <w:r w:rsidRPr="00C31371">
        <w:rPr>
          <w:b/>
          <w:bCs/>
        </w:rPr>
        <w:t>Próxima reunión:</w:t>
      </w:r>
      <w:r>
        <w:t xml:space="preserve"> </w:t>
      </w:r>
      <w:r w:rsidR="00C31371">
        <w:t xml:space="preserve">Lunes </w:t>
      </w:r>
      <w:r w:rsidR="000A70E5">
        <w:t>02</w:t>
      </w:r>
      <w:r>
        <w:t>-0</w:t>
      </w:r>
      <w:r w:rsidR="000A70E5">
        <w:t>3</w:t>
      </w:r>
      <w:r>
        <w:t>-26</w:t>
      </w:r>
      <w:r w:rsidR="00C31371">
        <w:t>, 15:00 hrs.</w:t>
      </w:r>
    </w:p>
    <w:p w14:paraId="56DC4D26" w14:textId="77777777" w:rsidR="0042005B" w:rsidRDefault="0042005B" w:rsidP="0042005B"/>
    <w:p w14:paraId="07273EC0" w14:textId="77777777" w:rsidR="0042005B" w:rsidRDefault="0042005B" w:rsidP="0042005B"/>
    <w:p w14:paraId="7A83FC4C" w14:textId="70881D3D" w:rsidR="0042005B" w:rsidRPr="0042005B" w:rsidRDefault="0042005B" w:rsidP="0042005B">
      <w:pPr>
        <w:rPr>
          <w:b/>
          <w:bCs/>
          <w:u w:val="single"/>
        </w:rPr>
      </w:pPr>
      <w:r w:rsidRPr="0042005B">
        <w:rPr>
          <w:b/>
          <w:bCs/>
          <w:u w:val="single"/>
        </w:rPr>
        <w:t>Anotaciones</w:t>
      </w:r>
    </w:p>
    <w:p w14:paraId="58298C41" w14:textId="77777777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Problema es la toma de decisión y la gente no sabe </w:t>
      </w:r>
    </w:p>
    <w:p w14:paraId="2808202C" w14:textId="10839990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La moria de las investigaciones se ocupa en el problema de presentación de la información cuando lo importante es lo que esta en el segundo punto</w:t>
      </w:r>
    </w:p>
    <w:p w14:paraId="5AC70C6D" w14:textId="77777777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Descartar de una nudges (no voy por aca) </w:t>
      </w:r>
    </w:p>
    <w:p w14:paraId="2134A6A3" w14:textId="77777777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Me voy por el lado del aprendizaje en particular: </w:t>
      </w:r>
    </w:p>
    <w:p w14:paraId="7BE98A69" w14:textId="77777777" w:rsidR="0042005B" w:rsidRPr="002929AA" w:rsidRDefault="0042005B" w:rsidP="0042005B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Selección de contenidos</w:t>
      </w:r>
    </w:p>
    <w:p w14:paraId="496FDE1F" w14:textId="77777777" w:rsidR="0042005B" w:rsidRDefault="0042005B" w:rsidP="0042005B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Ordenamiento de contenidos (secuencialidad) </w:t>
      </w:r>
    </w:p>
    <w:p w14:paraId="6C659814" w14:textId="69711573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Pregunta de investigación </w:t>
      </w:r>
    </w:p>
    <w:p w14:paraId="10882ABC" w14:textId="77777777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Primer parrafo lo importante es que el razonamineot sea claro: </w:t>
      </w:r>
    </w:p>
    <w:p w14:paraId="52DC1E53" w14:textId="77777777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Si yo sigo lo que la literatura hace,  la literatura necesita que yo haga esto  tengo que convenecer </w:t>
      </w:r>
    </w:p>
    <w:p w14:paraId="6184408C" w14:textId="77777777" w:rsidR="0042005B" w:rsidRDefault="0042005B" w:rsidP="0042005B">
      <w:pPr>
        <w:jc w:val="both"/>
        <w:rPr>
          <w:rFonts w:ascii="Calibri" w:hAnsi="Calibri" w:cs="Calibri"/>
        </w:rPr>
      </w:pPr>
    </w:p>
    <w:p w14:paraId="29AD385E" w14:textId="77777777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Sabemos que no es nudges, sabemos que es boost y la tecnica de aprendizaje tiene la ventaja de operacionalizar con problema con secuencia y </w:t>
      </w:r>
    </w:p>
    <w:p w14:paraId="74289BAF" w14:textId="4FD61902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Luego seguir con la metodología… (Segundo parrafo) </w:t>
      </w:r>
    </w:p>
    <w:p w14:paraId="54E98D59" w14:textId="77777777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Para el lunes: </w:t>
      </w:r>
    </w:p>
    <w:p w14:paraId="1EE06414" w14:textId="77777777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Parte de los casos, incorporar las instrucciones, página post del concentimiento informado </w:t>
      </w:r>
    </w:p>
    <w:p w14:paraId="216C1774" w14:textId="77777777" w:rsidR="0042005B" w:rsidRDefault="0042005B" w:rsidP="0042005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Parte de las preguntas: recordamineto de casos de estas 10 preguntas vamos a sortear una si la contestas correctamente te vamos a pagar 10 puntos más. </w:t>
      </w:r>
    </w:p>
    <w:p w14:paraId="4ACC7BDB" w14:textId="6D2D4C45" w:rsidR="0042005B" w:rsidRDefault="0059310B" w:rsidP="0042005B">
      <w:pPr>
        <w:jc w:val="both"/>
        <w:rPr>
          <w:rFonts w:ascii="Calibri" w:hAnsi="Calibri" w:cs="Calibri"/>
        </w:rPr>
      </w:pPr>
      <w:r w:rsidRPr="0059310B">
        <w:rPr>
          <w:rFonts w:ascii="Calibri" w:hAnsi="Calibri" w:cs="Calibri"/>
        </w:rPr>
        <w:t>Por hacer: 1 pagina con instrucciones y los casos y los incentivos Material 1 página con un recordatorio del caso, un recordatorio de los incentivos y el cuestionario</w:t>
      </w:r>
    </w:p>
    <w:p w14:paraId="4AA6AAEF" w14:textId="77777777" w:rsidR="00D87268" w:rsidRDefault="00D87268" w:rsidP="00D87268"/>
    <w:p w14:paraId="35FFC9D1" w14:textId="77777777" w:rsidR="00D87268" w:rsidRDefault="00D87268" w:rsidP="00D87268"/>
    <w:sectPr w:rsidR="00D872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6E8F8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C4A09"/>
    <w:multiLevelType w:val="hybridMultilevel"/>
    <w:tmpl w:val="104C7E2A"/>
    <w:lvl w:ilvl="0" w:tplc="91FE559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748D0"/>
    <w:multiLevelType w:val="hybridMultilevel"/>
    <w:tmpl w:val="0D689998"/>
    <w:lvl w:ilvl="0" w:tplc="C7408D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879B5"/>
    <w:multiLevelType w:val="hybridMultilevel"/>
    <w:tmpl w:val="C44416DC"/>
    <w:lvl w:ilvl="0" w:tplc="79507D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9470F"/>
    <w:multiLevelType w:val="hybridMultilevel"/>
    <w:tmpl w:val="941ED000"/>
    <w:lvl w:ilvl="0" w:tplc="11C2AD5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932A8"/>
    <w:multiLevelType w:val="hybridMultilevel"/>
    <w:tmpl w:val="69D2238E"/>
    <w:lvl w:ilvl="0" w:tplc="3BD4B4D8">
      <w:numFmt w:val="bullet"/>
      <w:lvlText w:val="-"/>
      <w:lvlJc w:val="left"/>
      <w:pPr>
        <w:ind w:left="2483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0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2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43" w:hanging="360"/>
      </w:pPr>
      <w:rPr>
        <w:rFonts w:ascii="Wingdings" w:hAnsi="Wingdings" w:hint="default"/>
      </w:rPr>
    </w:lvl>
  </w:abstractNum>
  <w:abstractNum w:abstractNumId="7" w15:restartNumberingAfterBreak="0">
    <w:nsid w:val="72BB380E"/>
    <w:multiLevelType w:val="multilevel"/>
    <w:tmpl w:val="A05C9B3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232B9B"/>
    <w:multiLevelType w:val="multilevel"/>
    <w:tmpl w:val="4952645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C824E2F"/>
    <w:multiLevelType w:val="hybridMultilevel"/>
    <w:tmpl w:val="3A9824B4"/>
    <w:lvl w:ilvl="0" w:tplc="842618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886491">
    <w:abstractNumId w:val="1"/>
  </w:num>
  <w:num w:numId="2" w16cid:durableId="1043747275">
    <w:abstractNumId w:val="8"/>
  </w:num>
  <w:num w:numId="3" w16cid:durableId="237979139">
    <w:abstractNumId w:val="6"/>
  </w:num>
  <w:num w:numId="4" w16cid:durableId="1492335517">
    <w:abstractNumId w:val="9"/>
  </w:num>
  <w:num w:numId="5" w16cid:durableId="1202208330">
    <w:abstractNumId w:val="5"/>
  </w:num>
  <w:num w:numId="6" w16cid:durableId="512183847">
    <w:abstractNumId w:val="3"/>
  </w:num>
  <w:num w:numId="7" w16cid:durableId="548148983">
    <w:abstractNumId w:val="4"/>
  </w:num>
  <w:num w:numId="8" w16cid:durableId="255946691">
    <w:abstractNumId w:val="2"/>
  </w:num>
  <w:num w:numId="9" w16cid:durableId="1230923190">
    <w:abstractNumId w:val="0"/>
  </w:num>
  <w:num w:numId="10" w16cid:durableId="820511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7C"/>
    <w:rsid w:val="00053843"/>
    <w:rsid w:val="000A70E5"/>
    <w:rsid w:val="000F6ACB"/>
    <w:rsid w:val="00112D07"/>
    <w:rsid w:val="001300C8"/>
    <w:rsid w:val="001419E9"/>
    <w:rsid w:val="00142DC9"/>
    <w:rsid w:val="0016144C"/>
    <w:rsid w:val="001A04F0"/>
    <w:rsid w:val="001C00F5"/>
    <w:rsid w:val="001C6844"/>
    <w:rsid w:val="001E6988"/>
    <w:rsid w:val="00204C13"/>
    <w:rsid w:val="002300AB"/>
    <w:rsid w:val="002553B2"/>
    <w:rsid w:val="00265CB0"/>
    <w:rsid w:val="002703A1"/>
    <w:rsid w:val="002863DC"/>
    <w:rsid w:val="00290DFC"/>
    <w:rsid w:val="002B1203"/>
    <w:rsid w:val="002D3CAD"/>
    <w:rsid w:val="002D4838"/>
    <w:rsid w:val="002D6BAB"/>
    <w:rsid w:val="00316206"/>
    <w:rsid w:val="00324C0C"/>
    <w:rsid w:val="00353277"/>
    <w:rsid w:val="003625A7"/>
    <w:rsid w:val="003664D7"/>
    <w:rsid w:val="003869B4"/>
    <w:rsid w:val="003A13BE"/>
    <w:rsid w:val="003B6072"/>
    <w:rsid w:val="003F514E"/>
    <w:rsid w:val="003F6B4F"/>
    <w:rsid w:val="0042005B"/>
    <w:rsid w:val="004241D8"/>
    <w:rsid w:val="004245C8"/>
    <w:rsid w:val="004334A1"/>
    <w:rsid w:val="00463ADD"/>
    <w:rsid w:val="00487D38"/>
    <w:rsid w:val="004A1925"/>
    <w:rsid w:val="005218BC"/>
    <w:rsid w:val="0052364E"/>
    <w:rsid w:val="005335C4"/>
    <w:rsid w:val="00581AC0"/>
    <w:rsid w:val="0059310B"/>
    <w:rsid w:val="005A37FB"/>
    <w:rsid w:val="005C161B"/>
    <w:rsid w:val="005D3B05"/>
    <w:rsid w:val="005E50B2"/>
    <w:rsid w:val="005F55B7"/>
    <w:rsid w:val="006678BC"/>
    <w:rsid w:val="006864B1"/>
    <w:rsid w:val="006B684F"/>
    <w:rsid w:val="006C1EED"/>
    <w:rsid w:val="006D661F"/>
    <w:rsid w:val="006E487C"/>
    <w:rsid w:val="00741B6E"/>
    <w:rsid w:val="00745FDC"/>
    <w:rsid w:val="00760FAF"/>
    <w:rsid w:val="007733AE"/>
    <w:rsid w:val="007A5591"/>
    <w:rsid w:val="007B143F"/>
    <w:rsid w:val="007C6243"/>
    <w:rsid w:val="007D1735"/>
    <w:rsid w:val="007D50D7"/>
    <w:rsid w:val="0080498F"/>
    <w:rsid w:val="00817D39"/>
    <w:rsid w:val="00866A96"/>
    <w:rsid w:val="00873593"/>
    <w:rsid w:val="00880AF0"/>
    <w:rsid w:val="00896EE2"/>
    <w:rsid w:val="008B63EF"/>
    <w:rsid w:val="008E5BC6"/>
    <w:rsid w:val="008F0D07"/>
    <w:rsid w:val="00901483"/>
    <w:rsid w:val="00903E9A"/>
    <w:rsid w:val="009101EC"/>
    <w:rsid w:val="00927289"/>
    <w:rsid w:val="009B03B6"/>
    <w:rsid w:val="009B4463"/>
    <w:rsid w:val="009C1D0E"/>
    <w:rsid w:val="009D39B7"/>
    <w:rsid w:val="009E3202"/>
    <w:rsid w:val="00A2231F"/>
    <w:rsid w:val="00A31DFA"/>
    <w:rsid w:val="00A33172"/>
    <w:rsid w:val="00A363F4"/>
    <w:rsid w:val="00A91DE4"/>
    <w:rsid w:val="00AA42BA"/>
    <w:rsid w:val="00AB13D1"/>
    <w:rsid w:val="00AB74CA"/>
    <w:rsid w:val="00B129F6"/>
    <w:rsid w:val="00B30C34"/>
    <w:rsid w:val="00B3738A"/>
    <w:rsid w:val="00B55B77"/>
    <w:rsid w:val="00B71C20"/>
    <w:rsid w:val="00B77C6A"/>
    <w:rsid w:val="00B941A5"/>
    <w:rsid w:val="00C11BD9"/>
    <w:rsid w:val="00C31371"/>
    <w:rsid w:val="00C34D05"/>
    <w:rsid w:val="00C54525"/>
    <w:rsid w:val="00C60126"/>
    <w:rsid w:val="00C9201E"/>
    <w:rsid w:val="00C93231"/>
    <w:rsid w:val="00CD3859"/>
    <w:rsid w:val="00CE5DAA"/>
    <w:rsid w:val="00CE6704"/>
    <w:rsid w:val="00CF49D1"/>
    <w:rsid w:val="00D223A2"/>
    <w:rsid w:val="00D40186"/>
    <w:rsid w:val="00D6024B"/>
    <w:rsid w:val="00D60E6A"/>
    <w:rsid w:val="00D651AE"/>
    <w:rsid w:val="00D65BAD"/>
    <w:rsid w:val="00D87268"/>
    <w:rsid w:val="00DB2D60"/>
    <w:rsid w:val="00DB2E4D"/>
    <w:rsid w:val="00DC1327"/>
    <w:rsid w:val="00DE21F2"/>
    <w:rsid w:val="00DE7139"/>
    <w:rsid w:val="00E056F5"/>
    <w:rsid w:val="00E15A6B"/>
    <w:rsid w:val="00E20B7E"/>
    <w:rsid w:val="00E30C07"/>
    <w:rsid w:val="00E5007B"/>
    <w:rsid w:val="00E72B06"/>
    <w:rsid w:val="00E80AB5"/>
    <w:rsid w:val="00E85E20"/>
    <w:rsid w:val="00ED60CE"/>
    <w:rsid w:val="00EE29DD"/>
    <w:rsid w:val="00F403F8"/>
    <w:rsid w:val="00FB78BF"/>
    <w:rsid w:val="00FC4357"/>
    <w:rsid w:val="00FE7917"/>
    <w:rsid w:val="00FF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09067"/>
  <w15:chartTrackingRefBased/>
  <w15:docId w15:val="{F7DF0DA7-FAAD-4463-81E7-C1781611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6E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8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87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E48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8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87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semiHidden/>
    <w:unhideWhenUsed/>
    <w:rsid w:val="00C9201E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505</Words>
  <Characters>3184</Characters>
  <Application>Microsoft Office Word</Application>
  <DocSecurity>0</DocSecurity>
  <Lines>43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35</cp:revision>
  <dcterms:created xsi:type="dcterms:W3CDTF">2026-02-24T18:19:00Z</dcterms:created>
  <dcterms:modified xsi:type="dcterms:W3CDTF">2026-02-27T20:56:00Z</dcterms:modified>
</cp:coreProperties>
</file>