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CC8E" w14:textId="4253C49D" w:rsidR="001E6693" w:rsidRPr="00CF1A52" w:rsidRDefault="00EE2E1F">
      <w:pPr>
        <w:pStyle w:val="Ttulo1"/>
        <w:rPr>
          <w:lang w:val="es-CL"/>
        </w:rPr>
      </w:pPr>
      <w:r w:rsidRPr="00CF1A52">
        <w:rPr>
          <w:lang w:val="es-CL"/>
        </w:rPr>
        <w:t xml:space="preserve">Concepto: </w:t>
      </w:r>
      <w:r w:rsidR="00CD15DE">
        <w:rPr>
          <w:lang w:val="es-CL"/>
        </w:rPr>
        <w:t>Pensión Autofinanciada</w:t>
      </w:r>
    </w:p>
    <w:p w14:paraId="4E660DB2" w14:textId="066E3445" w:rsidR="00757FA7" w:rsidRPr="00CD15DE" w:rsidRDefault="00EE2E1F">
      <w:pPr>
        <w:rPr>
          <w:lang w:val="es-CL"/>
        </w:rPr>
      </w:pPr>
      <w:r w:rsidRPr="00CF1A52">
        <w:rPr>
          <w:lang w:val="es-CL"/>
        </w:rPr>
        <w:t xml:space="preserve">Definición: </w:t>
      </w:r>
      <w:r w:rsidR="00CD15DE" w:rsidRPr="00CD15DE">
        <w:rPr>
          <w:lang w:val="es-CL"/>
        </w:rPr>
        <w:t>La pensión autofinanciada es el monto estimado que una persona podría recibir mensualmente al jubilar, calculado exclusivamente en base a los ahorros acumulados en su cuenta individual. Este valor se determina utilizando factores como la edad del afiliado, su saldo previsional y la existencia de beneficiarios. La pensión autofinanciada constituye un componente clave de la pensión base y sirve como referencia para evaluar la necesidad de apoyos estatales, como la Pensión Garantizada Universal (PGU). No representa necesariamente el monto final a recibir, pero entrega una proyección basada en los recursos propios del afiliado.</w:t>
      </w:r>
    </w:p>
    <w:p w14:paraId="70919897" w14:textId="586F55B5" w:rsidR="00757FA7" w:rsidRDefault="00757FA7">
      <w:pPr>
        <w:rPr>
          <w:lang w:val="es-CL"/>
        </w:rPr>
      </w:pPr>
      <w:r>
        <w:rPr>
          <w:lang w:val="es-CL"/>
        </w:rPr>
        <w:t xml:space="preserve">Nodos anteriores: </w:t>
      </w:r>
      <w:r w:rsidR="000E7594">
        <w:rPr>
          <w:lang w:val="es-CL"/>
        </w:rPr>
        <w:t>NINGUNO</w:t>
      </w:r>
    </w:p>
    <w:p w14:paraId="5CB7C364" w14:textId="69F4C74E" w:rsidR="001E6693" w:rsidRPr="00CF1A52" w:rsidRDefault="00EE2E1F">
      <w:pPr>
        <w:rPr>
          <w:lang w:val="es-CL"/>
        </w:rPr>
      </w:pPr>
      <w:r w:rsidRPr="00CF1A52">
        <w:rPr>
          <w:lang w:val="es-CL"/>
        </w:rPr>
        <w:t>¿Para comprender el concepto “</w:t>
      </w:r>
      <w:proofErr w:type="gramStart"/>
      <w:r w:rsidR="00CD15DE">
        <w:rPr>
          <w:lang w:val="es-CL"/>
        </w:rPr>
        <w:t>Pensión Autofinanciada</w:t>
      </w:r>
      <w:r w:rsidRPr="00CF1A52">
        <w:rPr>
          <w:lang w:val="es-CL"/>
        </w:rPr>
        <w:t>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EE2E1F" w14:paraId="5F10DFA7" w14:textId="64C3C2C9" w:rsidTr="00EE2E1F">
        <w:tc>
          <w:tcPr>
            <w:tcW w:w="2391" w:type="dxa"/>
          </w:tcPr>
          <w:p w14:paraId="10CFC898" w14:textId="77777777" w:rsidR="00EE2E1F" w:rsidRDefault="00EE2E1F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0E4F2CF7" w14:textId="77777777" w:rsidR="00EE2E1F" w:rsidRDefault="00EE2E1F">
            <w:r>
              <w:t>Sí</w:t>
            </w:r>
          </w:p>
        </w:tc>
        <w:tc>
          <w:tcPr>
            <w:tcW w:w="2189" w:type="dxa"/>
          </w:tcPr>
          <w:p w14:paraId="0E7CA69F" w14:textId="77777777" w:rsidR="00EE2E1F" w:rsidRDefault="00EE2E1F">
            <w:r>
              <w:t>No</w:t>
            </w:r>
          </w:p>
        </w:tc>
        <w:tc>
          <w:tcPr>
            <w:tcW w:w="2114" w:type="dxa"/>
          </w:tcPr>
          <w:p w14:paraId="45148451" w14:textId="41C51E5C" w:rsidR="00EE2E1F" w:rsidRDefault="00EE2E1F">
            <w:r>
              <w:t>?</w:t>
            </w:r>
          </w:p>
        </w:tc>
      </w:tr>
      <w:tr w:rsidR="00EE2E1F" w14:paraId="192BE32B" w14:textId="3D358E02" w:rsidTr="00EE2E1F">
        <w:tc>
          <w:tcPr>
            <w:tcW w:w="2391" w:type="dxa"/>
          </w:tcPr>
          <w:p w14:paraId="7DD11321" w14:textId="1EFCF7DC" w:rsidR="00EE2E1F" w:rsidRDefault="00EE2E1F">
            <w:proofErr w:type="spellStart"/>
            <w:r>
              <w:t>Qué</w:t>
            </w:r>
            <w:proofErr w:type="spellEnd"/>
            <w:r>
              <w:t xml:space="preserve"> es </w:t>
            </w:r>
            <w:proofErr w:type="spellStart"/>
            <w:r>
              <w:t>Pensión</w:t>
            </w:r>
            <w:proofErr w:type="spellEnd"/>
          </w:p>
        </w:tc>
        <w:tc>
          <w:tcPr>
            <w:tcW w:w="2162" w:type="dxa"/>
          </w:tcPr>
          <w:p w14:paraId="58D7C363" w14:textId="77777777" w:rsidR="00EE2E1F" w:rsidRDefault="00EE2E1F"/>
        </w:tc>
        <w:tc>
          <w:tcPr>
            <w:tcW w:w="2189" w:type="dxa"/>
          </w:tcPr>
          <w:p w14:paraId="686F841B" w14:textId="77777777" w:rsidR="00EE2E1F" w:rsidRDefault="00EE2E1F"/>
        </w:tc>
        <w:tc>
          <w:tcPr>
            <w:tcW w:w="2114" w:type="dxa"/>
          </w:tcPr>
          <w:p w14:paraId="4A95C6D5" w14:textId="77777777" w:rsidR="00EE2E1F" w:rsidRDefault="00EE2E1F"/>
        </w:tc>
      </w:tr>
    </w:tbl>
    <w:p w14:paraId="2560E4DC" w14:textId="77777777" w:rsidR="001E6693" w:rsidRPr="00CF1A52" w:rsidRDefault="00EE2E1F">
      <w:pPr>
        <w:rPr>
          <w:lang w:val="es-CL"/>
        </w:rPr>
      </w:pPr>
      <w:r w:rsidRPr="00CF1A52">
        <w:rPr>
          <w:lang w:val="es-CL"/>
        </w:rPr>
        <w:br/>
        <w:t>Otros conceptos que considere necesarios:</w:t>
      </w:r>
    </w:p>
    <w:p w14:paraId="11388193" w14:textId="77777777" w:rsidR="001E6693" w:rsidRDefault="00EE2E1F">
      <w:r>
        <w:t>____________________________________________________________________</w:t>
      </w:r>
    </w:p>
    <w:p w14:paraId="774D8513" w14:textId="03440361" w:rsidR="00EE2E1F" w:rsidRDefault="00EE2E1F">
      <w:r>
        <w:t>____________________________________________________________________</w:t>
      </w:r>
    </w:p>
    <w:p w14:paraId="015BF320" w14:textId="499CBE66" w:rsidR="00EE2E1F" w:rsidRDefault="00EE2E1F">
      <w:r>
        <w:t xml:space="preserve">____________________________________________________________________ </w:t>
      </w:r>
    </w:p>
    <w:p w14:paraId="65E4E0B8" w14:textId="47315BDB" w:rsidR="00EE2E1F" w:rsidRDefault="00EE2E1F">
      <w:r>
        <w:t xml:space="preserve">____________________________________________________________________ </w:t>
      </w:r>
    </w:p>
    <w:p w14:paraId="7F381360" w14:textId="77777777" w:rsidR="00EE2E1F" w:rsidRDefault="00EE2E1F"/>
    <w:sectPr w:rsidR="00EE2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16672">
    <w:abstractNumId w:val="8"/>
  </w:num>
  <w:num w:numId="2" w16cid:durableId="1836872145">
    <w:abstractNumId w:val="6"/>
  </w:num>
  <w:num w:numId="3" w16cid:durableId="584655895">
    <w:abstractNumId w:val="5"/>
  </w:num>
  <w:num w:numId="4" w16cid:durableId="939726260">
    <w:abstractNumId w:val="4"/>
  </w:num>
  <w:num w:numId="5" w16cid:durableId="1801653583">
    <w:abstractNumId w:val="7"/>
  </w:num>
  <w:num w:numId="6" w16cid:durableId="1561213385">
    <w:abstractNumId w:val="3"/>
  </w:num>
  <w:num w:numId="7" w16cid:durableId="1795517571">
    <w:abstractNumId w:val="2"/>
  </w:num>
  <w:num w:numId="8" w16cid:durableId="263726835">
    <w:abstractNumId w:val="1"/>
  </w:num>
  <w:num w:numId="9" w16cid:durableId="129730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594"/>
    <w:rsid w:val="0015074B"/>
    <w:rsid w:val="001E6693"/>
    <w:rsid w:val="0029639D"/>
    <w:rsid w:val="00326F90"/>
    <w:rsid w:val="00757FA7"/>
    <w:rsid w:val="00892496"/>
    <w:rsid w:val="00AA1D8D"/>
    <w:rsid w:val="00B47730"/>
    <w:rsid w:val="00CB0664"/>
    <w:rsid w:val="00CD15DE"/>
    <w:rsid w:val="00CF1A52"/>
    <w:rsid w:val="00EE2E1F"/>
    <w:rsid w:val="00F212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05AB29A-0134-408E-818C-8681AFF3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6</cp:revision>
  <dcterms:created xsi:type="dcterms:W3CDTF">2013-12-23T23:15:00Z</dcterms:created>
  <dcterms:modified xsi:type="dcterms:W3CDTF">2025-08-04T16:15:00Z</dcterms:modified>
  <cp:category/>
</cp:coreProperties>
</file>