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6C018" w14:textId="77777777" w:rsidR="008E3638" w:rsidRPr="009F1DDA" w:rsidRDefault="003E4117">
      <w:pPr>
        <w:pStyle w:val="Ttulo1"/>
        <w:rPr>
          <w:lang w:val="es-CL"/>
        </w:rPr>
      </w:pPr>
      <w:r w:rsidRPr="009F1DDA">
        <w:rPr>
          <w:lang w:val="es-CL"/>
        </w:rPr>
        <w:t>Concepto: Diferencia AFP CSV</w:t>
      </w:r>
    </w:p>
    <w:p w14:paraId="20942C44" w14:textId="77777777" w:rsidR="008E3638" w:rsidRPr="009F1DDA" w:rsidRDefault="003E4117">
      <w:pPr>
        <w:rPr>
          <w:lang w:val="es-CL"/>
        </w:rPr>
      </w:pPr>
      <w:r w:rsidRPr="009F1DDA">
        <w:rPr>
          <w:lang w:val="es-CL"/>
        </w:rPr>
        <w:t>Definición: Las AFP gestionan cuentas individuales, invierten los ahorros y permiten modalidades como el Retiro Programado, donde el afiliado mantiene el control de los fondos. Las Compañías de Seguros de Vida (CSV) compran esos fondos para emitir rentas vitalicias, garantizando un ingreso fijo y asumiendo los riesgos.</w:t>
      </w:r>
    </w:p>
    <w:p w14:paraId="30D367D7" w14:textId="375E2D18" w:rsidR="009F1DDA" w:rsidRPr="009F1DDA" w:rsidRDefault="009C2F12">
      <w:pPr>
        <w:rPr>
          <w:lang w:val="es-CL"/>
        </w:rPr>
      </w:pPr>
      <w:r>
        <w:rPr>
          <w:lang w:val="es-CL"/>
        </w:rPr>
        <w:t xml:space="preserve">Nodos Anteriores: </w:t>
      </w:r>
      <w:r w:rsidRPr="003E4117">
        <w:rPr>
          <w:b/>
          <w:bCs/>
          <w:lang w:val="es-CL"/>
        </w:rPr>
        <w:t xml:space="preserve">Entidades Reguladoras, </w:t>
      </w:r>
      <w:r w:rsidR="0028279C" w:rsidRPr="003E4117">
        <w:rPr>
          <w:b/>
          <w:bCs/>
          <w:lang w:val="es-CL"/>
        </w:rPr>
        <w:t>Riesgo en Rentabilidad.</w:t>
      </w:r>
      <w:r w:rsidR="0028279C">
        <w:rPr>
          <w:lang w:val="es-CL"/>
        </w:rPr>
        <w:t xml:space="preserve"> </w:t>
      </w:r>
    </w:p>
    <w:p w14:paraId="6F72F47B" w14:textId="77777777" w:rsidR="008E3638" w:rsidRPr="009F1DDA" w:rsidRDefault="003E4117">
      <w:pPr>
        <w:rPr>
          <w:lang w:val="es-CL"/>
        </w:rPr>
      </w:pPr>
      <w:r w:rsidRPr="009F1DDA">
        <w:rPr>
          <w:lang w:val="es-CL"/>
        </w:rPr>
        <w:t>¿Para comprender el concepto “</w:t>
      </w:r>
      <w:proofErr w:type="gramStart"/>
      <w:r w:rsidRPr="009F1DDA">
        <w:rPr>
          <w:lang w:val="es-CL"/>
        </w:rPr>
        <w:t>Diferencia AFP CSV”, es necesario conocer los siguientes conceptos?</w:t>
      </w:r>
      <w:proofErr w:type="gramEnd"/>
    </w:p>
    <w:tbl>
      <w:tblPr>
        <w:tblStyle w:val="Tablaconcuadrcula"/>
        <w:tblW w:w="0" w:type="auto"/>
        <w:tblLook w:val="04A0" w:firstRow="1" w:lastRow="0" w:firstColumn="1" w:lastColumn="0" w:noHBand="0" w:noVBand="1"/>
      </w:tblPr>
      <w:tblGrid>
        <w:gridCol w:w="2391"/>
        <w:gridCol w:w="2162"/>
        <w:gridCol w:w="2189"/>
        <w:gridCol w:w="2114"/>
      </w:tblGrid>
      <w:tr w:rsidR="00561AB6" w14:paraId="349A3D24" w14:textId="142600CA" w:rsidTr="00561AB6">
        <w:tc>
          <w:tcPr>
            <w:tcW w:w="2391" w:type="dxa"/>
          </w:tcPr>
          <w:p w14:paraId="281A1356" w14:textId="77777777" w:rsidR="00561AB6" w:rsidRDefault="00561AB6">
            <w:proofErr w:type="spellStart"/>
            <w:r>
              <w:t>Contenido</w:t>
            </w:r>
            <w:proofErr w:type="spellEnd"/>
          </w:p>
        </w:tc>
        <w:tc>
          <w:tcPr>
            <w:tcW w:w="2162" w:type="dxa"/>
          </w:tcPr>
          <w:p w14:paraId="0B649F70" w14:textId="77777777" w:rsidR="00561AB6" w:rsidRDefault="00561AB6">
            <w:r>
              <w:t>Sí</w:t>
            </w:r>
          </w:p>
        </w:tc>
        <w:tc>
          <w:tcPr>
            <w:tcW w:w="2189" w:type="dxa"/>
          </w:tcPr>
          <w:p w14:paraId="2E455352" w14:textId="77777777" w:rsidR="00561AB6" w:rsidRDefault="00561AB6">
            <w:r>
              <w:t>No</w:t>
            </w:r>
          </w:p>
        </w:tc>
        <w:tc>
          <w:tcPr>
            <w:tcW w:w="2114" w:type="dxa"/>
          </w:tcPr>
          <w:p w14:paraId="10F90FB7" w14:textId="1E86F2F7" w:rsidR="00561AB6" w:rsidRDefault="00561AB6">
            <w:r>
              <w:t>?</w:t>
            </w:r>
          </w:p>
        </w:tc>
      </w:tr>
      <w:tr w:rsidR="00561AB6" w14:paraId="39DA94B9" w14:textId="08B585BF" w:rsidTr="00561AB6">
        <w:tc>
          <w:tcPr>
            <w:tcW w:w="2391" w:type="dxa"/>
          </w:tcPr>
          <w:p w14:paraId="1C286B71" w14:textId="77777777" w:rsidR="00561AB6" w:rsidRDefault="00561AB6">
            <w:r>
              <w:t>Que es pension</w:t>
            </w:r>
          </w:p>
        </w:tc>
        <w:tc>
          <w:tcPr>
            <w:tcW w:w="2162" w:type="dxa"/>
          </w:tcPr>
          <w:p w14:paraId="55AE8DF7" w14:textId="77777777" w:rsidR="00561AB6" w:rsidRDefault="00561AB6"/>
        </w:tc>
        <w:tc>
          <w:tcPr>
            <w:tcW w:w="2189" w:type="dxa"/>
          </w:tcPr>
          <w:p w14:paraId="24891440" w14:textId="77777777" w:rsidR="00561AB6" w:rsidRDefault="00561AB6"/>
        </w:tc>
        <w:tc>
          <w:tcPr>
            <w:tcW w:w="2114" w:type="dxa"/>
          </w:tcPr>
          <w:p w14:paraId="36D895DA" w14:textId="77777777" w:rsidR="00561AB6" w:rsidRDefault="00561AB6"/>
        </w:tc>
      </w:tr>
      <w:tr w:rsidR="00561AB6" w14:paraId="01B2F813" w14:textId="2AD58100" w:rsidTr="00561AB6">
        <w:tc>
          <w:tcPr>
            <w:tcW w:w="2391" w:type="dxa"/>
          </w:tcPr>
          <w:p w14:paraId="11883CE6" w14:textId="77777777" w:rsidR="00561AB6" w:rsidRDefault="00561AB6">
            <w:r>
              <w:t>AFP</w:t>
            </w:r>
          </w:p>
        </w:tc>
        <w:tc>
          <w:tcPr>
            <w:tcW w:w="2162" w:type="dxa"/>
          </w:tcPr>
          <w:p w14:paraId="3295062B" w14:textId="77777777" w:rsidR="00561AB6" w:rsidRDefault="00561AB6"/>
        </w:tc>
        <w:tc>
          <w:tcPr>
            <w:tcW w:w="2189" w:type="dxa"/>
          </w:tcPr>
          <w:p w14:paraId="1A1A6575" w14:textId="77777777" w:rsidR="00561AB6" w:rsidRDefault="00561AB6"/>
        </w:tc>
        <w:tc>
          <w:tcPr>
            <w:tcW w:w="2114" w:type="dxa"/>
          </w:tcPr>
          <w:p w14:paraId="5BC2AF1F" w14:textId="77777777" w:rsidR="00561AB6" w:rsidRDefault="00561AB6"/>
        </w:tc>
      </w:tr>
      <w:tr w:rsidR="00561AB6" w14:paraId="7E0FBF85" w14:textId="335380EA" w:rsidTr="00561AB6">
        <w:tc>
          <w:tcPr>
            <w:tcW w:w="2391" w:type="dxa"/>
          </w:tcPr>
          <w:p w14:paraId="49E397B7" w14:textId="77777777" w:rsidR="00561AB6" w:rsidRDefault="00561AB6">
            <w:r>
              <w:t>Compania Seguros</w:t>
            </w:r>
          </w:p>
        </w:tc>
        <w:tc>
          <w:tcPr>
            <w:tcW w:w="2162" w:type="dxa"/>
          </w:tcPr>
          <w:p w14:paraId="3B4024C5" w14:textId="77777777" w:rsidR="00561AB6" w:rsidRDefault="00561AB6"/>
        </w:tc>
        <w:tc>
          <w:tcPr>
            <w:tcW w:w="2189" w:type="dxa"/>
          </w:tcPr>
          <w:p w14:paraId="26CF6984" w14:textId="77777777" w:rsidR="00561AB6" w:rsidRDefault="00561AB6"/>
        </w:tc>
        <w:tc>
          <w:tcPr>
            <w:tcW w:w="2114" w:type="dxa"/>
          </w:tcPr>
          <w:p w14:paraId="25856E38" w14:textId="77777777" w:rsidR="00561AB6" w:rsidRDefault="00561AB6"/>
        </w:tc>
      </w:tr>
    </w:tbl>
    <w:p w14:paraId="3D3357F7" w14:textId="77777777" w:rsidR="008E3638" w:rsidRPr="009F1DDA" w:rsidRDefault="003E4117">
      <w:pPr>
        <w:rPr>
          <w:lang w:val="es-CL"/>
        </w:rPr>
      </w:pPr>
      <w:r w:rsidRPr="009F1DDA">
        <w:rPr>
          <w:lang w:val="es-CL"/>
        </w:rPr>
        <w:br/>
        <w:t>Otros conceptos que considere necesarios:</w:t>
      </w:r>
    </w:p>
    <w:p w14:paraId="75C261F0" w14:textId="2EA203C2" w:rsidR="008E3638" w:rsidRDefault="003E4117">
      <w:r>
        <w:t>____________________________________________________________________</w:t>
      </w:r>
      <w:r w:rsidR="006C68B2">
        <w:t xml:space="preserve"> </w:t>
      </w:r>
    </w:p>
    <w:p w14:paraId="77C38601" w14:textId="77777777" w:rsidR="006C68B2" w:rsidRDefault="006C68B2" w:rsidP="006C68B2">
      <w:r>
        <w:t>____________________________________________________________________</w:t>
      </w:r>
    </w:p>
    <w:p w14:paraId="3C422FFB" w14:textId="77777777" w:rsidR="006C68B2" w:rsidRDefault="006C68B2" w:rsidP="006C68B2">
      <w:r>
        <w:t>____________________________________________________________________</w:t>
      </w:r>
    </w:p>
    <w:p w14:paraId="3427A2D9" w14:textId="77777777" w:rsidR="006C68B2" w:rsidRDefault="006C68B2" w:rsidP="006C68B2">
      <w:r>
        <w:t>____________________________________________________________________</w:t>
      </w:r>
    </w:p>
    <w:p w14:paraId="4A8A4D71" w14:textId="77777777" w:rsidR="006C68B2" w:rsidRDefault="006C68B2" w:rsidP="006C68B2">
      <w:r>
        <w:t>____________________________________________________________________</w:t>
      </w:r>
    </w:p>
    <w:p w14:paraId="2520D621" w14:textId="77777777" w:rsidR="006C68B2" w:rsidRDefault="006C68B2"/>
    <w:sectPr w:rsidR="006C68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523446982">
    <w:abstractNumId w:val="8"/>
  </w:num>
  <w:num w:numId="2" w16cid:durableId="747264499">
    <w:abstractNumId w:val="6"/>
  </w:num>
  <w:num w:numId="3" w16cid:durableId="697506632">
    <w:abstractNumId w:val="5"/>
  </w:num>
  <w:num w:numId="4" w16cid:durableId="1378240390">
    <w:abstractNumId w:val="4"/>
  </w:num>
  <w:num w:numId="5" w16cid:durableId="355347287">
    <w:abstractNumId w:val="7"/>
  </w:num>
  <w:num w:numId="6" w16cid:durableId="1390569888">
    <w:abstractNumId w:val="3"/>
  </w:num>
  <w:num w:numId="7" w16cid:durableId="978343837">
    <w:abstractNumId w:val="2"/>
  </w:num>
  <w:num w:numId="8" w16cid:durableId="1253392429">
    <w:abstractNumId w:val="1"/>
  </w:num>
  <w:num w:numId="9" w16cid:durableId="1032340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129"/>
    <w:rsid w:val="0015074B"/>
    <w:rsid w:val="0028279C"/>
    <w:rsid w:val="0029639D"/>
    <w:rsid w:val="00326F90"/>
    <w:rsid w:val="003E4117"/>
    <w:rsid w:val="00561AB6"/>
    <w:rsid w:val="006C68B2"/>
    <w:rsid w:val="008E3638"/>
    <w:rsid w:val="009C2F12"/>
    <w:rsid w:val="009F1D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A7F22C9-E85B-4B17-82B6-1413771D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149</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Camila Utreras</cp:lastModifiedBy>
  <cp:revision>7</cp:revision>
  <cp:lastPrinted>2025-08-04T19:14:00Z</cp:lastPrinted>
  <dcterms:created xsi:type="dcterms:W3CDTF">2013-12-23T23:15:00Z</dcterms:created>
  <dcterms:modified xsi:type="dcterms:W3CDTF">2025-08-04T19:17:00Z</dcterms:modified>
  <cp:category/>
</cp:coreProperties>
</file>