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26824" w14:textId="77777777" w:rsidR="00596E47" w:rsidRPr="007B6D0A" w:rsidRDefault="00CD69CF">
      <w:pPr>
        <w:pStyle w:val="Ttulo1"/>
        <w:rPr>
          <w:lang w:val="es-CL"/>
        </w:rPr>
      </w:pPr>
      <w:r w:rsidRPr="007B6D0A">
        <w:rPr>
          <w:lang w:val="es-CL"/>
        </w:rPr>
        <w:t>Concepto: Cotizaciones Previsionales</w:t>
      </w:r>
    </w:p>
    <w:p w14:paraId="1DA21934" w14:textId="77777777" w:rsidR="00596E47" w:rsidRDefault="00CD69CF">
      <w:pPr>
        <w:rPr>
          <w:lang w:val="es-CL"/>
        </w:rPr>
      </w:pPr>
      <w:r w:rsidRPr="007B6D0A">
        <w:rPr>
          <w:lang w:val="es-CL"/>
        </w:rPr>
        <w:t>Definición: Aportes obligatorios (10 % de la renta imponible mensual, con un tope en UF) que trabajadores dependientes e independientes realizan para financiar sus pensiones de vejez, invalidez o sobrevivencia. Estos fondos se acumulan en una cuenta individual administrada por la AFP y forman parte del patrimonio del afiliado.</w:t>
      </w:r>
    </w:p>
    <w:p w14:paraId="342E8B64" w14:textId="30DC4295" w:rsidR="007B6D0A" w:rsidRPr="007B6D0A" w:rsidRDefault="007B6D0A">
      <w:pPr>
        <w:rPr>
          <w:lang w:val="es-CL"/>
        </w:rPr>
      </w:pPr>
      <w:r>
        <w:rPr>
          <w:lang w:val="es-CL"/>
        </w:rPr>
        <w:t xml:space="preserve">Nodos Anteriores: </w:t>
      </w:r>
      <w:r w:rsidR="00CD69CF">
        <w:rPr>
          <w:lang w:val="es-CL"/>
        </w:rPr>
        <w:t>NINGUNO</w:t>
      </w:r>
    </w:p>
    <w:p w14:paraId="6EAD977C" w14:textId="77777777" w:rsidR="00596E47" w:rsidRPr="007B6D0A" w:rsidRDefault="00CD69CF">
      <w:pPr>
        <w:rPr>
          <w:lang w:val="es-CL"/>
        </w:rPr>
      </w:pPr>
      <w:r w:rsidRPr="007B6D0A">
        <w:rPr>
          <w:lang w:val="es-CL"/>
        </w:rPr>
        <w:t>¿Para comprender el concepto “</w:t>
      </w:r>
      <w:proofErr w:type="gramStart"/>
      <w:r w:rsidRPr="007B6D0A">
        <w:rPr>
          <w:lang w:val="es-CL"/>
        </w:rPr>
        <w:t>Cotizaciones Previsionales”, es necesario conocer los siguientes conceptos?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1"/>
        <w:gridCol w:w="2162"/>
        <w:gridCol w:w="2189"/>
        <w:gridCol w:w="2114"/>
      </w:tblGrid>
      <w:tr w:rsidR="007B6D0A" w14:paraId="17E91FA1" w14:textId="4D37AC2D" w:rsidTr="007B6D0A">
        <w:tc>
          <w:tcPr>
            <w:tcW w:w="2391" w:type="dxa"/>
          </w:tcPr>
          <w:p w14:paraId="149967B6" w14:textId="77777777" w:rsidR="007B6D0A" w:rsidRDefault="007B6D0A">
            <w:proofErr w:type="spellStart"/>
            <w:r>
              <w:t>Contenido</w:t>
            </w:r>
            <w:proofErr w:type="spellEnd"/>
          </w:p>
        </w:tc>
        <w:tc>
          <w:tcPr>
            <w:tcW w:w="2162" w:type="dxa"/>
          </w:tcPr>
          <w:p w14:paraId="5C2C67BD" w14:textId="77777777" w:rsidR="007B6D0A" w:rsidRDefault="007B6D0A">
            <w:r>
              <w:t>Sí</w:t>
            </w:r>
          </w:p>
        </w:tc>
        <w:tc>
          <w:tcPr>
            <w:tcW w:w="2189" w:type="dxa"/>
          </w:tcPr>
          <w:p w14:paraId="2E94A776" w14:textId="77777777" w:rsidR="007B6D0A" w:rsidRDefault="007B6D0A">
            <w:r>
              <w:t>No</w:t>
            </w:r>
          </w:p>
        </w:tc>
        <w:tc>
          <w:tcPr>
            <w:tcW w:w="2114" w:type="dxa"/>
          </w:tcPr>
          <w:p w14:paraId="6BD50F77" w14:textId="10C03E55" w:rsidR="007B6D0A" w:rsidRDefault="007B6D0A">
            <w:r>
              <w:t>?</w:t>
            </w:r>
          </w:p>
        </w:tc>
      </w:tr>
      <w:tr w:rsidR="007B6D0A" w14:paraId="5243E193" w14:textId="32795243" w:rsidTr="007B6D0A">
        <w:tc>
          <w:tcPr>
            <w:tcW w:w="2391" w:type="dxa"/>
          </w:tcPr>
          <w:p w14:paraId="656F1B15" w14:textId="77777777" w:rsidR="007B6D0A" w:rsidRDefault="007B6D0A">
            <w:r>
              <w:t>Que es pension</w:t>
            </w:r>
          </w:p>
        </w:tc>
        <w:tc>
          <w:tcPr>
            <w:tcW w:w="2162" w:type="dxa"/>
          </w:tcPr>
          <w:p w14:paraId="726EEC49" w14:textId="77777777" w:rsidR="007B6D0A" w:rsidRDefault="007B6D0A"/>
        </w:tc>
        <w:tc>
          <w:tcPr>
            <w:tcW w:w="2189" w:type="dxa"/>
          </w:tcPr>
          <w:p w14:paraId="246BAFCC" w14:textId="77777777" w:rsidR="007B6D0A" w:rsidRDefault="007B6D0A"/>
        </w:tc>
        <w:tc>
          <w:tcPr>
            <w:tcW w:w="2114" w:type="dxa"/>
          </w:tcPr>
          <w:p w14:paraId="73559214" w14:textId="77777777" w:rsidR="007B6D0A" w:rsidRDefault="007B6D0A"/>
        </w:tc>
      </w:tr>
      <w:tr w:rsidR="007B6D0A" w14:paraId="1F016F71" w14:textId="6A10F654" w:rsidTr="007B6D0A">
        <w:tc>
          <w:tcPr>
            <w:tcW w:w="2391" w:type="dxa"/>
          </w:tcPr>
          <w:p w14:paraId="1131B4A6" w14:textId="77777777" w:rsidR="007B6D0A" w:rsidRDefault="007B6D0A">
            <w:r>
              <w:t>AFP</w:t>
            </w:r>
          </w:p>
        </w:tc>
        <w:tc>
          <w:tcPr>
            <w:tcW w:w="2162" w:type="dxa"/>
          </w:tcPr>
          <w:p w14:paraId="3AEBFB87" w14:textId="77777777" w:rsidR="007B6D0A" w:rsidRDefault="007B6D0A"/>
        </w:tc>
        <w:tc>
          <w:tcPr>
            <w:tcW w:w="2189" w:type="dxa"/>
          </w:tcPr>
          <w:p w14:paraId="0A1D3EDE" w14:textId="77777777" w:rsidR="007B6D0A" w:rsidRDefault="007B6D0A"/>
        </w:tc>
        <w:tc>
          <w:tcPr>
            <w:tcW w:w="2114" w:type="dxa"/>
          </w:tcPr>
          <w:p w14:paraId="27C6F2EC" w14:textId="77777777" w:rsidR="007B6D0A" w:rsidRDefault="007B6D0A"/>
        </w:tc>
      </w:tr>
    </w:tbl>
    <w:p w14:paraId="151CFCA6" w14:textId="77777777" w:rsidR="00596E47" w:rsidRPr="007B6D0A" w:rsidRDefault="00CD69CF">
      <w:pPr>
        <w:rPr>
          <w:lang w:val="es-CL"/>
        </w:rPr>
      </w:pPr>
      <w:r w:rsidRPr="007B6D0A">
        <w:rPr>
          <w:lang w:val="es-CL"/>
        </w:rPr>
        <w:br/>
        <w:t>Otros conceptos que considere necesarios:</w:t>
      </w:r>
    </w:p>
    <w:p w14:paraId="1415216F" w14:textId="4D4ED258" w:rsidR="00596E47" w:rsidRDefault="00CD69CF">
      <w:r>
        <w:t>____________________________________________________________________</w:t>
      </w:r>
      <w:r w:rsidR="007B6D0A">
        <w:t xml:space="preserve"> </w:t>
      </w:r>
    </w:p>
    <w:p w14:paraId="2FF7FA29" w14:textId="77777777" w:rsidR="007B6D0A" w:rsidRDefault="007B6D0A" w:rsidP="007B6D0A">
      <w:r>
        <w:t>____________________________________________________________________</w:t>
      </w:r>
    </w:p>
    <w:p w14:paraId="02AD14A4" w14:textId="77777777" w:rsidR="007B6D0A" w:rsidRDefault="007B6D0A" w:rsidP="007B6D0A">
      <w:r>
        <w:t>____________________________________________________________________</w:t>
      </w:r>
    </w:p>
    <w:p w14:paraId="4E6A82A6" w14:textId="77777777" w:rsidR="007B6D0A" w:rsidRDefault="007B6D0A" w:rsidP="007B6D0A">
      <w:r>
        <w:t>____________________________________________________________________</w:t>
      </w:r>
    </w:p>
    <w:p w14:paraId="41259653" w14:textId="77777777" w:rsidR="007B6D0A" w:rsidRDefault="007B6D0A" w:rsidP="007B6D0A">
      <w:r>
        <w:t>____________________________________________________________________</w:t>
      </w:r>
    </w:p>
    <w:p w14:paraId="64DDE71C" w14:textId="77777777" w:rsidR="007B6D0A" w:rsidRDefault="007B6D0A"/>
    <w:sectPr w:rsidR="007B6D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2669667">
    <w:abstractNumId w:val="8"/>
  </w:num>
  <w:num w:numId="2" w16cid:durableId="814880694">
    <w:abstractNumId w:val="6"/>
  </w:num>
  <w:num w:numId="3" w16cid:durableId="929043968">
    <w:abstractNumId w:val="5"/>
  </w:num>
  <w:num w:numId="4" w16cid:durableId="577785043">
    <w:abstractNumId w:val="4"/>
  </w:num>
  <w:num w:numId="5" w16cid:durableId="1134718710">
    <w:abstractNumId w:val="7"/>
  </w:num>
  <w:num w:numId="6" w16cid:durableId="1167943863">
    <w:abstractNumId w:val="3"/>
  </w:num>
  <w:num w:numId="7" w16cid:durableId="612783880">
    <w:abstractNumId w:val="2"/>
  </w:num>
  <w:num w:numId="8" w16cid:durableId="620381510">
    <w:abstractNumId w:val="1"/>
  </w:num>
  <w:num w:numId="9" w16cid:durableId="324165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6E47"/>
    <w:rsid w:val="007B6D0A"/>
    <w:rsid w:val="009E6DF8"/>
    <w:rsid w:val="00AA1D8D"/>
    <w:rsid w:val="00B47730"/>
    <w:rsid w:val="00CB0664"/>
    <w:rsid w:val="00CD69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D5D76726-B256-44EA-BC3A-5CEEBE9E6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Camila Utreras</cp:lastModifiedBy>
  <cp:revision>3</cp:revision>
  <dcterms:created xsi:type="dcterms:W3CDTF">2013-12-23T23:15:00Z</dcterms:created>
  <dcterms:modified xsi:type="dcterms:W3CDTF">2025-08-04T19:56:00Z</dcterms:modified>
  <cp:category/>
</cp:coreProperties>
</file>