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 xml:space="preserve">School of Computer Science &amp; Engineering </w:t>
      </w:r>
      <w:proofErr w:type="gramStart"/>
      <w:r w:rsidRPr="000B2A18">
        <w:t>The</w:t>
      </w:r>
      <w:proofErr w:type="gramEnd"/>
      <w:r w:rsidRPr="000B2A18">
        <w:t xml:space="preserv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 xml:space="preserve">Submitted </w:t>
      </w:r>
      <w:proofErr w:type="gramStart"/>
      <w:r w:rsidRPr="000B2A18">
        <w:t>To</w:t>
      </w:r>
      <w:r w:rsidR="003E284E" w:rsidRPr="000B2A18">
        <w:t xml:space="preserve"> </w:t>
      </w:r>
      <w:r w:rsidRPr="000B2A18">
        <w:t xml:space="preserve"> Dr.</w:t>
      </w:r>
      <w:proofErr w:type="gramEnd"/>
      <w:r w:rsidRPr="000B2A18">
        <w:t xml:space="preserve">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40F4F3C8"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DF4704" w:rsidRPr="000128AC">
        <w:rPr>
          <w:sz w:val="20"/>
          <w:szCs w:val="20"/>
        </w:rPr>
        <w:t>3</w:t>
      </w:r>
      <w:r w:rsidRPr="000128AC">
        <w:rPr>
          <w:sz w:val="20"/>
          <w:szCs w:val="20"/>
        </w:rPr>
        <w:t xml:space="preserve"> </w:t>
      </w:r>
      <w:proofErr w:type="spellStart"/>
      <w:r w:rsidRPr="000128AC">
        <w:rPr>
          <w:sz w:val="20"/>
          <w:szCs w:val="20"/>
        </w:rPr>
        <w:t>TechME</w:t>
      </w:r>
      <w:proofErr w:type="spellEnd"/>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proofErr w:type="spellStart"/>
      <w:r w:rsidRPr="000128AC">
        <w:rPr>
          <w:b/>
          <w:sz w:val="28"/>
          <w:szCs w:val="28"/>
          <w:u w:val="single"/>
        </w:rPr>
        <w:t>TechME</w:t>
      </w:r>
      <w:proofErr w:type="spellEnd"/>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785D7CC6" w:rsidR="00B54C50" w:rsidRPr="000128AC" w:rsidRDefault="00E33C7E" w:rsidP="00B54C50">
      <w:pPr>
        <w:pStyle w:val="Heading1"/>
        <w:spacing w:before="0" w:line="240" w:lineRule="auto"/>
        <w:ind w:left="0"/>
      </w:pPr>
      <w:r w:rsidRPr="000128AC">
        <w:t>Project Phase 0</w:t>
      </w:r>
      <w:r w:rsidR="00DF4704" w:rsidRPr="000128AC">
        <w:t>3</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1DDF06B4" w14:textId="65B7D7EF" w:rsidR="005B7DDD" w:rsidRPr="000128AC" w:rsidRDefault="005B7DDD">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0128AC" w:rsidRDefault="005B7DDD" w:rsidP="005B7DDD">
      <w:pPr>
        <w:jc w:val="right"/>
        <w:rPr>
          <w:sz w:val="24"/>
          <w:szCs w:val="24"/>
        </w:rPr>
        <w:sectPr w:rsidR="005B7DDD" w:rsidRPr="000128AC">
          <w:type w:val="continuous"/>
          <w:pgSz w:w="12240" w:h="15840"/>
          <w:pgMar w:top="1360" w:right="1320" w:bottom="1000" w:left="1340" w:header="720" w:footer="720" w:gutter="0"/>
          <w:cols w:space="720"/>
        </w:sectPr>
      </w:pPr>
      <w:r w:rsidRPr="000128AC">
        <w:rPr>
          <w:sz w:val="24"/>
          <w:szCs w:val="24"/>
        </w:rPr>
        <w:t>2</w:t>
      </w:r>
    </w:p>
    <w:p w14:paraId="0DB41F21" w14:textId="100E788B"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DF4704" w:rsidRPr="000128AC">
        <w:rPr>
          <w:sz w:val="24"/>
          <w:szCs w:val="24"/>
        </w:rPr>
        <w:t>3</w:t>
      </w:r>
      <w:r w:rsidRPr="000128AC">
        <w:rPr>
          <w:sz w:val="24"/>
          <w:szCs w:val="24"/>
        </w:rPr>
        <w:t xml:space="preserve"> </w:t>
      </w:r>
      <w:proofErr w:type="spellStart"/>
      <w:r w:rsidRPr="000128AC">
        <w:rPr>
          <w:sz w:val="24"/>
          <w:szCs w:val="24"/>
        </w:rPr>
        <w:t>TechME</w:t>
      </w:r>
      <w:proofErr w:type="spellEnd"/>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0" w:name="_TOC_250000"/>
      <w:bookmarkEnd w:id="0"/>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 xml:space="preserve">to </w:t>
          </w:r>
          <w:r w:rsidR="00704A4A">
            <w:rPr>
              <w:sz w:val="24"/>
              <w:szCs w:val="24"/>
            </w:rPr>
            <w:t>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2F8CCFDC" w:rsidR="00487E11" w:rsidRPr="000128AC" w:rsidRDefault="00487E11" w:rsidP="00696674">
          <w:pPr>
            <w:pStyle w:val="TOC1"/>
            <w:tabs>
              <w:tab w:val="right" w:leader="dot" w:pos="9439"/>
            </w:tabs>
            <w:rPr>
              <w:sz w:val="24"/>
              <w:szCs w:val="24"/>
            </w:rPr>
          </w:pPr>
          <w:r w:rsidRPr="000128AC">
            <w:rPr>
              <w:sz w:val="24"/>
              <w:szCs w:val="24"/>
            </w:rPr>
            <w:t xml:space="preserve">            SQL Code Desc.</w:t>
          </w:r>
        </w:p>
        <w:p w14:paraId="480F0057" w14:textId="35201ECA"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t>7</w:t>
          </w:r>
        </w:p>
        <w:p w14:paraId="2C49FC3B" w14:textId="223956CF" w:rsidR="00C96690" w:rsidRPr="000128AC" w:rsidRDefault="00C96690" w:rsidP="00640E4A">
          <w:pPr>
            <w:pStyle w:val="TOC1"/>
            <w:tabs>
              <w:tab w:val="right" w:leader="dot" w:pos="9439"/>
            </w:tabs>
            <w:rPr>
              <w:sz w:val="24"/>
              <w:szCs w:val="24"/>
            </w:rPr>
          </w:pPr>
          <w:r>
            <w:rPr>
              <w:sz w:val="24"/>
              <w:szCs w:val="24"/>
            </w:rPr>
            <w:t>SQL Code</w:t>
          </w:r>
          <w:r>
            <w:rPr>
              <w:sz w:val="24"/>
              <w:szCs w:val="24"/>
            </w:rPr>
            <w:tab/>
            <w:t>8,9</w:t>
          </w:r>
        </w:p>
        <w:p w14:paraId="71296CD1" w14:textId="02AEA496" w:rsidR="00F35156" w:rsidRPr="000128AC" w:rsidRDefault="00F35156" w:rsidP="00696674">
          <w:pPr>
            <w:pStyle w:val="TOC1"/>
            <w:tabs>
              <w:tab w:val="right" w:leader="dot" w:pos="9439"/>
            </w:tabs>
            <w:rPr>
              <w:sz w:val="24"/>
              <w:szCs w:val="24"/>
            </w:rPr>
          </w:pPr>
          <w:r w:rsidRPr="000128AC">
            <w:rPr>
              <w:sz w:val="24"/>
              <w:szCs w:val="24"/>
            </w:rPr>
            <w:t>Models and Figures</w:t>
          </w:r>
          <w:r w:rsidRPr="000128AC">
            <w:rPr>
              <w:sz w:val="24"/>
              <w:szCs w:val="24"/>
            </w:rPr>
            <w:tab/>
          </w:r>
          <w:r w:rsidR="00C96690">
            <w:rPr>
              <w:sz w:val="24"/>
              <w:szCs w:val="24"/>
            </w:rPr>
            <w:t>10</w:t>
          </w:r>
        </w:p>
        <w:p w14:paraId="0C1485F5" w14:textId="4BAA0599" w:rsidR="00F35156" w:rsidRPr="000128AC" w:rsidRDefault="00F35156" w:rsidP="00696674">
          <w:pPr>
            <w:pStyle w:val="TOC1"/>
            <w:tabs>
              <w:tab w:val="right" w:leader="dot" w:pos="9439"/>
            </w:tabs>
            <w:rPr>
              <w:sz w:val="24"/>
              <w:szCs w:val="24"/>
            </w:rPr>
          </w:pPr>
          <w:r w:rsidRPr="000128AC">
            <w:rPr>
              <w:sz w:val="24"/>
              <w:szCs w:val="24"/>
            </w:rPr>
            <w:t xml:space="preserve">            </w:t>
          </w:r>
          <w:bookmarkStart w:id="1" w:name="_Hlk95950983"/>
          <w:r w:rsidR="00704A4A">
            <w:rPr>
              <w:sz w:val="24"/>
              <w:szCs w:val="24"/>
            </w:rPr>
            <w:t>Entity-Relationship (</w:t>
          </w:r>
          <w:r w:rsidRPr="000128AC">
            <w:rPr>
              <w:sz w:val="24"/>
              <w:szCs w:val="24"/>
            </w:rPr>
            <w:t>ER</w:t>
          </w:r>
          <w:r w:rsidR="00704A4A">
            <w:rPr>
              <w:sz w:val="24"/>
              <w:szCs w:val="24"/>
            </w:rPr>
            <w:t>)</w:t>
          </w:r>
          <w:r w:rsidRPr="000128AC">
            <w:rPr>
              <w:sz w:val="24"/>
              <w:szCs w:val="24"/>
            </w:rPr>
            <w:t xml:space="preserve"> Model</w:t>
          </w:r>
        </w:p>
        <w:p w14:paraId="59F889D3" w14:textId="71C3A2A9" w:rsidR="00F35156" w:rsidRPr="000128AC" w:rsidRDefault="00F35156" w:rsidP="00696674">
          <w:pPr>
            <w:pStyle w:val="TOC1"/>
            <w:tabs>
              <w:tab w:val="right" w:leader="dot" w:pos="9439"/>
            </w:tabs>
            <w:rPr>
              <w:sz w:val="24"/>
              <w:szCs w:val="24"/>
            </w:rPr>
          </w:pPr>
          <w:r w:rsidRPr="000128AC">
            <w:rPr>
              <w:sz w:val="24"/>
              <w:szCs w:val="24"/>
            </w:rPr>
            <w:t xml:space="preserve">            </w:t>
          </w:r>
          <w:r w:rsidR="00704A4A">
            <w:rPr>
              <w:sz w:val="24"/>
              <w:szCs w:val="24"/>
            </w:rPr>
            <w:t>Enhanced Entity-Relationship (</w:t>
          </w:r>
          <w:r w:rsidRPr="000128AC">
            <w:rPr>
              <w:sz w:val="24"/>
              <w:szCs w:val="24"/>
            </w:rPr>
            <w:t>EER</w:t>
          </w:r>
          <w:r w:rsidR="00704A4A">
            <w:rPr>
              <w:sz w:val="24"/>
              <w:szCs w:val="24"/>
            </w:rPr>
            <w:t>)</w:t>
          </w:r>
          <w:r w:rsidRPr="000128AC">
            <w:rPr>
              <w:sz w:val="24"/>
              <w:szCs w:val="24"/>
            </w:rPr>
            <w:t xml:space="preserve"> Model</w:t>
          </w:r>
        </w:p>
        <w:bookmarkEnd w:id="1"/>
        <w:p w14:paraId="00A66FC1" w14:textId="6B525EE8"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11</w:t>
          </w:r>
        </w:p>
        <w:p w14:paraId="70C17059" w14:textId="340C61EF" w:rsidR="00F52FEA" w:rsidRPr="000128AC" w:rsidRDefault="00023C5A">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Content>
        <w:p w14:paraId="7EF7CF32" w14:textId="7E1AFFB5" w:rsidR="00704A4A" w:rsidRPr="000128AC" w:rsidRDefault="00131FD7" w:rsidP="00704A4A">
          <w:pPr>
            <w:pStyle w:val="TOC1"/>
            <w:tabs>
              <w:tab w:val="right" w:leader="dot" w:pos="9422"/>
            </w:tabs>
            <w:spacing w:before="229"/>
            <w:rPr>
              <w:sz w:val="24"/>
              <w:szCs w:val="24"/>
            </w:rPr>
          </w:pPr>
          <w:r>
            <w:rPr>
              <w:sz w:val="24"/>
              <w:szCs w:val="24"/>
            </w:rPr>
            <w:t xml:space="preserve">Fig. 1 - </w:t>
          </w:r>
          <w:r w:rsidR="00704A4A">
            <w:rPr>
              <w:sz w:val="24"/>
              <w:szCs w:val="24"/>
            </w:rPr>
            <w:t xml:space="preserve">Entity-Relationship </w:t>
          </w:r>
          <w:r w:rsidR="00704A4A">
            <w:rPr>
              <w:sz w:val="24"/>
              <w:szCs w:val="24"/>
            </w:rPr>
            <w:t>(ER) Model</w:t>
          </w:r>
          <w:r w:rsidR="00704A4A">
            <w:rPr>
              <w:sz w:val="24"/>
              <w:szCs w:val="24"/>
            </w:rPr>
            <w:tab/>
          </w:r>
          <w:r>
            <w:rPr>
              <w:sz w:val="24"/>
              <w:szCs w:val="24"/>
            </w:rPr>
            <w:t>6</w:t>
          </w:r>
          <w:r w:rsidR="00704A4A">
            <w:rPr>
              <w:sz w:val="24"/>
              <w:szCs w:val="24"/>
            </w:rPr>
            <w:br/>
          </w:r>
          <w:r>
            <w:rPr>
              <w:sz w:val="24"/>
              <w:szCs w:val="24"/>
            </w:rPr>
            <w:t xml:space="preserve">Fig. 2 - </w:t>
          </w:r>
          <w:r>
            <w:rPr>
              <w:sz w:val="24"/>
              <w:szCs w:val="24"/>
            </w:rPr>
            <w:t xml:space="preserve">Enhanced Entity-Relationship </w:t>
          </w:r>
          <w:r w:rsidR="00704A4A">
            <w:rPr>
              <w:sz w:val="24"/>
              <w:szCs w:val="24"/>
            </w:rPr>
            <w:t>(EER) Model</w:t>
          </w:r>
          <w:r w:rsidR="00704A4A">
            <w:rPr>
              <w:sz w:val="24"/>
              <w:szCs w:val="24"/>
            </w:rPr>
            <w:tab/>
          </w:r>
          <w:r>
            <w:rPr>
              <w:sz w:val="24"/>
              <w:szCs w:val="24"/>
            </w:rPr>
            <w:t>6</w:t>
          </w:r>
        </w:p>
        <w:p w14:paraId="33FFAFF9" w14:textId="77777777" w:rsidR="00704A4A" w:rsidRDefault="00704A4A"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46AA2206" w14:textId="07E80A36" w:rsidR="00963328" w:rsidRPr="000128AC" w:rsidRDefault="00963328">
      <w:pPr>
        <w:ind w:left="100" w:right="35"/>
        <w:rPr>
          <w:sz w:val="24"/>
          <w:szCs w:val="24"/>
        </w:rPr>
      </w:pPr>
    </w:p>
    <w:p w14:paraId="48428B10" w14:textId="3BDDCCAA" w:rsidR="00963328" w:rsidRPr="000128AC" w:rsidRDefault="00963328">
      <w:pPr>
        <w:ind w:left="100" w:right="35"/>
        <w:rPr>
          <w:sz w:val="24"/>
          <w:szCs w:val="24"/>
        </w:rPr>
      </w:pPr>
    </w:p>
    <w:p w14:paraId="31C5C8CC" w14:textId="0BB5100E" w:rsidR="00963328" w:rsidRPr="000128AC" w:rsidRDefault="00963328">
      <w:pPr>
        <w:ind w:left="100" w:right="35"/>
        <w:rPr>
          <w:sz w:val="24"/>
          <w:szCs w:val="24"/>
        </w:rPr>
      </w:pPr>
    </w:p>
    <w:p w14:paraId="3C35A9AD" w14:textId="71BB1B59" w:rsidR="00963328" w:rsidRPr="000128AC" w:rsidRDefault="00963328">
      <w:pPr>
        <w:ind w:left="100" w:right="35"/>
        <w:rPr>
          <w:sz w:val="24"/>
          <w:szCs w:val="24"/>
        </w:rPr>
      </w:pPr>
    </w:p>
    <w:p w14:paraId="32152CCE" w14:textId="77777777" w:rsidR="00963328" w:rsidRPr="000128AC" w:rsidRDefault="00963328">
      <w:pPr>
        <w:ind w:left="100" w:right="35"/>
        <w:rPr>
          <w:sz w:val="24"/>
          <w:szCs w:val="24"/>
        </w:rPr>
      </w:pPr>
    </w:p>
    <w:p w14:paraId="127B99A0" w14:textId="2AC158B5" w:rsidR="000128AC" w:rsidRPr="000128AC" w:rsidRDefault="000128AC" w:rsidP="005B7DDD">
      <w:pPr>
        <w:rPr>
          <w:sz w:val="24"/>
          <w:szCs w:val="24"/>
        </w:rPr>
      </w:pPr>
    </w:p>
    <w:p w14:paraId="5674D977" w14:textId="5BC78F88" w:rsidR="000128AC" w:rsidRPr="000128AC" w:rsidRDefault="000128AC" w:rsidP="005B7DDD">
      <w:pPr>
        <w:rPr>
          <w:sz w:val="24"/>
          <w:szCs w:val="24"/>
        </w:rPr>
      </w:pPr>
    </w:p>
    <w:p w14:paraId="11DA446D" w14:textId="7D7FD246" w:rsidR="000128AC" w:rsidRPr="000128AC" w:rsidRDefault="000128AC" w:rsidP="005B7DDD">
      <w:pPr>
        <w:rPr>
          <w:sz w:val="24"/>
          <w:szCs w:val="24"/>
        </w:rPr>
      </w:pPr>
    </w:p>
    <w:p w14:paraId="6C7D7DC9" w14:textId="77777777" w:rsidR="000128AC" w:rsidRPr="000128AC" w:rsidRDefault="000128AC" w:rsidP="005B7DDD">
      <w:pPr>
        <w:rPr>
          <w:sz w:val="24"/>
          <w:szCs w:val="24"/>
        </w:rPr>
      </w:pPr>
    </w:p>
    <w:p w14:paraId="1432020B" w14:textId="5D851964" w:rsidR="005B7DDD" w:rsidRPr="000128AC" w:rsidRDefault="005B7DDD" w:rsidP="005B7DDD">
      <w:pPr>
        <w:rPr>
          <w:sz w:val="24"/>
          <w:szCs w:val="24"/>
        </w:rPr>
      </w:pPr>
    </w:p>
    <w:p w14:paraId="5E44E4FB" w14:textId="141159B6" w:rsidR="005B7DDD" w:rsidRPr="000128AC" w:rsidRDefault="005B7DDD" w:rsidP="005B7DDD">
      <w:pPr>
        <w:rPr>
          <w:sz w:val="24"/>
          <w:szCs w:val="24"/>
        </w:rPr>
      </w:pPr>
    </w:p>
    <w:p w14:paraId="78AB5D80" w14:textId="612EF527" w:rsidR="005B7DDD" w:rsidRPr="000128AC" w:rsidRDefault="005B7DDD" w:rsidP="005B7DDD">
      <w:pPr>
        <w:rPr>
          <w:sz w:val="24"/>
          <w:szCs w:val="24"/>
        </w:rPr>
      </w:pPr>
    </w:p>
    <w:p w14:paraId="617FCA88" w14:textId="7E89BCC9" w:rsidR="005B7DDD" w:rsidRPr="000128AC" w:rsidRDefault="005B7DDD"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0128AC" w:rsidRDefault="005B7DDD" w:rsidP="005B7DDD">
      <w:pPr>
        <w:jc w:val="right"/>
        <w:rPr>
          <w:sz w:val="24"/>
          <w:szCs w:val="24"/>
        </w:rPr>
        <w:sectPr w:rsidR="005B7DDD" w:rsidRPr="000128AC" w:rsidSect="005B7DDD">
          <w:footerReference w:type="default" r:id="rId11"/>
          <w:pgSz w:w="12240" w:h="15840"/>
          <w:pgMar w:top="1360" w:right="1320" w:bottom="1000" w:left="1340" w:header="720" w:footer="720" w:gutter="0"/>
          <w:cols w:space="720"/>
        </w:sectPr>
      </w:pPr>
      <w:r w:rsidRPr="000128AC">
        <w:rPr>
          <w:sz w:val="24"/>
          <w:szCs w:val="24"/>
        </w:rPr>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079AF0C7"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where she gained experience with troubleshooting various software issues; she has also performed various repairs and upgrades to her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0128AC" w:rsidRDefault="005B7DDD" w:rsidP="005B7DDD">
      <w:pPr>
        <w:jc w:val="right"/>
        <w:rPr>
          <w:sz w:val="24"/>
          <w:szCs w:val="24"/>
        </w:rPr>
        <w:sectPr w:rsidR="005B7DDD" w:rsidRPr="000128AC" w:rsidSect="005B7DDD">
          <w:footerReference w:type="default" r:id="rId14"/>
          <w:pgSz w:w="12240" w:h="15840"/>
          <w:pgMar w:top="1360" w:right="1320" w:bottom="1000" w:left="1340" w:header="720" w:footer="720" w:gutter="0"/>
          <w:cols w:space="720"/>
        </w:sectPr>
      </w:pPr>
      <w:r w:rsidRPr="000128AC">
        <w:rPr>
          <w:sz w:val="24"/>
          <w:szCs w:val="24"/>
        </w:rPr>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27656106" w:rsidR="00480651" w:rsidRPr="000128AC" w:rsidRDefault="00480651" w:rsidP="006715BB">
      <w:pPr>
        <w:ind w:left="100" w:right="35" w:firstLine="620"/>
        <w:rPr>
          <w:color w:val="000000"/>
          <w:sz w:val="24"/>
          <w:szCs w:val="24"/>
        </w:rPr>
      </w:pPr>
      <w:proofErr w:type="spellStart"/>
      <w:r w:rsidRPr="000128AC">
        <w:rPr>
          <w:color w:val="201F1E"/>
          <w:sz w:val="24"/>
          <w:szCs w:val="24"/>
          <w:shd w:val="clear" w:color="auto" w:fill="FFFFFF"/>
        </w:rPr>
        <w:t>TechME</w:t>
      </w:r>
      <w:proofErr w:type="spellEnd"/>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278DB8C2" w:rsidR="002F6EAF" w:rsidRPr="000128AC" w:rsidRDefault="002F6EAF" w:rsidP="006715BB">
      <w:pPr>
        <w:ind w:left="100" w:right="35" w:firstLine="620"/>
        <w:rPr>
          <w:color w:val="000000"/>
          <w:sz w:val="24"/>
          <w:szCs w:val="24"/>
        </w:rPr>
      </w:pPr>
      <w:r w:rsidRPr="000128AC">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7747F7B3"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proofErr w:type="spellStart"/>
      <w:r w:rsidR="00F214C3" w:rsidRPr="000128AC">
        <w:rPr>
          <w:sz w:val="24"/>
          <w:szCs w:val="24"/>
        </w:rPr>
        <w:t>github</w:t>
      </w:r>
      <w:proofErr w:type="spellEnd"/>
      <w:r w:rsidR="00F214C3" w:rsidRPr="000128AC">
        <w:rPr>
          <w:sz w:val="24"/>
          <w:szCs w:val="24"/>
        </w:rPr>
        <w:t xml:space="preserve">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0128AC" w:rsidRDefault="006E77AC" w:rsidP="006E77AC">
      <w:pPr>
        <w:ind w:left="100" w:right="35"/>
        <w:jc w:val="right"/>
        <w:rPr>
          <w:sz w:val="24"/>
          <w:szCs w:val="24"/>
        </w:rPr>
      </w:pPr>
      <w:r w:rsidRPr="000128AC">
        <w:rPr>
          <w:sz w:val="24"/>
          <w:szCs w:val="24"/>
        </w:rPr>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the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impacted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70B496D2"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noticed that the faculty members schedules aligned with what students would take 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7AA00D48" w:rsidR="003A4F91" w:rsidRPr="000128AC" w:rsidRDefault="003A4F91" w:rsidP="003A4F91">
      <w:pPr>
        <w:widowControl/>
        <w:autoSpaceDE/>
        <w:autoSpaceDN/>
        <w:ind w:firstLine="567"/>
        <w:rPr>
          <w:color w:val="000000"/>
          <w:sz w:val="24"/>
          <w:szCs w:val="24"/>
          <w:lang w:eastAsia="ja-JP"/>
        </w:rPr>
      </w:pPr>
      <w:r w:rsidRPr="000128AC">
        <w:rPr>
          <w:color w:val="000000"/>
          <w:sz w:val="24"/>
          <w:szCs w:val="24"/>
          <w:lang w:eastAsia="ja-JP"/>
        </w:rPr>
        <w:t>After considering what all our entities would be for the Diary Management System (DMS), we broke down what attributes would apart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56988583" w14:textId="3446D4D2" w:rsidR="000128AC" w:rsidRPr="000128AC" w:rsidRDefault="000128AC" w:rsidP="003A4F91">
      <w:pPr>
        <w:widowControl/>
        <w:autoSpaceDE/>
        <w:autoSpaceDN/>
        <w:jc w:val="center"/>
        <w:rPr>
          <w:b/>
          <w:bCs/>
          <w:color w:val="000000"/>
          <w:sz w:val="24"/>
          <w:szCs w:val="24"/>
          <w:lang w:eastAsia="ja-JP"/>
        </w:rPr>
      </w:pPr>
    </w:p>
    <w:p w14:paraId="1C5F5B27" w14:textId="6DFA2E54"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6A791F0C" w:rsidR="003A4F91" w:rsidRPr="000128AC" w:rsidRDefault="000128AC" w:rsidP="00487E11">
      <w:pPr>
        <w:widowControl/>
        <w:autoSpaceDE/>
        <w:autoSpaceDN/>
        <w:jc w:val="right"/>
        <w:rPr>
          <w:color w:val="000000"/>
          <w:sz w:val="24"/>
          <w:szCs w:val="24"/>
          <w:lang w:eastAsia="ja-JP"/>
        </w:rPr>
      </w:pPr>
      <w:r w:rsidRPr="000128AC">
        <w:rPr>
          <w:color w:val="000000"/>
          <w:sz w:val="24"/>
          <w:szCs w:val="24"/>
          <w:lang w:eastAsia="ja-JP"/>
        </w:rPr>
        <w:t>6</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blPrEx>
          <w:tblCellMar>
            <w:top w:w="0" w:type="dxa"/>
            <w:bottom w:w="0" w:type="dxa"/>
          </w:tblCellMar>
        </w:tblPrEx>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proofErr w:type="spellStart"/>
            <w:r w:rsidRPr="00704A4A">
              <w:rPr>
                <w:color w:val="000000"/>
                <w:lang w:eastAsia="ja-JP"/>
              </w:rPr>
              <w:t>StaffFirstName</w:t>
            </w:r>
            <w:proofErr w:type="spellEnd"/>
          </w:p>
          <w:p w14:paraId="428CFFE6" w14:textId="77777777" w:rsidR="00FB6EE0" w:rsidRPr="00704A4A" w:rsidRDefault="00FB6EE0" w:rsidP="00FB6EE0">
            <w:pPr>
              <w:widowControl/>
              <w:autoSpaceDE/>
              <w:autoSpaceDN/>
              <w:rPr>
                <w:lang w:eastAsia="ja-JP"/>
              </w:rPr>
            </w:pPr>
            <w:proofErr w:type="spellStart"/>
            <w:r w:rsidRPr="00704A4A">
              <w:rPr>
                <w:color w:val="000000"/>
                <w:lang w:eastAsia="ja-JP"/>
              </w:rPr>
              <w:t>StaffLastName</w:t>
            </w:r>
            <w:proofErr w:type="spellEnd"/>
          </w:p>
          <w:p w14:paraId="3641F837" w14:textId="77777777" w:rsidR="00FB6EE0" w:rsidRPr="00704A4A" w:rsidRDefault="00FB6EE0" w:rsidP="00FB6EE0">
            <w:pPr>
              <w:widowControl/>
              <w:autoSpaceDE/>
              <w:autoSpaceDN/>
              <w:rPr>
                <w:lang w:eastAsia="ja-JP"/>
              </w:rPr>
            </w:pPr>
            <w:proofErr w:type="spellStart"/>
            <w:r w:rsidRPr="00704A4A">
              <w:rPr>
                <w:color w:val="000000"/>
                <w:lang w:eastAsia="ja-JP"/>
              </w:rPr>
              <w:t>StaffPhoneNumber</w:t>
            </w:r>
            <w:proofErr w:type="spellEnd"/>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proofErr w:type="spellStart"/>
            <w:r w:rsidRPr="00704A4A">
              <w:rPr>
                <w:color w:val="000000"/>
                <w:lang w:eastAsia="ja-JP"/>
              </w:rPr>
              <w:t>DateHired</w:t>
            </w:r>
            <w:proofErr w:type="spellEnd"/>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proofErr w:type="spellStart"/>
            <w:r w:rsidRPr="00704A4A">
              <w:rPr>
                <w:color w:val="000000"/>
                <w:lang w:eastAsia="ja-JP"/>
              </w:rPr>
              <w:t>DepartmentID</w:t>
            </w:r>
            <w:proofErr w:type="spellEnd"/>
            <w:r w:rsidRPr="00704A4A">
              <w:rPr>
                <w:color w:val="000000"/>
                <w:lang w:eastAsia="ja-JP"/>
              </w:rPr>
              <w:tab/>
              <w:t>PK</w:t>
            </w:r>
          </w:p>
          <w:p w14:paraId="7B66B7A3" w14:textId="77777777" w:rsidR="00FB6EE0" w:rsidRPr="00704A4A" w:rsidRDefault="00FB6EE0" w:rsidP="00FB6EE0">
            <w:pPr>
              <w:widowControl/>
              <w:autoSpaceDE/>
              <w:autoSpaceDN/>
              <w:rPr>
                <w:lang w:eastAsia="ja-JP"/>
              </w:rPr>
            </w:pPr>
            <w:proofErr w:type="spellStart"/>
            <w:r w:rsidRPr="00704A4A">
              <w:rPr>
                <w:color w:val="000000"/>
                <w:lang w:eastAsia="ja-JP"/>
              </w:rPr>
              <w:t>DeptName</w:t>
            </w:r>
            <w:proofErr w:type="spellEnd"/>
          </w:p>
          <w:p w14:paraId="2E9FE186" w14:textId="77777777" w:rsidR="00FB6EE0" w:rsidRPr="00704A4A" w:rsidRDefault="00FB6EE0" w:rsidP="00FB6EE0">
            <w:pPr>
              <w:widowControl/>
              <w:autoSpaceDE/>
              <w:autoSpaceDN/>
              <w:rPr>
                <w:lang w:eastAsia="ja-JP"/>
              </w:rPr>
            </w:pPr>
            <w:proofErr w:type="spellStart"/>
            <w:r w:rsidRPr="00704A4A">
              <w:rPr>
                <w:color w:val="000000"/>
                <w:lang w:eastAsia="ja-JP"/>
              </w:rPr>
              <w:t>DeptChair</w:t>
            </w:r>
            <w:proofErr w:type="spellEnd"/>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proofErr w:type="spellStart"/>
            <w:r w:rsidRPr="00704A4A">
              <w:rPr>
                <w:b/>
                <w:bCs/>
                <w:color w:val="000000"/>
                <w:lang w:eastAsia="ja-JP"/>
              </w:rPr>
              <w:t>FacultyClasses</w:t>
            </w:r>
            <w:proofErr w:type="spellEnd"/>
          </w:p>
          <w:p w14:paraId="7FEAF4EC"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PK</w:t>
            </w:r>
          </w:p>
          <w:p w14:paraId="3CB7132F"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FK</w:t>
            </w:r>
          </w:p>
          <w:p w14:paraId="5667D700" w14:textId="77777777" w:rsidR="00FB6EE0" w:rsidRPr="00704A4A" w:rsidRDefault="00FB6EE0" w:rsidP="00FB6EE0">
            <w:pPr>
              <w:widowControl/>
              <w:autoSpaceDE/>
              <w:autoSpaceDN/>
              <w:rPr>
                <w:lang w:eastAsia="ja-JP"/>
              </w:rPr>
            </w:pPr>
            <w:proofErr w:type="spellStart"/>
            <w:r w:rsidRPr="00704A4A">
              <w:rPr>
                <w:color w:val="000000"/>
                <w:lang w:eastAsia="ja-JP"/>
              </w:rPr>
              <w:t>SubjectCode</w:t>
            </w:r>
            <w:proofErr w:type="spellEnd"/>
          </w:p>
          <w:p w14:paraId="68B00E8A" w14:textId="77777777" w:rsidR="00FB6EE0" w:rsidRPr="00704A4A" w:rsidRDefault="00FB6EE0" w:rsidP="00FB6EE0">
            <w:pPr>
              <w:widowControl/>
              <w:autoSpaceDE/>
              <w:autoSpaceDN/>
              <w:rPr>
                <w:lang w:eastAsia="ja-JP"/>
              </w:rPr>
            </w:pPr>
            <w:proofErr w:type="spellStart"/>
            <w:r w:rsidRPr="00704A4A">
              <w:rPr>
                <w:color w:val="000000"/>
                <w:lang w:eastAsia="ja-JP"/>
              </w:rPr>
              <w:t>SubjectName</w:t>
            </w:r>
            <w:proofErr w:type="spellEnd"/>
          </w:p>
          <w:p w14:paraId="452AA16B" w14:textId="77777777" w:rsidR="00FB6EE0" w:rsidRPr="00704A4A" w:rsidRDefault="00FB6EE0" w:rsidP="00FB6EE0">
            <w:pPr>
              <w:widowControl/>
              <w:autoSpaceDE/>
              <w:autoSpaceDN/>
              <w:rPr>
                <w:lang w:eastAsia="ja-JP"/>
              </w:rPr>
            </w:pPr>
            <w:proofErr w:type="spellStart"/>
            <w:r w:rsidRPr="00704A4A">
              <w:rPr>
                <w:color w:val="000000"/>
                <w:lang w:eastAsia="ja-JP"/>
              </w:rPr>
              <w:t>SubjectPreReq</w:t>
            </w:r>
            <w:proofErr w:type="spellEnd"/>
          </w:p>
          <w:p w14:paraId="0F7F652F" w14:textId="77777777" w:rsidR="00FB6EE0" w:rsidRPr="00704A4A" w:rsidRDefault="00FB6EE0" w:rsidP="00FB6EE0">
            <w:pPr>
              <w:widowControl/>
              <w:autoSpaceDE/>
              <w:autoSpaceDN/>
              <w:rPr>
                <w:lang w:eastAsia="ja-JP"/>
              </w:rPr>
            </w:pPr>
            <w:proofErr w:type="spellStart"/>
            <w:r w:rsidRPr="00704A4A">
              <w:rPr>
                <w:color w:val="000000"/>
                <w:lang w:eastAsia="ja-JP"/>
              </w:rPr>
              <w:t>SubjectDescription</w:t>
            </w:r>
            <w:proofErr w:type="spellEnd"/>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PK</w:t>
            </w:r>
          </w:p>
          <w:p w14:paraId="4210C046"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FK</w:t>
            </w:r>
          </w:p>
          <w:p w14:paraId="17AD2043"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proofErr w:type="spellStart"/>
            <w:r w:rsidRPr="00704A4A">
              <w:rPr>
                <w:color w:val="000000"/>
                <w:lang w:eastAsia="ja-JP"/>
              </w:rPr>
              <w:t>StartTime</w:t>
            </w:r>
            <w:proofErr w:type="spellEnd"/>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proofErr w:type="spellStart"/>
            <w:r w:rsidRPr="00704A4A">
              <w:rPr>
                <w:color w:val="000000"/>
                <w:lang w:eastAsia="ja-JP"/>
              </w:rPr>
              <w:t>MondaySchedule</w:t>
            </w:r>
            <w:proofErr w:type="spellEnd"/>
          </w:p>
          <w:p w14:paraId="63385063" w14:textId="77777777" w:rsidR="00FB6EE0" w:rsidRPr="00704A4A" w:rsidRDefault="00FB6EE0" w:rsidP="00FB6EE0">
            <w:pPr>
              <w:widowControl/>
              <w:autoSpaceDE/>
              <w:autoSpaceDN/>
              <w:rPr>
                <w:lang w:eastAsia="ja-JP"/>
              </w:rPr>
            </w:pPr>
            <w:proofErr w:type="spellStart"/>
            <w:r w:rsidRPr="00704A4A">
              <w:rPr>
                <w:color w:val="000000"/>
                <w:lang w:eastAsia="ja-JP"/>
              </w:rPr>
              <w:t>TuesdaySchedule</w:t>
            </w:r>
            <w:proofErr w:type="spellEnd"/>
          </w:p>
          <w:p w14:paraId="0270D9BC" w14:textId="77777777" w:rsidR="00FB6EE0" w:rsidRPr="00704A4A" w:rsidRDefault="00FB6EE0" w:rsidP="00FB6EE0">
            <w:pPr>
              <w:widowControl/>
              <w:autoSpaceDE/>
              <w:autoSpaceDN/>
              <w:rPr>
                <w:lang w:eastAsia="ja-JP"/>
              </w:rPr>
            </w:pPr>
            <w:proofErr w:type="spellStart"/>
            <w:r w:rsidRPr="00704A4A">
              <w:rPr>
                <w:color w:val="000000"/>
                <w:lang w:eastAsia="ja-JP"/>
              </w:rPr>
              <w:t>WednesdaySchedule</w:t>
            </w:r>
            <w:proofErr w:type="spellEnd"/>
          </w:p>
          <w:p w14:paraId="3E5DA6C3" w14:textId="77777777" w:rsidR="00FB6EE0" w:rsidRPr="00704A4A" w:rsidRDefault="00FB6EE0" w:rsidP="00FB6EE0">
            <w:pPr>
              <w:widowControl/>
              <w:autoSpaceDE/>
              <w:autoSpaceDN/>
              <w:rPr>
                <w:lang w:eastAsia="ja-JP"/>
              </w:rPr>
            </w:pPr>
            <w:proofErr w:type="spellStart"/>
            <w:r w:rsidRPr="00704A4A">
              <w:rPr>
                <w:color w:val="000000"/>
                <w:lang w:eastAsia="ja-JP"/>
              </w:rPr>
              <w:t>ThursdaySchedule</w:t>
            </w:r>
            <w:proofErr w:type="spellEnd"/>
          </w:p>
          <w:p w14:paraId="29D359CA" w14:textId="77777777" w:rsidR="00FB6EE0" w:rsidRPr="00704A4A" w:rsidRDefault="00FB6EE0" w:rsidP="00FB6EE0">
            <w:pPr>
              <w:widowControl/>
              <w:autoSpaceDE/>
              <w:autoSpaceDN/>
              <w:rPr>
                <w:lang w:eastAsia="ja-JP"/>
              </w:rPr>
            </w:pPr>
            <w:proofErr w:type="spellStart"/>
            <w:r w:rsidRPr="00704A4A">
              <w:rPr>
                <w:color w:val="000000"/>
                <w:lang w:eastAsia="ja-JP"/>
              </w:rPr>
              <w:t>FridaySchedule</w:t>
            </w:r>
            <w:proofErr w:type="spellEnd"/>
          </w:p>
          <w:p w14:paraId="2C2867C9" w14:textId="77777777" w:rsidR="00FB6EE0" w:rsidRPr="00704A4A" w:rsidRDefault="00FB6EE0" w:rsidP="00FB6EE0">
            <w:pPr>
              <w:widowControl/>
              <w:autoSpaceDE/>
              <w:autoSpaceDN/>
              <w:rPr>
                <w:lang w:eastAsia="ja-JP"/>
              </w:rPr>
            </w:pPr>
            <w:proofErr w:type="spellStart"/>
            <w:r w:rsidRPr="00704A4A">
              <w:rPr>
                <w:color w:val="000000"/>
                <w:lang w:eastAsia="ja-JP"/>
              </w:rPr>
              <w:t>SaturdaySchedule</w:t>
            </w:r>
            <w:proofErr w:type="spellEnd"/>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PK</w:t>
            </w:r>
          </w:p>
          <w:p w14:paraId="4119928A" w14:textId="7A3D0F83"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FK</w:t>
            </w:r>
          </w:p>
          <w:p w14:paraId="0D178144" w14:textId="13891BD7" w:rsidR="00FB6EE0" w:rsidRPr="00704A4A" w:rsidRDefault="00FB6EE0" w:rsidP="00FB6EE0">
            <w:pPr>
              <w:widowControl/>
              <w:autoSpaceDE/>
              <w:autoSpaceDN/>
              <w:rPr>
                <w:lang w:eastAsia="ja-JP"/>
              </w:rPr>
            </w:pPr>
            <w:proofErr w:type="spellStart"/>
            <w:r w:rsidRPr="00704A4A">
              <w:rPr>
                <w:color w:val="000000"/>
                <w:lang w:eastAsia="ja-JP"/>
              </w:rPr>
              <w:t>PhoneAvailable</w:t>
            </w:r>
            <w:proofErr w:type="spellEnd"/>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PK</w:t>
            </w:r>
          </w:p>
          <w:p w14:paraId="19D20EB3" w14:textId="77777777" w:rsidR="00FB6EE0" w:rsidRPr="00704A4A" w:rsidRDefault="00FB6EE0" w:rsidP="00FB6EE0">
            <w:pPr>
              <w:widowControl/>
              <w:autoSpaceDE/>
              <w:autoSpaceDN/>
              <w:rPr>
                <w:lang w:eastAsia="ja-JP"/>
              </w:rPr>
            </w:pPr>
            <w:proofErr w:type="spellStart"/>
            <w:r w:rsidRPr="00704A4A">
              <w:rPr>
                <w:color w:val="000000"/>
                <w:lang w:eastAsia="ja-JP"/>
              </w:rPr>
              <w:t>BuildingName</w:t>
            </w:r>
            <w:proofErr w:type="spellEnd"/>
          </w:p>
          <w:p w14:paraId="2A8AAC64" w14:textId="77777777" w:rsidR="00FB6EE0" w:rsidRPr="00704A4A" w:rsidRDefault="00FB6EE0" w:rsidP="00FB6EE0">
            <w:pPr>
              <w:widowControl/>
              <w:autoSpaceDE/>
              <w:autoSpaceDN/>
              <w:rPr>
                <w:lang w:eastAsia="ja-JP"/>
              </w:rPr>
            </w:pPr>
            <w:proofErr w:type="spellStart"/>
            <w:r w:rsidRPr="00704A4A">
              <w:rPr>
                <w:color w:val="000000"/>
                <w:lang w:eastAsia="ja-JP"/>
              </w:rPr>
              <w:t>NumberOfFloors</w:t>
            </w:r>
            <w:proofErr w:type="spellEnd"/>
          </w:p>
          <w:p w14:paraId="2504371F" w14:textId="77777777" w:rsidR="00FB6EE0" w:rsidRPr="00704A4A" w:rsidRDefault="00FB6EE0" w:rsidP="00FB6EE0">
            <w:pPr>
              <w:widowControl/>
              <w:autoSpaceDE/>
              <w:autoSpaceDN/>
              <w:rPr>
                <w:lang w:eastAsia="ja-JP"/>
              </w:rPr>
            </w:pPr>
            <w:proofErr w:type="spellStart"/>
            <w:r w:rsidRPr="00704A4A">
              <w:rPr>
                <w:color w:val="000000"/>
                <w:lang w:eastAsia="ja-JP"/>
              </w:rPr>
              <w:t>ElevatorAccess</w:t>
            </w:r>
            <w:proofErr w:type="spellEnd"/>
          </w:p>
          <w:p w14:paraId="2DC35BFB" w14:textId="77777777" w:rsidR="00FB6EE0" w:rsidRPr="00704A4A" w:rsidRDefault="00FB6EE0" w:rsidP="00FB6EE0">
            <w:pPr>
              <w:widowControl/>
              <w:autoSpaceDE/>
              <w:autoSpaceDN/>
              <w:rPr>
                <w:lang w:eastAsia="ja-JP"/>
              </w:rPr>
            </w:pPr>
            <w:proofErr w:type="spellStart"/>
            <w:r w:rsidRPr="00704A4A">
              <w:rPr>
                <w:color w:val="000000"/>
                <w:lang w:eastAsia="ja-JP"/>
              </w:rPr>
              <w:t>SiteParkingAvailable</w:t>
            </w:r>
            <w:proofErr w:type="spellEnd"/>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proofErr w:type="spellStart"/>
            <w:r w:rsidRPr="00704A4A">
              <w:rPr>
                <w:b/>
                <w:bCs/>
                <w:color w:val="000000"/>
                <w:lang w:eastAsia="ja-JP"/>
              </w:rPr>
              <w:t>StudentSchedule</w:t>
            </w:r>
            <w:proofErr w:type="spellEnd"/>
          </w:p>
          <w:p w14:paraId="1FFAFC99"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CPK</w:t>
            </w:r>
          </w:p>
          <w:p w14:paraId="7AB94196"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CPK</w:t>
            </w:r>
          </w:p>
          <w:p w14:paraId="301606B0" w14:textId="77777777" w:rsidR="00FB6EE0" w:rsidRPr="00704A4A" w:rsidRDefault="00FB6EE0" w:rsidP="00FB6EE0">
            <w:pPr>
              <w:widowControl/>
              <w:autoSpaceDE/>
              <w:autoSpaceDN/>
              <w:rPr>
                <w:lang w:eastAsia="ja-JP"/>
              </w:rPr>
            </w:pPr>
            <w:proofErr w:type="spellStart"/>
            <w:r w:rsidRPr="00704A4A">
              <w:rPr>
                <w:color w:val="000000"/>
                <w:lang w:eastAsia="ja-JP"/>
              </w:rPr>
              <w:t>ClassStatus</w:t>
            </w:r>
            <w:proofErr w:type="spellEnd"/>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PK</w:t>
            </w:r>
          </w:p>
          <w:p w14:paraId="35854908" w14:textId="77777777" w:rsidR="00FB6EE0" w:rsidRPr="00704A4A" w:rsidRDefault="00FB6EE0" w:rsidP="00FB6EE0">
            <w:pPr>
              <w:widowControl/>
              <w:autoSpaceDE/>
              <w:autoSpaceDN/>
              <w:rPr>
                <w:lang w:eastAsia="ja-JP"/>
              </w:rPr>
            </w:pPr>
            <w:proofErr w:type="spellStart"/>
            <w:r w:rsidRPr="00704A4A">
              <w:rPr>
                <w:color w:val="000000"/>
                <w:lang w:eastAsia="ja-JP"/>
              </w:rPr>
              <w:t>StudentFirstName</w:t>
            </w:r>
            <w:proofErr w:type="spellEnd"/>
          </w:p>
          <w:p w14:paraId="554F9591" w14:textId="77777777" w:rsidR="00FB6EE0" w:rsidRPr="00704A4A" w:rsidRDefault="00FB6EE0" w:rsidP="00FB6EE0">
            <w:pPr>
              <w:widowControl/>
              <w:autoSpaceDE/>
              <w:autoSpaceDN/>
              <w:rPr>
                <w:lang w:eastAsia="ja-JP"/>
              </w:rPr>
            </w:pPr>
            <w:proofErr w:type="spellStart"/>
            <w:r w:rsidRPr="00704A4A">
              <w:rPr>
                <w:color w:val="000000"/>
                <w:lang w:eastAsia="ja-JP"/>
              </w:rPr>
              <w:t>StudentLastName</w:t>
            </w:r>
            <w:proofErr w:type="spellEnd"/>
          </w:p>
          <w:p w14:paraId="6929B776" w14:textId="77777777" w:rsidR="00FB6EE0" w:rsidRPr="00704A4A" w:rsidRDefault="00FB6EE0" w:rsidP="00FB6EE0">
            <w:pPr>
              <w:widowControl/>
              <w:autoSpaceDE/>
              <w:autoSpaceDN/>
              <w:rPr>
                <w:lang w:eastAsia="ja-JP"/>
              </w:rPr>
            </w:pPr>
            <w:proofErr w:type="spellStart"/>
            <w:r w:rsidRPr="00704A4A">
              <w:rPr>
                <w:color w:val="000000"/>
                <w:lang w:eastAsia="ja-JP"/>
              </w:rPr>
              <w:t>StudentPhoneNumber</w:t>
            </w:r>
            <w:proofErr w:type="spellEnd"/>
          </w:p>
          <w:p w14:paraId="00701744" w14:textId="77777777" w:rsidR="00FB6EE0" w:rsidRPr="00704A4A" w:rsidRDefault="00FB6EE0" w:rsidP="00FB6EE0">
            <w:pPr>
              <w:widowControl/>
              <w:autoSpaceDE/>
              <w:autoSpaceDN/>
              <w:rPr>
                <w:lang w:eastAsia="ja-JP"/>
              </w:rPr>
            </w:pPr>
            <w:proofErr w:type="spellStart"/>
            <w:r w:rsidRPr="00704A4A">
              <w:rPr>
                <w:color w:val="000000"/>
                <w:lang w:eastAsia="ja-JP"/>
              </w:rPr>
              <w:t>StudentGPA</w:t>
            </w:r>
            <w:proofErr w:type="spellEnd"/>
          </w:p>
          <w:p w14:paraId="673946AB" w14:textId="77777777" w:rsidR="00FB6EE0" w:rsidRPr="00704A4A" w:rsidRDefault="00FB6EE0" w:rsidP="00FB6EE0">
            <w:pPr>
              <w:widowControl/>
              <w:autoSpaceDE/>
              <w:autoSpaceDN/>
              <w:rPr>
                <w:lang w:eastAsia="ja-JP"/>
              </w:rPr>
            </w:pPr>
            <w:proofErr w:type="spellStart"/>
            <w:r w:rsidRPr="00704A4A">
              <w:rPr>
                <w:color w:val="000000"/>
                <w:lang w:eastAsia="ja-JP"/>
              </w:rPr>
              <w:t>StudentMajor</w:t>
            </w:r>
            <w:proofErr w:type="spellEnd"/>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proofErr w:type="spellStart"/>
            <w:r w:rsidRPr="00704A4A">
              <w:rPr>
                <w:b/>
                <w:bCs/>
                <w:color w:val="000000"/>
                <w:lang w:eastAsia="ja-JP"/>
              </w:rPr>
              <w:t>SubjectsHaveStudents</w:t>
            </w:r>
            <w:proofErr w:type="spellEnd"/>
          </w:p>
          <w:p w14:paraId="1A1887FE"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p>
          <w:p w14:paraId="3A25CF6D"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p>
          <w:p w14:paraId="57934C42"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proofErr w:type="spellStart"/>
            <w:r w:rsidRPr="00704A4A">
              <w:rPr>
                <w:b/>
                <w:bCs/>
                <w:color w:val="000000"/>
                <w:lang w:eastAsia="ja-JP"/>
              </w:rPr>
              <w:t>StudentClassStatus</w:t>
            </w:r>
            <w:proofErr w:type="spellEnd"/>
          </w:p>
          <w:p w14:paraId="4308EBC5"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4849B6EA" w14:textId="77777777" w:rsidR="00FB6EE0" w:rsidRPr="00704A4A" w:rsidRDefault="00FB6EE0" w:rsidP="00FB6EE0">
            <w:pPr>
              <w:widowControl/>
              <w:autoSpaceDE/>
              <w:autoSpaceDN/>
              <w:rPr>
                <w:lang w:eastAsia="ja-JP"/>
              </w:rPr>
            </w:pPr>
            <w:proofErr w:type="spellStart"/>
            <w:r w:rsidRPr="00704A4A">
              <w:rPr>
                <w:color w:val="000000"/>
                <w:lang w:eastAsia="ja-JP"/>
              </w:rPr>
              <w:t>CategoryDescription</w:t>
            </w:r>
            <w:proofErr w:type="spellEnd"/>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349FDD74" w14:textId="77777777" w:rsidR="00704A4A" w:rsidRPr="00704A4A" w:rsidRDefault="00704A4A" w:rsidP="00704A4A">
            <w:pPr>
              <w:widowControl/>
              <w:autoSpaceDE/>
              <w:autoSpaceDN/>
              <w:rPr>
                <w:lang w:eastAsia="ja-JP"/>
              </w:rPr>
            </w:pPr>
            <w:proofErr w:type="spellStart"/>
            <w:r w:rsidRPr="00704A4A">
              <w:rPr>
                <w:color w:val="000000"/>
                <w:lang w:eastAsia="ja-JP"/>
              </w:rPr>
              <w:t>CategoryDescription</w:t>
            </w:r>
            <w:proofErr w:type="spellEnd"/>
          </w:p>
          <w:p w14:paraId="73FF8580" w14:textId="77777777" w:rsidR="00704A4A" w:rsidRPr="00704A4A" w:rsidRDefault="00704A4A" w:rsidP="00704A4A">
            <w:pPr>
              <w:widowControl/>
              <w:autoSpaceDE/>
              <w:autoSpaceDN/>
              <w:rPr>
                <w:lang w:eastAsia="ja-JP"/>
              </w:rPr>
            </w:pPr>
            <w:proofErr w:type="spellStart"/>
            <w:r w:rsidRPr="00704A4A">
              <w:rPr>
                <w:color w:val="000000"/>
                <w:lang w:eastAsia="ja-JP"/>
              </w:rPr>
              <w:t>DepartmentID</w:t>
            </w:r>
            <w:proofErr w:type="spellEnd"/>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77777777" w:rsidR="00FB6EE0" w:rsidRPr="000128AC" w:rsidRDefault="00FB6EE0" w:rsidP="00FB6EE0">
      <w:pPr>
        <w:widowControl/>
        <w:autoSpaceDE/>
        <w:autoSpaceDN/>
        <w:jc w:val="right"/>
        <w:rPr>
          <w:b/>
          <w:bCs/>
          <w:color w:val="000000"/>
          <w:sz w:val="24"/>
          <w:szCs w:val="24"/>
          <w:lang w:eastAsia="ja-JP"/>
        </w:rPr>
      </w:pPr>
      <w:r w:rsidRPr="000128AC">
        <w:rPr>
          <w:b/>
          <w:bCs/>
          <w:color w:val="000000"/>
          <w:sz w:val="24"/>
          <w:szCs w:val="24"/>
          <w:lang w:eastAsia="ja-JP"/>
        </w:rPr>
        <w:tab/>
      </w:r>
    </w:p>
    <w:p w14:paraId="16377282" w14:textId="6CD0CA4C" w:rsidR="00704A4A" w:rsidRPr="00131FD7" w:rsidRDefault="00FB6EE0" w:rsidP="00131FD7">
      <w:pPr>
        <w:widowControl/>
        <w:autoSpaceDE/>
        <w:autoSpaceDN/>
        <w:jc w:val="right"/>
        <w:rPr>
          <w:b/>
          <w:bCs/>
          <w:color w:val="000000"/>
          <w:sz w:val="24"/>
          <w:szCs w:val="24"/>
          <w:lang w:eastAsia="ja-JP"/>
        </w:rPr>
      </w:pPr>
      <w:r w:rsidRPr="000128AC">
        <w:rPr>
          <w:b/>
          <w:bCs/>
          <w:color w:val="000000"/>
          <w:sz w:val="24"/>
          <w:szCs w:val="24"/>
          <w:lang w:eastAsia="ja-JP"/>
        </w:rPr>
        <w:t>7</w:t>
      </w:r>
    </w:p>
    <w:p w14:paraId="206B68D4" w14:textId="77777777" w:rsidR="00704A4A" w:rsidRPr="00704A4A" w:rsidRDefault="00704A4A" w:rsidP="00704A4A">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53A15240" w14:textId="77777777" w:rsidR="00704A4A" w:rsidRDefault="00704A4A" w:rsidP="00704A4A">
      <w:pPr>
        <w:widowControl/>
        <w:autoSpaceDE/>
        <w:autoSpaceDN/>
        <w:rPr>
          <w:color w:val="000000"/>
          <w:sz w:val="24"/>
          <w:szCs w:val="24"/>
          <w:lang w:eastAsia="ja-JP"/>
        </w:rPr>
      </w:pPr>
    </w:p>
    <w:p w14:paraId="6EDD34CB"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faculty(</w:t>
      </w:r>
      <w:proofErr w:type="spellStart"/>
      <w:proofErr w:type="gramEnd"/>
      <w:r w:rsidRPr="00131FD7">
        <w:rPr>
          <w:color w:val="000000"/>
          <w:lang w:eastAsia="ja-JP"/>
        </w:rPr>
        <w:t>staffID</w:t>
      </w:r>
      <w:proofErr w:type="spellEnd"/>
      <w:r w:rsidRPr="00131FD7">
        <w:rPr>
          <w:color w:val="000000"/>
          <w:lang w:eastAsia="ja-JP"/>
        </w:rPr>
        <w:t xml:space="preserve"> int(8), </w:t>
      </w:r>
    </w:p>
    <w:p w14:paraId="373F3DE4" w14:textId="77777777" w:rsidR="00704A4A" w:rsidRPr="00131FD7" w:rsidRDefault="00704A4A" w:rsidP="00704A4A">
      <w:pPr>
        <w:widowControl/>
        <w:autoSpaceDE/>
        <w:autoSpaceDN/>
        <w:rPr>
          <w:color w:val="000000"/>
          <w:lang w:eastAsia="ja-JP"/>
        </w:rPr>
      </w:pPr>
      <w:r w:rsidRPr="00131FD7">
        <w:rPr>
          <w:color w:val="000000"/>
          <w:lang w:eastAsia="ja-JP"/>
        </w:rPr>
        <w:t xml:space="preserve">title </w:t>
      </w:r>
      <w:proofErr w:type="gramStart"/>
      <w:r w:rsidRPr="00131FD7">
        <w:rPr>
          <w:color w:val="000000"/>
          <w:lang w:eastAsia="ja-JP"/>
        </w:rPr>
        <w:t>varchar(</w:t>
      </w:r>
      <w:proofErr w:type="gramEnd"/>
      <w:r w:rsidRPr="00131FD7">
        <w:rPr>
          <w:color w:val="000000"/>
          <w:lang w:eastAsia="ja-JP"/>
        </w:rPr>
        <w:t xml:space="preserve">15), </w:t>
      </w:r>
    </w:p>
    <w:p w14:paraId="10362E45" w14:textId="77777777" w:rsidR="00704A4A" w:rsidRPr="00131FD7" w:rsidRDefault="00704A4A" w:rsidP="00704A4A">
      <w:pPr>
        <w:widowControl/>
        <w:autoSpaceDE/>
        <w:autoSpaceDN/>
        <w:rPr>
          <w:color w:val="000000"/>
          <w:lang w:eastAsia="ja-JP"/>
        </w:rPr>
      </w:pPr>
      <w:r w:rsidRPr="00131FD7">
        <w:rPr>
          <w:color w:val="000000"/>
          <w:lang w:eastAsia="ja-JP"/>
        </w:rPr>
        <w:t xml:space="preserve">status </w:t>
      </w:r>
      <w:proofErr w:type="gramStart"/>
      <w:r w:rsidRPr="00131FD7">
        <w:rPr>
          <w:color w:val="000000"/>
          <w:lang w:eastAsia="ja-JP"/>
        </w:rPr>
        <w:t>varchar(</w:t>
      </w:r>
      <w:proofErr w:type="gramEnd"/>
      <w:r w:rsidRPr="00131FD7">
        <w:rPr>
          <w:color w:val="000000"/>
          <w:lang w:eastAsia="ja-JP"/>
        </w:rPr>
        <w:t xml:space="preserve">15), </w:t>
      </w:r>
    </w:p>
    <w:p w14:paraId="0999C9C3" w14:textId="77777777" w:rsidR="00704A4A" w:rsidRPr="00131FD7" w:rsidRDefault="00704A4A" w:rsidP="00704A4A">
      <w:pPr>
        <w:widowControl/>
        <w:autoSpaceDE/>
        <w:autoSpaceDN/>
        <w:rPr>
          <w:color w:val="000000"/>
          <w:lang w:eastAsia="ja-JP"/>
        </w:rPr>
      </w:pPr>
      <w:r w:rsidRPr="00131FD7">
        <w:rPr>
          <w:color w:val="000000"/>
          <w:lang w:eastAsia="ja-JP"/>
        </w:rPr>
        <w:t xml:space="preserve">tenured </w:t>
      </w:r>
      <w:proofErr w:type="gramStart"/>
      <w:r w:rsidRPr="00131FD7">
        <w:rPr>
          <w:color w:val="000000"/>
          <w:lang w:eastAsia="ja-JP"/>
        </w:rPr>
        <w:t>varchar(</w:t>
      </w:r>
      <w:proofErr w:type="gramEnd"/>
      <w:r w:rsidRPr="00131FD7">
        <w:rPr>
          <w:color w:val="000000"/>
          <w:lang w:eastAsia="ja-JP"/>
        </w:rPr>
        <w:t>1),</w:t>
      </w:r>
    </w:p>
    <w:p w14:paraId="6BDDF642"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pk_faculty_SID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staffID</w:t>
      </w:r>
      <w:proofErr w:type="spellEnd"/>
      <w:r w:rsidRPr="00131FD7">
        <w:rPr>
          <w:color w:val="000000"/>
          <w:lang w:eastAsia="ja-JP"/>
        </w:rPr>
        <w:t>));</w:t>
      </w:r>
    </w:p>
    <w:p w14:paraId="3D3D3990" w14:textId="77777777" w:rsidR="00704A4A" w:rsidRPr="00131FD7" w:rsidRDefault="00704A4A" w:rsidP="00704A4A">
      <w:pPr>
        <w:widowControl/>
        <w:autoSpaceDE/>
        <w:autoSpaceDN/>
        <w:rPr>
          <w:color w:val="000000"/>
          <w:lang w:eastAsia="ja-JP"/>
        </w:rPr>
      </w:pPr>
    </w:p>
    <w:p w14:paraId="70D61F41"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staff(</w:t>
      </w:r>
      <w:proofErr w:type="spellStart"/>
      <w:proofErr w:type="gramEnd"/>
      <w:r w:rsidRPr="00131FD7">
        <w:rPr>
          <w:color w:val="000000"/>
          <w:lang w:eastAsia="ja-JP"/>
        </w:rPr>
        <w:t>staffID</w:t>
      </w:r>
      <w:proofErr w:type="spellEnd"/>
      <w:r w:rsidRPr="00131FD7">
        <w:rPr>
          <w:color w:val="000000"/>
          <w:lang w:eastAsia="ja-JP"/>
        </w:rPr>
        <w:t xml:space="preserve"> int(8), </w:t>
      </w:r>
    </w:p>
    <w:p w14:paraId="6179E790"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staffFirstName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 xml:space="preserve">15), </w:t>
      </w:r>
    </w:p>
    <w:p w14:paraId="1CB56F55"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staffLastName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777CD88E"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staffPhoneNumber</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10),</w:t>
      </w:r>
    </w:p>
    <w:p w14:paraId="0B8CC722" w14:textId="77777777" w:rsidR="00704A4A" w:rsidRPr="00131FD7" w:rsidRDefault="00704A4A" w:rsidP="00704A4A">
      <w:pPr>
        <w:widowControl/>
        <w:autoSpaceDE/>
        <w:autoSpaceDN/>
        <w:rPr>
          <w:color w:val="000000"/>
          <w:lang w:eastAsia="ja-JP"/>
        </w:rPr>
      </w:pPr>
      <w:r w:rsidRPr="00131FD7">
        <w:rPr>
          <w:color w:val="000000"/>
          <w:lang w:eastAsia="ja-JP"/>
        </w:rPr>
        <w:t xml:space="preserve">salary </w:t>
      </w:r>
      <w:proofErr w:type="gramStart"/>
      <w:r w:rsidRPr="00131FD7">
        <w:rPr>
          <w:color w:val="000000"/>
          <w:lang w:eastAsia="ja-JP"/>
        </w:rPr>
        <w:t>int(</w:t>
      </w:r>
      <w:proofErr w:type="gramEnd"/>
      <w:r w:rsidRPr="00131FD7">
        <w:rPr>
          <w:color w:val="000000"/>
          <w:lang w:eastAsia="ja-JP"/>
        </w:rPr>
        <w:t>7),</w:t>
      </w:r>
    </w:p>
    <w:p w14:paraId="32C02D75"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dateHired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119CADA2" w14:textId="77777777" w:rsidR="00704A4A" w:rsidRPr="00131FD7" w:rsidRDefault="00704A4A" w:rsidP="00704A4A">
      <w:pPr>
        <w:widowControl/>
        <w:autoSpaceDE/>
        <w:autoSpaceDN/>
        <w:rPr>
          <w:color w:val="000000"/>
          <w:lang w:eastAsia="ja-JP"/>
        </w:rPr>
      </w:pPr>
      <w:r w:rsidRPr="00131FD7">
        <w:rPr>
          <w:color w:val="000000"/>
          <w:lang w:eastAsia="ja-JP"/>
        </w:rPr>
        <w:t xml:space="preserve">position </w:t>
      </w:r>
      <w:proofErr w:type="gramStart"/>
      <w:r w:rsidRPr="00131FD7">
        <w:rPr>
          <w:color w:val="000000"/>
          <w:lang w:eastAsia="ja-JP"/>
        </w:rPr>
        <w:t>varchar(</w:t>
      </w:r>
      <w:proofErr w:type="gramEnd"/>
      <w:r w:rsidRPr="00131FD7">
        <w:rPr>
          <w:color w:val="000000"/>
          <w:lang w:eastAsia="ja-JP"/>
        </w:rPr>
        <w:t>15),</w:t>
      </w:r>
    </w:p>
    <w:p w14:paraId="42BDE84F"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pk_staff_SID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staffID</w:t>
      </w:r>
      <w:proofErr w:type="spellEnd"/>
      <w:r w:rsidRPr="00131FD7">
        <w:rPr>
          <w:color w:val="000000"/>
          <w:lang w:eastAsia="ja-JP"/>
        </w:rPr>
        <w:t>));</w:t>
      </w:r>
    </w:p>
    <w:p w14:paraId="0A85EAFB" w14:textId="77777777" w:rsidR="00704A4A" w:rsidRPr="00131FD7" w:rsidRDefault="00704A4A" w:rsidP="00704A4A">
      <w:pPr>
        <w:widowControl/>
        <w:autoSpaceDE/>
        <w:autoSpaceDN/>
        <w:rPr>
          <w:color w:val="000000"/>
          <w:lang w:eastAsia="ja-JP"/>
        </w:rPr>
      </w:pPr>
    </w:p>
    <w:p w14:paraId="4E944F36"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departments(</w:t>
      </w:r>
      <w:proofErr w:type="spellStart"/>
      <w:proofErr w:type="gramEnd"/>
      <w:r w:rsidRPr="00131FD7">
        <w:rPr>
          <w:color w:val="000000"/>
          <w:lang w:eastAsia="ja-JP"/>
        </w:rPr>
        <w:t>departmentID</w:t>
      </w:r>
      <w:proofErr w:type="spellEnd"/>
      <w:r w:rsidRPr="00131FD7">
        <w:rPr>
          <w:color w:val="000000"/>
          <w:lang w:eastAsia="ja-JP"/>
        </w:rPr>
        <w:t xml:space="preserve"> int(8),</w:t>
      </w:r>
    </w:p>
    <w:p w14:paraId="2AAFB504"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deptName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31C03199"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deptChair</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30),</w:t>
      </w:r>
    </w:p>
    <w:p w14:paraId="353B7793"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pk_departments_SID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departmentID</w:t>
      </w:r>
      <w:proofErr w:type="spellEnd"/>
      <w:r w:rsidRPr="00131FD7">
        <w:rPr>
          <w:color w:val="000000"/>
          <w:lang w:eastAsia="ja-JP"/>
        </w:rPr>
        <w:t>));</w:t>
      </w:r>
    </w:p>
    <w:p w14:paraId="456716B2" w14:textId="77777777" w:rsidR="00704A4A" w:rsidRPr="00131FD7" w:rsidRDefault="00704A4A" w:rsidP="00704A4A">
      <w:pPr>
        <w:widowControl/>
        <w:autoSpaceDE/>
        <w:autoSpaceDN/>
        <w:rPr>
          <w:color w:val="000000"/>
          <w:lang w:eastAsia="ja-JP"/>
        </w:rPr>
      </w:pPr>
    </w:p>
    <w:p w14:paraId="1EDE91C5"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spellStart"/>
      <w:proofErr w:type="gramStart"/>
      <w:r w:rsidRPr="00131FD7">
        <w:rPr>
          <w:color w:val="000000"/>
          <w:lang w:eastAsia="ja-JP"/>
        </w:rPr>
        <w:t>falcultyClasses</w:t>
      </w:r>
      <w:proofErr w:type="spellEnd"/>
      <w:r w:rsidRPr="00131FD7">
        <w:rPr>
          <w:color w:val="000000"/>
          <w:lang w:eastAsia="ja-JP"/>
        </w:rPr>
        <w:t>(</w:t>
      </w:r>
      <w:proofErr w:type="spellStart"/>
      <w:proofErr w:type="gramEnd"/>
      <w:r w:rsidRPr="00131FD7">
        <w:rPr>
          <w:color w:val="000000"/>
          <w:lang w:eastAsia="ja-JP"/>
        </w:rPr>
        <w:t>staffID</w:t>
      </w:r>
      <w:proofErr w:type="spellEnd"/>
      <w:r w:rsidRPr="00131FD7">
        <w:rPr>
          <w:color w:val="000000"/>
          <w:lang w:eastAsia="ja-JP"/>
        </w:rPr>
        <w:t xml:space="preserve"> int(8),</w:t>
      </w:r>
    </w:p>
    <w:p w14:paraId="5B8AE3A5"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classID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7A4C09CE"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52210E02" w14:textId="77777777" w:rsidR="00704A4A" w:rsidRPr="00131FD7" w:rsidRDefault="00704A4A" w:rsidP="00704A4A">
      <w:pPr>
        <w:widowControl/>
        <w:autoSpaceDE/>
        <w:autoSpaceDN/>
        <w:rPr>
          <w:color w:val="000000"/>
          <w:lang w:eastAsia="ja-JP"/>
        </w:rPr>
      </w:pPr>
    </w:p>
    <w:p w14:paraId="59234B66"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subjects(</w:t>
      </w:r>
      <w:proofErr w:type="spellStart"/>
      <w:proofErr w:type="gramEnd"/>
      <w:r w:rsidRPr="00131FD7">
        <w:rPr>
          <w:color w:val="000000"/>
          <w:lang w:eastAsia="ja-JP"/>
        </w:rPr>
        <w:t>subjectID</w:t>
      </w:r>
      <w:proofErr w:type="spellEnd"/>
      <w:r w:rsidRPr="00131FD7">
        <w:rPr>
          <w:color w:val="000000"/>
          <w:lang w:eastAsia="ja-JP"/>
        </w:rPr>
        <w:t xml:space="preserve"> int(8),</w:t>
      </w:r>
    </w:p>
    <w:p w14:paraId="3A107EBE"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categoryID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25DB0E13"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subjectCode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5FB7BA94"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267DAB24"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subjectPreReq</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 xml:space="preserve">15), </w:t>
      </w:r>
    </w:p>
    <w:p w14:paraId="3E1B42B8"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subjectDescription</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36DB60FD"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pk_subjects_SID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subjectID</w:t>
      </w:r>
      <w:proofErr w:type="spellEnd"/>
      <w:r w:rsidRPr="00131FD7">
        <w:rPr>
          <w:color w:val="000000"/>
          <w:lang w:eastAsia="ja-JP"/>
        </w:rPr>
        <w:t>),</w:t>
      </w:r>
    </w:p>
    <w:p w14:paraId="1924A314"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fk_categoryID</w:t>
      </w:r>
      <w:proofErr w:type="spellEnd"/>
      <w:r w:rsidRPr="00131FD7">
        <w:rPr>
          <w:color w:val="000000"/>
          <w:lang w:eastAsia="ja-JP"/>
        </w:rPr>
        <w:t xml:space="preserve"> FOREIGN KEY (</w:t>
      </w:r>
      <w:proofErr w:type="spellStart"/>
      <w:r w:rsidRPr="00131FD7">
        <w:rPr>
          <w:color w:val="000000"/>
          <w:lang w:eastAsia="ja-JP"/>
        </w:rPr>
        <w:t>categoryID</w:t>
      </w:r>
      <w:proofErr w:type="spellEnd"/>
      <w:r w:rsidRPr="00131FD7">
        <w:rPr>
          <w:color w:val="000000"/>
          <w:lang w:eastAsia="ja-JP"/>
        </w:rPr>
        <w:t>) REFERENCES categories(</w:t>
      </w:r>
      <w:proofErr w:type="spellStart"/>
      <w:r w:rsidRPr="00131FD7">
        <w:rPr>
          <w:color w:val="000000"/>
          <w:lang w:eastAsia="ja-JP"/>
        </w:rPr>
        <w:t>categoryID</w:t>
      </w:r>
      <w:proofErr w:type="spellEnd"/>
      <w:r w:rsidRPr="00131FD7">
        <w:rPr>
          <w:color w:val="000000"/>
          <w:lang w:eastAsia="ja-JP"/>
        </w:rPr>
        <w:t>)</w:t>
      </w:r>
      <w:proofErr w:type="gramStart"/>
      <w:r w:rsidRPr="00131FD7">
        <w:rPr>
          <w:color w:val="000000"/>
          <w:lang w:eastAsia="ja-JP"/>
        </w:rPr>
        <w:t>);</w:t>
      </w:r>
      <w:proofErr w:type="gramEnd"/>
    </w:p>
    <w:p w14:paraId="2D90EF96" w14:textId="77777777" w:rsidR="00704A4A" w:rsidRPr="00131FD7" w:rsidRDefault="00704A4A" w:rsidP="00704A4A">
      <w:pPr>
        <w:widowControl/>
        <w:autoSpaceDE/>
        <w:autoSpaceDN/>
        <w:rPr>
          <w:color w:val="000000"/>
          <w:lang w:eastAsia="ja-JP"/>
        </w:rPr>
      </w:pPr>
    </w:p>
    <w:p w14:paraId="2C44259C"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categories(</w:t>
      </w:r>
      <w:proofErr w:type="spellStart"/>
      <w:proofErr w:type="gramEnd"/>
      <w:r w:rsidRPr="00131FD7">
        <w:rPr>
          <w:color w:val="000000"/>
          <w:lang w:eastAsia="ja-JP"/>
        </w:rPr>
        <w:t>categoryID</w:t>
      </w:r>
      <w:proofErr w:type="spellEnd"/>
      <w:r w:rsidRPr="00131FD7">
        <w:rPr>
          <w:color w:val="000000"/>
          <w:lang w:eastAsia="ja-JP"/>
        </w:rPr>
        <w:t xml:space="preserve"> int(8),</w:t>
      </w:r>
    </w:p>
    <w:p w14:paraId="4D639C86"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categoryDescription</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0178AC22"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departmentID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0D70339A"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pk_categories_SID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categoryID</w:t>
      </w:r>
      <w:proofErr w:type="spellEnd"/>
      <w:r w:rsidRPr="00131FD7">
        <w:rPr>
          <w:color w:val="000000"/>
          <w:lang w:eastAsia="ja-JP"/>
        </w:rPr>
        <w:t>));</w:t>
      </w:r>
    </w:p>
    <w:p w14:paraId="2478449C" w14:textId="77777777" w:rsidR="00704A4A" w:rsidRPr="00131FD7" w:rsidRDefault="00704A4A" w:rsidP="00704A4A">
      <w:pPr>
        <w:widowControl/>
        <w:autoSpaceDE/>
        <w:autoSpaceDN/>
        <w:rPr>
          <w:color w:val="000000"/>
          <w:lang w:eastAsia="ja-JP"/>
        </w:rPr>
      </w:pPr>
    </w:p>
    <w:p w14:paraId="34ECD35A"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classes(</w:t>
      </w:r>
      <w:proofErr w:type="spellStart"/>
      <w:proofErr w:type="gramEnd"/>
      <w:r w:rsidRPr="00131FD7">
        <w:rPr>
          <w:color w:val="000000"/>
          <w:lang w:eastAsia="ja-JP"/>
        </w:rPr>
        <w:t>classID</w:t>
      </w:r>
      <w:proofErr w:type="spellEnd"/>
      <w:r w:rsidRPr="00131FD7">
        <w:rPr>
          <w:color w:val="000000"/>
          <w:lang w:eastAsia="ja-JP"/>
        </w:rPr>
        <w:t xml:space="preserve"> int(8), </w:t>
      </w:r>
    </w:p>
    <w:p w14:paraId="7C74E824"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subjectID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2BFA975E"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classRoomID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478DAAC5" w14:textId="77777777" w:rsidR="00704A4A" w:rsidRPr="00131FD7" w:rsidRDefault="00704A4A" w:rsidP="00704A4A">
      <w:pPr>
        <w:widowControl/>
        <w:autoSpaceDE/>
        <w:autoSpaceDN/>
        <w:rPr>
          <w:color w:val="000000"/>
          <w:lang w:eastAsia="ja-JP"/>
        </w:rPr>
      </w:pPr>
      <w:r w:rsidRPr="00131FD7">
        <w:rPr>
          <w:color w:val="000000"/>
          <w:lang w:eastAsia="ja-JP"/>
        </w:rPr>
        <w:t xml:space="preserve">credits </w:t>
      </w:r>
      <w:proofErr w:type="gramStart"/>
      <w:r w:rsidRPr="00131FD7">
        <w:rPr>
          <w:color w:val="000000"/>
          <w:lang w:eastAsia="ja-JP"/>
        </w:rPr>
        <w:t>int(</w:t>
      </w:r>
      <w:proofErr w:type="gramEnd"/>
      <w:r w:rsidRPr="00131FD7">
        <w:rPr>
          <w:color w:val="000000"/>
          <w:lang w:eastAsia="ja-JP"/>
        </w:rPr>
        <w:t>1),</w:t>
      </w:r>
    </w:p>
    <w:p w14:paraId="20DD1532"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startDate</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6),</w:t>
      </w:r>
    </w:p>
    <w:p w14:paraId="5C82D988"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startTime</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4),</w:t>
      </w:r>
    </w:p>
    <w:p w14:paraId="22E0235B" w14:textId="77777777" w:rsidR="00704A4A" w:rsidRPr="00131FD7" w:rsidRDefault="00704A4A" w:rsidP="00704A4A">
      <w:pPr>
        <w:widowControl/>
        <w:autoSpaceDE/>
        <w:autoSpaceDN/>
        <w:rPr>
          <w:color w:val="000000"/>
          <w:lang w:eastAsia="ja-JP"/>
        </w:rPr>
      </w:pPr>
      <w:r w:rsidRPr="00131FD7">
        <w:rPr>
          <w:color w:val="000000"/>
          <w:lang w:eastAsia="ja-JP"/>
        </w:rPr>
        <w:t xml:space="preserve">duration </w:t>
      </w:r>
      <w:proofErr w:type="gramStart"/>
      <w:r w:rsidRPr="00131FD7">
        <w:rPr>
          <w:color w:val="000000"/>
          <w:lang w:eastAsia="ja-JP"/>
        </w:rPr>
        <w:t>int(</w:t>
      </w:r>
      <w:proofErr w:type="gramEnd"/>
      <w:r w:rsidRPr="00131FD7">
        <w:rPr>
          <w:color w:val="000000"/>
          <w:lang w:eastAsia="ja-JP"/>
        </w:rPr>
        <w:t>6),</w:t>
      </w:r>
    </w:p>
    <w:p w14:paraId="0BB91195"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mondaySchedule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55E44B75"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tuesdayScheudle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322FA88A"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wednesdaySchedule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69617239"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thursdaySchedule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5A67E878" w14:textId="56A6B101" w:rsidR="00704A4A" w:rsidRPr="00131FD7" w:rsidRDefault="00704A4A" w:rsidP="00704A4A">
      <w:pPr>
        <w:widowControl/>
        <w:autoSpaceDE/>
        <w:autoSpaceDN/>
        <w:rPr>
          <w:color w:val="000000"/>
          <w:lang w:eastAsia="ja-JP"/>
        </w:rPr>
      </w:pPr>
      <w:proofErr w:type="spellStart"/>
      <w:r w:rsidRPr="00131FD7">
        <w:rPr>
          <w:color w:val="000000"/>
          <w:lang w:eastAsia="ja-JP"/>
        </w:rPr>
        <w:t>fridaySchedule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sidRPr="00131FD7">
        <w:rPr>
          <w:color w:val="000000"/>
          <w:sz w:val="24"/>
          <w:szCs w:val="24"/>
          <w:lang w:eastAsia="ja-JP"/>
        </w:rPr>
        <w:t xml:space="preserve"> 8</w:t>
      </w:r>
    </w:p>
    <w:p w14:paraId="5F4E35C8"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lastRenderedPageBreak/>
        <w:t>saturdaySchedule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567232F7"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pk_class_SID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classID</w:t>
      </w:r>
      <w:proofErr w:type="spellEnd"/>
      <w:r w:rsidRPr="00131FD7">
        <w:rPr>
          <w:color w:val="000000"/>
          <w:lang w:eastAsia="ja-JP"/>
        </w:rPr>
        <w:t>),</w:t>
      </w:r>
    </w:p>
    <w:p w14:paraId="761A0A7D"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fk_subjectID</w:t>
      </w:r>
      <w:proofErr w:type="spellEnd"/>
      <w:r w:rsidRPr="00131FD7">
        <w:rPr>
          <w:color w:val="000000"/>
          <w:lang w:eastAsia="ja-JP"/>
        </w:rPr>
        <w:t xml:space="preserve"> FOREIGN KEY (</w:t>
      </w:r>
      <w:proofErr w:type="spellStart"/>
      <w:r w:rsidRPr="00131FD7">
        <w:rPr>
          <w:color w:val="000000"/>
          <w:lang w:eastAsia="ja-JP"/>
        </w:rPr>
        <w:t>subjectID</w:t>
      </w:r>
      <w:proofErr w:type="spellEnd"/>
      <w:r w:rsidRPr="00131FD7">
        <w:rPr>
          <w:color w:val="000000"/>
          <w:lang w:eastAsia="ja-JP"/>
        </w:rPr>
        <w:t>) REFERENCES categories(</w:t>
      </w:r>
      <w:proofErr w:type="spellStart"/>
      <w:r w:rsidRPr="00131FD7">
        <w:rPr>
          <w:color w:val="000000"/>
          <w:lang w:eastAsia="ja-JP"/>
        </w:rPr>
        <w:t>subjectID</w:t>
      </w:r>
      <w:proofErr w:type="spellEnd"/>
      <w:r w:rsidRPr="00131FD7">
        <w:rPr>
          <w:color w:val="000000"/>
          <w:lang w:eastAsia="ja-JP"/>
        </w:rPr>
        <w:t>),</w:t>
      </w:r>
    </w:p>
    <w:p w14:paraId="601158AA"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fk_classRoomID</w:t>
      </w:r>
      <w:proofErr w:type="spellEnd"/>
      <w:r w:rsidRPr="00131FD7">
        <w:rPr>
          <w:color w:val="000000"/>
          <w:lang w:eastAsia="ja-JP"/>
        </w:rPr>
        <w:t xml:space="preserve"> FOREIGN KEY (</w:t>
      </w:r>
      <w:proofErr w:type="spellStart"/>
      <w:r w:rsidRPr="00131FD7">
        <w:rPr>
          <w:color w:val="000000"/>
          <w:lang w:eastAsia="ja-JP"/>
        </w:rPr>
        <w:t>classRoomID</w:t>
      </w:r>
      <w:proofErr w:type="spellEnd"/>
      <w:r w:rsidRPr="00131FD7">
        <w:rPr>
          <w:color w:val="000000"/>
          <w:lang w:eastAsia="ja-JP"/>
        </w:rPr>
        <w:t>) REFERENCES categories(</w:t>
      </w:r>
      <w:proofErr w:type="spellStart"/>
      <w:r w:rsidRPr="00131FD7">
        <w:rPr>
          <w:color w:val="000000"/>
          <w:lang w:eastAsia="ja-JP"/>
        </w:rPr>
        <w:t>classRoomID</w:t>
      </w:r>
      <w:proofErr w:type="spellEnd"/>
      <w:r w:rsidRPr="00131FD7">
        <w:rPr>
          <w:color w:val="000000"/>
          <w:lang w:eastAsia="ja-JP"/>
        </w:rPr>
        <w:t>)</w:t>
      </w:r>
      <w:proofErr w:type="gramStart"/>
      <w:r w:rsidRPr="00131FD7">
        <w:rPr>
          <w:color w:val="000000"/>
          <w:lang w:eastAsia="ja-JP"/>
        </w:rPr>
        <w:t>);</w:t>
      </w:r>
      <w:proofErr w:type="gramEnd"/>
    </w:p>
    <w:p w14:paraId="14836A52" w14:textId="77777777" w:rsidR="00704A4A" w:rsidRPr="00131FD7" w:rsidRDefault="00704A4A" w:rsidP="00704A4A">
      <w:pPr>
        <w:widowControl/>
        <w:autoSpaceDE/>
        <w:autoSpaceDN/>
        <w:rPr>
          <w:color w:val="000000"/>
          <w:lang w:eastAsia="ja-JP"/>
        </w:rPr>
      </w:pPr>
    </w:p>
    <w:p w14:paraId="1092893C"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classrooms(</w:t>
      </w:r>
      <w:proofErr w:type="spellStart"/>
      <w:proofErr w:type="gramEnd"/>
      <w:r w:rsidRPr="00131FD7">
        <w:rPr>
          <w:color w:val="000000"/>
          <w:lang w:eastAsia="ja-JP"/>
        </w:rPr>
        <w:t>classRoomID</w:t>
      </w:r>
      <w:proofErr w:type="spellEnd"/>
      <w:r w:rsidRPr="00131FD7">
        <w:rPr>
          <w:color w:val="000000"/>
          <w:lang w:eastAsia="ja-JP"/>
        </w:rPr>
        <w:t xml:space="preserve"> int(8),</w:t>
      </w:r>
    </w:p>
    <w:p w14:paraId="60A7742C"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buildingCode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8),</w:t>
      </w:r>
    </w:p>
    <w:p w14:paraId="1320B0BA"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phoneAvailable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w:t>
      </w:r>
    </w:p>
    <w:p w14:paraId="682882E5"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pk_classrooms_SID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classRoomID</w:t>
      </w:r>
      <w:proofErr w:type="spellEnd"/>
      <w:r w:rsidRPr="00131FD7">
        <w:rPr>
          <w:color w:val="000000"/>
          <w:lang w:eastAsia="ja-JP"/>
        </w:rPr>
        <w:t>),</w:t>
      </w:r>
    </w:p>
    <w:p w14:paraId="75327549"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fk_buildingCode</w:t>
      </w:r>
      <w:proofErr w:type="spellEnd"/>
      <w:r w:rsidRPr="00131FD7">
        <w:rPr>
          <w:color w:val="000000"/>
          <w:lang w:eastAsia="ja-JP"/>
        </w:rPr>
        <w:t xml:space="preserve"> FOREIGN KEY (</w:t>
      </w:r>
      <w:proofErr w:type="spellStart"/>
      <w:r w:rsidRPr="00131FD7">
        <w:rPr>
          <w:color w:val="000000"/>
          <w:lang w:eastAsia="ja-JP"/>
        </w:rPr>
        <w:t>buildingCode</w:t>
      </w:r>
      <w:proofErr w:type="spellEnd"/>
      <w:r w:rsidRPr="00131FD7">
        <w:rPr>
          <w:color w:val="000000"/>
          <w:lang w:eastAsia="ja-JP"/>
        </w:rPr>
        <w:t>) REFERENCES categories(</w:t>
      </w:r>
      <w:proofErr w:type="spellStart"/>
      <w:r w:rsidRPr="00131FD7">
        <w:rPr>
          <w:color w:val="000000"/>
          <w:lang w:eastAsia="ja-JP"/>
        </w:rPr>
        <w:t>buildingCode</w:t>
      </w:r>
      <w:proofErr w:type="spellEnd"/>
      <w:r w:rsidRPr="00131FD7">
        <w:rPr>
          <w:color w:val="000000"/>
          <w:lang w:eastAsia="ja-JP"/>
        </w:rPr>
        <w:t>)</w:t>
      </w:r>
      <w:proofErr w:type="gramStart"/>
      <w:r w:rsidRPr="00131FD7">
        <w:rPr>
          <w:color w:val="000000"/>
          <w:lang w:eastAsia="ja-JP"/>
        </w:rPr>
        <w:t>);</w:t>
      </w:r>
      <w:proofErr w:type="gramEnd"/>
    </w:p>
    <w:p w14:paraId="2BCA7984" w14:textId="77777777" w:rsidR="00704A4A" w:rsidRPr="00131FD7" w:rsidRDefault="00704A4A" w:rsidP="00704A4A">
      <w:pPr>
        <w:widowControl/>
        <w:autoSpaceDE/>
        <w:autoSpaceDN/>
        <w:rPr>
          <w:color w:val="000000"/>
          <w:lang w:eastAsia="ja-JP"/>
        </w:rPr>
      </w:pPr>
    </w:p>
    <w:p w14:paraId="11A48A82"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building(</w:t>
      </w:r>
      <w:proofErr w:type="spellStart"/>
      <w:proofErr w:type="gramEnd"/>
      <w:r w:rsidRPr="00131FD7">
        <w:rPr>
          <w:color w:val="000000"/>
          <w:lang w:eastAsia="ja-JP"/>
        </w:rPr>
        <w:t>buildingCode</w:t>
      </w:r>
      <w:proofErr w:type="spellEnd"/>
      <w:r w:rsidRPr="00131FD7">
        <w:rPr>
          <w:color w:val="000000"/>
          <w:lang w:eastAsia="ja-JP"/>
        </w:rPr>
        <w:t xml:space="preserve"> int(8),</w:t>
      </w:r>
    </w:p>
    <w:p w14:paraId="706250A0"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buildingName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06BBFB32"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numberOfFloors</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2),</w:t>
      </w:r>
    </w:p>
    <w:p w14:paraId="74A06462"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elevatorAccess</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w:t>
      </w:r>
    </w:p>
    <w:p w14:paraId="4837FEC9"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siteParkingAvailable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w:t>
      </w:r>
    </w:p>
    <w:p w14:paraId="2736302D"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pk_building_SID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buildingCode</w:t>
      </w:r>
      <w:proofErr w:type="spellEnd"/>
      <w:r w:rsidRPr="00131FD7">
        <w:rPr>
          <w:color w:val="000000"/>
          <w:lang w:eastAsia="ja-JP"/>
        </w:rPr>
        <w:t>));</w:t>
      </w:r>
    </w:p>
    <w:p w14:paraId="64E2E8F1" w14:textId="77777777" w:rsidR="00704A4A" w:rsidRPr="00131FD7" w:rsidRDefault="00704A4A" w:rsidP="00704A4A">
      <w:pPr>
        <w:widowControl/>
        <w:autoSpaceDE/>
        <w:autoSpaceDN/>
        <w:rPr>
          <w:color w:val="000000"/>
          <w:lang w:eastAsia="ja-JP"/>
        </w:rPr>
      </w:pPr>
    </w:p>
    <w:p w14:paraId="700F4109"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spellStart"/>
      <w:proofErr w:type="gramStart"/>
      <w:r w:rsidRPr="00131FD7">
        <w:rPr>
          <w:color w:val="000000"/>
          <w:lang w:eastAsia="ja-JP"/>
        </w:rPr>
        <w:t>studentSchedule</w:t>
      </w:r>
      <w:proofErr w:type="spellEnd"/>
      <w:r w:rsidRPr="00131FD7">
        <w:rPr>
          <w:color w:val="000000"/>
          <w:lang w:eastAsia="ja-JP"/>
        </w:rPr>
        <w:t>(</w:t>
      </w:r>
      <w:proofErr w:type="spellStart"/>
      <w:proofErr w:type="gramEnd"/>
      <w:r w:rsidRPr="00131FD7">
        <w:rPr>
          <w:color w:val="000000"/>
          <w:lang w:eastAsia="ja-JP"/>
        </w:rPr>
        <w:t>classID</w:t>
      </w:r>
      <w:proofErr w:type="spellEnd"/>
      <w:r w:rsidRPr="00131FD7">
        <w:rPr>
          <w:color w:val="000000"/>
          <w:lang w:eastAsia="ja-JP"/>
        </w:rPr>
        <w:t xml:space="preserve"> int(8),</w:t>
      </w:r>
    </w:p>
    <w:p w14:paraId="143EEE28"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4D433FFC"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classStatus</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27FA7D04" w14:textId="77777777" w:rsidR="00704A4A" w:rsidRPr="00131FD7" w:rsidRDefault="00704A4A" w:rsidP="00704A4A">
      <w:pPr>
        <w:widowControl/>
        <w:autoSpaceDE/>
        <w:autoSpaceDN/>
        <w:rPr>
          <w:color w:val="000000"/>
          <w:lang w:eastAsia="ja-JP"/>
        </w:rPr>
      </w:pPr>
      <w:r w:rsidRPr="00131FD7">
        <w:rPr>
          <w:color w:val="000000"/>
          <w:lang w:eastAsia="ja-JP"/>
        </w:rPr>
        <w:t xml:space="preserve">grade </w:t>
      </w:r>
      <w:proofErr w:type="gramStart"/>
      <w:r w:rsidRPr="00131FD7">
        <w:rPr>
          <w:color w:val="000000"/>
          <w:lang w:eastAsia="ja-JP"/>
        </w:rPr>
        <w:t>float(</w:t>
      </w:r>
      <w:proofErr w:type="gramEnd"/>
      <w:r w:rsidRPr="00131FD7">
        <w:rPr>
          <w:color w:val="000000"/>
          <w:lang w:eastAsia="ja-JP"/>
        </w:rPr>
        <w:t>4),</w:t>
      </w:r>
    </w:p>
    <w:p w14:paraId="4F9ACD75"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fk_classStatus</w:t>
      </w:r>
      <w:proofErr w:type="spellEnd"/>
      <w:r w:rsidRPr="00131FD7">
        <w:rPr>
          <w:color w:val="000000"/>
          <w:lang w:eastAsia="ja-JP"/>
        </w:rPr>
        <w:t xml:space="preserve"> FOREIGN KEY (</w:t>
      </w:r>
      <w:proofErr w:type="spellStart"/>
      <w:r w:rsidRPr="00131FD7">
        <w:rPr>
          <w:color w:val="000000"/>
          <w:lang w:eastAsia="ja-JP"/>
        </w:rPr>
        <w:t>classStatus</w:t>
      </w:r>
      <w:proofErr w:type="spellEnd"/>
      <w:r w:rsidRPr="00131FD7">
        <w:rPr>
          <w:color w:val="000000"/>
          <w:lang w:eastAsia="ja-JP"/>
        </w:rPr>
        <w:t>) REFERENCES categories(</w:t>
      </w:r>
      <w:proofErr w:type="spellStart"/>
      <w:r w:rsidRPr="00131FD7">
        <w:rPr>
          <w:color w:val="000000"/>
          <w:lang w:eastAsia="ja-JP"/>
        </w:rPr>
        <w:t>classStatus</w:t>
      </w:r>
      <w:proofErr w:type="spellEnd"/>
      <w:r w:rsidRPr="00131FD7">
        <w:rPr>
          <w:color w:val="000000"/>
          <w:lang w:eastAsia="ja-JP"/>
        </w:rPr>
        <w:t>)</w:t>
      </w:r>
    </w:p>
    <w:p w14:paraId="00C8D487" w14:textId="77777777" w:rsidR="00704A4A" w:rsidRPr="00131FD7" w:rsidRDefault="00704A4A" w:rsidP="00704A4A">
      <w:pPr>
        <w:widowControl/>
        <w:autoSpaceDE/>
        <w:autoSpaceDN/>
        <w:rPr>
          <w:color w:val="000000"/>
          <w:lang w:eastAsia="ja-JP"/>
        </w:rPr>
      </w:pPr>
      <w:r w:rsidRPr="00131FD7">
        <w:rPr>
          <w:color w:val="000000"/>
          <w:lang w:eastAsia="ja-JP"/>
        </w:rPr>
        <w:t>);</w:t>
      </w:r>
    </w:p>
    <w:p w14:paraId="338DFC69" w14:textId="77777777" w:rsidR="00704A4A" w:rsidRPr="00131FD7" w:rsidRDefault="00704A4A" w:rsidP="00704A4A">
      <w:pPr>
        <w:widowControl/>
        <w:autoSpaceDE/>
        <w:autoSpaceDN/>
        <w:rPr>
          <w:color w:val="000000"/>
          <w:lang w:eastAsia="ja-JP"/>
        </w:rPr>
      </w:pPr>
    </w:p>
    <w:p w14:paraId="691918EB"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students(</w:t>
      </w:r>
      <w:proofErr w:type="spellStart"/>
      <w:proofErr w:type="gramEnd"/>
      <w:r w:rsidRPr="00131FD7">
        <w:rPr>
          <w:color w:val="000000"/>
          <w:lang w:eastAsia="ja-JP"/>
        </w:rPr>
        <w:t>studentID</w:t>
      </w:r>
      <w:proofErr w:type="spellEnd"/>
      <w:r w:rsidRPr="00131FD7">
        <w:rPr>
          <w:color w:val="000000"/>
          <w:lang w:eastAsia="ja-JP"/>
        </w:rPr>
        <w:t xml:space="preserve"> int(8),</w:t>
      </w:r>
    </w:p>
    <w:p w14:paraId="02DDCD5F"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studentFirstName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121C7727"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studentLastName</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15),</w:t>
      </w:r>
    </w:p>
    <w:p w14:paraId="6913CB24"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studentPhoneNumber</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10),</w:t>
      </w:r>
    </w:p>
    <w:p w14:paraId="376508DC"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studentGPA</w:t>
      </w:r>
      <w:proofErr w:type="spellEnd"/>
      <w:r w:rsidRPr="00131FD7">
        <w:rPr>
          <w:color w:val="000000"/>
          <w:lang w:eastAsia="ja-JP"/>
        </w:rPr>
        <w:t xml:space="preserve"> </w:t>
      </w:r>
      <w:proofErr w:type="gramStart"/>
      <w:r w:rsidRPr="00131FD7">
        <w:rPr>
          <w:color w:val="000000"/>
          <w:lang w:eastAsia="ja-JP"/>
        </w:rPr>
        <w:t>float(</w:t>
      </w:r>
      <w:proofErr w:type="gramEnd"/>
      <w:r w:rsidRPr="00131FD7">
        <w:rPr>
          <w:color w:val="000000"/>
          <w:lang w:eastAsia="ja-JP"/>
        </w:rPr>
        <w:t>4),</w:t>
      </w:r>
    </w:p>
    <w:p w14:paraId="3A119F29"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studentMajor</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5113CD6C"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pk_students_SID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studentID</w:t>
      </w:r>
      <w:proofErr w:type="spellEnd"/>
      <w:r w:rsidRPr="00131FD7">
        <w:rPr>
          <w:color w:val="000000"/>
          <w:lang w:eastAsia="ja-JP"/>
        </w:rPr>
        <w:t>));</w:t>
      </w:r>
    </w:p>
    <w:p w14:paraId="7FBC86CA" w14:textId="77777777" w:rsidR="00704A4A" w:rsidRPr="00131FD7" w:rsidRDefault="00704A4A" w:rsidP="00704A4A">
      <w:pPr>
        <w:widowControl/>
        <w:autoSpaceDE/>
        <w:autoSpaceDN/>
        <w:rPr>
          <w:color w:val="000000"/>
          <w:lang w:eastAsia="ja-JP"/>
        </w:rPr>
      </w:pPr>
    </w:p>
    <w:p w14:paraId="7E8BFC6C"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spellStart"/>
      <w:proofErr w:type="gramStart"/>
      <w:r w:rsidRPr="00131FD7">
        <w:rPr>
          <w:color w:val="000000"/>
          <w:lang w:eastAsia="ja-JP"/>
        </w:rPr>
        <w:t>subjectsHaveStudents</w:t>
      </w:r>
      <w:proofErr w:type="spellEnd"/>
      <w:r w:rsidRPr="00131FD7">
        <w:rPr>
          <w:color w:val="000000"/>
          <w:lang w:eastAsia="ja-JP"/>
        </w:rPr>
        <w:t>(</w:t>
      </w:r>
      <w:proofErr w:type="spellStart"/>
      <w:proofErr w:type="gramEnd"/>
      <w:r w:rsidRPr="00131FD7">
        <w:rPr>
          <w:color w:val="000000"/>
          <w:lang w:eastAsia="ja-JP"/>
        </w:rPr>
        <w:t>subjectID</w:t>
      </w:r>
      <w:proofErr w:type="spellEnd"/>
      <w:r w:rsidRPr="00131FD7">
        <w:rPr>
          <w:color w:val="000000"/>
          <w:lang w:eastAsia="ja-JP"/>
        </w:rPr>
        <w:t xml:space="preserve"> int(8),</w:t>
      </w:r>
    </w:p>
    <w:p w14:paraId="5B5FC3FA"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studentID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03EE3AB2"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majorID</w:t>
      </w:r>
      <w:proofErr w:type="spellEnd"/>
      <w:r w:rsidRPr="00131FD7">
        <w:rPr>
          <w:color w:val="000000"/>
          <w:lang w:eastAsia="ja-JP"/>
        </w:rPr>
        <w:t xml:space="preserve"> </w:t>
      </w:r>
      <w:proofErr w:type="gramStart"/>
      <w:r w:rsidRPr="00131FD7">
        <w:rPr>
          <w:color w:val="000000"/>
          <w:lang w:eastAsia="ja-JP"/>
        </w:rPr>
        <w:t>int(</w:t>
      </w:r>
      <w:proofErr w:type="gramEnd"/>
      <w:r w:rsidRPr="00131FD7">
        <w:rPr>
          <w:color w:val="000000"/>
          <w:lang w:eastAsia="ja-JP"/>
        </w:rPr>
        <w:t>8));</w:t>
      </w:r>
    </w:p>
    <w:p w14:paraId="654E6F37" w14:textId="77777777" w:rsidR="00704A4A" w:rsidRPr="00131FD7" w:rsidRDefault="00704A4A" w:rsidP="00704A4A">
      <w:pPr>
        <w:widowControl/>
        <w:autoSpaceDE/>
        <w:autoSpaceDN/>
        <w:rPr>
          <w:color w:val="000000"/>
          <w:lang w:eastAsia="ja-JP"/>
        </w:rPr>
      </w:pPr>
    </w:p>
    <w:p w14:paraId="0D0D85CC"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spellStart"/>
      <w:proofErr w:type="gramStart"/>
      <w:r w:rsidRPr="00131FD7">
        <w:rPr>
          <w:color w:val="000000"/>
          <w:lang w:eastAsia="ja-JP"/>
        </w:rPr>
        <w:t>studentClassStatus</w:t>
      </w:r>
      <w:proofErr w:type="spellEnd"/>
      <w:r w:rsidRPr="00131FD7">
        <w:rPr>
          <w:color w:val="000000"/>
          <w:lang w:eastAsia="ja-JP"/>
        </w:rPr>
        <w:t>(</w:t>
      </w:r>
      <w:proofErr w:type="spellStart"/>
      <w:proofErr w:type="gramEnd"/>
      <w:r w:rsidRPr="00131FD7">
        <w:rPr>
          <w:color w:val="000000"/>
          <w:lang w:eastAsia="ja-JP"/>
        </w:rPr>
        <w:t>categoryID</w:t>
      </w:r>
      <w:proofErr w:type="spellEnd"/>
      <w:r w:rsidRPr="00131FD7">
        <w:rPr>
          <w:color w:val="000000"/>
          <w:lang w:eastAsia="ja-JP"/>
        </w:rPr>
        <w:t xml:space="preserve"> int(8),</w:t>
      </w:r>
    </w:p>
    <w:p w14:paraId="5AD29D67" w14:textId="77777777" w:rsidR="00704A4A" w:rsidRPr="00131FD7" w:rsidRDefault="00704A4A" w:rsidP="00704A4A">
      <w:pPr>
        <w:widowControl/>
        <w:autoSpaceDE/>
        <w:autoSpaceDN/>
        <w:rPr>
          <w:color w:val="000000"/>
          <w:lang w:eastAsia="ja-JP"/>
        </w:rPr>
      </w:pPr>
      <w:proofErr w:type="spellStart"/>
      <w:r w:rsidRPr="00131FD7">
        <w:rPr>
          <w:color w:val="000000"/>
          <w:lang w:eastAsia="ja-JP"/>
        </w:rPr>
        <w:t>categoryDescription</w:t>
      </w:r>
      <w:proofErr w:type="spellEnd"/>
      <w:r w:rsidRPr="00131FD7">
        <w:rPr>
          <w:color w:val="000000"/>
          <w:lang w:eastAsia="ja-JP"/>
        </w:rPr>
        <w:t xml:space="preserve"> </w:t>
      </w:r>
      <w:proofErr w:type="gramStart"/>
      <w:r w:rsidRPr="00131FD7">
        <w:rPr>
          <w:color w:val="000000"/>
          <w:lang w:eastAsia="ja-JP"/>
        </w:rPr>
        <w:t>varchar(</w:t>
      </w:r>
      <w:proofErr w:type="gramEnd"/>
      <w:r w:rsidRPr="00131FD7">
        <w:rPr>
          <w:color w:val="000000"/>
          <w:lang w:eastAsia="ja-JP"/>
        </w:rPr>
        <w:t>45),</w:t>
      </w:r>
    </w:p>
    <w:p w14:paraId="5CED5E65"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pk_studentClassStatus_SID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categoryID</w:t>
      </w:r>
      <w:proofErr w:type="spellEnd"/>
      <w:r w:rsidRPr="00131FD7">
        <w:rPr>
          <w:color w:val="000000"/>
          <w:lang w:eastAsia="ja-JP"/>
        </w:rPr>
        <w:t>));</w:t>
      </w:r>
    </w:p>
    <w:p w14:paraId="194B2AB3" w14:textId="77777777" w:rsidR="00704A4A" w:rsidRPr="00131FD7" w:rsidRDefault="00704A4A" w:rsidP="00704A4A">
      <w:pPr>
        <w:widowControl/>
        <w:autoSpaceDE/>
        <w:autoSpaceDN/>
        <w:rPr>
          <w:color w:val="000000"/>
          <w:lang w:eastAsia="ja-JP"/>
        </w:rPr>
      </w:pPr>
    </w:p>
    <w:p w14:paraId="73B1DEFB"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w:t>
      </w:r>
      <w:proofErr w:type="gramStart"/>
      <w:r w:rsidRPr="00131FD7">
        <w:rPr>
          <w:color w:val="000000"/>
          <w:lang w:eastAsia="ja-JP"/>
        </w:rPr>
        <w:t>majors(</w:t>
      </w:r>
      <w:proofErr w:type="spellStart"/>
      <w:proofErr w:type="gramEnd"/>
      <w:r w:rsidRPr="00131FD7">
        <w:rPr>
          <w:color w:val="000000"/>
          <w:lang w:eastAsia="ja-JP"/>
        </w:rPr>
        <w:t>majorID</w:t>
      </w:r>
      <w:proofErr w:type="spellEnd"/>
      <w:r w:rsidRPr="00131FD7">
        <w:rPr>
          <w:color w:val="000000"/>
          <w:lang w:eastAsia="ja-JP"/>
        </w:rPr>
        <w:t xml:space="preserve"> int(8),</w:t>
      </w:r>
    </w:p>
    <w:p w14:paraId="09C427BE" w14:textId="77777777" w:rsidR="00704A4A" w:rsidRPr="00131FD7" w:rsidRDefault="00704A4A" w:rsidP="00704A4A">
      <w:pPr>
        <w:widowControl/>
        <w:autoSpaceDE/>
        <w:autoSpaceDN/>
        <w:rPr>
          <w:color w:val="000000"/>
          <w:lang w:eastAsia="ja-JP"/>
        </w:rPr>
      </w:pPr>
      <w:r w:rsidRPr="00131FD7">
        <w:rPr>
          <w:color w:val="000000"/>
          <w:lang w:eastAsia="ja-JP"/>
        </w:rPr>
        <w:t xml:space="preserve">Major </w:t>
      </w:r>
      <w:proofErr w:type="gramStart"/>
      <w:r w:rsidRPr="00131FD7">
        <w:rPr>
          <w:color w:val="000000"/>
          <w:lang w:eastAsia="ja-JP"/>
        </w:rPr>
        <w:t>varchar(</w:t>
      </w:r>
      <w:proofErr w:type="gramEnd"/>
      <w:r w:rsidRPr="00131FD7">
        <w:rPr>
          <w:color w:val="000000"/>
          <w:lang w:eastAsia="ja-JP"/>
        </w:rPr>
        <w:t>45),</w:t>
      </w:r>
    </w:p>
    <w:p w14:paraId="45354E82" w14:textId="77777777" w:rsidR="00704A4A" w:rsidRPr="00131FD7" w:rsidRDefault="00704A4A" w:rsidP="00704A4A">
      <w:pPr>
        <w:widowControl/>
        <w:autoSpaceDE/>
        <w:autoSpaceDN/>
        <w:rPr>
          <w:color w:val="000000"/>
          <w:lang w:eastAsia="ja-JP"/>
        </w:rPr>
      </w:pPr>
      <w:r w:rsidRPr="00131FD7">
        <w:rPr>
          <w:color w:val="000000"/>
          <w:lang w:eastAsia="ja-JP"/>
        </w:rPr>
        <w:t xml:space="preserve">CONSTRAINT </w:t>
      </w:r>
      <w:proofErr w:type="spellStart"/>
      <w:r w:rsidRPr="00131FD7">
        <w:rPr>
          <w:color w:val="000000"/>
          <w:lang w:eastAsia="ja-JP"/>
        </w:rPr>
        <w:t>pk_majors_SID</w:t>
      </w:r>
      <w:proofErr w:type="spellEnd"/>
      <w:r w:rsidRPr="00131FD7">
        <w:rPr>
          <w:color w:val="000000"/>
          <w:lang w:eastAsia="ja-JP"/>
        </w:rPr>
        <w:t xml:space="preserve"> PRIMARY </w:t>
      </w:r>
      <w:proofErr w:type="gramStart"/>
      <w:r w:rsidRPr="00131FD7">
        <w:rPr>
          <w:color w:val="000000"/>
          <w:lang w:eastAsia="ja-JP"/>
        </w:rPr>
        <w:t>KEY(</w:t>
      </w:r>
      <w:proofErr w:type="spellStart"/>
      <w:proofErr w:type="gramEnd"/>
      <w:r w:rsidRPr="00131FD7">
        <w:rPr>
          <w:color w:val="000000"/>
          <w:lang w:eastAsia="ja-JP"/>
        </w:rPr>
        <w:t>majorID</w:t>
      </w:r>
      <w:proofErr w:type="spellEnd"/>
      <w:r w:rsidRPr="00131FD7">
        <w:rPr>
          <w:color w:val="000000"/>
          <w:lang w:eastAsia="ja-JP"/>
        </w:rPr>
        <w:t>));</w:t>
      </w:r>
    </w:p>
    <w:p w14:paraId="2B1A062B" w14:textId="77777777" w:rsidR="00704A4A" w:rsidRDefault="00704A4A" w:rsidP="00FB6EE0">
      <w:pPr>
        <w:widowControl/>
        <w:autoSpaceDE/>
        <w:autoSpaceDN/>
        <w:jc w:val="center"/>
        <w:rPr>
          <w:b/>
          <w:bCs/>
          <w:sz w:val="24"/>
          <w:szCs w:val="24"/>
        </w:rPr>
      </w:pPr>
    </w:p>
    <w:p w14:paraId="1101CDFA" w14:textId="77777777" w:rsidR="00131FD7" w:rsidRDefault="00131FD7" w:rsidP="00FB6EE0">
      <w:pPr>
        <w:widowControl/>
        <w:autoSpaceDE/>
        <w:autoSpaceDN/>
        <w:jc w:val="center"/>
        <w:rPr>
          <w:b/>
          <w:bCs/>
          <w:sz w:val="24"/>
          <w:szCs w:val="24"/>
        </w:rPr>
      </w:pPr>
    </w:p>
    <w:p w14:paraId="1210D81C" w14:textId="77777777" w:rsidR="00131FD7" w:rsidRDefault="00131FD7" w:rsidP="00FB6EE0">
      <w:pPr>
        <w:widowControl/>
        <w:autoSpaceDE/>
        <w:autoSpaceDN/>
        <w:jc w:val="center"/>
        <w:rPr>
          <w:b/>
          <w:bCs/>
          <w:sz w:val="24"/>
          <w:szCs w:val="24"/>
        </w:rPr>
      </w:pPr>
    </w:p>
    <w:p w14:paraId="3A4BABB7" w14:textId="77777777" w:rsidR="00131FD7" w:rsidRDefault="00131FD7" w:rsidP="00FB6EE0">
      <w:pPr>
        <w:widowControl/>
        <w:autoSpaceDE/>
        <w:autoSpaceDN/>
        <w:jc w:val="center"/>
        <w:rPr>
          <w:b/>
          <w:bCs/>
          <w:sz w:val="24"/>
          <w:szCs w:val="24"/>
        </w:rPr>
      </w:pPr>
    </w:p>
    <w:p w14:paraId="31545504" w14:textId="77777777" w:rsidR="00131FD7" w:rsidRDefault="00131FD7" w:rsidP="00131FD7">
      <w:pPr>
        <w:widowControl/>
        <w:autoSpaceDE/>
        <w:autoSpaceDN/>
        <w:jc w:val="right"/>
        <w:rPr>
          <w:sz w:val="24"/>
          <w:szCs w:val="24"/>
        </w:rPr>
      </w:pPr>
      <w:r>
        <w:rPr>
          <w:sz w:val="24"/>
          <w:szCs w:val="24"/>
        </w:rPr>
        <w:t xml:space="preserve">         </w:t>
      </w:r>
    </w:p>
    <w:p w14:paraId="1BC266A6" w14:textId="5452B1F5" w:rsidR="00131FD7" w:rsidRPr="00131FD7" w:rsidRDefault="00131FD7" w:rsidP="00131FD7">
      <w:pPr>
        <w:widowControl/>
        <w:autoSpaceDE/>
        <w:autoSpaceDN/>
        <w:ind w:left="720" w:right="240" w:firstLine="720"/>
        <w:jc w:val="right"/>
        <w:rPr>
          <w:sz w:val="24"/>
          <w:szCs w:val="24"/>
        </w:rPr>
      </w:pPr>
      <w:r>
        <w:rPr>
          <w:sz w:val="24"/>
          <w:szCs w:val="24"/>
        </w:rPr>
        <w:t xml:space="preserve">  </w:t>
      </w:r>
      <w:r w:rsidRPr="00131FD7">
        <w:rPr>
          <w:sz w:val="24"/>
          <w:szCs w:val="24"/>
        </w:rPr>
        <w:t>9</w:t>
      </w:r>
    </w:p>
    <w:p w14:paraId="52240DC9" w14:textId="13A0D2C4" w:rsidR="00315917" w:rsidRPr="000128AC" w:rsidRDefault="006E77AC" w:rsidP="00FB6EE0">
      <w:pPr>
        <w:widowControl/>
        <w:autoSpaceDE/>
        <w:autoSpaceDN/>
        <w:jc w:val="center"/>
        <w:rPr>
          <w:b/>
          <w:bCs/>
          <w:color w:val="000000"/>
          <w:sz w:val="24"/>
          <w:szCs w:val="24"/>
          <w:lang w:eastAsia="ja-JP"/>
        </w:rPr>
      </w:pPr>
      <w:r w:rsidRPr="000128AC">
        <w:rPr>
          <w:b/>
          <w:bCs/>
          <w:sz w:val="24"/>
          <w:szCs w:val="24"/>
        </w:rPr>
        <w:lastRenderedPageBreak/>
        <w:t>Models and Figures</w:t>
      </w:r>
    </w:p>
    <w:p w14:paraId="34B435D5" w14:textId="2913FBF8" w:rsidR="00C2286C" w:rsidRPr="000128AC" w:rsidRDefault="00C2286C" w:rsidP="007404AF">
      <w:pPr>
        <w:ind w:left="100" w:right="35"/>
        <w:jc w:val="center"/>
        <w:rPr>
          <w:b/>
          <w:bCs/>
          <w:sz w:val="24"/>
          <w:szCs w:val="24"/>
        </w:rPr>
      </w:pPr>
      <w:r w:rsidRPr="000128AC">
        <w:rPr>
          <w:b/>
          <w:bCs/>
          <w:noProof/>
          <w:sz w:val="24"/>
          <w:szCs w:val="24"/>
        </w:rPr>
        <w:drawing>
          <wp:inline distT="0" distB="0" distL="0" distR="0" wp14:anchorId="29CE9E16" wp14:editId="42039D1B">
            <wp:extent cx="5096786" cy="3674125"/>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44" t="1504" r="1123" b="2811"/>
                    <a:stretch/>
                  </pic:blipFill>
                  <pic:spPr bwMode="auto">
                    <a:xfrm>
                      <a:off x="0" y="0"/>
                      <a:ext cx="5134307" cy="3701173"/>
                    </a:xfrm>
                    <a:prstGeom prst="rect">
                      <a:avLst/>
                    </a:prstGeom>
                    <a:noFill/>
                    <a:ln>
                      <a:noFill/>
                    </a:ln>
                    <a:extLst>
                      <a:ext uri="{53640926-AAD7-44D8-BBD7-CCE9431645EC}">
                        <a14:shadowObscured xmlns:a14="http://schemas.microsoft.com/office/drawing/2010/main"/>
                      </a:ext>
                    </a:extLst>
                  </pic:spPr>
                </pic:pic>
              </a:graphicData>
            </a:graphic>
          </wp:inline>
        </w:drawing>
      </w:r>
    </w:p>
    <w:p w14:paraId="35A7E8C1" w14:textId="43909229" w:rsidR="006E77AC" w:rsidRPr="00131FD7" w:rsidRDefault="006E77AC" w:rsidP="006E77AC">
      <w:pPr>
        <w:ind w:left="100" w:right="35"/>
        <w:jc w:val="center"/>
      </w:pPr>
      <w:r w:rsidRPr="00131FD7">
        <w:t>Figure 1: ER Model</w:t>
      </w:r>
    </w:p>
    <w:p w14:paraId="2F6B6121" w14:textId="5DDB2A02" w:rsidR="006E77AC" w:rsidRPr="00131FD7" w:rsidRDefault="00315917" w:rsidP="006E77AC">
      <w:pPr>
        <w:ind w:left="100" w:right="35"/>
        <w:jc w:val="right"/>
        <w:rPr>
          <w:color w:val="282C33"/>
          <w:sz w:val="20"/>
          <w:szCs w:val="20"/>
        </w:rPr>
      </w:pPr>
      <w:r w:rsidRPr="00131FD7">
        <w:rPr>
          <w:color w:val="282C33"/>
          <w:sz w:val="20"/>
          <w:szCs w:val="20"/>
        </w:rPr>
        <w:t xml:space="preserve">Created in </w:t>
      </w:r>
      <w:proofErr w:type="spellStart"/>
      <w:r w:rsidRPr="00131FD7">
        <w:rPr>
          <w:color w:val="282C33"/>
          <w:sz w:val="20"/>
          <w:szCs w:val="20"/>
        </w:rPr>
        <w:t>Lucidchart</w:t>
      </w:r>
      <w:proofErr w:type="spellEnd"/>
      <w:r w:rsidRPr="00131FD7">
        <w:rPr>
          <w:color w:val="282C33"/>
          <w:sz w:val="20"/>
          <w:szCs w:val="20"/>
        </w:rPr>
        <w:t xml:space="preserve"> </w:t>
      </w:r>
      <w:r w:rsidR="00EB44CD" w:rsidRPr="00131FD7">
        <w:rPr>
          <w:color w:val="282C33"/>
          <w:sz w:val="20"/>
          <w:szCs w:val="20"/>
        </w:rPr>
        <w:t xml:space="preserve">at </w:t>
      </w:r>
      <w:hyperlink r:id="rId17" w:history="1">
        <w:r w:rsidR="00EB44CD" w:rsidRPr="00131FD7">
          <w:rPr>
            <w:rStyle w:val="Hyperlink"/>
            <w:sz w:val="20"/>
            <w:szCs w:val="20"/>
          </w:rPr>
          <w:t>www.lucidchart.com</w:t>
        </w:r>
      </w:hyperlink>
      <w:r w:rsidR="00EB44CD" w:rsidRPr="00131FD7">
        <w:rPr>
          <w:color w:val="282C33"/>
          <w:sz w:val="20"/>
          <w:szCs w:val="20"/>
        </w:rPr>
        <w:t xml:space="preserve"> [3]</w:t>
      </w:r>
    </w:p>
    <w:p w14:paraId="3BE76BDD" w14:textId="77777777" w:rsidR="00C2286C" w:rsidRPr="000128AC" w:rsidRDefault="00C2286C" w:rsidP="006E77AC">
      <w:pPr>
        <w:ind w:left="100" w:right="35"/>
        <w:jc w:val="right"/>
        <w:rPr>
          <w:sz w:val="24"/>
          <w:szCs w:val="24"/>
        </w:rPr>
      </w:pPr>
    </w:p>
    <w:p w14:paraId="2E0805A6" w14:textId="48020979" w:rsidR="005B7DDD" w:rsidRPr="000128AC" w:rsidRDefault="006E77AC" w:rsidP="006E77AC">
      <w:pPr>
        <w:jc w:val="center"/>
        <w:rPr>
          <w:sz w:val="24"/>
          <w:szCs w:val="24"/>
        </w:rPr>
      </w:pPr>
      <w:r w:rsidRPr="000128AC">
        <w:rPr>
          <w:noProof/>
          <w:sz w:val="24"/>
          <w:szCs w:val="24"/>
        </w:rPr>
        <w:drawing>
          <wp:inline distT="0" distB="0" distL="0" distR="0" wp14:anchorId="13EE6225" wp14:editId="62E9B58E">
            <wp:extent cx="4149653" cy="38563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7683" cy="3873138"/>
                    </a:xfrm>
                    <a:prstGeom prst="rect">
                      <a:avLst/>
                    </a:prstGeom>
                    <a:noFill/>
                    <a:ln>
                      <a:noFill/>
                    </a:ln>
                  </pic:spPr>
                </pic:pic>
              </a:graphicData>
            </a:graphic>
          </wp:inline>
        </w:drawing>
      </w:r>
      <w:r w:rsidR="00B45799" w:rsidRPr="000128AC">
        <w:rPr>
          <w:sz w:val="24"/>
          <w:szCs w:val="24"/>
        </w:rPr>
        <w:t>[1]</w:t>
      </w:r>
    </w:p>
    <w:p w14:paraId="25CDA62D" w14:textId="4089D23F" w:rsidR="006E77AC" w:rsidRPr="00131FD7" w:rsidRDefault="006E77AC" w:rsidP="006E77AC">
      <w:pPr>
        <w:jc w:val="center"/>
      </w:pPr>
      <w:r w:rsidRPr="00131FD7">
        <w:t>Figure 2: EER Model</w:t>
      </w:r>
    </w:p>
    <w:p w14:paraId="68217720" w14:textId="6F4CD6C4" w:rsidR="00B45799" w:rsidRPr="000128AC" w:rsidRDefault="00131FD7" w:rsidP="00F35156">
      <w:pPr>
        <w:jc w:val="right"/>
        <w:rPr>
          <w:sz w:val="24"/>
          <w:szCs w:val="24"/>
        </w:rPr>
      </w:pPr>
      <w:r>
        <w:rPr>
          <w:sz w:val="24"/>
          <w:szCs w:val="24"/>
        </w:rPr>
        <w:t>10</w:t>
      </w:r>
    </w:p>
    <w:p w14:paraId="506338AD" w14:textId="6DFE1A72"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0128AC" w:rsidRDefault="00B45799" w:rsidP="00B45799">
      <w:pPr>
        <w:pStyle w:val="ListParagraph"/>
        <w:widowControl/>
        <w:numPr>
          <w:ilvl w:val="0"/>
          <w:numId w:val="11"/>
        </w:numPr>
        <w:autoSpaceDE/>
        <w:autoSpaceDN/>
        <w:spacing w:before="100" w:beforeAutospacing="1" w:after="100" w:afterAutospacing="1"/>
        <w:rPr>
          <w:sz w:val="24"/>
          <w:szCs w:val="24"/>
          <w:lang w:eastAsia="ja-JP"/>
        </w:rPr>
      </w:pPr>
      <w:proofErr w:type="spellStart"/>
      <w:r w:rsidRPr="000128AC">
        <w:rPr>
          <w:sz w:val="24"/>
          <w:szCs w:val="24"/>
          <w:lang w:eastAsia="ja-JP"/>
        </w:rPr>
        <w:t>Viescas</w:t>
      </w:r>
      <w:proofErr w:type="spellEnd"/>
      <w:r w:rsidRPr="000128AC">
        <w:rPr>
          <w:sz w:val="24"/>
          <w:szCs w:val="24"/>
          <w:lang w:eastAsia="ja-JP"/>
        </w:rPr>
        <w:t xml:space="preserve">, John L. “School Scheduling Modify Database Page 883.” </w:t>
      </w:r>
      <w:r w:rsidRPr="000128AC">
        <w:rPr>
          <w:i/>
          <w:iCs/>
          <w:sz w:val="24"/>
          <w:szCs w:val="24"/>
          <w:lang w:eastAsia="ja-JP"/>
        </w:rPr>
        <w:t>SQL Queries for Mere Mortals: A Hands-on Guide to Data Manipulation in SQL</w:t>
      </w:r>
      <w:r w:rsidRPr="000128AC">
        <w:rPr>
          <w:sz w:val="24"/>
          <w:szCs w:val="24"/>
          <w:lang w:eastAsia="ja-JP"/>
        </w:rPr>
        <w:t xml:space="preserve">, Pearson Technology Group Canada, 2018. </w:t>
      </w:r>
    </w:p>
    <w:p w14:paraId="217D8005" w14:textId="77777777" w:rsidR="00787BE3" w:rsidRPr="000128AC" w:rsidRDefault="00787BE3" w:rsidP="00787BE3">
      <w:pPr>
        <w:pStyle w:val="ListParagraph"/>
        <w:widowControl/>
        <w:numPr>
          <w:ilvl w:val="0"/>
          <w:numId w:val="11"/>
        </w:numPr>
        <w:autoSpaceDE/>
        <w:autoSpaceDN/>
        <w:spacing w:before="100" w:beforeAutospacing="1" w:after="100" w:afterAutospacing="1"/>
        <w:rPr>
          <w:sz w:val="24"/>
          <w:szCs w:val="24"/>
          <w:lang w:eastAsia="ja-JP"/>
        </w:rPr>
      </w:pPr>
      <w:proofErr w:type="spellStart"/>
      <w:r w:rsidRPr="000128AC">
        <w:rPr>
          <w:sz w:val="24"/>
          <w:szCs w:val="24"/>
          <w:lang w:eastAsia="ja-JP"/>
        </w:rPr>
        <w:t>elinet</w:t>
      </w:r>
      <w:proofErr w:type="spellEnd"/>
      <w:r w:rsidRPr="000128AC">
        <w:rPr>
          <w:sz w:val="24"/>
          <w:szCs w:val="24"/>
          <w:lang w:eastAsia="ja-JP"/>
        </w:rPr>
        <w:t>. “</w:t>
      </w:r>
      <w:proofErr w:type="spellStart"/>
      <w:r w:rsidRPr="000128AC">
        <w:rPr>
          <w:sz w:val="24"/>
          <w:szCs w:val="24"/>
          <w:lang w:eastAsia="ja-JP"/>
        </w:rPr>
        <w:t>Elinet</w:t>
      </w:r>
      <w:proofErr w:type="spellEnd"/>
      <w:r w:rsidRPr="000128AC">
        <w:rPr>
          <w:sz w:val="24"/>
          <w:szCs w:val="24"/>
          <w:lang w:eastAsia="ja-JP"/>
        </w:rPr>
        <w:t xml:space="preserve">.” </w:t>
      </w:r>
      <w:r w:rsidRPr="000128AC">
        <w:rPr>
          <w:i/>
          <w:iCs/>
          <w:sz w:val="24"/>
          <w:szCs w:val="24"/>
          <w:lang w:eastAsia="ja-JP"/>
        </w:rPr>
        <w:t>Free Source Code, Projects &amp; Tutorials</w:t>
      </w:r>
      <w:r w:rsidRPr="000128AC">
        <w:rPr>
          <w:sz w:val="24"/>
          <w:szCs w:val="24"/>
          <w:lang w:eastAsia="ja-JP"/>
        </w:rPr>
        <w:t xml:space="preserve">, 11 Sept. 2014, https://www.sourcecodester.com/php/7943/online-diary-management-system.html. </w:t>
      </w:r>
    </w:p>
    <w:p w14:paraId="48498990" w14:textId="0C463273" w:rsidR="00B45799" w:rsidRPr="000128AC" w:rsidRDefault="00EB44CD" w:rsidP="0001195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W, Megan. “Urgent! -- Cite </w:t>
      </w:r>
      <w:proofErr w:type="spellStart"/>
      <w:r w:rsidRPr="000128AC">
        <w:rPr>
          <w:sz w:val="24"/>
          <w:szCs w:val="24"/>
          <w:lang w:eastAsia="ja-JP"/>
        </w:rPr>
        <w:t>LudicChart</w:t>
      </w:r>
      <w:proofErr w:type="spellEnd"/>
      <w:r w:rsidRPr="000128AC">
        <w:rPr>
          <w:sz w:val="24"/>
          <w:szCs w:val="24"/>
          <w:lang w:eastAsia="ja-JP"/>
        </w:rPr>
        <w:t xml:space="preserve"> – </w:t>
      </w:r>
      <w:proofErr w:type="spellStart"/>
      <w:r w:rsidRPr="000128AC">
        <w:rPr>
          <w:sz w:val="24"/>
          <w:szCs w:val="24"/>
          <w:lang w:eastAsia="ja-JP"/>
        </w:rPr>
        <w:t>Lucidchart</w:t>
      </w:r>
      <w:proofErr w:type="spellEnd"/>
      <w:r w:rsidRPr="000128AC">
        <w:rPr>
          <w:sz w:val="24"/>
          <w:szCs w:val="24"/>
          <w:lang w:eastAsia="ja-JP"/>
        </w:rPr>
        <w:t xml:space="preserve">.” </w:t>
      </w:r>
      <w:proofErr w:type="spellStart"/>
      <w:r w:rsidRPr="000128AC">
        <w:rPr>
          <w:i/>
          <w:iCs/>
          <w:sz w:val="24"/>
          <w:szCs w:val="24"/>
          <w:lang w:eastAsia="ja-JP"/>
        </w:rPr>
        <w:t>Lucidchart</w:t>
      </w:r>
      <w:proofErr w:type="spellEnd"/>
      <w:r w:rsidRPr="000128AC">
        <w:rPr>
          <w:sz w:val="24"/>
          <w:szCs w:val="24"/>
          <w:lang w:eastAsia="ja-JP"/>
        </w:rPr>
        <w:t xml:space="preserve">, 20 Sept. 2018, https://lucidchart.zendesk.com/hc/en-us/community/posts/360018227346-URGENT-Cite-LudicChart. </w:t>
      </w:r>
    </w:p>
    <w:p w14:paraId="0FED7849" w14:textId="77777777" w:rsidR="00462B71" w:rsidRPr="000128AC" w:rsidRDefault="00462B71" w:rsidP="00462B7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Peterson, Richard. “SQL Primary Key: How to Create &amp; Add to Existing Table.” </w:t>
      </w:r>
      <w:r w:rsidRPr="000128AC">
        <w:rPr>
          <w:i/>
          <w:iCs/>
          <w:sz w:val="24"/>
          <w:szCs w:val="24"/>
          <w:lang w:eastAsia="ja-JP"/>
        </w:rPr>
        <w:t>Guru99</w:t>
      </w:r>
      <w:r w:rsidRPr="000128AC">
        <w:rPr>
          <w:sz w:val="24"/>
          <w:szCs w:val="24"/>
          <w:lang w:eastAsia="ja-JP"/>
        </w:rPr>
        <w:t xml:space="preserve">, 29 Jan. 2022, https://www.guru99.com/sql-server-primary-key.html. </w:t>
      </w:r>
    </w:p>
    <w:p w14:paraId="6A311380" w14:textId="77777777" w:rsidR="003A4F91" w:rsidRPr="000128AC" w:rsidRDefault="003A4F91" w:rsidP="003A4F9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“SQL FOREIGN KEY Constraint.” </w:t>
      </w:r>
      <w:r w:rsidRPr="000128AC">
        <w:rPr>
          <w:i/>
          <w:iCs/>
          <w:sz w:val="24"/>
          <w:szCs w:val="24"/>
          <w:lang w:eastAsia="ja-JP"/>
        </w:rPr>
        <w:t>SQL Foreign Key Constraint</w:t>
      </w:r>
      <w:r w:rsidRPr="000128AC">
        <w:rPr>
          <w:sz w:val="24"/>
          <w:szCs w:val="24"/>
          <w:lang w:eastAsia="ja-JP"/>
        </w:rPr>
        <w:t xml:space="preserve">, https://www.w3schools.com/sql/sql_foreignkey.asp. </w:t>
      </w:r>
    </w:p>
    <w:p w14:paraId="7C0A1A00" w14:textId="77777777" w:rsidR="00462B71" w:rsidRPr="000128AC" w:rsidRDefault="00462B71" w:rsidP="00011951">
      <w:pPr>
        <w:pStyle w:val="ListParagraph"/>
        <w:widowControl/>
        <w:numPr>
          <w:ilvl w:val="0"/>
          <w:numId w:val="11"/>
        </w:numPr>
        <w:autoSpaceDE/>
        <w:autoSpaceDN/>
        <w:spacing w:before="100" w:beforeAutospacing="1" w:after="100" w:afterAutospacing="1"/>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455098EB" w:rsidR="000B2A18" w:rsidRPr="000128AC" w:rsidRDefault="000B2A18" w:rsidP="005B7DDD">
      <w:pPr>
        <w:rPr>
          <w:sz w:val="24"/>
          <w:szCs w:val="24"/>
        </w:rPr>
      </w:pPr>
    </w:p>
    <w:p w14:paraId="40075653" w14:textId="748777A7" w:rsidR="000B2A18" w:rsidRPr="000128AC" w:rsidRDefault="000B2A18" w:rsidP="005B7DDD">
      <w:pPr>
        <w:rPr>
          <w:sz w:val="24"/>
          <w:szCs w:val="24"/>
        </w:rPr>
      </w:pPr>
    </w:p>
    <w:p w14:paraId="0C064924" w14:textId="6830AD23" w:rsidR="000B2A18" w:rsidRPr="000128AC" w:rsidRDefault="000B2A18" w:rsidP="005B7DDD">
      <w:pPr>
        <w:rPr>
          <w:sz w:val="24"/>
          <w:szCs w:val="24"/>
        </w:rPr>
      </w:pPr>
    </w:p>
    <w:p w14:paraId="7DAC7600" w14:textId="5C37EB63" w:rsidR="000B2A18" w:rsidRPr="000128AC" w:rsidRDefault="000B2A18" w:rsidP="005B7DDD">
      <w:pPr>
        <w:rPr>
          <w:sz w:val="24"/>
          <w:szCs w:val="24"/>
        </w:rPr>
      </w:pPr>
    </w:p>
    <w:p w14:paraId="684E2BE0" w14:textId="19F61455" w:rsidR="000B2A18" w:rsidRPr="000128AC" w:rsidRDefault="000B2A18" w:rsidP="005B7DDD">
      <w:pPr>
        <w:rPr>
          <w:sz w:val="24"/>
          <w:szCs w:val="24"/>
        </w:rPr>
      </w:pPr>
    </w:p>
    <w:p w14:paraId="1076C032" w14:textId="36B8044C" w:rsidR="000B2A18" w:rsidRPr="000128AC" w:rsidRDefault="000B2A18" w:rsidP="005B7DDD">
      <w:pPr>
        <w:rPr>
          <w:sz w:val="24"/>
          <w:szCs w:val="24"/>
        </w:rPr>
      </w:pPr>
    </w:p>
    <w:p w14:paraId="4C89B20C" w14:textId="5980596A" w:rsidR="000B2A18" w:rsidRPr="000128AC" w:rsidRDefault="000B2A18" w:rsidP="005B7DDD">
      <w:pPr>
        <w:rPr>
          <w:sz w:val="24"/>
          <w:szCs w:val="24"/>
        </w:rPr>
      </w:pPr>
    </w:p>
    <w:p w14:paraId="7E6CB75B" w14:textId="35FCC474" w:rsidR="00FB6EE0" w:rsidRPr="000128AC" w:rsidRDefault="00131FD7" w:rsidP="000B2A18">
      <w:pPr>
        <w:jc w:val="right"/>
        <w:rPr>
          <w:sz w:val="24"/>
          <w:szCs w:val="24"/>
        </w:rPr>
      </w:pPr>
      <w:r>
        <w:rPr>
          <w:sz w:val="24"/>
          <w:szCs w:val="24"/>
        </w:rPr>
        <w:t>11</w:t>
      </w:r>
    </w:p>
    <w:sectPr w:rsidR="00FB6EE0" w:rsidRPr="000128AC" w:rsidSect="00F61C4E">
      <w:footerReference w:type="default" r:id="rId19"/>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7EA8" w14:textId="77777777" w:rsidR="00023C5A" w:rsidRDefault="00023C5A">
      <w:r>
        <w:separator/>
      </w:r>
    </w:p>
  </w:endnote>
  <w:endnote w:type="continuationSeparator" w:id="0">
    <w:p w14:paraId="46DF39A5" w14:textId="77777777" w:rsidR="00023C5A" w:rsidRDefault="0002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8132" w14:textId="77777777" w:rsidR="00023C5A" w:rsidRDefault="00023C5A">
      <w:r>
        <w:separator/>
      </w:r>
    </w:p>
  </w:footnote>
  <w:footnote w:type="continuationSeparator" w:id="0">
    <w:p w14:paraId="45735F81" w14:textId="77777777" w:rsidR="00023C5A" w:rsidRDefault="0002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0"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11951"/>
    <w:rsid w:val="000128AC"/>
    <w:rsid w:val="00023C5A"/>
    <w:rsid w:val="000B2A18"/>
    <w:rsid w:val="000E23E3"/>
    <w:rsid w:val="001032B6"/>
    <w:rsid w:val="00122390"/>
    <w:rsid w:val="00127DE7"/>
    <w:rsid w:val="00130BA7"/>
    <w:rsid w:val="00131FD7"/>
    <w:rsid w:val="001559F4"/>
    <w:rsid w:val="001A3BD5"/>
    <w:rsid w:val="001A415E"/>
    <w:rsid w:val="002E2F3B"/>
    <w:rsid w:val="002E4FFD"/>
    <w:rsid w:val="002F4F2D"/>
    <w:rsid w:val="002F6EAF"/>
    <w:rsid w:val="00315917"/>
    <w:rsid w:val="0033398E"/>
    <w:rsid w:val="00345962"/>
    <w:rsid w:val="003540DF"/>
    <w:rsid w:val="003900B8"/>
    <w:rsid w:val="003A05ED"/>
    <w:rsid w:val="003A4F91"/>
    <w:rsid w:val="003E284E"/>
    <w:rsid w:val="00401A73"/>
    <w:rsid w:val="0040490E"/>
    <w:rsid w:val="00462B71"/>
    <w:rsid w:val="00480651"/>
    <w:rsid w:val="00487E11"/>
    <w:rsid w:val="004F678B"/>
    <w:rsid w:val="00500E9B"/>
    <w:rsid w:val="0050210E"/>
    <w:rsid w:val="005575C2"/>
    <w:rsid w:val="00587A6D"/>
    <w:rsid w:val="0059489A"/>
    <w:rsid w:val="005A7B73"/>
    <w:rsid w:val="005B7DDD"/>
    <w:rsid w:val="005C6C12"/>
    <w:rsid w:val="006051A1"/>
    <w:rsid w:val="00617592"/>
    <w:rsid w:val="00622C2B"/>
    <w:rsid w:val="006341C2"/>
    <w:rsid w:val="00640E4A"/>
    <w:rsid w:val="006715BB"/>
    <w:rsid w:val="00696674"/>
    <w:rsid w:val="006E458D"/>
    <w:rsid w:val="006E77AC"/>
    <w:rsid w:val="00704A4A"/>
    <w:rsid w:val="00726ED2"/>
    <w:rsid w:val="00730B26"/>
    <w:rsid w:val="00731D3D"/>
    <w:rsid w:val="00731DFE"/>
    <w:rsid w:val="007404AF"/>
    <w:rsid w:val="00763180"/>
    <w:rsid w:val="00782F4A"/>
    <w:rsid w:val="00784164"/>
    <w:rsid w:val="00787696"/>
    <w:rsid w:val="00787BE3"/>
    <w:rsid w:val="007E5276"/>
    <w:rsid w:val="00827632"/>
    <w:rsid w:val="00837FC9"/>
    <w:rsid w:val="0089054F"/>
    <w:rsid w:val="00891682"/>
    <w:rsid w:val="00963328"/>
    <w:rsid w:val="009A02B8"/>
    <w:rsid w:val="009B1ED5"/>
    <w:rsid w:val="009B36EF"/>
    <w:rsid w:val="009B4E48"/>
    <w:rsid w:val="00A36180"/>
    <w:rsid w:val="00A411B1"/>
    <w:rsid w:val="00A53A6F"/>
    <w:rsid w:val="00AC766D"/>
    <w:rsid w:val="00B129E9"/>
    <w:rsid w:val="00B413F0"/>
    <w:rsid w:val="00B45799"/>
    <w:rsid w:val="00B54C50"/>
    <w:rsid w:val="00BC105D"/>
    <w:rsid w:val="00C16205"/>
    <w:rsid w:val="00C2286C"/>
    <w:rsid w:val="00C96690"/>
    <w:rsid w:val="00CB2B2C"/>
    <w:rsid w:val="00CD3D30"/>
    <w:rsid w:val="00D025F3"/>
    <w:rsid w:val="00D277E3"/>
    <w:rsid w:val="00D35A31"/>
    <w:rsid w:val="00D847EA"/>
    <w:rsid w:val="00D85BBE"/>
    <w:rsid w:val="00DF0BDB"/>
    <w:rsid w:val="00DF4704"/>
    <w:rsid w:val="00E07983"/>
    <w:rsid w:val="00E206C0"/>
    <w:rsid w:val="00E33C7E"/>
    <w:rsid w:val="00E87344"/>
    <w:rsid w:val="00E94587"/>
    <w:rsid w:val="00EB44CD"/>
    <w:rsid w:val="00ED1F14"/>
    <w:rsid w:val="00F074A8"/>
    <w:rsid w:val="00F214C3"/>
    <w:rsid w:val="00F35156"/>
    <w:rsid w:val="00F52FEA"/>
    <w:rsid w:val="00F61C4E"/>
    <w:rsid w:val="00FB6EE0"/>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audharia@mail.sacredheart.edu"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hyperlink" Target="http://www.lucidchart.co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6</cp:revision>
  <dcterms:created xsi:type="dcterms:W3CDTF">2022-02-17T05:21:00Z</dcterms:created>
  <dcterms:modified xsi:type="dcterms:W3CDTF">2022-02-17T06:36:00Z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