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41" w:rsidRDefault="00E81D41" w:rsidP="00E81D41">
      <w:pPr>
        <w:pStyle w:val="Heading1"/>
      </w:pPr>
      <w:r>
        <w:t>PHẦN III. PHÂN TÍCH THIẾT KẾ(Toản)</w:t>
      </w:r>
    </w:p>
    <w:p w:rsidR="00E81D41" w:rsidRDefault="00E81D41" w:rsidP="00E81D41">
      <w:pPr>
        <w:pStyle w:val="Heading2"/>
      </w:pPr>
      <w:r>
        <w:t>1. Xác định tác nhân và Use Case</w:t>
      </w:r>
    </w:p>
    <w:p w:rsidR="00E81D41" w:rsidRDefault="00E81D41" w:rsidP="00E81D41">
      <w:r>
        <w:t>Các tác nhân và các Use Case</w:t>
      </w:r>
    </w:p>
    <w:p w:rsidR="00E81D41" w:rsidRDefault="00E81D41" w:rsidP="00E81D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7"/>
        <w:gridCol w:w="4509"/>
      </w:tblGrid>
      <w:tr w:rsidR="00E81D41" w:rsidRPr="00C102B2" w:rsidTr="00ED7AA7">
        <w:tc>
          <w:tcPr>
            <w:tcW w:w="4508" w:type="dxa"/>
            <w:shd w:val="clear" w:color="auto" w:fill="auto"/>
          </w:tcPr>
          <w:p w:rsidR="00E81D41" w:rsidRPr="00A75ACB" w:rsidRDefault="00E81D41" w:rsidP="00ED7AA7">
            <w:r w:rsidRPr="00A75ACB">
              <w:t>Các tác nhân</w:t>
            </w:r>
          </w:p>
        </w:tc>
        <w:tc>
          <w:tcPr>
            <w:tcW w:w="4509" w:type="dxa"/>
            <w:shd w:val="clear" w:color="auto" w:fill="auto"/>
          </w:tcPr>
          <w:p w:rsidR="00E81D41" w:rsidRPr="00A75ACB" w:rsidRDefault="00E81D41" w:rsidP="00ED7AA7">
            <w:r>
              <w:t>Các Use Case</w:t>
            </w:r>
          </w:p>
        </w:tc>
      </w:tr>
      <w:tr w:rsidR="00E81D41" w:rsidRPr="00C102B2" w:rsidTr="00ED7AA7">
        <w:tc>
          <w:tcPr>
            <w:tcW w:w="4508" w:type="dxa"/>
            <w:shd w:val="clear" w:color="auto" w:fill="auto"/>
          </w:tcPr>
          <w:p w:rsidR="00E81D41" w:rsidRPr="00A75ACB" w:rsidRDefault="00E81D41" w:rsidP="00ED7AA7">
            <w:r w:rsidRPr="00A75ACB">
              <w:t>Khách hàng</w:t>
            </w:r>
          </w:p>
        </w:tc>
        <w:tc>
          <w:tcPr>
            <w:tcW w:w="4509" w:type="dxa"/>
            <w:shd w:val="clear" w:color="auto" w:fill="auto"/>
          </w:tcPr>
          <w:p w:rsidR="00E81D41" w:rsidRPr="00A75ACB" w:rsidRDefault="00E81D41" w:rsidP="00ED7AA7">
            <w:r w:rsidRPr="00A75ACB">
              <w:t>Đổi mã PIN</w:t>
            </w:r>
          </w:p>
          <w:p w:rsidR="00E81D41" w:rsidRPr="00A75ACB" w:rsidRDefault="00E81D41" w:rsidP="00ED7AA7">
            <w:r w:rsidRPr="00A75ACB">
              <w:t>Đăng nhập</w:t>
            </w:r>
          </w:p>
          <w:p w:rsidR="00E81D41" w:rsidRPr="00A75ACB" w:rsidRDefault="00E81D41" w:rsidP="00ED7AA7">
            <w:r w:rsidRPr="00A75ACB">
              <w:t>Lỗi đăng nhập</w:t>
            </w:r>
          </w:p>
          <w:p w:rsidR="00E81D41" w:rsidRPr="00A75ACB" w:rsidRDefault="00E81D41" w:rsidP="00ED7AA7">
            <w:r w:rsidRPr="00A75ACB">
              <w:t>Chuyển khoản</w:t>
            </w:r>
          </w:p>
          <w:p w:rsidR="00E81D41" w:rsidRPr="00A75ACB" w:rsidRDefault="00E81D41" w:rsidP="00ED7AA7">
            <w:r w:rsidRPr="00A75ACB">
              <w:t>Vấn tin tài khoản</w:t>
            </w:r>
          </w:p>
          <w:p w:rsidR="00E81D41" w:rsidRPr="00A75ACB" w:rsidRDefault="00E81D41" w:rsidP="00ED7AA7">
            <w:r w:rsidRPr="00A75ACB">
              <w:t>Gửi tiền</w:t>
            </w:r>
          </w:p>
          <w:p w:rsidR="00E81D41" w:rsidRPr="00A75ACB" w:rsidRDefault="00E81D41" w:rsidP="00ED7AA7">
            <w:r w:rsidRPr="00A75ACB">
              <w:t>Rút tiền mặt</w:t>
            </w:r>
          </w:p>
        </w:tc>
        <w:bookmarkStart w:id="0" w:name="_GoBack"/>
        <w:bookmarkEnd w:id="0"/>
      </w:tr>
      <w:tr w:rsidR="00E81D41" w:rsidRPr="00C102B2" w:rsidTr="00ED7AA7">
        <w:tc>
          <w:tcPr>
            <w:tcW w:w="4508" w:type="dxa"/>
            <w:shd w:val="clear" w:color="auto" w:fill="auto"/>
          </w:tcPr>
          <w:p w:rsidR="00E81D41" w:rsidRPr="00A75ACB" w:rsidRDefault="00E81D41" w:rsidP="00ED7AA7">
            <w:r w:rsidRPr="00A75ACB">
              <w:t>Nhân viên ngân hàng</w:t>
            </w:r>
          </w:p>
        </w:tc>
        <w:tc>
          <w:tcPr>
            <w:tcW w:w="4509" w:type="dxa"/>
            <w:shd w:val="clear" w:color="auto" w:fill="auto"/>
          </w:tcPr>
          <w:p w:rsidR="00E81D41" w:rsidRPr="00A75ACB" w:rsidRDefault="00E81D41" w:rsidP="00ED7AA7">
            <w:r w:rsidRPr="00A75ACB">
              <w:t>Khởi động hệ thống</w:t>
            </w:r>
          </w:p>
          <w:p w:rsidR="00E81D41" w:rsidRPr="00A75ACB" w:rsidRDefault="00E81D41" w:rsidP="00ED7AA7">
            <w:r w:rsidRPr="00A75ACB">
              <w:t>Tắt hệ thống</w:t>
            </w:r>
          </w:p>
        </w:tc>
      </w:tr>
      <w:tr w:rsidR="00E81D41" w:rsidRPr="00C102B2" w:rsidTr="00ED7AA7">
        <w:tc>
          <w:tcPr>
            <w:tcW w:w="4508" w:type="dxa"/>
            <w:shd w:val="clear" w:color="auto" w:fill="auto"/>
          </w:tcPr>
          <w:p w:rsidR="00E81D41" w:rsidRPr="00A75ACB" w:rsidRDefault="00E81D41" w:rsidP="00ED7AA7">
            <w:r w:rsidRPr="00A75ACB">
              <w:t>Ngân hàng</w:t>
            </w:r>
          </w:p>
        </w:tc>
        <w:tc>
          <w:tcPr>
            <w:tcW w:w="4509" w:type="dxa"/>
            <w:shd w:val="clear" w:color="auto" w:fill="auto"/>
          </w:tcPr>
          <w:p w:rsidR="00E81D41" w:rsidRPr="00A75ACB" w:rsidRDefault="00E81D41" w:rsidP="00ED7AA7">
            <w:r w:rsidRPr="00A75ACB">
              <w:t>Chuyển khoản</w:t>
            </w:r>
          </w:p>
          <w:p w:rsidR="00E81D41" w:rsidRPr="00A75ACB" w:rsidRDefault="00E81D41" w:rsidP="00ED7AA7">
            <w:r w:rsidRPr="00A75ACB">
              <w:t>Gửi tiền</w:t>
            </w:r>
          </w:p>
          <w:p w:rsidR="00E81D41" w:rsidRPr="00A75ACB" w:rsidRDefault="00E81D41" w:rsidP="00ED7AA7">
            <w:r w:rsidRPr="00A75ACB">
              <w:t>Rút tiền mặt</w:t>
            </w:r>
          </w:p>
        </w:tc>
      </w:tr>
    </w:tbl>
    <w:p w:rsidR="00E81D41" w:rsidRDefault="00E81D41" w:rsidP="00E81D41"/>
    <w:p w:rsidR="00E81D41" w:rsidRDefault="00E81D41" w:rsidP="00E81D41">
      <w:pPr>
        <w:pStyle w:val="Heading2"/>
      </w:pPr>
      <w:r>
        <w:t xml:space="preserve">2. </w:t>
      </w:r>
      <w:r w:rsidRPr="003563CD">
        <w:t>Các</w:t>
      </w:r>
      <w:r>
        <w:t xml:space="preserve"> biểu đồ phân tích( Thiết kế bằng Visual Studio)2.1 </w:t>
      </w:r>
    </w:p>
    <w:p w:rsidR="00E81D41" w:rsidRPr="00545458" w:rsidRDefault="00E81D41" w:rsidP="00E81D41">
      <w:pPr>
        <w:pStyle w:val="Heading3"/>
      </w:pPr>
      <w:r>
        <w:t xml:space="preserve">2.1 </w:t>
      </w:r>
      <w:r w:rsidRPr="00545458">
        <w:t>Biểu đồ Use Case mức khung nhìn</w:t>
      </w:r>
    </w:p>
    <w:p w:rsidR="00E81D41" w:rsidRPr="00545458" w:rsidRDefault="00E81D41" w:rsidP="00E81D41">
      <w:pPr>
        <w:rPr>
          <w:i/>
        </w:rPr>
      </w:pPr>
    </w:p>
    <w:p w:rsidR="00E81D41" w:rsidRPr="00A75ACB" w:rsidRDefault="00E81D41" w:rsidP="00E81D41">
      <w:r w:rsidRPr="00A75ACB">
        <w:rPr>
          <w:lang w:val="vi-VN"/>
        </w:rPr>
        <w:object w:dxaOrig="10921" w:dyaOrig="7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97pt" o:ole="">
            <v:imagedata r:id="rId9" o:title=""/>
          </v:shape>
          <o:OLEObject Type="Embed" ProgID="Visio.Drawing.15" ShapeID="_x0000_i1025" DrawAspect="Content" ObjectID="_1513865588" r:id="rId10"/>
        </w:object>
      </w:r>
    </w:p>
    <w:p w:rsidR="00E81D41" w:rsidRPr="00A75ACB" w:rsidRDefault="00E81D41" w:rsidP="00E81D41"/>
    <w:p w:rsidR="00E81D41" w:rsidRPr="00A75ACB" w:rsidRDefault="00E81D41" w:rsidP="00E81D41"/>
    <w:p w:rsidR="00E81D41" w:rsidRDefault="00E81D41" w:rsidP="00E81D41">
      <w:pPr>
        <w:pStyle w:val="Heading3"/>
      </w:pPr>
      <w:r>
        <w:t>2.2 Biểu đồ Use Case chính</w:t>
      </w:r>
    </w:p>
    <w:p w:rsidR="00E81D41" w:rsidRDefault="00E81D41" w:rsidP="00E81D41">
      <w:r>
        <w:rPr>
          <w:noProof/>
        </w:rPr>
        <w:drawing>
          <wp:inline distT="0" distB="0" distL="0" distR="0">
            <wp:extent cx="5570220" cy="3619500"/>
            <wp:effectExtent l="0" t="0" r="0" b="0"/>
            <wp:docPr id="11" name="Picture 11" descr="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>
      <w:pPr>
        <w:pStyle w:val="Heading3"/>
      </w:pPr>
      <w:r>
        <w:t>2.3 Biểu đồ lớp của hệ thống</w:t>
      </w:r>
    </w:p>
    <w:p w:rsidR="00E81D41" w:rsidRDefault="00E81D41" w:rsidP="00E81D41"/>
    <w:p w:rsidR="00E81D41" w:rsidRDefault="00E81D41" w:rsidP="00E81D41">
      <w:r w:rsidRPr="00F87325">
        <w:rPr>
          <w:noProof/>
        </w:rPr>
        <w:drawing>
          <wp:inline distT="0" distB="0" distL="0" distR="0">
            <wp:extent cx="5943600" cy="39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>
      <w:pPr>
        <w:pStyle w:val="Heading3"/>
      </w:pPr>
      <w:r>
        <w:t>2.4 Biểu đồ hoạt động cho các luông sử dụng</w:t>
      </w:r>
    </w:p>
    <w:p w:rsidR="00E81D41" w:rsidRDefault="00E81D41" w:rsidP="00E81D41"/>
    <w:p w:rsidR="00E81D41" w:rsidRDefault="00E81D41" w:rsidP="00E81D41">
      <w:r>
        <w:t>2.4.1 Biểu đồ hoạt động Vấn tin tài khoản</w:t>
      </w:r>
    </w:p>
    <w:p w:rsidR="00E81D41" w:rsidRDefault="00E81D41" w:rsidP="00E81D41"/>
    <w:p w:rsidR="00E81D41" w:rsidRDefault="00E81D41" w:rsidP="00E81D41">
      <w:r>
        <w:rPr>
          <w:noProof/>
        </w:rPr>
        <w:drawing>
          <wp:inline distT="0" distB="0" distL="0" distR="0">
            <wp:extent cx="5570220" cy="3390900"/>
            <wp:effectExtent l="0" t="0" r="0" b="0"/>
            <wp:docPr id="9" name="Picture 9" descr="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>
      <w:r>
        <w:t>2.4.2 Biểu đồ hoạt động Thanh toán mua hàng qua mạng</w:t>
      </w:r>
    </w:p>
    <w:p w:rsidR="00E81D41" w:rsidRDefault="00E81D41" w:rsidP="00E81D41"/>
    <w:p w:rsidR="00E81D41" w:rsidRDefault="00E81D41" w:rsidP="00E81D41">
      <w:r>
        <w:rPr>
          <w:noProof/>
        </w:rPr>
        <w:drawing>
          <wp:inline distT="0" distB="0" distL="0" distR="0">
            <wp:extent cx="5570220" cy="3535680"/>
            <wp:effectExtent l="0" t="0" r="0" b="7620"/>
            <wp:docPr id="8" name="Picture 8" descr="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/>
    <w:p w:rsidR="00E81D41" w:rsidRDefault="00E81D41" w:rsidP="00E81D41">
      <w:r>
        <w:t>2.4.3 Biểu đồ hoạt động Mua hàng tại quầy</w:t>
      </w:r>
    </w:p>
    <w:p w:rsidR="00E81D41" w:rsidRDefault="00E81D41" w:rsidP="00E81D41">
      <w:r>
        <w:rPr>
          <w:noProof/>
        </w:rPr>
        <w:drawing>
          <wp:inline distT="0" distB="0" distL="0" distR="0">
            <wp:extent cx="5577840" cy="3154680"/>
            <wp:effectExtent l="0" t="0" r="3810" b="7620"/>
            <wp:docPr id="7" name="Picture 7" descr="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>
      <w:r>
        <w:t>2.4.4 Biểu đồ hoạt động Gửi tiền</w:t>
      </w:r>
      <w:r>
        <w:rPr>
          <w:noProof/>
        </w:rPr>
        <w:drawing>
          <wp:inline distT="0" distB="0" distL="0" distR="0">
            <wp:extent cx="5402580" cy="4823460"/>
            <wp:effectExtent l="0" t="0" r="7620" b="0"/>
            <wp:docPr id="6" name="Picture 6" descr="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/>
    <w:p w:rsidR="00E81D41" w:rsidRDefault="00E81D41" w:rsidP="00E81D41">
      <w:r>
        <w:t xml:space="preserve">2.4.5 Biểu đồ hoạt động Rút tiền </w:t>
      </w:r>
    </w:p>
    <w:p w:rsidR="00E81D41" w:rsidRDefault="00E81D41" w:rsidP="00E81D41"/>
    <w:p w:rsidR="00E81D41" w:rsidRDefault="00E81D41" w:rsidP="00E81D41">
      <w:r>
        <w:rPr>
          <w:noProof/>
        </w:rPr>
        <w:drawing>
          <wp:inline distT="0" distB="0" distL="0" distR="0">
            <wp:extent cx="5577840" cy="5067300"/>
            <wp:effectExtent l="0" t="0" r="3810" b="0"/>
            <wp:docPr id="5" name="Picture 5" descr="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>
      <w:pPr>
        <w:pStyle w:val="Heading3"/>
      </w:pPr>
      <w:r>
        <w:t>2.5 Biểu đồ tuần tự</w:t>
      </w:r>
    </w:p>
    <w:p w:rsidR="00E81D41" w:rsidRDefault="00E81D41" w:rsidP="00E81D41">
      <w:r>
        <w:t>2.5.1 Use Case Đăng nhập hệ thống</w:t>
      </w:r>
    </w:p>
    <w:p w:rsidR="00E81D41" w:rsidRDefault="00E81D41" w:rsidP="00E81D41">
      <w:r w:rsidRPr="00F87325">
        <w:rPr>
          <w:noProof/>
        </w:rPr>
        <w:lastRenderedPageBreak/>
        <w:drawing>
          <wp:inline distT="0" distB="0" distL="0" distR="0">
            <wp:extent cx="45339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Pr="005F74A3" w:rsidRDefault="00E81D41" w:rsidP="00E81D41"/>
    <w:p w:rsidR="00E81D41" w:rsidRDefault="00E81D41" w:rsidP="00E81D41">
      <w:r>
        <w:t>2.5.2 Use Case Đổi mã PIN</w:t>
      </w:r>
    </w:p>
    <w:p w:rsidR="00E81D41" w:rsidRDefault="00E81D41" w:rsidP="00E81D41">
      <w:r w:rsidRPr="00F87325">
        <w:rPr>
          <w:noProof/>
        </w:rPr>
        <w:lastRenderedPageBreak/>
        <w:drawing>
          <wp:inline distT="0" distB="0" distL="0" distR="0">
            <wp:extent cx="5737860" cy="742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>
      <w:r>
        <w:t>2.5.3 Use Case Gửi tiền</w:t>
      </w:r>
    </w:p>
    <w:p w:rsidR="00E81D41" w:rsidRDefault="00E81D41" w:rsidP="00E81D41">
      <w:r w:rsidRPr="00F87325">
        <w:rPr>
          <w:noProof/>
        </w:rPr>
        <w:lastRenderedPageBreak/>
        <w:drawing>
          <wp:inline distT="0" distB="0" distL="0" distR="0">
            <wp:extent cx="5730240" cy="853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/>
    <w:p w:rsidR="00E81D41" w:rsidRDefault="00E81D41" w:rsidP="00E81D41">
      <w:pPr>
        <w:tabs>
          <w:tab w:val="center" w:pos="4394"/>
        </w:tabs>
      </w:pPr>
      <w:r>
        <w:t>2.5.4 Use Case Rút tiền thẻ ATM</w:t>
      </w:r>
      <w:r>
        <w:tab/>
      </w:r>
    </w:p>
    <w:p w:rsidR="00E81D41" w:rsidRDefault="00E81D41" w:rsidP="00E81D41">
      <w:pPr>
        <w:tabs>
          <w:tab w:val="center" w:pos="4394"/>
        </w:tabs>
      </w:pPr>
      <w:r w:rsidRPr="00F87325">
        <w:rPr>
          <w:noProof/>
        </w:rPr>
        <w:drawing>
          <wp:inline distT="0" distB="0" distL="0" distR="0">
            <wp:extent cx="573024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1" w:rsidRDefault="00E81D41" w:rsidP="00E81D41"/>
    <w:p w:rsidR="00E81D41" w:rsidRDefault="00E81D41" w:rsidP="00E81D41"/>
    <w:p w:rsidR="00E81D41" w:rsidRDefault="00E81D41" w:rsidP="00E81D41"/>
    <w:p w:rsidR="00E81D41" w:rsidRDefault="00E81D41" w:rsidP="00E81D41">
      <w:r>
        <w:br w:type="page"/>
      </w:r>
      <w:r>
        <w:lastRenderedPageBreak/>
        <w:t>PHẦN IV. CODE(Lực)</w:t>
      </w:r>
    </w:p>
    <w:p w:rsidR="00E81D41" w:rsidRDefault="00E81D41" w:rsidP="00E81D41">
      <w:r>
        <w:t>package atmimprove;</w:t>
      </w:r>
    </w:p>
    <w:p w:rsidR="00E81D41" w:rsidRDefault="00E81D41" w:rsidP="00E81D41"/>
    <w:p w:rsidR="00E81D41" w:rsidRDefault="00E81D41" w:rsidP="00E81D41">
      <w:r>
        <w:t>public class Account {</w:t>
      </w:r>
    </w:p>
    <w:p w:rsidR="00E81D41" w:rsidRDefault="00E81D41" w:rsidP="00E81D41">
      <w:r>
        <w:t xml:space="preserve">    private int accountNo;</w:t>
      </w:r>
    </w:p>
    <w:p w:rsidR="00E81D41" w:rsidRDefault="00E81D41" w:rsidP="00E81D41">
      <w:r>
        <w:t xml:space="preserve">    private String password;</w:t>
      </w:r>
    </w:p>
    <w:p w:rsidR="00E81D41" w:rsidRDefault="00E81D41" w:rsidP="00E81D41">
      <w:r>
        <w:t xml:space="preserve">    private double amount;</w:t>
      </w:r>
    </w:p>
    <w:p w:rsidR="00E81D41" w:rsidRDefault="00E81D41" w:rsidP="00E81D41">
      <w:r>
        <w:t xml:space="preserve">    private String customerName;</w:t>
      </w:r>
    </w:p>
    <w:p w:rsidR="00E81D41" w:rsidRPr="00C4456C" w:rsidRDefault="00E81D41" w:rsidP="00E81D41">
      <w:pPr>
        <w:rPr>
          <w:b/>
        </w:rPr>
      </w:pPr>
      <w:r>
        <w:t xml:space="preserve">    </w:t>
      </w:r>
      <w:r w:rsidRPr="00C4456C">
        <w:rPr>
          <w:b/>
        </w:rPr>
        <w:t>//Constructor</w:t>
      </w:r>
    </w:p>
    <w:p w:rsidR="00E81D41" w:rsidRDefault="00E81D41" w:rsidP="00E81D41">
      <w:r>
        <w:t xml:space="preserve">    public Account(){</w:t>
      </w:r>
    </w:p>
    <w:p w:rsidR="00E81D41" w:rsidRDefault="00E81D41" w:rsidP="00E81D41">
      <w:r>
        <w:t xml:space="preserve">        accountNo=0;</w:t>
      </w:r>
    </w:p>
    <w:p w:rsidR="00E81D41" w:rsidRDefault="00E81D41" w:rsidP="00E81D41">
      <w:r>
        <w:t xml:space="preserve">        password="";</w:t>
      </w:r>
    </w:p>
    <w:p w:rsidR="00E81D41" w:rsidRDefault="00E81D41" w:rsidP="00E81D41">
      <w:r>
        <w:t xml:space="preserve">        amount=0;</w:t>
      </w:r>
    </w:p>
    <w:p w:rsidR="00E81D41" w:rsidRDefault="00E81D41" w:rsidP="00E81D41">
      <w:r>
        <w:t xml:space="preserve">        customerName="";</w:t>
      </w:r>
    </w:p>
    <w:p w:rsidR="00E81D41" w:rsidRDefault="00E81D41" w:rsidP="00E81D41">
      <w:r>
        <w:t xml:space="preserve">    }</w:t>
      </w:r>
    </w:p>
    <w:p w:rsidR="00E81D41" w:rsidRPr="00C4456C" w:rsidRDefault="00E81D41" w:rsidP="00E81D41">
      <w:pPr>
        <w:rPr>
          <w:b/>
        </w:rPr>
      </w:pPr>
      <w:r w:rsidRPr="00C4456C">
        <w:rPr>
          <w:b/>
        </w:rPr>
        <w:t xml:space="preserve">    //Ham set de thay doi gia tri cho thuoc tinh</w:t>
      </w:r>
    </w:p>
    <w:p w:rsidR="00E81D41" w:rsidRDefault="00E81D41" w:rsidP="00E81D41">
      <w:r>
        <w:t xml:space="preserve">    public void setAccountNo(int accNo){</w:t>
      </w:r>
    </w:p>
    <w:p w:rsidR="00E81D41" w:rsidRDefault="00E81D41" w:rsidP="00E81D41">
      <w:r>
        <w:t xml:space="preserve">        this.accountNo =accNo;</w:t>
      </w:r>
    </w:p>
    <w:p w:rsidR="00E81D41" w:rsidRDefault="00E81D41" w:rsidP="00E81D41">
      <w:r>
        <w:t xml:space="preserve">    }</w:t>
      </w:r>
    </w:p>
    <w:p w:rsidR="00E81D41" w:rsidRPr="00C4456C" w:rsidRDefault="00E81D41" w:rsidP="00E81D41">
      <w:pPr>
        <w:rPr>
          <w:b/>
        </w:rPr>
      </w:pPr>
      <w:r>
        <w:t xml:space="preserve">    </w:t>
      </w:r>
      <w:r w:rsidRPr="00C4456C">
        <w:rPr>
          <w:b/>
        </w:rPr>
        <w:t>//Ham get de lay gia tri cua thuoc tinh</w:t>
      </w:r>
    </w:p>
    <w:p w:rsidR="00E81D41" w:rsidRDefault="00E81D41" w:rsidP="00E81D41">
      <w:r>
        <w:t xml:space="preserve">    public int getAccountNo(){</w:t>
      </w:r>
    </w:p>
    <w:p w:rsidR="00E81D41" w:rsidRDefault="00E81D41" w:rsidP="00E81D41">
      <w:r>
        <w:t xml:space="preserve">        return this.accountNo;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void setPassword(String pass){</w:t>
      </w:r>
    </w:p>
    <w:p w:rsidR="00E81D41" w:rsidRDefault="00E81D41" w:rsidP="00E81D41">
      <w:r>
        <w:t xml:space="preserve">        this.password =pass;</w:t>
      </w:r>
    </w:p>
    <w:p w:rsidR="00E81D41" w:rsidRDefault="00E81D41" w:rsidP="00E81D41">
      <w:r>
        <w:t xml:space="preserve">    }</w:t>
      </w:r>
    </w:p>
    <w:p w:rsidR="00E81D41" w:rsidRPr="00C4456C" w:rsidRDefault="00E81D41" w:rsidP="00E81D41">
      <w:pPr>
        <w:rPr>
          <w:b/>
        </w:rPr>
      </w:pPr>
      <w:r>
        <w:t xml:space="preserve">    </w:t>
      </w:r>
      <w:r w:rsidRPr="00C4456C">
        <w:rPr>
          <w:b/>
        </w:rPr>
        <w:t>//Ham get de lay gia tri cua thuoc tinh</w:t>
      </w:r>
    </w:p>
    <w:p w:rsidR="00E81D41" w:rsidRDefault="00E81D41" w:rsidP="00E81D41">
      <w:r>
        <w:t xml:space="preserve">    public String getPassword(){</w:t>
      </w:r>
    </w:p>
    <w:p w:rsidR="00E81D41" w:rsidRDefault="00E81D41" w:rsidP="00E81D41">
      <w:r>
        <w:t xml:space="preserve">        return this.password;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void setAmount(double amount){</w:t>
      </w:r>
    </w:p>
    <w:p w:rsidR="00E81D41" w:rsidRDefault="00E81D41" w:rsidP="00E81D41">
      <w:r>
        <w:t xml:space="preserve">        this.amount= amount;</w:t>
      </w:r>
    </w:p>
    <w:p w:rsidR="00E81D41" w:rsidRDefault="00E81D41" w:rsidP="00E81D41">
      <w:r>
        <w:t xml:space="preserve">    }</w:t>
      </w:r>
    </w:p>
    <w:p w:rsidR="00E81D41" w:rsidRPr="00C4456C" w:rsidRDefault="00E81D41" w:rsidP="00E81D41">
      <w:pPr>
        <w:rPr>
          <w:b/>
        </w:rPr>
      </w:pPr>
      <w:r>
        <w:t xml:space="preserve">    </w:t>
      </w:r>
      <w:r w:rsidRPr="00C4456C">
        <w:rPr>
          <w:b/>
        </w:rPr>
        <w:t>//Ham get de lay gia tri cua thuoc tinh</w:t>
      </w:r>
    </w:p>
    <w:p w:rsidR="00E81D41" w:rsidRDefault="00E81D41" w:rsidP="00E81D41">
      <w:r>
        <w:t xml:space="preserve">    public double getAmount(){</w:t>
      </w:r>
    </w:p>
    <w:p w:rsidR="00E81D41" w:rsidRDefault="00E81D41" w:rsidP="00E81D41">
      <w:r>
        <w:t xml:space="preserve">        return this.amount;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void setCustomerName(String custName){</w:t>
      </w:r>
    </w:p>
    <w:p w:rsidR="00E81D41" w:rsidRDefault="00E81D41" w:rsidP="00E81D41">
      <w:r>
        <w:t xml:space="preserve">        this.customerName= custName;</w:t>
      </w:r>
    </w:p>
    <w:p w:rsidR="00E81D41" w:rsidRDefault="00E81D41" w:rsidP="00E81D41">
      <w:r>
        <w:t xml:space="preserve">    }</w:t>
      </w:r>
    </w:p>
    <w:p w:rsidR="00E81D41" w:rsidRPr="00C4456C" w:rsidRDefault="00E81D41" w:rsidP="00E81D41">
      <w:pPr>
        <w:rPr>
          <w:b/>
        </w:rPr>
      </w:pPr>
      <w:r>
        <w:t xml:space="preserve">    </w:t>
      </w:r>
      <w:r w:rsidRPr="00C4456C">
        <w:rPr>
          <w:b/>
        </w:rPr>
        <w:t>//Ham get de lay gia tri cua thuoc tinh</w:t>
      </w:r>
    </w:p>
    <w:p w:rsidR="00E81D41" w:rsidRDefault="00E81D41" w:rsidP="00E81D41">
      <w:r>
        <w:t xml:space="preserve">    public String getCustomerName(){</w:t>
      </w:r>
    </w:p>
    <w:p w:rsidR="00E81D41" w:rsidRDefault="00E81D41" w:rsidP="00E81D41">
      <w:r>
        <w:t xml:space="preserve">        return this.customerName;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boolean checkLogin(int accNo, String pass){</w:t>
      </w:r>
    </w:p>
    <w:p w:rsidR="00E81D41" w:rsidRPr="00C4456C" w:rsidRDefault="00E81D41" w:rsidP="00E81D41">
      <w:pPr>
        <w:rPr>
          <w:b/>
          <w:lang w:val="fr-FR"/>
        </w:rPr>
      </w:pPr>
      <w:r w:rsidRPr="00C4456C">
        <w:rPr>
          <w:b/>
          <w:lang w:val="en-GB"/>
        </w:rPr>
        <w:t xml:space="preserve">      </w:t>
      </w:r>
      <w:r w:rsidRPr="00C4456C">
        <w:rPr>
          <w:b/>
          <w:lang w:val="fr-FR"/>
        </w:rPr>
        <w:t xml:space="preserve">// Kiem tra login voi tai khoan nay  </w:t>
      </w:r>
    </w:p>
    <w:p w:rsidR="00E81D41" w:rsidRDefault="00E81D41" w:rsidP="00E81D41">
      <w:r w:rsidRPr="001856E2">
        <w:rPr>
          <w:lang w:val="fr-FR"/>
        </w:rPr>
        <w:lastRenderedPageBreak/>
        <w:t xml:space="preserve">        </w:t>
      </w:r>
      <w:r>
        <w:t>return accNo==accountNo &amp;&amp; pass.equals(password);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boolean withdraw(double amount){</w:t>
      </w:r>
    </w:p>
    <w:p w:rsidR="00E81D41" w:rsidRPr="00C4456C" w:rsidRDefault="00E81D41" w:rsidP="00E81D41">
      <w:pPr>
        <w:rPr>
          <w:b/>
        </w:rPr>
      </w:pPr>
      <w:r>
        <w:t xml:space="preserve">        </w:t>
      </w:r>
      <w:r w:rsidRPr="00C4456C">
        <w:rPr>
          <w:b/>
        </w:rPr>
        <w:t>// Rut tien khoi tai khoan</w:t>
      </w:r>
    </w:p>
    <w:p w:rsidR="00E81D41" w:rsidRDefault="00E81D41" w:rsidP="00E81D41">
      <w:r>
        <w:t xml:space="preserve">        if(amount &lt; this.amount){</w:t>
      </w:r>
    </w:p>
    <w:p w:rsidR="00E81D41" w:rsidRDefault="00E81D41" w:rsidP="00E81D41">
      <w:r>
        <w:t xml:space="preserve">            this.amount -=amount;</w:t>
      </w:r>
    </w:p>
    <w:p w:rsidR="00E81D41" w:rsidRDefault="00E81D41" w:rsidP="00E81D41">
      <w:r>
        <w:t xml:space="preserve">            return true;</w:t>
      </w:r>
    </w:p>
    <w:p w:rsidR="00E81D41" w:rsidRDefault="00E81D41" w:rsidP="00E81D41">
      <w:r>
        <w:t xml:space="preserve">        }else</w:t>
      </w:r>
    </w:p>
    <w:p w:rsidR="00E81D41" w:rsidRDefault="00E81D41" w:rsidP="00E81D41">
      <w:r>
        <w:t xml:space="preserve">            return false;</w:t>
      </w:r>
    </w:p>
    <w:p w:rsidR="00E81D41" w:rsidRDefault="00E81D41" w:rsidP="00E81D41">
      <w:r>
        <w:t xml:space="preserve">    }</w:t>
      </w:r>
    </w:p>
    <w:p w:rsidR="00E81D41" w:rsidRDefault="00E81D41" w:rsidP="00E81D41">
      <w:r>
        <w:t xml:space="preserve">    public boolean depost(double amount){</w:t>
      </w:r>
    </w:p>
    <w:p w:rsidR="00E81D41" w:rsidRPr="00C4456C" w:rsidRDefault="00E81D41" w:rsidP="00E81D41">
      <w:pPr>
        <w:rPr>
          <w:b/>
        </w:rPr>
      </w:pPr>
      <w:r>
        <w:t xml:space="preserve">        </w:t>
      </w:r>
      <w:r>
        <w:rPr>
          <w:b/>
        </w:rPr>
        <w:t>// Gui</w:t>
      </w:r>
      <w:r w:rsidRPr="00C4456C">
        <w:rPr>
          <w:b/>
        </w:rPr>
        <w:t xml:space="preserve"> tien vao tai khoan</w:t>
      </w:r>
    </w:p>
    <w:p w:rsidR="00E81D41" w:rsidRDefault="00E81D41" w:rsidP="00E81D41">
      <w:r>
        <w:t xml:space="preserve">        if(amount &gt;0){</w:t>
      </w:r>
    </w:p>
    <w:p w:rsidR="00E81D41" w:rsidRDefault="00E81D41" w:rsidP="00E81D41">
      <w:r>
        <w:t xml:space="preserve">            this.amount +=amount;</w:t>
      </w:r>
    </w:p>
    <w:p w:rsidR="00E81D41" w:rsidRDefault="00E81D41" w:rsidP="00E81D41">
      <w:r>
        <w:t xml:space="preserve">            return true;</w:t>
      </w:r>
    </w:p>
    <w:p w:rsidR="00E81D41" w:rsidRDefault="00E81D41" w:rsidP="00E81D41">
      <w:r>
        <w:t xml:space="preserve">        }else</w:t>
      </w:r>
    </w:p>
    <w:p w:rsidR="00E81D41" w:rsidRDefault="00E81D41" w:rsidP="00E81D41">
      <w:r>
        <w:t xml:space="preserve">            return false;</w:t>
      </w:r>
    </w:p>
    <w:p w:rsidR="00E81D41" w:rsidRDefault="00E81D41" w:rsidP="00E81D41">
      <w:r>
        <w:t xml:space="preserve">    }           </w:t>
      </w:r>
    </w:p>
    <w:p w:rsidR="00E81D41" w:rsidRDefault="00E81D41" w:rsidP="00E81D41">
      <w:r>
        <w:t>}</w:t>
      </w:r>
    </w:p>
    <w:p w:rsidR="00A069D1" w:rsidRPr="00B436AE" w:rsidRDefault="00A069D1" w:rsidP="00B436AE">
      <w:pPr>
        <w:ind w:firstLine="720"/>
        <w:outlineLvl w:val="1"/>
      </w:pPr>
    </w:p>
    <w:sectPr w:rsidR="00A069D1" w:rsidRPr="00B436AE" w:rsidSect="00F107D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8F" w:rsidRDefault="009A4F8F" w:rsidP="00F20BC5">
      <w:r>
        <w:separator/>
      </w:r>
    </w:p>
  </w:endnote>
  <w:endnote w:type="continuationSeparator" w:id="0">
    <w:p w:rsidR="009A4F8F" w:rsidRDefault="009A4F8F" w:rsidP="00F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41862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35604" w:rsidRDefault="00A35604">
            <w:pPr>
              <w:pStyle w:val="Footer"/>
              <w:jc w:val="right"/>
            </w:pPr>
            <w:r>
              <w:t xml:space="preserve">Page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7D63">
              <w:rPr>
                <w:b/>
                <w:szCs w:val="24"/>
              </w:rPr>
              <w:fldChar w:fldCharType="separate"/>
            </w:r>
            <w:r w:rsidR="00E81D41">
              <w:rPr>
                <w:b/>
                <w:noProof/>
              </w:rPr>
              <w:t>1</w:t>
            </w:r>
            <w:r w:rsidR="00397D63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7D63">
              <w:rPr>
                <w:b/>
                <w:szCs w:val="24"/>
              </w:rPr>
              <w:fldChar w:fldCharType="separate"/>
            </w:r>
            <w:r w:rsidR="00E81D41">
              <w:rPr>
                <w:b/>
                <w:noProof/>
              </w:rPr>
              <w:t>11</w:t>
            </w:r>
            <w:r w:rsidR="00397D63">
              <w:rPr>
                <w:b/>
                <w:szCs w:val="24"/>
              </w:rPr>
              <w:fldChar w:fldCharType="end"/>
            </w:r>
          </w:p>
        </w:sdtContent>
      </w:sdt>
    </w:sdtContent>
  </w:sdt>
  <w:p w:rsidR="00A35604" w:rsidRDefault="00A35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8F" w:rsidRDefault="009A4F8F" w:rsidP="00F20BC5">
      <w:r>
        <w:separator/>
      </w:r>
    </w:p>
  </w:footnote>
  <w:footnote w:type="continuationSeparator" w:id="0">
    <w:p w:rsidR="009A4F8F" w:rsidRDefault="009A4F8F" w:rsidP="00F20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4" w:rsidRPr="002062AE" w:rsidRDefault="00A35604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47"/>
    <w:multiLevelType w:val="hybridMultilevel"/>
    <w:tmpl w:val="27D8E950"/>
    <w:lvl w:ilvl="0" w:tplc="2ECCBB46">
      <w:start w:val="1"/>
      <w:numFmt w:val="upperRoman"/>
      <w:lvlText w:val="%1."/>
      <w:lvlJc w:val="left"/>
      <w:pPr>
        <w:ind w:left="720" w:hanging="720"/>
      </w:pPr>
      <w:rPr>
        <w:rFonts w:ascii="Times New Roman" w:eastAsiaTheme="minorHAnsi" w:hAnsi="Times New Roman" w:cstheme="minorBidi"/>
        <w:b w:val="0"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2292" w:hanging="360"/>
      </w:pPr>
    </w:lvl>
    <w:lvl w:ilvl="2" w:tplc="042A001B">
      <w:start w:val="1"/>
      <w:numFmt w:val="lowerRoman"/>
      <w:lvlText w:val="%3."/>
      <w:lvlJc w:val="right"/>
      <w:pPr>
        <w:ind w:left="3012" w:hanging="180"/>
      </w:pPr>
    </w:lvl>
    <w:lvl w:ilvl="3" w:tplc="042A000F" w:tentative="1">
      <w:start w:val="1"/>
      <w:numFmt w:val="decimal"/>
      <w:lvlText w:val="%4."/>
      <w:lvlJc w:val="left"/>
      <w:pPr>
        <w:ind w:left="3732" w:hanging="360"/>
      </w:pPr>
    </w:lvl>
    <w:lvl w:ilvl="4" w:tplc="042A0019" w:tentative="1">
      <w:start w:val="1"/>
      <w:numFmt w:val="lowerLetter"/>
      <w:lvlText w:val="%5."/>
      <w:lvlJc w:val="left"/>
      <w:pPr>
        <w:ind w:left="4452" w:hanging="360"/>
      </w:pPr>
    </w:lvl>
    <w:lvl w:ilvl="5" w:tplc="042A001B" w:tentative="1">
      <w:start w:val="1"/>
      <w:numFmt w:val="lowerRoman"/>
      <w:lvlText w:val="%6."/>
      <w:lvlJc w:val="right"/>
      <w:pPr>
        <w:ind w:left="5172" w:hanging="180"/>
      </w:pPr>
    </w:lvl>
    <w:lvl w:ilvl="6" w:tplc="042A000F" w:tentative="1">
      <w:start w:val="1"/>
      <w:numFmt w:val="decimal"/>
      <w:lvlText w:val="%7."/>
      <w:lvlJc w:val="left"/>
      <w:pPr>
        <w:ind w:left="5892" w:hanging="360"/>
      </w:pPr>
    </w:lvl>
    <w:lvl w:ilvl="7" w:tplc="042A0019" w:tentative="1">
      <w:start w:val="1"/>
      <w:numFmt w:val="lowerLetter"/>
      <w:lvlText w:val="%8."/>
      <w:lvlJc w:val="left"/>
      <w:pPr>
        <w:ind w:left="6612" w:hanging="360"/>
      </w:pPr>
    </w:lvl>
    <w:lvl w:ilvl="8" w:tplc="042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27C43FDF"/>
    <w:multiLevelType w:val="hybridMultilevel"/>
    <w:tmpl w:val="B7C6C26A"/>
    <w:lvl w:ilvl="0" w:tplc="7902BF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1BD"/>
    <w:multiLevelType w:val="hybridMultilevel"/>
    <w:tmpl w:val="030C5DBE"/>
    <w:lvl w:ilvl="0" w:tplc="DEBC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41A1F"/>
    <w:multiLevelType w:val="hybridMultilevel"/>
    <w:tmpl w:val="A8D20826"/>
    <w:lvl w:ilvl="0" w:tplc="57D4B6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289"/>
    <w:multiLevelType w:val="hybridMultilevel"/>
    <w:tmpl w:val="7D942AD4"/>
    <w:lvl w:ilvl="0" w:tplc="C102FB4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C7E29"/>
    <w:multiLevelType w:val="hybridMultilevel"/>
    <w:tmpl w:val="6E0C2E5C"/>
    <w:lvl w:ilvl="0" w:tplc="B0A05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1"/>
    <w:rsid w:val="0004365F"/>
    <w:rsid w:val="00096514"/>
    <w:rsid w:val="000C06BB"/>
    <w:rsid w:val="00103548"/>
    <w:rsid w:val="00147588"/>
    <w:rsid w:val="001E4507"/>
    <w:rsid w:val="001E5734"/>
    <w:rsid w:val="001F431D"/>
    <w:rsid w:val="002062AE"/>
    <w:rsid w:val="0021330C"/>
    <w:rsid w:val="002346E6"/>
    <w:rsid w:val="00281194"/>
    <w:rsid w:val="00283BC4"/>
    <w:rsid w:val="002A7839"/>
    <w:rsid w:val="002C2B8D"/>
    <w:rsid w:val="002D0F06"/>
    <w:rsid w:val="00301EDE"/>
    <w:rsid w:val="003613C1"/>
    <w:rsid w:val="00397D63"/>
    <w:rsid w:val="003C1301"/>
    <w:rsid w:val="003D1722"/>
    <w:rsid w:val="00433566"/>
    <w:rsid w:val="0043405D"/>
    <w:rsid w:val="0046164D"/>
    <w:rsid w:val="00465A94"/>
    <w:rsid w:val="00493634"/>
    <w:rsid w:val="004A07D7"/>
    <w:rsid w:val="004B7CA1"/>
    <w:rsid w:val="004D02FB"/>
    <w:rsid w:val="004D48B2"/>
    <w:rsid w:val="005076EF"/>
    <w:rsid w:val="005132F4"/>
    <w:rsid w:val="00573B8A"/>
    <w:rsid w:val="005D15DE"/>
    <w:rsid w:val="005F3182"/>
    <w:rsid w:val="00603022"/>
    <w:rsid w:val="00623609"/>
    <w:rsid w:val="00637AEB"/>
    <w:rsid w:val="00653433"/>
    <w:rsid w:val="00665D04"/>
    <w:rsid w:val="006761C6"/>
    <w:rsid w:val="00677CE3"/>
    <w:rsid w:val="006A5FB2"/>
    <w:rsid w:val="006C6F07"/>
    <w:rsid w:val="006D4A54"/>
    <w:rsid w:val="006F7C80"/>
    <w:rsid w:val="00710B54"/>
    <w:rsid w:val="007F7961"/>
    <w:rsid w:val="00831313"/>
    <w:rsid w:val="00882520"/>
    <w:rsid w:val="00894752"/>
    <w:rsid w:val="008A2644"/>
    <w:rsid w:val="008A51BD"/>
    <w:rsid w:val="008C33EE"/>
    <w:rsid w:val="008C4DA4"/>
    <w:rsid w:val="0095579B"/>
    <w:rsid w:val="00956B69"/>
    <w:rsid w:val="00983308"/>
    <w:rsid w:val="009A4F8F"/>
    <w:rsid w:val="009B4410"/>
    <w:rsid w:val="009C546B"/>
    <w:rsid w:val="00A069D1"/>
    <w:rsid w:val="00A17230"/>
    <w:rsid w:val="00A35604"/>
    <w:rsid w:val="00A51E15"/>
    <w:rsid w:val="00AD3ACC"/>
    <w:rsid w:val="00AD63DA"/>
    <w:rsid w:val="00AE3632"/>
    <w:rsid w:val="00AF7C53"/>
    <w:rsid w:val="00B04BFB"/>
    <w:rsid w:val="00B2030F"/>
    <w:rsid w:val="00B42EDC"/>
    <w:rsid w:val="00B436AE"/>
    <w:rsid w:val="00B44AA0"/>
    <w:rsid w:val="00B45CA9"/>
    <w:rsid w:val="00B46C4E"/>
    <w:rsid w:val="00B47631"/>
    <w:rsid w:val="00BD47B0"/>
    <w:rsid w:val="00BE125A"/>
    <w:rsid w:val="00BF7531"/>
    <w:rsid w:val="00C444A7"/>
    <w:rsid w:val="00C44C22"/>
    <w:rsid w:val="00CA403D"/>
    <w:rsid w:val="00CB7E6A"/>
    <w:rsid w:val="00CD3DC3"/>
    <w:rsid w:val="00CD4BD8"/>
    <w:rsid w:val="00CE1679"/>
    <w:rsid w:val="00D005CB"/>
    <w:rsid w:val="00D20843"/>
    <w:rsid w:val="00D30B05"/>
    <w:rsid w:val="00D435AB"/>
    <w:rsid w:val="00D43E7B"/>
    <w:rsid w:val="00D44764"/>
    <w:rsid w:val="00D838A0"/>
    <w:rsid w:val="00D92F64"/>
    <w:rsid w:val="00DE16E7"/>
    <w:rsid w:val="00E03A6F"/>
    <w:rsid w:val="00E13290"/>
    <w:rsid w:val="00E55609"/>
    <w:rsid w:val="00E81D41"/>
    <w:rsid w:val="00E82165"/>
    <w:rsid w:val="00E83B2D"/>
    <w:rsid w:val="00EA32DF"/>
    <w:rsid w:val="00EE5C61"/>
    <w:rsid w:val="00F03CDD"/>
    <w:rsid w:val="00F078DF"/>
    <w:rsid w:val="00F107D9"/>
    <w:rsid w:val="00F112BF"/>
    <w:rsid w:val="00F20BC5"/>
    <w:rsid w:val="00FC08F3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890E-3FEE-4F83-89DA-FD6F209C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D41"/>
    <w:pPr>
      <w:spacing w:after="0" w:line="240" w:lineRule="auto"/>
    </w:pPr>
    <w:rPr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33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81D41"/>
    <w:pPr>
      <w:keepNext/>
      <w:spacing w:line="360" w:lineRule="auto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81D41"/>
    <w:pPr>
      <w:keepNext/>
      <w:spacing w:before="240" w:after="60"/>
      <w:outlineLvl w:val="2"/>
    </w:pPr>
    <w:rPr>
      <w:rFonts w:ascii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30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3308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308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308"/>
    <w:pPr>
      <w:ind w:left="480"/>
    </w:pPr>
    <w:rPr>
      <w:rFonts w:asciiTheme="minorHAnsi" w:hAnsiTheme="minorHAns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0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BC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0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BC5"/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112BF"/>
    <w:pPr>
      <w:ind w:left="72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112BF"/>
    <w:pPr>
      <w:ind w:left="96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112BF"/>
    <w:pPr>
      <w:ind w:left="12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112BF"/>
    <w:pPr>
      <w:ind w:left="144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112BF"/>
    <w:pPr>
      <w:ind w:left="168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112BF"/>
    <w:pPr>
      <w:ind w:left="1920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rsid w:val="00E81D41"/>
    <w:rPr>
      <w:b/>
      <w:b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81D41"/>
    <w:rPr>
      <w:rFonts w:ascii="Cambria" w:hAnsi="Cambria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20130941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C4ACF-661A-48B5-8AA7-EC71D257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Nguyễn Ngọc Đôn</dc:title>
  <dc:subject/>
  <dc:creator>NgocDon</dc:creator>
  <cp:keywords/>
  <dc:description/>
  <cp:lastModifiedBy>Don Nguyen Ngoc</cp:lastModifiedBy>
  <cp:revision>1</cp:revision>
  <dcterms:created xsi:type="dcterms:W3CDTF">2016-01-09T10:26:00Z</dcterms:created>
  <dcterms:modified xsi:type="dcterms:W3CDTF">2016-01-09T10:27:00Z</dcterms:modified>
</cp:coreProperties>
</file>