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8700" w14:textId="77777777" w:rsidR="0051581C" w:rsidRDefault="00000000">
      <w:r>
        <w:t>Muffin Maniacs – Attendance &amp; Conduct Policy</w:t>
      </w:r>
    </w:p>
    <w:p w14:paraId="5061D03C" w14:textId="77777777" w:rsidR="0051581C" w:rsidRDefault="0051581C"/>
    <w:p w14:paraId="537E6157" w14:textId="77777777" w:rsidR="0051581C" w:rsidRDefault="00000000">
      <w:r>
        <w:t>1. Attendance Expectations</w:t>
      </w:r>
    </w:p>
    <w:p w14:paraId="326934C0" w14:textId="77777777" w:rsidR="0051581C" w:rsidRDefault="00000000">
      <w:r>
        <w:t>Employees are expected to:</w:t>
      </w:r>
    </w:p>
    <w:p w14:paraId="0919840B" w14:textId="7F27F00B" w:rsidR="0051581C" w:rsidRDefault="00000000">
      <w:r>
        <w:t>• Arrive on time for scheduled shifts.</w:t>
      </w:r>
      <w:r w:rsidR="006D54DF">
        <w:t xml:space="preserve"> Arrival after 10 min of the start of the shift will be logged as a tardy</w:t>
      </w:r>
    </w:p>
    <w:p w14:paraId="32EB48C1" w14:textId="77777777" w:rsidR="0051581C" w:rsidRDefault="00000000">
      <w:r>
        <w:t>• Report absences at least 2 hours before shift start.</w:t>
      </w:r>
    </w:p>
    <w:p w14:paraId="0752D4C8" w14:textId="77777777" w:rsidR="0051581C" w:rsidRDefault="00000000">
      <w:r>
        <w:t>• Maintain consistent attendance.</w:t>
      </w:r>
    </w:p>
    <w:p w14:paraId="0FB9A6C5" w14:textId="77777777" w:rsidR="0051581C" w:rsidRDefault="0051581C"/>
    <w:p w14:paraId="603F8A30" w14:textId="77777777" w:rsidR="0051581C" w:rsidRDefault="00000000">
      <w:r>
        <w:t>2. Tardiness</w:t>
      </w:r>
    </w:p>
    <w:p w14:paraId="00A53D3E" w14:textId="77777777" w:rsidR="0051581C" w:rsidRDefault="00000000">
      <w:r>
        <w:t>• Three tardies in a 30-day period result in a written warning.</w:t>
      </w:r>
    </w:p>
    <w:p w14:paraId="5E2B12EB" w14:textId="77777777" w:rsidR="0051581C" w:rsidRDefault="0051581C"/>
    <w:p w14:paraId="35819F55" w14:textId="77777777" w:rsidR="0051581C" w:rsidRDefault="00000000">
      <w:r>
        <w:t>3. No-Call/No-Show</w:t>
      </w:r>
    </w:p>
    <w:p w14:paraId="48CA5CA4" w14:textId="77777777" w:rsidR="0051581C" w:rsidRDefault="00000000">
      <w:r>
        <w:t>• One no-call/no-show may result in disciplinary action.</w:t>
      </w:r>
    </w:p>
    <w:p w14:paraId="1650D47A" w14:textId="77777777" w:rsidR="0051581C" w:rsidRDefault="00000000">
      <w:r>
        <w:t>• Two may result in termination.</w:t>
      </w:r>
    </w:p>
    <w:p w14:paraId="35F3F814" w14:textId="77777777" w:rsidR="0051581C" w:rsidRDefault="0051581C"/>
    <w:p w14:paraId="6B80F419" w14:textId="77777777" w:rsidR="0051581C" w:rsidRDefault="00000000">
      <w:r>
        <w:t>4. Employee Conduct</w:t>
      </w:r>
    </w:p>
    <w:p w14:paraId="4D21654F" w14:textId="77777777" w:rsidR="0051581C" w:rsidRDefault="00000000">
      <w:r>
        <w:t>All employees must:</w:t>
      </w:r>
    </w:p>
    <w:p w14:paraId="153855DA" w14:textId="77777777" w:rsidR="0051581C" w:rsidRDefault="00000000">
      <w:r>
        <w:t>• Treat coworkers respectfully.</w:t>
      </w:r>
    </w:p>
    <w:p w14:paraId="2D4250FB" w14:textId="77777777" w:rsidR="0051581C" w:rsidRDefault="00000000">
      <w:r>
        <w:t>• Follow safety and sanitation rules.</w:t>
      </w:r>
    </w:p>
    <w:p w14:paraId="64297D48" w14:textId="77777777" w:rsidR="0051581C" w:rsidRDefault="00000000">
      <w:r>
        <w:t>• Represent the company positively when speaking with customers.</w:t>
      </w:r>
    </w:p>
    <w:p w14:paraId="26B813AA" w14:textId="77777777" w:rsidR="0051581C" w:rsidRDefault="0051581C"/>
    <w:p w14:paraId="7ED738CC" w14:textId="77777777" w:rsidR="0051581C" w:rsidRDefault="00000000">
      <w:r>
        <w:t>5. Disciplinary Steps</w:t>
      </w:r>
    </w:p>
    <w:p w14:paraId="21AAD45C" w14:textId="77777777" w:rsidR="0051581C" w:rsidRDefault="00000000">
      <w:r>
        <w:t>• Verbal warning</w:t>
      </w:r>
    </w:p>
    <w:p w14:paraId="31A196C7" w14:textId="77777777" w:rsidR="0051581C" w:rsidRDefault="00000000">
      <w:r>
        <w:t>• Written warning</w:t>
      </w:r>
    </w:p>
    <w:p w14:paraId="1F222377" w14:textId="77777777" w:rsidR="0051581C" w:rsidRDefault="00000000">
      <w:r>
        <w:t>• Final warning</w:t>
      </w:r>
    </w:p>
    <w:p w14:paraId="7BB75788" w14:textId="77777777" w:rsidR="0051581C" w:rsidRDefault="00000000">
      <w:r>
        <w:lastRenderedPageBreak/>
        <w:t>• Termination</w:t>
      </w:r>
    </w:p>
    <w:sectPr w:rsidR="005158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811324">
    <w:abstractNumId w:val="8"/>
  </w:num>
  <w:num w:numId="2" w16cid:durableId="373429095">
    <w:abstractNumId w:val="6"/>
  </w:num>
  <w:num w:numId="3" w16cid:durableId="1844707695">
    <w:abstractNumId w:val="5"/>
  </w:num>
  <w:num w:numId="4" w16cid:durableId="1057703014">
    <w:abstractNumId w:val="4"/>
  </w:num>
  <w:num w:numId="5" w16cid:durableId="807281952">
    <w:abstractNumId w:val="7"/>
  </w:num>
  <w:num w:numId="6" w16cid:durableId="176846042">
    <w:abstractNumId w:val="3"/>
  </w:num>
  <w:num w:numId="7" w16cid:durableId="549459038">
    <w:abstractNumId w:val="2"/>
  </w:num>
  <w:num w:numId="8" w16cid:durableId="727000588">
    <w:abstractNumId w:val="1"/>
  </w:num>
  <w:num w:numId="9" w16cid:durableId="117992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4B8"/>
    <w:rsid w:val="0029639D"/>
    <w:rsid w:val="00326F90"/>
    <w:rsid w:val="0051581C"/>
    <w:rsid w:val="006D54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1DC04"/>
  <w14:defaultImageDpi w14:val="300"/>
  <w15:docId w15:val="{25C368CD-05BC-45DE-9C25-9FE24CE8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633</Characters>
  <Application>Microsoft Office Word</Application>
  <DocSecurity>0</DocSecurity>
  <Lines>25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Copper Wilson</cp:lastModifiedBy>
  <cp:revision>2</cp:revision>
  <dcterms:created xsi:type="dcterms:W3CDTF">2013-12-23T23:15:00Z</dcterms:created>
  <dcterms:modified xsi:type="dcterms:W3CDTF">2025-11-19T05:06:00Z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0b50c7f9-501e-463b-bc2a-0b5db534b707</vt:lpwstr>
  </property>
</Properties>
</file>