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 w:rsidP="00AF77AD">
            <w:pPr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460564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A37D2F">
              <w:rPr>
                <w:b/>
              </w:rPr>
              <w:t>актического задания № 8, часть 1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 w:rsidP="00A37D2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A37D2F" w:rsidRPr="00A37D2F">
              <w:rPr>
                <w:b/>
              </w:rPr>
              <w:t>Алгоритмы кодирования и сжатия данных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 w:rsidP="007650AE"/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Pr="00EE7098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  <w:sz w:val="32"/>
        </w:rPr>
      </w:pPr>
      <w:r w:rsidRPr="00EE7098">
        <w:rPr>
          <w:color w:val="000000"/>
          <w:sz w:val="32"/>
        </w:rPr>
        <w:lastRenderedPageBreak/>
        <w:t>СОДЕРЖАНИЕ</w:t>
      </w:r>
    </w:p>
    <w:p w:rsidR="00272646" w:rsidRDefault="00272646" w:rsidP="00272646"/>
    <w:p w:rsidR="0086769E" w:rsidRDefault="00EE7098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46ED4">
        <w:rPr>
          <w:b/>
        </w:rPr>
        <w:fldChar w:fldCharType="begin"/>
      </w:r>
      <w:r w:rsidRPr="00E46ED4">
        <w:rPr>
          <w:b/>
        </w:rPr>
        <w:instrText xml:space="preserve"> TOC \h \z \t "Заголовок;1;Подзаголовок;2" </w:instrText>
      </w:r>
      <w:r w:rsidRPr="00E46ED4">
        <w:rPr>
          <w:b/>
        </w:rPr>
        <w:fldChar w:fldCharType="separate"/>
      </w:r>
      <w:hyperlink w:anchor="_Toc184303266" w:history="1">
        <w:r w:rsidR="0086769E" w:rsidRPr="00341984">
          <w:rPr>
            <w:rStyle w:val="a8"/>
            <w:b/>
            <w:noProof/>
          </w:rPr>
          <w:t>1 ЦЕЛЬ</w:t>
        </w:r>
        <w:r w:rsidR="0086769E">
          <w:rPr>
            <w:noProof/>
            <w:webHidden/>
          </w:rPr>
          <w:tab/>
        </w:r>
        <w:r w:rsidR="0086769E">
          <w:rPr>
            <w:noProof/>
            <w:webHidden/>
          </w:rPr>
          <w:fldChar w:fldCharType="begin"/>
        </w:r>
        <w:r w:rsidR="0086769E">
          <w:rPr>
            <w:noProof/>
            <w:webHidden/>
          </w:rPr>
          <w:instrText xml:space="preserve"> PAGEREF _Toc184303266 \h </w:instrText>
        </w:r>
        <w:r w:rsidR="0086769E">
          <w:rPr>
            <w:noProof/>
            <w:webHidden/>
          </w:rPr>
        </w:r>
        <w:r w:rsidR="0086769E"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3</w:t>
        </w:r>
        <w:r w:rsidR="0086769E">
          <w:rPr>
            <w:noProof/>
            <w:webHidden/>
          </w:rPr>
          <w:fldChar w:fldCharType="end"/>
        </w:r>
      </w:hyperlink>
    </w:p>
    <w:p w:rsidR="0086769E" w:rsidRDefault="0086769E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67" w:history="1">
        <w:r w:rsidRPr="00341984">
          <w:rPr>
            <w:rStyle w:val="a8"/>
            <w:b/>
            <w:noProof/>
          </w:rPr>
          <w:t>2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68" w:history="1">
        <w:r w:rsidRPr="00341984">
          <w:rPr>
            <w:rStyle w:val="a8"/>
            <w:noProof/>
          </w:rPr>
          <w:t>2.1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69" w:history="1">
        <w:r w:rsidRPr="00341984">
          <w:rPr>
            <w:rStyle w:val="a8"/>
            <w:noProof/>
          </w:rPr>
          <w:t>2.2 Задание 1(1)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0" w:history="1">
        <w:r w:rsidRPr="00341984">
          <w:rPr>
            <w:rStyle w:val="a8"/>
            <w:noProof/>
          </w:rPr>
          <w:t>2.3 Задание 1(2)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1" w:history="1">
        <w:r w:rsidRPr="00341984">
          <w:rPr>
            <w:rStyle w:val="a8"/>
            <w:noProof/>
          </w:rPr>
          <w:t>2.4 Задание 1(3)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2" w:history="1">
        <w:r w:rsidRPr="00341984">
          <w:rPr>
            <w:rStyle w:val="a8"/>
            <w:noProof/>
          </w:rPr>
          <w:t>2.5 Задание 2(1)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3" w:history="1">
        <w:r w:rsidRPr="00341984">
          <w:rPr>
            <w:rStyle w:val="a8"/>
            <w:noProof/>
            <w:lang w:val="en-US"/>
          </w:rPr>
          <w:t>2.6</w:t>
        </w:r>
        <w:r w:rsidRPr="00341984">
          <w:rPr>
            <w:rStyle w:val="a8"/>
            <w:noProof/>
          </w:rPr>
          <w:t xml:space="preserve"> Тестирование задания 2(</w:t>
        </w:r>
        <w:r w:rsidRPr="00341984">
          <w:rPr>
            <w:rStyle w:val="a8"/>
            <w:noProof/>
            <w:lang w:val="en-US"/>
          </w:rPr>
          <w:t>1</w:t>
        </w:r>
        <w:r w:rsidRPr="00341984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4" w:history="1">
        <w:r w:rsidRPr="00341984">
          <w:rPr>
            <w:rStyle w:val="a8"/>
            <w:noProof/>
          </w:rPr>
          <w:t>2.7 Листинг программы задания 2(1)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5" w:history="1">
        <w:r w:rsidRPr="00341984">
          <w:rPr>
            <w:rStyle w:val="a8"/>
            <w:noProof/>
          </w:rPr>
          <w:t>2.8 Задание 2(2)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6" w:history="1">
        <w:r w:rsidRPr="00341984">
          <w:rPr>
            <w:rStyle w:val="a8"/>
            <w:noProof/>
          </w:rPr>
          <w:t>2.9 Тест сжатия  методом Хаффмана с помощью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7" w:history="1">
        <w:r w:rsidRPr="00341984">
          <w:rPr>
            <w:rStyle w:val="a8"/>
            <w:b/>
            <w:noProof/>
          </w:rPr>
          <w:t>3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6769E" w:rsidRDefault="0086769E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303278" w:history="1">
        <w:r w:rsidRPr="00341984">
          <w:rPr>
            <w:rStyle w:val="a8"/>
            <w:b/>
            <w:noProof/>
          </w:rPr>
          <w:t>4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7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650AE" w:rsidRDefault="00EE7098" w:rsidP="00272646">
      <w:r w:rsidRPr="00E46ED4">
        <w:rPr>
          <w:b/>
        </w:rPr>
        <w:fldChar w:fldCharType="end"/>
      </w:r>
    </w:p>
    <w:p w:rsidR="007650AE" w:rsidRDefault="007650AE" w:rsidP="00272646"/>
    <w:p w:rsidR="00272646" w:rsidRDefault="00272646" w:rsidP="00272646"/>
    <w:p w:rsidR="00272646" w:rsidRDefault="00272646" w:rsidP="00272646"/>
    <w:p w:rsidR="00272646" w:rsidRDefault="00272646" w:rsidP="002A7C9B">
      <w:pPr>
        <w:pStyle w:val="a3"/>
        <w:rPr>
          <w:sz w:val="28"/>
          <w:szCs w:val="28"/>
        </w:rPr>
      </w:pPr>
    </w:p>
    <w:p w:rsidR="002A7C9B" w:rsidRDefault="002A7C9B" w:rsidP="002A7C9B"/>
    <w:p w:rsidR="002A7C9B" w:rsidRDefault="002A7C9B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Pr="002A7C9B" w:rsidRDefault="00EE7098" w:rsidP="002A7C9B"/>
    <w:p w:rsidR="00262E4F" w:rsidRPr="002A7C9B" w:rsidRDefault="00935490" w:rsidP="002A7C9B">
      <w:pPr>
        <w:pStyle w:val="a3"/>
        <w:ind w:left="3600" w:firstLine="720"/>
        <w:rPr>
          <w:b/>
          <w:sz w:val="32"/>
          <w:szCs w:val="32"/>
        </w:rPr>
      </w:pPr>
      <w:bookmarkStart w:id="0" w:name="_1_ЦЕЛЬ"/>
      <w:bookmarkStart w:id="1" w:name="_Toc184303266"/>
      <w:bookmarkEnd w:id="0"/>
      <w:r w:rsidRPr="002A7C9B">
        <w:rPr>
          <w:b/>
          <w:sz w:val="32"/>
          <w:szCs w:val="32"/>
        </w:rPr>
        <w:t>1 ЦЕЛЬ</w:t>
      </w:r>
      <w:bookmarkEnd w:id="1"/>
    </w:p>
    <w:p w:rsidR="00262E4F" w:rsidRDefault="00A37D2F" w:rsidP="002272D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t>Целью практической работы по теме "Алгоритмы кодирования и сжатия данных" может быть изучение и применение различных методов сжатия данных для повышения эффективности хранения и передачи информации. Студенты должны будут реализовать и проанализировать алгоритмы, такие как Хаффман или RLE, чтобы понять их преимущества и области применения.</w:t>
      </w:r>
      <w:r w:rsidR="00935490">
        <w:br w:type="page"/>
      </w:r>
    </w:p>
    <w:p w:rsidR="002A7C9B" w:rsidRPr="002A7C9B" w:rsidRDefault="002A7C9B" w:rsidP="002A7C9B">
      <w:pPr>
        <w:pStyle w:val="a3"/>
        <w:ind w:left="3600" w:firstLine="720"/>
        <w:rPr>
          <w:b/>
          <w:sz w:val="32"/>
          <w:szCs w:val="32"/>
        </w:rPr>
      </w:pPr>
      <w:bookmarkStart w:id="2" w:name="_2_ЗАДАНИЕ"/>
      <w:bookmarkStart w:id="3" w:name="_2.1_Формулировка_задачи"/>
      <w:bookmarkStart w:id="4" w:name="_Toc184303267"/>
      <w:bookmarkEnd w:id="2"/>
      <w:bookmarkEnd w:id="3"/>
      <w:r w:rsidRPr="002A7C9B">
        <w:rPr>
          <w:b/>
          <w:sz w:val="32"/>
          <w:szCs w:val="32"/>
        </w:rPr>
        <w:t xml:space="preserve">2 </w:t>
      </w:r>
      <w:r w:rsidR="00EE7098">
        <w:rPr>
          <w:b/>
          <w:sz w:val="32"/>
          <w:szCs w:val="32"/>
        </w:rPr>
        <w:t>ЗАДАНИЕ</w:t>
      </w:r>
      <w:bookmarkEnd w:id="4"/>
    </w:p>
    <w:p w:rsidR="00262E4F" w:rsidRPr="00E46ED4" w:rsidRDefault="00935490" w:rsidP="002A7C9B">
      <w:pPr>
        <w:pStyle w:val="a5"/>
        <w:rPr>
          <w:rFonts w:cs="Times New Roman"/>
          <w:szCs w:val="28"/>
        </w:rPr>
      </w:pPr>
      <w:bookmarkStart w:id="5" w:name="_Toc184303268"/>
      <w:r w:rsidRPr="00E46ED4">
        <w:rPr>
          <w:rFonts w:cs="Times New Roman"/>
          <w:szCs w:val="28"/>
        </w:rPr>
        <w:t>2.1 Формулировка задачи</w:t>
      </w:r>
      <w:bookmarkEnd w:id="5"/>
    </w:p>
    <w:p w:rsidR="00A37D2F" w:rsidRDefault="00A37D2F" w:rsidP="0029022A">
      <w:pPr>
        <w:ind w:firstLine="359"/>
      </w:pPr>
      <w:r>
        <w:t>Задание 1 Исследовани</w:t>
      </w:r>
      <w:r w:rsidR="007650AE">
        <w:t>е алгоритмов сжатия на примерах</w:t>
      </w:r>
    </w:p>
    <w:p w:rsidR="0029022A" w:rsidRDefault="00A37D2F" w:rsidP="00E07209">
      <w:pPr>
        <w:pStyle w:val="a6"/>
        <w:numPr>
          <w:ilvl w:val="0"/>
          <w:numId w:val="2"/>
        </w:numPr>
      </w:pPr>
      <w:r>
        <w:t>Выполнить каждую задачу варианта, представив алгоритм решения в</w:t>
      </w:r>
      <w:r w:rsidR="0029022A">
        <w:t xml:space="preserve"> виде </w:t>
      </w:r>
      <w:r>
        <w:t>таблицы и указав результат сжатия. Примеры оформления решения</w:t>
      </w:r>
      <w:r w:rsidR="0029022A">
        <w:t xml:space="preserve"> </w:t>
      </w:r>
      <w:r>
        <w:t>представлены</w:t>
      </w:r>
      <w:r w:rsidR="007650AE">
        <w:t xml:space="preserve"> в Приложении1 этого документа.</w:t>
      </w:r>
    </w:p>
    <w:p w:rsidR="00A37D2F" w:rsidRDefault="00A37D2F" w:rsidP="00E07209">
      <w:pPr>
        <w:pStyle w:val="a6"/>
        <w:numPr>
          <w:ilvl w:val="0"/>
          <w:numId w:val="2"/>
        </w:numPr>
      </w:pPr>
      <w:r>
        <w:t>2) Описать процесс</w:t>
      </w:r>
      <w:r w:rsidR="007650AE">
        <w:t xml:space="preserve"> восстановления сжатого текста.</w:t>
      </w:r>
    </w:p>
    <w:p w:rsidR="00A37D2F" w:rsidRDefault="00A37D2F" w:rsidP="00E07209">
      <w:pPr>
        <w:pStyle w:val="a6"/>
        <w:numPr>
          <w:ilvl w:val="0"/>
          <w:numId w:val="2"/>
        </w:numPr>
      </w:pPr>
      <w:r>
        <w:t>3) Сформировать отчет, включив задание, вариант задания, результаты</w:t>
      </w:r>
      <w:r w:rsidR="0029022A">
        <w:t xml:space="preserve"> </w:t>
      </w:r>
      <w:r>
        <w:t>выполнения задания варианта.</w:t>
      </w:r>
    </w:p>
    <w:p w:rsidR="00A37D2F" w:rsidRDefault="00A37D2F" w:rsidP="0029022A">
      <w:pPr>
        <w:ind w:left="-142" w:firstLine="501"/>
      </w:pPr>
      <w:r>
        <w:t>Задание 2 Разработать программы сжатия и восстановления текста</w:t>
      </w:r>
      <w:r w:rsidR="0029022A">
        <w:t xml:space="preserve"> </w:t>
      </w:r>
      <w:r>
        <w:t>мето</w:t>
      </w:r>
      <w:r w:rsidR="007650AE">
        <w:t>дами Хаффмана и Шеннона – Фано.</w:t>
      </w:r>
    </w:p>
    <w:p w:rsidR="00A37D2F" w:rsidRDefault="00A37D2F" w:rsidP="00E07209">
      <w:pPr>
        <w:pStyle w:val="a6"/>
        <w:numPr>
          <w:ilvl w:val="0"/>
          <w:numId w:val="3"/>
        </w:numPr>
      </w:pPr>
      <w:r>
        <w:t>Реализовать и отладить программы.</w:t>
      </w:r>
    </w:p>
    <w:p w:rsidR="0029022A" w:rsidRDefault="00A37D2F" w:rsidP="00E07209">
      <w:pPr>
        <w:pStyle w:val="a6"/>
        <w:numPr>
          <w:ilvl w:val="0"/>
          <w:numId w:val="3"/>
        </w:numPr>
      </w:pPr>
      <w:r>
        <w:t>2) Сформировать отчет по разработке каждой программы в соответствии с</w:t>
      </w:r>
      <w:r w:rsidR="0029022A">
        <w:t xml:space="preserve"> </w:t>
      </w:r>
      <w:r>
        <w:t>требованиями.</w:t>
      </w:r>
    </w:p>
    <w:p w:rsidR="00A37D2F" w:rsidRDefault="00A37D2F" w:rsidP="0029022A">
      <w:pPr>
        <w:ind w:firstLine="719"/>
      </w:pPr>
      <w:r>
        <w:t>- По методу Шеннона-Фано привести: постановку задачи, описать</w:t>
      </w:r>
      <w:r w:rsidR="0029022A">
        <w:t xml:space="preserve"> </w:t>
      </w:r>
      <w:r>
        <w:t>алгоритм формирования префиксного дерева и алгоритм кодирования,</w:t>
      </w:r>
      <w:r w:rsidR="0029022A">
        <w:t xml:space="preserve"> </w:t>
      </w:r>
      <w:r>
        <w:t>декодирования, код и результаты тестирования. Рассчитать</w:t>
      </w:r>
      <w:r w:rsidR="0029022A">
        <w:t xml:space="preserve"> </w:t>
      </w:r>
      <w:r>
        <w:t>коэффициент сжатия. Сравнить с результат сжатия вашим алгоритмом с</w:t>
      </w:r>
      <w:r w:rsidR="0029022A">
        <w:t xml:space="preserve"> результатом другого </w:t>
      </w:r>
      <w:r>
        <w:t>архиватора.</w:t>
      </w:r>
    </w:p>
    <w:p w:rsidR="0029022A" w:rsidRDefault="00A37D2F" w:rsidP="0029022A">
      <w:pPr>
        <w:ind w:firstLine="720"/>
      </w:pPr>
      <w:r>
        <w:t>- по методу Хаффмана выполнить и отобразить результаты</w:t>
      </w:r>
      <w:r w:rsidR="0029022A">
        <w:t xml:space="preserve"> </w:t>
      </w:r>
      <w:r>
        <w:t>выполнения всех требований, предъявленных в задании и оформить</w:t>
      </w:r>
      <w:r w:rsidR="0029022A">
        <w:t xml:space="preserve"> </w:t>
      </w:r>
      <w:r>
        <w:t>разработку программы: постановка, подход к решению, код, результаты</w:t>
      </w:r>
      <w:r w:rsidR="0029022A">
        <w:t xml:space="preserve"> </w:t>
      </w:r>
      <w:r>
        <w:t>тестирования.</w:t>
      </w:r>
    </w:p>
    <w:p w:rsidR="00A37D2F" w:rsidRDefault="00A37D2F" w:rsidP="0029022A">
      <w:pPr>
        <w:ind w:left="-142" w:firstLine="862"/>
      </w:pPr>
      <w:r>
        <w:t>1. Разработать алгоритм и реализовать программу сжатия текста</w:t>
      </w:r>
      <w:r w:rsidR="0029022A">
        <w:t xml:space="preserve"> </w:t>
      </w:r>
      <w:r>
        <w:t>алгоритмом Шеннона – Фано. Разработать алгоритм и программу</w:t>
      </w:r>
      <w:r w:rsidR="0029022A">
        <w:t xml:space="preserve"> </w:t>
      </w:r>
      <w:r>
        <w:t>восстановления сжатого текста. Выполнить тестирование программы на</w:t>
      </w:r>
      <w:r w:rsidR="0029022A">
        <w:t xml:space="preserve"> </w:t>
      </w:r>
      <w:r>
        <w:t>текстовом файле. Определить процент сжатия.</w:t>
      </w:r>
    </w:p>
    <w:p w:rsidR="00A37D2F" w:rsidRDefault="00A37D2F" w:rsidP="0029022A">
      <w:pPr>
        <w:ind w:left="-142" w:firstLine="862"/>
      </w:pPr>
      <w:r>
        <w:t>2. Провести кодирование(сжатие) исходной строки символов «Фамилия</w:t>
      </w:r>
      <w:r w:rsidR="0029022A">
        <w:t xml:space="preserve"> </w:t>
      </w:r>
      <w:r>
        <w:t>Имя Отчество» с использованием алгоритма Хаффмана. Исходная строка</w:t>
      </w:r>
      <w:r w:rsidR="0029022A">
        <w:t xml:space="preserve"> </w:t>
      </w:r>
      <w:r>
        <w:t>символов, таким образом, определяет инд</w:t>
      </w:r>
      <w:r w:rsidR="007650AE">
        <w:t xml:space="preserve">ивидуальный вариант задания для </w:t>
      </w:r>
      <w:r>
        <w:t>каждого студента.</w:t>
      </w:r>
    </w:p>
    <w:p w:rsidR="00A37D2F" w:rsidRDefault="00A37D2F" w:rsidP="00A37D2F">
      <w:pPr>
        <w:ind w:firstLine="708"/>
      </w:pPr>
    </w:p>
    <w:p w:rsidR="00115133" w:rsidRDefault="00115133" w:rsidP="00460564">
      <w:pPr>
        <w:ind w:firstLine="708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37D2F" w:rsidTr="00A37D2F">
        <w:trPr>
          <w:trHeight w:val="1781"/>
        </w:trPr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 фразу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методами Шеннона–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Фано</w:t>
            </w:r>
          </w:p>
        </w:tc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Сжатие данных по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методу Лемпеля–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Зива LZ77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Используя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двухсимвольный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алфавит (0, 1)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следующую фразу:</w:t>
            </w:r>
          </w:p>
        </w:tc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 следующую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фразу, используя код LZ78</w:t>
            </w:r>
          </w:p>
        </w:tc>
      </w:tr>
      <w:tr w:rsidR="00A37D2F" w:rsidTr="00A37D2F">
        <w:tc>
          <w:tcPr>
            <w:tcW w:w="3209" w:type="dxa"/>
          </w:tcPr>
          <w:p w:rsidR="00A37D2F" w:rsidRPr="00A37D2F" w:rsidRDefault="00A37D2F" w:rsidP="00A37D2F">
            <w:r w:rsidRPr="00A37D2F">
              <w:t>Перводан, другодан,</w:t>
            </w:r>
          </w:p>
          <w:p w:rsidR="00A37D2F" w:rsidRPr="00A37D2F" w:rsidRDefault="00A37D2F" w:rsidP="00A37D2F">
            <w:r w:rsidRPr="00A37D2F">
              <w:t>На колоде барабан;</w:t>
            </w:r>
          </w:p>
          <w:p w:rsidR="00A37D2F" w:rsidRPr="00A37D2F" w:rsidRDefault="00A37D2F" w:rsidP="00A37D2F">
            <w:r w:rsidRPr="00A37D2F">
              <w:t>Свистель, коростель,</w:t>
            </w:r>
          </w:p>
          <w:p w:rsidR="00A37D2F" w:rsidRPr="00A37D2F" w:rsidRDefault="00A37D2F" w:rsidP="00A37D2F">
            <w:r w:rsidRPr="00A37D2F">
              <w:t>Пятерка, шестерка, утюг.</w:t>
            </w:r>
          </w:p>
        </w:tc>
        <w:tc>
          <w:tcPr>
            <w:tcW w:w="3209" w:type="dxa"/>
          </w:tcPr>
          <w:p w:rsidR="00A37D2F" w:rsidRPr="00A37D2F" w:rsidRDefault="00A37D2F" w:rsidP="00A37D2F">
            <w:r w:rsidRPr="00A37D2F">
              <w:t>0001000010101001101</w:t>
            </w:r>
          </w:p>
        </w:tc>
        <w:tc>
          <w:tcPr>
            <w:tcW w:w="3209" w:type="dxa"/>
          </w:tcPr>
          <w:p w:rsidR="00A37D2F" w:rsidRPr="00A37D2F" w:rsidRDefault="00A37D2F" w:rsidP="00A37D2F">
            <w:r w:rsidRPr="00A37D2F">
              <w:t>comconcomconacom</w:t>
            </w:r>
          </w:p>
        </w:tc>
      </w:tr>
    </w:tbl>
    <w:p w:rsidR="00A37D2F" w:rsidRDefault="00A37D2F" w:rsidP="00460564">
      <w:pPr>
        <w:tabs>
          <w:tab w:val="left" w:pos="1800"/>
        </w:tabs>
        <w:rPr>
          <w:b/>
        </w:rPr>
      </w:pPr>
    </w:p>
    <w:p w:rsidR="00A37D2F" w:rsidRPr="002A7C9B" w:rsidRDefault="00A37D2F" w:rsidP="002A7C9B">
      <w:pPr>
        <w:pStyle w:val="a5"/>
      </w:pPr>
      <w:bookmarkStart w:id="6" w:name="_2.2_Задание_1(1)"/>
      <w:bookmarkStart w:id="7" w:name="_Toc184303269"/>
      <w:bookmarkEnd w:id="6"/>
      <w:r w:rsidRPr="002A7C9B">
        <w:t>2.2 Задание 1(1)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E7794" w:rsidTr="00AE7794">
        <w:tc>
          <w:tcPr>
            <w:tcW w:w="9627" w:type="dxa"/>
            <w:shd w:val="clear" w:color="auto" w:fill="D9D9D9" w:themeFill="background1" w:themeFillShade="D9"/>
          </w:tcPr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 =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literal(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liter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count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-&gt;liter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liter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-&gt;count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count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isFound(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toFound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==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toFound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alph(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.length();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(!isFound(iter,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новая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буква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алфавите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newLit(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iter.push_back(newLit);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уже есть подобная буква, увеличиваем счетчик ее повторов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iter.size(); j++)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(iter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==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iter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.count++;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sortingVector(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.size();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 - 1; i++)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Переменная для оптимизации (отслеживание обменов)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Последние i элементов уже стоят на своих местах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 - i - 1; j++)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.count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Обмен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swapped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не было обменов во внутреннем цикле, массив уже отсортирован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(!swapped)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findSplitPoint(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Вычисляем общую сумму частот в текущей группе символов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 = 0.0;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total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symbols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.count;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Цель - найти точку, где накопленная сумма приближается к половине общей суммы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halfTotal = total / 2.0;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accum = 0.0;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accum +=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(accum &gt;= halfTotal)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Проверяем, было ли предыдущее значение накопленной суммы ближе к половине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первый же символ превосходит половину, то точка разделения - первый символ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split = i;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diff1 = std::abs(accum - halfTotal);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diff2 = std::abs((accum -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.count) - halfTotal);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(diff2 &lt; diff1)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split = i - 1;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split = i;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shannonFano(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std::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Ищем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точку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разделения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 = findSplitPoint(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Присваиваем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биты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'0'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'1'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 &lt;= split; ++i)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split + 1;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symbols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.code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Рекурсивные вызовы для подгрупп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split,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shannonFano(split + 1,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codeText(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&gt;alphabet = alph(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sortingVector(alphabet);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"alphabet: 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alphabet.size();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.count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"------------------------------\n"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Размер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алфавита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alphabet.size()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shannonFano(0, alphabet.size() - 1, alphabet);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= 0;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"\n--------Таблица сжатия--------\n"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alphabet.size();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shrinkSize +=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.code.length() *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.length() * 8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байтах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.length()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байтах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/ 8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"\n--------Закодированный текст--------\n"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.length();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20 == 0 &amp;&amp; i != 0)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"&lt;&lt;\n"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alphabet.size(); j++)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.liter)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setlocale(0,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"Перводан, другодан,\nНа колоде барабан;\nСвистель, коростель,\nПятерка, шестерка, утюг."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codeText(text);</w:t>
            </w:r>
          </w:p>
          <w:p w:rsidR="00AE7794" w:rsidRDefault="00AE7794" w:rsidP="00AE779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23669" w:rsidRDefault="00023669" w:rsidP="00A37D2F"/>
    <w:p w:rsidR="00023669" w:rsidRPr="009331B0" w:rsidRDefault="00023669" w:rsidP="00023669">
      <w:r>
        <w:t>Таблица оформления закодированной фразы «Перводан, другодан, На колоде барабан; Свистель, коростель, Пятерка, шестерка, утюг.»</w:t>
      </w:r>
      <w:r w:rsidR="009331B0" w:rsidRPr="009331B0">
        <w:t xml:space="preserve"> </w:t>
      </w:r>
      <w:r w:rsidR="009331B0">
        <w:t>методом Шеннона-Фано</w:t>
      </w:r>
    </w:p>
    <w:p w:rsidR="00A37D2F" w:rsidRDefault="00A37D2F" w:rsidP="00A37D2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43"/>
        <w:gridCol w:w="855"/>
        <w:gridCol w:w="991"/>
        <w:gridCol w:w="991"/>
        <w:gridCol w:w="991"/>
        <w:gridCol w:w="991"/>
        <w:gridCol w:w="991"/>
        <w:gridCol w:w="555"/>
        <w:gridCol w:w="425"/>
        <w:gridCol w:w="993"/>
        <w:gridCol w:w="701"/>
      </w:tblGrid>
      <w:tr w:rsidR="00023669" w:rsidRPr="00023669" w:rsidTr="009331B0">
        <w:trPr>
          <w:trHeight w:val="441"/>
        </w:trPr>
        <w:tc>
          <w:tcPr>
            <w:tcW w:w="1143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Символ</w:t>
            </w:r>
          </w:p>
        </w:tc>
        <w:tc>
          <w:tcPr>
            <w:tcW w:w="85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Кол-во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1-я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2-я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3-я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4-я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5-я цифра</w:t>
            </w:r>
          </w:p>
        </w:tc>
        <w:tc>
          <w:tcPr>
            <w:tcW w:w="55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6-я</w:t>
            </w:r>
          </w:p>
        </w:tc>
        <w:tc>
          <w:tcPr>
            <w:tcW w:w="42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7-я</w:t>
            </w:r>
          </w:p>
        </w:tc>
        <w:tc>
          <w:tcPr>
            <w:tcW w:w="993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Код</w:t>
            </w:r>
          </w:p>
        </w:tc>
        <w:tc>
          <w:tcPr>
            <w:tcW w:w="70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Кол-во бит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а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8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</w:t>
            </w:r>
          </w:p>
        </w:tc>
        <w:tc>
          <w:tcPr>
            <w:tcW w:w="701" w:type="dxa"/>
          </w:tcPr>
          <w:p w:rsidR="00023669" w:rsidRPr="004120A3" w:rsidRDefault="004120A3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е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7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р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о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,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пробел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т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5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д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н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л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П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110000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Символ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Кол-во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5-я цифра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6-я 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7-я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Код</w:t>
            </w:r>
          </w:p>
        </w:tc>
        <w:tc>
          <w:tcPr>
            <w:tcW w:w="70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Кол-во бит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в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у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г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б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ь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111000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  <w:r w:rsidRPr="00023669">
              <w:rPr>
                <w:sz w:val="22"/>
                <w:szCs w:val="22"/>
              </w:rPr>
              <w:t>Н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  <w:r w:rsidRPr="00023669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и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я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ш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ю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.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74616E" w:rsidRDefault="0074616E" w:rsidP="00A37D2F"/>
    <w:p w:rsidR="009331B0" w:rsidRDefault="009331B0" w:rsidP="00A37D2F">
      <w:r>
        <w:t>До сжатия, вес: 648 бит – 81 байт</w:t>
      </w:r>
    </w:p>
    <w:p w:rsidR="009331B0" w:rsidRDefault="009331B0" w:rsidP="00A37D2F">
      <w:r>
        <w:t>После сжатия, все: 360 бит – 45 байт</w:t>
      </w:r>
    </w:p>
    <w:p w:rsidR="002A7C9B" w:rsidRPr="00AE7794" w:rsidRDefault="002A7C9B" w:rsidP="00A37D2F"/>
    <w:p w:rsidR="00023669" w:rsidRDefault="00023669" w:rsidP="002A7C9B">
      <w:pPr>
        <w:pStyle w:val="a5"/>
      </w:pPr>
      <w:bookmarkStart w:id="8" w:name="_2.3_Задание_1(2)"/>
      <w:bookmarkStart w:id="9" w:name="_Toc184303270"/>
      <w:bookmarkEnd w:id="8"/>
      <w:r w:rsidRPr="00A37D2F">
        <w:t>2.3 Задание 1(2)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023669" w:rsidTr="004120A3">
        <w:tc>
          <w:tcPr>
            <w:tcW w:w="2405" w:type="dxa"/>
          </w:tcPr>
          <w:p w:rsidR="00023669" w:rsidRDefault="00023669" w:rsidP="004120A3">
            <w:r>
              <w:t>Исходный текст</w:t>
            </w:r>
          </w:p>
        </w:tc>
        <w:tc>
          <w:tcPr>
            <w:tcW w:w="7222" w:type="dxa"/>
          </w:tcPr>
          <w:p w:rsidR="00023669" w:rsidRPr="00A37D2F" w:rsidRDefault="00023669" w:rsidP="004120A3">
            <w:r w:rsidRPr="00A37D2F">
              <w:t>0</w:t>
            </w:r>
            <w:r>
              <w:t>.</w:t>
            </w:r>
            <w:r w:rsidRPr="00A37D2F">
              <w:t>00</w:t>
            </w:r>
            <w:r>
              <w:t>.</w:t>
            </w:r>
            <w:r w:rsidRPr="00A37D2F">
              <w:t>10</w:t>
            </w:r>
            <w:r>
              <w:t>.</w:t>
            </w:r>
            <w:r w:rsidRPr="00A37D2F">
              <w:t>000</w:t>
            </w:r>
            <w:r>
              <w:t>.</w:t>
            </w:r>
            <w:r w:rsidRPr="00A37D2F">
              <w:t>101</w:t>
            </w:r>
            <w:r>
              <w:t>.</w:t>
            </w:r>
            <w:r w:rsidRPr="00A37D2F">
              <w:t>01</w:t>
            </w:r>
            <w:r>
              <w:t>.</w:t>
            </w:r>
            <w:r w:rsidRPr="00A37D2F">
              <w:t>001</w:t>
            </w:r>
            <w:r>
              <w:t>.</w:t>
            </w:r>
            <w:r w:rsidRPr="00A37D2F">
              <w:t>101</w:t>
            </w:r>
          </w:p>
        </w:tc>
      </w:tr>
      <w:tr w:rsidR="00023669" w:rsidTr="004120A3">
        <w:tc>
          <w:tcPr>
            <w:tcW w:w="2405" w:type="dxa"/>
          </w:tcPr>
          <w:p w:rsidR="00023669" w:rsidRPr="00A37D2F" w:rsidRDefault="00023669" w:rsidP="004120A3">
            <w:r>
              <w:rPr>
                <w:lang w:val="en-US"/>
              </w:rPr>
              <w:t>LZ-</w:t>
            </w:r>
            <w:r>
              <w:t>код</w:t>
            </w:r>
          </w:p>
        </w:tc>
        <w:tc>
          <w:tcPr>
            <w:tcW w:w="7222" w:type="dxa"/>
          </w:tcPr>
          <w:p w:rsidR="00023669" w:rsidRDefault="00023669" w:rsidP="004120A3">
            <w:r>
              <w:t>0.10.010.100.0111.0001.0001.101</w:t>
            </w:r>
          </w:p>
        </w:tc>
      </w:tr>
      <w:tr w:rsidR="00023669" w:rsidTr="004120A3">
        <w:tc>
          <w:tcPr>
            <w:tcW w:w="2405" w:type="dxa"/>
          </w:tcPr>
          <w:p w:rsidR="00023669" w:rsidRPr="00A37D2F" w:rsidRDefault="00023669" w:rsidP="004120A3">
            <w:r>
              <w:rPr>
                <w:lang w:val="en-US"/>
              </w:rPr>
              <w:t>R</w:t>
            </w:r>
          </w:p>
        </w:tc>
        <w:tc>
          <w:tcPr>
            <w:tcW w:w="7222" w:type="dxa"/>
          </w:tcPr>
          <w:p w:rsidR="00023669" w:rsidRDefault="00023669" w:rsidP="004120A3">
            <w:r>
              <w:t>2 3</w:t>
            </w:r>
          </w:p>
        </w:tc>
      </w:tr>
      <w:tr w:rsidR="00023669" w:rsidTr="004120A3">
        <w:tc>
          <w:tcPr>
            <w:tcW w:w="2405" w:type="dxa"/>
          </w:tcPr>
          <w:p w:rsidR="00023669" w:rsidRDefault="00023669" w:rsidP="004120A3">
            <w:r>
              <w:t>Вводимые коды</w:t>
            </w:r>
          </w:p>
        </w:tc>
        <w:tc>
          <w:tcPr>
            <w:tcW w:w="7222" w:type="dxa"/>
          </w:tcPr>
          <w:p w:rsidR="00023669" w:rsidRDefault="00023669" w:rsidP="004120A3">
            <w:r>
              <w:t>- 10 11 100 101 110 111</w:t>
            </w:r>
          </w:p>
        </w:tc>
      </w:tr>
    </w:tbl>
    <w:p w:rsidR="0074616E" w:rsidRPr="00A37D2F" w:rsidRDefault="0074616E" w:rsidP="0074616E"/>
    <w:p w:rsidR="005153F2" w:rsidRDefault="009331B0" w:rsidP="00EE7098">
      <w:pPr>
        <w:pStyle w:val="a5"/>
      </w:pPr>
      <w:bookmarkStart w:id="10" w:name="_2.4_Задание_1(3)"/>
      <w:bookmarkStart w:id="11" w:name="_Toc184303271"/>
      <w:bookmarkEnd w:id="10"/>
      <w:r>
        <w:t>2.4</w:t>
      </w:r>
      <w:r w:rsidR="00EC4EED" w:rsidRPr="00A37D2F">
        <w:t xml:space="preserve"> Задание 1(</w:t>
      </w:r>
      <w:r w:rsidR="00EC4EED">
        <w:t>3</w:t>
      </w:r>
      <w:r w:rsidR="00EC4EED" w:rsidRPr="00A37D2F">
        <w:t>)</w:t>
      </w:r>
      <w:bookmarkEnd w:id="11"/>
    </w:p>
    <w:p w:rsidR="005153F2" w:rsidRDefault="005153F2" w:rsidP="005153F2"/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53F2" w:rsidTr="009331B0">
        <w:tc>
          <w:tcPr>
            <w:tcW w:w="9627" w:type="dxa"/>
            <w:shd w:val="clear" w:color="auto" w:fill="D9D9D9" w:themeFill="background1" w:themeFillShade="D9"/>
          </w:tcPr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&lt;unordered_map&gt;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 =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"comconcomconacom"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dictionary;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output;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setlocale(0,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dictSize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Начинаем индекс словаря с 1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size_t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&lt; input.size())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currentSubstring;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index = 0;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Находим максимально длинную подстроку, которая уже есть в словаре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&lt; input.size() &amp;&amp; dictionary.find(currentSubstring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dictionary.end())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index = dictionary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currentSubstring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++i;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считываемую подстроку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"Считываемая подстрока: \""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currentSubstring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достигли конца строки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input.size())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output.emplace_back(index,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Используем '\0' для обозначения конца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текущее состояние словаря</w:t>
            </w:r>
          </w:p>
          <w:p w:rsidR="005153F2" w:rsidRPr="00E46ED4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608F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Текущий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словарь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0608F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dictionary)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\""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"\":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entry.second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новую подстроку в словарь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dictionary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currentSubstring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dictSize++;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nextChar =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++i;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Записываем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пару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индекс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символ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)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output.emplace_back(index, nextChar);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текущее состояние словаря</w:t>
            </w:r>
          </w:p>
          <w:p w:rsidR="005153F2" w:rsidRPr="00E46ED4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608F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Текущий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словарь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0608F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dictionary)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\""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"\":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entry.second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результаты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"Сжатые данные (пары индекс-символ):\n"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output)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"("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(pair.second ==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"EOF"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(1, pair.second))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9331B0" w:rsidRDefault="005153F2" w:rsidP="009331B0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Pr="009331B0" w:rsidRDefault="009331B0" w:rsidP="009331B0">
            <w:pPr>
              <w:tabs>
                <w:tab w:val="left" w:pos="1484"/>
              </w:tabs>
            </w:pPr>
            <w:r>
              <w:tab/>
            </w:r>
          </w:p>
        </w:tc>
      </w:tr>
    </w:tbl>
    <w:p w:rsidR="005153F2" w:rsidRDefault="005153F2" w:rsidP="005153F2">
      <w:pPr>
        <w:rPr>
          <w:lang w:val="en-US"/>
        </w:rPr>
      </w:pPr>
    </w:p>
    <w:p w:rsidR="00AE7794" w:rsidRDefault="00AE7794" w:rsidP="005153F2"/>
    <w:p w:rsidR="00A37D2F" w:rsidRPr="009331B0" w:rsidRDefault="009331B0" w:rsidP="00EA52A5">
      <w:pPr>
        <w:rPr>
          <w:rStyle w:val="20"/>
          <w:sz w:val="28"/>
          <w:szCs w:val="28"/>
        </w:rPr>
      </w:pPr>
      <w:bookmarkStart w:id="12" w:name="_Toc184195222"/>
      <w:r>
        <w:rPr>
          <w:rStyle w:val="20"/>
          <w:sz w:val="28"/>
          <w:szCs w:val="28"/>
        </w:rPr>
        <w:t xml:space="preserve">Выходная таблица после сжатия методом </w:t>
      </w:r>
      <w:r>
        <w:rPr>
          <w:rStyle w:val="20"/>
          <w:sz w:val="28"/>
          <w:szCs w:val="28"/>
          <w:lang w:val="en-US"/>
        </w:rPr>
        <w:t>LZ</w:t>
      </w:r>
      <w:r w:rsidRPr="009331B0">
        <w:rPr>
          <w:rStyle w:val="20"/>
          <w:sz w:val="28"/>
          <w:szCs w:val="28"/>
        </w:rPr>
        <w:t>78:</w:t>
      </w:r>
      <w:bookmarkEnd w:id="12"/>
    </w:p>
    <w:tbl>
      <w:tblPr>
        <w:tblStyle w:val="ac"/>
        <w:tblpPr w:leftFromText="180" w:rightFromText="180" w:vertAnchor="text" w:horzAnchor="margin" w:tblpY="63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331B0" w:rsidTr="009331B0"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3" w:name="_Toc184195223"/>
            <w:r w:rsidRPr="005153F2">
              <w:rPr>
                <w:rStyle w:val="20"/>
                <w:sz w:val="28"/>
                <w:szCs w:val="28"/>
              </w:rPr>
              <w:t>Словарь</w:t>
            </w:r>
            <w:bookmarkEnd w:id="13"/>
          </w:p>
        </w:tc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4" w:name="_Toc184195224"/>
            <w:r w:rsidRPr="005153F2">
              <w:rPr>
                <w:rStyle w:val="20"/>
                <w:sz w:val="28"/>
                <w:szCs w:val="28"/>
              </w:rPr>
              <w:t>Считываемое</w:t>
            </w:r>
            <w:bookmarkEnd w:id="14"/>
          </w:p>
          <w:p w:rsidR="009331B0" w:rsidRPr="005153F2" w:rsidRDefault="009331B0" w:rsidP="00EA52A5">
            <w:r w:rsidRPr="005153F2">
              <w:t>содержимое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5" w:name="_Toc184195225"/>
            <w:r w:rsidRPr="005153F2">
              <w:rPr>
                <w:rStyle w:val="20"/>
                <w:sz w:val="28"/>
                <w:szCs w:val="28"/>
              </w:rPr>
              <w:t>Код</w:t>
            </w:r>
            <w:bookmarkEnd w:id="15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6" w:name="_Toc184195226"/>
            <w:r>
              <w:rPr>
                <w:rStyle w:val="20"/>
                <w:b/>
                <w:sz w:val="28"/>
                <w:szCs w:val="28"/>
                <w:lang w:val="en-US"/>
              </w:rPr>
              <w:t>c</w:t>
            </w:r>
            <w:bookmarkEnd w:id="16"/>
          </w:p>
        </w:tc>
        <w:tc>
          <w:tcPr>
            <w:tcW w:w="3209" w:type="dxa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17" w:name="_Toc184195227"/>
            <w:r>
              <w:rPr>
                <w:rStyle w:val="20"/>
                <w:sz w:val="28"/>
                <w:szCs w:val="28"/>
                <w:lang w:val="en-US"/>
              </w:rPr>
              <w:t>&lt;0,c&gt;</w:t>
            </w:r>
            <w:bookmarkEnd w:id="17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8" w:name="_Toc184195228"/>
            <w:r>
              <w:rPr>
                <w:rStyle w:val="20"/>
                <w:b/>
                <w:sz w:val="28"/>
                <w:szCs w:val="28"/>
                <w:lang w:val="en-US"/>
              </w:rPr>
              <w:t>c=1</w:t>
            </w:r>
            <w:bookmarkEnd w:id="18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9" w:name="_Toc184195229"/>
            <w:r>
              <w:rPr>
                <w:rStyle w:val="20"/>
                <w:b/>
                <w:sz w:val="28"/>
                <w:szCs w:val="28"/>
                <w:lang w:val="en-US"/>
              </w:rPr>
              <w:t>o</w:t>
            </w:r>
            <w:bookmarkEnd w:id="19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0" w:name="_Toc184195230"/>
            <w:r>
              <w:rPr>
                <w:rStyle w:val="20"/>
                <w:sz w:val="28"/>
                <w:szCs w:val="28"/>
                <w:lang w:val="en-US"/>
              </w:rPr>
              <w:t>&lt;0,o&gt;</w:t>
            </w:r>
            <w:bookmarkEnd w:id="20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1" w:name="_Toc184195231"/>
            <w:r>
              <w:rPr>
                <w:rStyle w:val="20"/>
                <w:b/>
                <w:sz w:val="28"/>
                <w:szCs w:val="28"/>
                <w:lang w:val="en-US"/>
              </w:rPr>
              <w:t>c=1, o=2</w:t>
            </w:r>
            <w:bookmarkEnd w:id="21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2" w:name="_Toc184195232"/>
            <w:r>
              <w:rPr>
                <w:rStyle w:val="20"/>
                <w:b/>
                <w:sz w:val="28"/>
                <w:szCs w:val="28"/>
                <w:lang w:val="en-US"/>
              </w:rPr>
              <w:t>m</w:t>
            </w:r>
            <w:bookmarkEnd w:id="22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3" w:name="_Toc184195233"/>
            <w:r>
              <w:rPr>
                <w:rStyle w:val="20"/>
                <w:sz w:val="28"/>
                <w:szCs w:val="28"/>
                <w:lang w:val="en-US"/>
              </w:rPr>
              <w:t>&lt;0,m&gt;</w:t>
            </w:r>
            <w:bookmarkEnd w:id="23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4" w:name="_Toc184195234"/>
            <w:r>
              <w:rPr>
                <w:rStyle w:val="20"/>
                <w:b/>
                <w:sz w:val="28"/>
                <w:szCs w:val="28"/>
                <w:lang w:val="en-US"/>
              </w:rPr>
              <w:t>c=1, o=2,m=3</w:t>
            </w:r>
            <w:bookmarkEnd w:id="24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5" w:name="_Toc184195235"/>
            <w:r>
              <w:rPr>
                <w:rStyle w:val="20"/>
                <w:b/>
                <w:sz w:val="28"/>
                <w:szCs w:val="28"/>
                <w:lang w:val="en-US"/>
              </w:rPr>
              <w:t>co</w:t>
            </w:r>
            <w:bookmarkEnd w:id="25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6" w:name="_Toc184195236"/>
            <w:r>
              <w:rPr>
                <w:rStyle w:val="20"/>
                <w:sz w:val="28"/>
                <w:szCs w:val="28"/>
                <w:lang w:val="en-US"/>
              </w:rPr>
              <w:t>&lt;1,o&gt;</w:t>
            </w:r>
            <w:bookmarkEnd w:id="26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7" w:name="_Toc184195237"/>
            <w:r>
              <w:rPr>
                <w:rStyle w:val="20"/>
                <w:b/>
                <w:sz w:val="28"/>
                <w:szCs w:val="28"/>
                <w:lang w:val="en-US"/>
              </w:rPr>
              <w:t>c=1, o=2,m=3, co=4</w:t>
            </w:r>
            <w:bookmarkEnd w:id="27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8" w:name="_Toc184195238"/>
            <w:r>
              <w:rPr>
                <w:rStyle w:val="20"/>
                <w:b/>
                <w:sz w:val="28"/>
                <w:szCs w:val="28"/>
                <w:lang w:val="en-US"/>
              </w:rPr>
              <w:t>n</w:t>
            </w:r>
            <w:bookmarkEnd w:id="28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9" w:name="_Toc184195239"/>
            <w:r>
              <w:rPr>
                <w:rStyle w:val="20"/>
                <w:sz w:val="28"/>
                <w:szCs w:val="28"/>
                <w:lang w:val="en-US"/>
              </w:rPr>
              <w:t>&lt;0,n&gt;</w:t>
            </w:r>
            <w:bookmarkEnd w:id="29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0" w:name="_Toc184195240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</w:t>
            </w:r>
            <w:bookmarkEnd w:id="30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1" w:name="_Toc184195241"/>
            <w:r>
              <w:rPr>
                <w:rStyle w:val="20"/>
                <w:b/>
                <w:sz w:val="28"/>
                <w:szCs w:val="28"/>
                <w:lang w:val="en-US"/>
              </w:rPr>
              <w:t>com</w:t>
            </w:r>
            <w:bookmarkEnd w:id="31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2" w:name="_Toc184195242"/>
            <w:r>
              <w:rPr>
                <w:rStyle w:val="20"/>
                <w:sz w:val="28"/>
                <w:szCs w:val="28"/>
                <w:lang w:val="en-US"/>
              </w:rPr>
              <w:t>&lt;4,m&gt;</w:t>
            </w:r>
            <w:bookmarkEnd w:id="32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3" w:name="_Toc184195243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</w:t>
            </w:r>
            <w:bookmarkEnd w:id="33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4" w:name="_Toc184195244"/>
            <w:r>
              <w:rPr>
                <w:rStyle w:val="20"/>
                <w:b/>
                <w:sz w:val="28"/>
                <w:szCs w:val="28"/>
                <w:lang w:val="en-US"/>
              </w:rPr>
              <w:t>con</w:t>
            </w:r>
            <w:bookmarkEnd w:id="34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5" w:name="_Toc184195245"/>
            <w:r>
              <w:rPr>
                <w:rStyle w:val="20"/>
                <w:sz w:val="28"/>
                <w:szCs w:val="28"/>
                <w:lang w:val="en-US"/>
              </w:rPr>
              <w:t>&lt;4,n&gt;</w:t>
            </w:r>
            <w:bookmarkEnd w:id="35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6" w:name="_Toc184195246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com=6, con=7</w:t>
            </w:r>
            <w:bookmarkEnd w:id="36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7" w:name="_Toc184195247"/>
            <w:r>
              <w:rPr>
                <w:rStyle w:val="20"/>
                <w:b/>
                <w:sz w:val="28"/>
                <w:szCs w:val="28"/>
                <w:lang w:val="en-US"/>
              </w:rPr>
              <w:t>a</w:t>
            </w:r>
            <w:bookmarkEnd w:id="37"/>
          </w:p>
        </w:tc>
        <w:tc>
          <w:tcPr>
            <w:tcW w:w="3209" w:type="dxa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38" w:name="_Toc184195248"/>
            <w:r>
              <w:rPr>
                <w:rStyle w:val="20"/>
                <w:sz w:val="28"/>
                <w:szCs w:val="28"/>
                <w:lang w:val="en-US"/>
              </w:rPr>
              <w:t>&lt;0,a&gt;</w:t>
            </w:r>
            <w:bookmarkEnd w:id="38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9" w:name="_Toc184195249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com=6, con=7, a=8</w:t>
            </w:r>
            <w:bookmarkEnd w:id="39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40" w:name="_Toc184195250"/>
            <w:r>
              <w:rPr>
                <w:rStyle w:val="20"/>
                <w:sz w:val="28"/>
                <w:szCs w:val="28"/>
                <w:lang w:val="en-US"/>
              </w:rPr>
              <w:t>&lt;6,EOF&gt;</w:t>
            </w:r>
            <w:bookmarkEnd w:id="40"/>
          </w:p>
        </w:tc>
      </w:tr>
    </w:tbl>
    <w:p w:rsidR="00A37D2F" w:rsidRDefault="00A37D2F" w:rsidP="00DF18CF">
      <w:pPr>
        <w:pStyle w:val="1"/>
        <w:spacing w:before="0" w:after="0"/>
        <w:ind w:left="3600" w:firstLine="720"/>
        <w:rPr>
          <w:rStyle w:val="20"/>
          <w:b/>
          <w:sz w:val="28"/>
          <w:szCs w:val="28"/>
        </w:rPr>
      </w:pPr>
    </w:p>
    <w:p w:rsidR="00EE7098" w:rsidRDefault="00EE7098" w:rsidP="00EE7098">
      <w:pPr>
        <w:pStyle w:val="a5"/>
      </w:pPr>
      <w:bookmarkStart w:id="41" w:name="_2.5_Задание_2"/>
      <w:bookmarkEnd w:id="41"/>
    </w:p>
    <w:p w:rsidR="00822975" w:rsidRDefault="00822975" w:rsidP="00822975">
      <w:pPr>
        <w:pStyle w:val="a5"/>
      </w:pPr>
      <w:bookmarkStart w:id="42" w:name="_Toc184303272"/>
      <w:r>
        <w:t>2.5 Задание 2(1)</w:t>
      </w:r>
      <w:bookmarkEnd w:id="42"/>
    </w:p>
    <w:p w:rsidR="00822975" w:rsidRPr="00822975" w:rsidRDefault="00822975" w:rsidP="00822975">
      <w:r>
        <w:t xml:space="preserve">Для реализации программы сжатия, введем структуру данных </w:t>
      </w:r>
      <w:r>
        <w:rPr>
          <w:lang w:val="en-US"/>
        </w:rPr>
        <w:t>Node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22975" w:rsidTr="00822975">
        <w:tc>
          <w:tcPr>
            <w:tcW w:w="9627" w:type="dxa"/>
            <w:shd w:val="clear" w:color="auto" w:fill="D9D9D9" w:themeFill="background1" w:themeFillShade="D9"/>
          </w:tcPr>
          <w:p w:rsid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//структура для узла с символом и его вероятностью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symbol;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probability;</w:t>
            </w:r>
          </w:p>
          <w:p w:rsid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code;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822975" w:rsidRPr="00822975" w:rsidRDefault="00822975" w:rsidP="00822975">
      <w:pPr>
        <w:pStyle w:val="a6"/>
        <w:numPr>
          <w:ilvl w:val="0"/>
          <w:numId w:val="5"/>
        </w:numPr>
      </w:pPr>
      <w:r w:rsidRPr="00822975">
        <w:t>symbol — сам символ из исходного текста.</w:t>
      </w:r>
    </w:p>
    <w:p w:rsidR="00822975" w:rsidRPr="00822975" w:rsidRDefault="00822975" w:rsidP="00822975">
      <w:pPr>
        <w:pStyle w:val="a6"/>
        <w:numPr>
          <w:ilvl w:val="0"/>
          <w:numId w:val="5"/>
        </w:numPr>
      </w:pPr>
      <w:r w:rsidRPr="00822975">
        <w:t>probability — вероятность (частота) появления данного символа в тексте.</w:t>
      </w:r>
    </w:p>
    <w:p w:rsidR="00822975" w:rsidRPr="00822975" w:rsidRDefault="00822975" w:rsidP="00822975">
      <w:pPr>
        <w:pStyle w:val="a6"/>
        <w:numPr>
          <w:ilvl w:val="0"/>
          <w:numId w:val="5"/>
        </w:numPr>
      </w:pPr>
      <w:r w:rsidRPr="00822975">
        <w:t>code — код Шеннона-Фано, соответствующий символу.</w:t>
      </w:r>
    </w:p>
    <w:p w:rsidR="00822975" w:rsidRDefault="00822975" w:rsidP="00822975"/>
    <w:p w:rsidR="00822975" w:rsidRDefault="00822975" w:rsidP="00822975">
      <w:pPr>
        <w:rPr>
          <w:lang w:val="en-US"/>
        </w:rPr>
      </w:pPr>
      <w:r>
        <w:t>Также</w:t>
      </w:r>
      <w:r w:rsidRPr="00822975">
        <w:rPr>
          <w:lang w:val="en-US"/>
        </w:rPr>
        <w:t xml:space="preserve"> </w:t>
      </w:r>
      <w:r>
        <w:t>реализованы</w:t>
      </w:r>
      <w:r w:rsidRPr="00822975">
        <w:rPr>
          <w:lang w:val="en-US"/>
        </w:rPr>
        <w:t xml:space="preserve"> </w:t>
      </w:r>
      <w:r>
        <w:t>функции</w:t>
      </w:r>
      <w:r w:rsidRPr="00822975">
        <w:rPr>
          <w:lang w:val="en-US"/>
        </w:rPr>
        <w:t xml:space="preserve">: </w:t>
      </w:r>
      <w:r>
        <w:rPr>
          <w:lang w:val="en-US"/>
        </w:rPr>
        <w:t>compareNodes</w:t>
      </w:r>
      <w:r w:rsidRPr="00822975">
        <w:rPr>
          <w:lang w:val="en-US"/>
        </w:rPr>
        <w:t xml:space="preserve">, </w:t>
      </w:r>
      <w:r>
        <w:rPr>
          <w:lang w:val="en-US"/>
        </w:rPr>
        <w:t>shannonFano, compressFile, decompressFile</w:t>
      </w:r>
      <w:r w:rsidRPr="00822975">
        <w:rPr>
          <w:lang w:val="en-US"/>
        </w:rPr>
        <w:t>.</w:t>
      </w:r>
    </w:p>
    <w:p w:rsidR="00822975" w:rsidRDefault="00822975" w:rsidP="00822975">
      <w:pPr>
        <w:pStyle w:val="a6"/>
        <w:numPr>
          <w:ilvl w:val="0"/>
          <w:numId w:val="7"/>
        </w:numPr>
      </w:pPr>
      <w:r>
        <w:t xml:space="preserve">Функция </w:t>
      </w:r>
      <w:r w:rsidRPr="00822975">
        <w:t xml:space="preserve">compareNodes. </w:t>
      </w:r>
      <w:r>
        <w:t xml:space="preserve">Эта функция нужна для сортировки векторов </w:t>
      </w:r>
      <w:r w:rsidRPr="00822975">
        <w:t>Node</w:t>
      </w:r>
      <w:r>
        <w:t xml:space="preserve"> по убыванию вероятностей символов: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822975" w:rsidTr="00822975">
        <w:tc>
          <w:tcPr>
            <w:tcW w:w="9627" w:type="dxa"/>
            <w:shd w:val="clear" w:color="auto" w:fill="D9D9D9" w:themeFill="background1" w:themeFillShade="D9"/>
          </w:tcPr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22975" w:rsidRPr="00014659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822975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сортировки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compareNodes(</w:t>
            </w: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82297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82297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22975" w:rsidRPr="00014659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2297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297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.probability &gt; </w:t>
            </w:r>
            <w:r w:rsidRPr="0082297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822975" w:rsidRDefault="00822975" w:rsidP="00822975">
            <w:r w:rsidRPr="00822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22975" w:rsidRDefault="00822975" w:rsidP="00822975">
      <w:pPr>
        <w:pStyle w:val="a6"/>
      </w:pPr>
    </w:p>
    <w:p w:rsidR="00822975" w:rsidRDefault="00822975" w:rsidP="00DD7217">
      <w:pPr>
        <w:pStyle w:val="a6"/>
        <w:numPr>
          <w:ilvl w:val="0"/>
          <w:numId w:val="7"/>
        </w:numPr>
      </w:pPr>
      <w:r>
        <w:t>Рекурсивная функция shannonFano</w:t>
      </w:r>
      <w:r w:rsidR="00DD7217" w:rsidRPr="00DD7217">
        <w:t xml:space="preserve">. </w:t>
      </w:r>
      <w:r>
        <w:t>Основная функция для построения кодов Шеннона-Фано: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822975" w:rsidTr="00DD7217">
        <w:tc>
          <w:tcPr>
            <w:tcW w:w="8907" w:type="dxa"/>
            <w:shd w:val="clear" w:color="auto" w:fill="D9D9D9" w:themeFill="background1" w:themeFillShade="D9"/>
          </w:tcPr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//рекурсивная функция для построения кодов Шеннона-Фано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shannonFano(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 ==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//находим точку разделения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total = 0;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total +=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half = total / 2;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0;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 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(; mid &lt;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- 1; ++mid)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sum +=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mid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half)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присваиваем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кодовые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биты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 &lt;= mid; ++i)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mid + 1; i &lt;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nodes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.code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"1"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//рекурсивные вызовы для поддеревьев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mid + 1);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shannonFano(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mid + 1,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22975" w:rsidRDefault="00DD7217" w:rsidP="00DD7217"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rPr>
          <w:b/>
          <w:bCs/>
        </w:rPr>
        <w:t>Базовый случай:</w:t>
      </w:r>
      <w:r w:rsidRPr="00DD7217">
        <w:t xml:space="preserve"> Если в текущем диапазоне один или менее символов, функция возвращается без действий.</w:t>
      </w:r>
    </w:p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rPr>
          <w:b/>
          <w:bCs/>
        </w:rPr>
        <w:t>Разделение:</w:t>
      </w:r>
      <w:r w:rsidRPr="00DD7217">
        <w:t xml:space="preserve"> Суммируются вероятности символов в текущем диапазоне. Цель — найти точку, где сумма вероятностей слева и справа от разделения примерно равны (половина общей суммы).</w:t>
      </w:r>
    </w:p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rPr>
          <w:b/>
          <w:bCs/>
        </w:rPr>
        <w:t>Присваивание кодов:</w:t>
      </w:r>
      <w:r w:rsidRPr="00DD7217">
        <w:t xml:space="preserve"> </w:t>
      </w:r>
    </w:p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t>Символам слева от разделения добавляется "0".</w:t>
      </w:r>
    </w:p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t>Символам справа — "1".</w:t>
      </w:r>
    </w:p>
    <w:p w:rsidR="00DD7217" w:rsidRPr="00DD7217" w:rsidRDefault="00DD7217" w:rsidP="00DD7217">
      <w:pPr>
        <w:pStyle w:val="a6"/>
        <w:numPr>
          <w:ilvl w:val="0"/>
          <w:numId w:val="13"/>
        </w:numPr>
      </w:pPr>
      <w:r w:rsidRPr="00DD7217">
        <w:rPr>
          <w:b/>
          <w:bCs/>
        </w:rPr>
        <w:t>Рекурсивный вызов:</w:t>
      </w:r>
      <w:r w:rsidRPr="00DD7217">
        <w:t xml:space="preserve"> Функция вызывается рекурсивно для левой и правой частей, продолжая процесс разделения и кодирования.</w:t>
      </w:r>
    </w:p>
    <w:p w:rsidR="00822975" w:rsidRDefault="00822975" w:rsidP="00822975"/>
    <w:p w:rsidR="00DD7217" w:rsidRDefault="00DD7217" w:rsidP="00DD7217">
      <w:pPr>
        <w:pStyle w:val="a6"/>
        <w:numPr>
          <w:ilvl w:val="0"/>
          <w:numId w:val="7"/>
        </w:numPr>
      </w:pPr>
      <w:r>
        <w:t xml:space="preserve">Функция </w:t>
      </w:r>
      <w:r w:rsidRPr="00DD7217">
        <w:t xml:space="preserve">compressFile. </w:t>
      </w:r>
      <w:r>
        <w:t>Функция для сжатия исходного файла: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822975" w:rsidTr="00822975">
        <w:tc>
          <w:tcPr>
            <w:tcW w:w="9627" w:type="dxa"/>
            <w:shd w:val="clear" w:color="auto" w:fill="D9D9D9" w:themeFill="background1" w:themeFillShade="D9"/>
          </w:tcPr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сжатия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compressFile(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inputFile(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inputFile)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чтения.\n"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содержимого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text((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&gt;(inputFile)),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inputFile.close();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подсчет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частот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символов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freq;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text)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freq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//вычисление вероятностей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nodes;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totalSymbols = text.size();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freq)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node;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node.symbol = pair.first;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node.probability =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)pair.second / totalSymbols;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nodes.push_back(node);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//сортировка по вероятностям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sort(nodes.begin(), nodes.end(), compareNodes);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построение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shannonFano(nodes, 0, nodes.size());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//создание таблицы кодов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codes;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node : nodes)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node.symbol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node.code;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//коды для символов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encodedText;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text)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encodedText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упаковка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битов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байты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byteArray;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0;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bitCount = 0;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: encodedText)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1;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(bitChar ==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|= 1;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bitCount++;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(bitCount == 8)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byteArray.push_back(byte);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byte = 0;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bitCount = 0;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остались неиспользованные биты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(bitCount &gt; 0)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byte &lt;&lt;= (8 - bitCount);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//дополняем нулями слева до полного байта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byteArray.push_back(byte);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//запись сжатого файла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outputFile(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outputFile)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записи.\n"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//сохранение таблицы кодов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codesCount = codes.size();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outputFile.write(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*&gt;(&amp;codesCount),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codes)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outputFile.write(&amp;pair.first,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codeLength = pair.second.size();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*&gt;(&amp;codeLength),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outputFile.write(pair.second.c_str(), codeLength);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//сохранение количества неиспользованных бит в последнем байте</w:t>
            </w:r>
          </w:p>
          <w:p w:rsidR="00DD7217" w:rsidRPr="00014659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unusedBits = 8 - bitCount;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outputFile.write(&amp;unusedBits,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сохранение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упакованных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byteArraySize = byteArray.size();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*&gt;(&amp;byteArraySize),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outputFile.write(&amp;byteArray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byteArraySize);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outputFile.close();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//вычисление процента сжатия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streampos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inputSize = totalSymbols;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//размер исходного файла в байтах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streampos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outputSize =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количество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codesCount *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+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таблица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1 +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//unusedBits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//byteArraySize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byteArraySize;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упакованный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текст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compressionRatio = (1.0 -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)outputSize /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)inputSize) * 100;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"Сжатие завершено.\n"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исходного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сжатого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outputSize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Процент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compressionRatio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"%.\n"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22975" w:rsidRDefault="00DD7217" w:rsidP="00DD7217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D7217" w:rsidRPr="00DD7217" w:rsidRDefault="00DD7217" w:rsidP="00DD7217">
      <w:pPr>
        <w:pStyle w:val="a9"/>
      </w:pP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Чтение исходного файла: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Открывается файл для чтения в бинарном режиме.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Содержимое файла считывается в строку text.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Анализ частот символов: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Создается map&lt;char, int&gt; freq для подсчета количества появлений каждого символа.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Проходим по каждому символу текста и увеличиваем счетчик в freq.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Вычисление вероятностей: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Создаем вектор nodes для хранения объектов Node.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Для каждого символа из freq вычисляем вероятность появления в тексте и создаем соответствующий узел.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Сортировка символов по вероятности: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Используя функцию compareNodes, сортируем nodes по убыванию вероятностей.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Построение кодов Шеннона-Фано: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Вызываем функцию shannonFano для всего диапазона nodes.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Создание таблицы кодов: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Создаем map&lt;char, string&gt; codes, где для каждого символа храним его код.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Кодирование текста: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Проходим по исходному тексту и заменяем каждый символ на его код, формируя строку encodedText.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Упаковка битов в байты: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Создаем вектор byteArray для хранения упакованных байтов.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Используем переменные byte и bitCount для сбора битов.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Когда набирается 8 бит, формируем байт и добавляем его в byteArray.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Если остаются непреобразованные биты, дополняем байт нулями слева и сохраняем количество неиспользованных бит (unusedBits).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Запись сжатого файла: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Открываем файл для записи в бинарном режиме.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Записываем количество кодов (codesCount), таблицу кодов, unusedBits, размер массива байтов, сам массив байтов.</w:t>
      </w:r>
    </w:p>
    <w:p w:rsidR="00DD7217" w:rsidRPr="00DD7217" w:rsidRDefault="00DD7217" w:rsidP="00DD721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 w:rsidRPr="00DD7217">
        <w:rPr>
          <w:bCs/>
        </w:rPr>
        <w:t>Вычисление и вывод процента сжатия:</w:t>
      </w:r>
    </w:p>
    <w:p w:rsidR="00DD7217" w:rsidRPr="00DD7217" w:rsidRDefault="00DD7217" w:rsidP="00DD7217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Подсчитываем размеры исходного и сжатого файлов.</w:t>
      </w:r>
    </w:p>
    <w:p w:rsidR="00822975" w:rsidRDefault="00DD7217" w:rsidP="00822975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 w:rsidRPr="00DD7217">
        <w:t>Вычисляем процент сжатия и выводим информацию пользователю.</w:t>
      </w:r>
    </w:p>
    <w:p w:rsidR="00822975" w:rsidRDefault="00822975" w:rsidP="00DD7217">
      <w:pPr>
        <w:pStyle w:val="a6"/>
        <w:numPr>
          <w:ilvl w:val="0"/>
          <w:numId w:val="7"/>
        </w:numPr>
      </w:pPr>
      <w:r>
        <w:t>Функция</w:t>
      </w:r>
      <w:r w:rsidR="00DD7217" w:rsidRPr="00014659">
        <w:t xml:space="preserve"> </w:t>
      </w:r>
      <w:r w:rsidR="00DD7217">
        <w:rPr>
          <w:lang w:val="en-US"/>
        </w:rPr>
        <w:t>decompressFile</w:t>
      </w:r>
      <w:r w:rsidRPr="00822975">
        <w:t xml:space="preserve">. </w:t>
      </w:r>
      <w:r>
        <w:t xml:space="preserve">Эта функция нужна для сортировки векторов </w:t>
      </w:r>
      <w:r w:rsidRPr="00822975">
        <w:t>Node</w:t>
      </w:r>
      <w:r>
        <w:t xml:space="preserve"> по убыванию вероятностей символов: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822975" w:rsidTr="00822975">
        <w:tc>
          <w:tcPr>
            <w:tcW w:w="9627" w:type="dxa"/>
            <w:shd w:val="clear" w:color="auto" w:fill="D9D9D9" w:themeFill="background1" w:themeFillShade="D9"/>
          </w:tcPr>
          <w:p w:rsidR="00822975" w:rsidRPr="00822975" w:rsidRDefault="00822975" w:rsidP="008229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восстановления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decompressFile(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inputFile(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inputFile)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чтения.\n"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codesCount;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inputFile.read(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*&gt;(&amp;codesCount),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codes;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codesCount; ++i)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symbol;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inputFile.read(&amp;symbol,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codeLength;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*&gt;(&amp;codeLength),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code(codeLength,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inputFile.read(&amp;code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codeLength);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code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symbol;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количества неиспользованных бит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unusedBits;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inputFile.read(&amp;unusedBits,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упакованных данных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byteArraySize;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inputFile.read(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*&gt;(&amp;byteArraySize),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byteArray(byteArraySize);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inputFile.read(&amp;byteArray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byteArraySize);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inputFile.close();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декодирование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текста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currentCode;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decodedText;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//распаковка байтов в биты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totalBits = byteArraySize * 8 - unusedBits;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bitsRead = 0;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byteArraySize; ++i)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byteArray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 = 7; bit &gt;= 0; --bit)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(bitsRead &gt;= totalBits)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= ((byte &gt;&gt; bit) &amp; 1) ?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D721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currentCode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bitsRead++;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текущий код найден в таблице, добавляем соответствующий символ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(codes.find(currentCode)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codes.end())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decodedText 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currentCode</w:t>
            </w:r>
            <w:r w:rsidRPr="00DD721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currentCode.clear();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восстановленного</w:t>
            </w:r>
            <w:r w:rsidRPr="00DD721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outputFile(</w:t>
            </w:r>
            <w:r w:rsidRPr="00DD721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D721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outputFile)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записи.\n"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D721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D7217" w:rsidRP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outputFile.write(decodedText.c_str(), decodedText.size());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D721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outputFile.close();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"Восстановление завершено.\n"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DD7217" w:rsidRDefault="00DD7217" w:rsidP="00DD721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восстановленного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decodedText.size()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822975" w:rsidRDefault="00DD7217" w:rsidP="00DD7217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D7217" w:rsidRPr="00DD7217" w:rsidRDefault="00DD7217" w:rsidP="00DD7217">
      <w:pPr>
        <w:pStyle w:val="a9"/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  <w:rPr>
          <w:sz w:val="28"/>
          <w:szCs w:val="28"/>
        </w:rPr>
      </w:pPr>
      <w:r w:rsidRPr="00DD7217">
        <w:rPr>
          <w:bCs/>
          <w:sz w:val="28"/>
          <w:szCs w:val="28"/>
        </w:rPr>
        <w:t>Чтение сжатого файла: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Открываем файл для чтения в бинарном режиме.</w:t>
      </w:r>
    </w:p>
    <w:p w:rsidR="00DD7217" w:rsidRPr="00DD7217" w:rsidRDefault="00DD7217" w:rsidP="00DD7217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rPr>
          <w:bCs/>
        </w:rPr>
        <w:t>Чтение таблицы кодов: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Считываем количество кодов (codesCount).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Проходим в цикле и считываем символы, длину их кодов и сами коды.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Храним их в map&lt;string, char&gt; codes, чтобы можно было по коду найти соответствующий символ.</w:t>
      </w:r>
    </w:p>
    <w:p w:rsidR="00DD7217" w:rsidRPr="00DD7217" w:rsidRDefault="00DD7217" w:rsidP="00DD7217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rPr>
          <w:bCs/>
        </w:rPr>
        <w:t>Чтение количества неиспользованных бит и упакованных данных: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Считываем unusedBits.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Считываем размер массива байтов (byteArraySize) и сам массив byteArray.</w:t>
      </w:r>
    </w:p>
    <w:p w:rsidR="00DD7217" w:rsidRPr="00DD7217" w:rsidRDefault="00DD7217" w:rsidP="00DD7217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rPr>
          <w:bCs/>
        </w:rPr>
        <w:t>Декодирование текста: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Распаковываем байты в биты, учитывая количество полезных бит (исключая unusedBits).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Формируем currentCode, добавляя по одному биту и проверяя, есть ли такой код в таблице codes.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Если код найден, добавляем соответствующий символ в decodedText и очищаем currentCode.</w:t>
      </w:r>
    </w:p>
    <w:p w:rsidR="00DD7217" w:rsidRPr="00DD7217" w:rsidRDefault="00DD7217" w:rsidP="00DD7217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rPr>
          <w:bCs/>
        </w:rPr>
        <w:t>Запись восстановленного файла: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Открываем файл для записи в бинарном режиме.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Записываем decodedText в файл.</w:t>
      </w:r>
    </w:p>
    <w:p w:rsidR="00DD7217" w:rsidRPr="00DD7217" w:rsidRDefault="00DD7217" w:rsidP="00DD7217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rPr>
          <w:bCs/>
        </w:rPr>
        <w:t>Вывод информации:</w:t>
      </w:r>
    </w:p>
    <w:p w:rsidR="00DD7217" w:rsidRPr="00DD7217" w:rsidRDefault="00DD7217" w:rsidP="00DD7217">
      <w:pPr>
        <w:numPr>
          <w:ilvl w:val="1"/>
          <w:numId w:val="15"/>
        </w:numPr>
        <w:tabs>
          <w:tab w:val="num" w:pos="993"/>
        </w:tabs>
        <w:spacing w:before="100" w:beforeAutospacing="1" w:after="100" w:afterAutospacing="1" w:line="240" w:lineRule="auto"/>
        <w:ind w:hanging="11"/>
        <w:jc w:val="left"/>
      </w:pPr>
      <w:r w:rsidRPr="00DD7217">
        <w:t>Выводим сообщение о завершении восстановления и размер восстановленного файла.</w:t>
      </w:r>
    </w:p>
    <w:p w:rsidR="00822975" w:rsidRDefault="00DD7217" w:rsidP="00DD7217">
      <w:pPr>
        <w:pStyle w:val="a5"/>
      </w:pPr>
      <w:bookmarkStart w:id="43" w:name="_Toc184303273"/>
      <w:r>
        <w:rPr>
          <w:lang w:val="en-US"/>
        </w:rPr>
        <w:t>2.6</w:t>
      </w:r>
      <w:r w:rsidR="0086769E">
        <w:t xml:space="preserve"> Тестирование задания 2(</w:t>
      </w:r>
      <w:r w:rsidR="0086769E">
        <w:rPr>
          <w:lang w:val="en-US"/>
        </w:rPr>
        <w:t>1</w:t>
      </w:r>
      <w:r>
        <w:t>)</w:t>
      </w:r>
      <w:bookmarkEnd w:id="43"/>
    </w:p>
    <w:p w:rsidR="00DD7217" w:rsidRPr="004D6F9B" w:rsidRDefault="00DD7217" w:rsidP="00DD7217">
      <w:r>
        <w:tab/>
        <w:t xml:space="preserve">Создаем файл </w:t>
      </w:r>
      <w:r>
        <w:rPr>
          <w:lang w:val="en-US"/>
        </w:rPr>
        <w:t>input</w:t>
      </w:r>
      <w:r w:rsidRPr="00DD7217">
        <w:t>.</w:t>
      </w:r>
      <w:r>
        <w:rPr>
          <w:lang w:val="en-US"/>
        </w:rPr>
        <w:t>txt</w:t>
      </w:r>
      <w:r w:rsidRPr="00DD7217">
        <w:t>,</w:t>
      </w:r>
      <w:r>
        <w:t xml:space="preserve"> в который добавим текст на 78 килобайт. Точный размер файла: </w:t>
      </w:r>
      <w:r w:rsidRPr="00DD7217">
        <w:t>80 196 байт</w:t>
      </w:r>
      <w:r>
        <w:t xml:space="preserve">. Сожмем под именем </w:t>
      </w:r>
      <w:r>
        <w:rPr>
          <w:lang w:val="en-US"/>
        </w:rPr>
        <w:t>output</w:t>
      </w:r>
      <w:r w:rsidRPr="00DD7217">
        <w:t>.</w:t>
      </w:r>
      <w:r>
        <w:rPr>
          <w:lang w:val="en-US"/>
        </w:rPr>
        <w:t>shf</w:t>
      </w:r>
      <w:r w:rsidR="004D6F9B">
        <w:t xml:space="preserve">. </w:t>
      </w:r>
    </w:p>
    <w:p w:rsidR="00DD7217" w:rsidRDefault="00DD7217" w:rsidP="00DD7217">
      <w:r w:rsidRPr="00DD7217">
        <w:rPr>
          <w:noProof/>
        </w:rPr>
        <w:drawing>
          <wp:inline distT="0" distB="0" distL="0" distR="0" wp14:anchorId="29B321D9" wp14:editId="6E6F5477">
            <wp:extent cx="6119495" cy="229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217" w:rsidRPr="00DD7217" w:rsidRDefault="00DD7217" w:rsidP="00DD7217">
      <w:pPr>
        <w:jc w:val="center"/>
      </w:pPr>
      <w:r>
        <w:t xml:space="preserve">Рисунок 1 – тестирование сжатия файла </w:t>
      </w:r>
      <w:r>
        <w:rPr>
          <w:lang w:val="en-US"/>
        </w:rPr>
        <w:t>input</w:t>
      </w:r>
      <w:r w:rsidRPr="00DD7217">
        <w:t>.</w:t>
      </w:r>
      <w:r>
        <w:rPr>
          <w:lang w:val="en-US"/>
        </w:rPr>
        <w:t>txt</w:t>
      </w:r>
    </w:p>
    <w:p w:rsidR="004D6F9B" w:rsidRDefault="004D6F9B" w:rsidP="004D6F9B">
      <w:r>
        <w:rPr>
          <w:noProof/>
        </w:rPr>
        <w:drawing>
          <wp:inline distT="0" distB="0" distL="0" distR="0" wp14:anchorId="275E728B" wp14:editId="3D408518">
            <wp:extent cx="6119495" cy="3746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F9B" w:rsidRDefault="004D6F9B" w:rsidP="004D6F9B">
      <w:pPr>
        <w:jc w:val="center"/>
      </w:pPr>
      <w:r>
        <w:t xml:space="preserve">Рисунок </w:t>
      </w:r>
      <w:r w:rsidRPr="004D6F9B">
        <w:t>2</w:t>
      </w:r>
      <w:r>
        <w:t xml:space="preserve"> – сравнение размеров </w:t>
      </w:r>
      <w:r>
        <w:rPr>
          <w:lang w:val="en-US"/>
        </w:rPr>
        <w:t>input</w:t>
      </w:r>
      <w:r w:rsidRPr="00DD7217">
        <w:t>.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output</w:t>
      </w:r>
      <w:r w:rsidRPr="004D6F9B">
        <w:t>.</w:t>
      </w:r>
      <w:r>
        <w:rPr>
          <w:lang w:val="en-US"/>
        </w:rPr>
        <w:t>shf</w:t>
      </w:r>
      <w:r w:rsidRPr="004D6F9B">
        <w:t xml:space="preserve"> </w:t>
      </w:r>
      <w:r>
        <w:t>в системе</w:t>
      </w:r>
    </w:p>
    <w:p w:rsidR="004D6F9B" w:rsidRPr="00014659" w:rsidRDefault="004D6F9B" w:rsidP="004D6F9B">
      <w:pPr>
        <w:jc w:val="center"/>
      </w:pPr>
    </w:p>
    <w:p w:rsidR="004D6F9B" w:rsidRDefault="004D6F9B" w:rsidP="004D6F9B">
      <w:r>
        <w:rPr>
          <w:noProof/>
        </w:rPr>
        <w:drawing>
          <wp:inline distT="0" distB="0" distL="0" distR="0" wp14:anchorId="2148E209" wp14:editId="645CE936">
            <wp:extent cx="6119495" cy="1583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F9B" w:rsidRPr="00014659" w:rsidRDefault="004D6F9B" w:rsidP="004D6F9B">
      <w:pPr>
        <w:jc w:val="center"/>
      </w:pPr>
      <w:r>
        <w:t xml:space="preserve">Рисунок </w:t>
      </w:r>
      <w:r w:rsidRPr="004D6F9B">
        <w:t>3</w:t>
      </w:r>
      <w:r>
        <w:t xml:space="preserve"> – тестирование функции разархивации (восстановления) </w:t>
      </w:r>
      <w:r>
        <w:rPr>
          <w:lang w:val="en-US"/>
        </w:rPr>
        <w:t>output</w:t>
      </w:r>
      <w:r w:rsidRPr="004D6F9B">
        <w:t>.</w:t>
      </w:r>
      <w:r>
        <w:rPr>
          <w:lang w:val="en-US"/>
        </w:rPr>
        <w:t>shf</w:t>
      </w:r>
    </w:p>
    <w:p w:rsidR="004D6F9B" w:rsidRDefault="004D6F9B" w:rsidP="004D6F9B">
      <w:r>
        <w:rPr>
          <w:noProof/>
        </w:rPr>
        <w:drawing>
          <wp:inline distT="0" distB="0" distL="0" distR="0" wp14:anchorId="7D6C8C03" wp14:editId="07C231F8">
            <wp:extent cx="6119495" cy="3782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F9B" w:rsidRDefault="004D6F9B" w:rsidP="004D6F9B">
      <w:pPr>
        <w:jc w:val="center"/>
      </w:pPr>
      <w:r>
        <w:t xml:space="preserve">Рисунок </w:t>
      </w:r>
      <w:r w:rsidRPr="004D6F9B">
        <w:t>4</w:t>
      </w:r>
      <w:r>
        <w:t xml:space="preserve"> – сравнение размеров </w:t>
      </w:r>
      <w:r>
        <w:rPr>
          <w:lang w:val="en-US"/>
        </w:rPr>
        <w:t>input</w:t>
      </w:r>
      <w:r w:rsidRPr="00DD7217">
        <w:t>.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restored</w:t>
      </w:r>
      <w:r w:rsidRPr="004D6F9B">
        <w:t>.</w:t>
      </w:r>
      <w:r>
        <w:rPr>
          <w:lang w:val="en-US"/>
        </w:rPr>
        <w:t>txt</w:t>
      </w:r>
      <w:r w:rsidRPr="004D6F9B">
        <w:t xml:space="preserve"> </w:t>
      </w:r>
      <w:r>
        <w:t>в системе</w:t>
      </w:r>
    </w:p>
    <w:p w:rsidR="004D6F9B" w:rsidRDefault="004D6F9B" w:rsidP="004D6F9B">
      <w:r>
        <w:rPr>
          <w:noProof/>
        </w:rPr>
        <w:drawing>
          <wp:inline distT="0" distB="0" distL="0" distR="0" wp14:anchorId="3B102303" wp14:editId="1D5D5A46">
            <wp:extent cx="6119495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F9B" w:rsidRPr="004D6F9B" w:rsidRDefault="004D6F9B" w:rsidP="004D6F9B">
      <w:pPr>
        <w:jc w:val="center"/>
      </w:pPr>
      <w:r>
        <w:t xml:space="preserve">Рисунок </w:t>
      </w:r>
      <w:r w:rsidRPr="004D6F9B">
        <w:t>5</w:t>
      </w:r>
      <w:r>
        <w:t xml:space="preserve"> – сравнение содержимого </w:t>
      </w:r>
      <w:r>
        <w:rPr>
          <w:lang w:val="en-US"/>
        </w:rPr>
        <w:t>input</w:t>
      </w:r>
      <w:r w:rsidRPr="00DD7217">
        <w:t>.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restored</w:t>
      </w:r>
      <w:r w:rsidRPr="004D6F9B">
        <w:t>.</w:t>
      </w:r>
      <w:r>
        <w:rPr>
          <w:lang w:val="en-US"/>
        </w:rPr>
        <w:t>txt</w:t>
      </w:r>
    </w:p>
    <w:p w:rsidR="004D6F9B" w:rsidRDefault="004D6F9B" w:rsidP="004D6F9B">
      <w:pPr>
        <w:jc w:val="center"/>
      </w:pPr>
    </w:p>
    <w:p w:rsidR="005C0637" w:rsidRPr="004D6F9B" w:rsidRDefault="004D6F9B" w:rsidP="005C0637">
      <w:pPr>
        <w:ind w:firstLine="720"/>
      </w:pPr>
      <w:r>
        <w:t xml:space="preserve">Результаты тестирования показали, что программа </w:t>
      </w:r>
      <w:r w:rsidR="005C0637">
        <w:t>способна сжимать текстовый файл и также восстанавливать уже сжатый текстовый файл до состояния идентичному «до сжатия».</w:t>
      </w:r>
    </w:p>
    <w:p w:rsidR="00DD7217" w:rsidRDefault="00014659" w:rsidP="00014659">
      <w:pPr>
        <w:pStyle w:val="a5"/>
      </w:pPr>
      <w:bookmarkStart w:id="44" w:name="_Toc184303274"/>
      <w:r>
        <w:t>2.7 Листинг программы задания 2(1)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14659" w:rsidTr="00014659">
        <w:tc>
          <w:tcPr>
            <w:tcW w:w="9627" w:type="dxa"/>
            <w:shd w:val="clear" w:color="auto" w:fill="D9D9D9" w:themeFill="background1" w:themeFillShade="D9"/>
          </w:tcPr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//структура для узла с символом и его вероятностью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symbol;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probability;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code;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//функция сравнения для сортировки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compareNodes(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.probability &gt;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//рекурсивная функция для построения кодов Шеннона-Фано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shannonFano(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 ==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//находим точку разделения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total = 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total +=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half = total / 2;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 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(; mid &lt;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- 1; ++mid)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sum +=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mid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.probability;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half)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присваиваем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кодовые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биты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 &lt;= mid; ++i)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mid + 1; i &lt;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nodes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.code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//рекурсивные вызовы для поддеревьев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mid + 1);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shannonFano(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mid + 1,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сжатия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compressFile(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inputFile(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inputFile)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чтения.\n"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содержимого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text((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&gt;(inputFile)),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inputFile.close();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подсчет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частот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символов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freq;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text)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freq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//вычисление вероятностей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nodes;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totalSymbols = text.size();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freq)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node;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node.symbol = pair.first;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node.probability =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)pair.second / totalSymbols;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nodes.push_back(node);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//сортировка по вероятностям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sort(nodes.begin(), nodes.end(), compareNodes);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построение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shannonFano(nodes, 0, nodes.size());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//создание таблицы кодов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codes;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node : nodes)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node.symbol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node.code;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//коды для символов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encodedText;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text)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encodedText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упаковка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битов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байты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byteArray;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bitCount = 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: encodedText)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1;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(bitChar ==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|= 1;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bitCount++;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(bitCount == 8)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byteArray.push_back(byte);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byte = 0;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bitCount = 0;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остались неиспользованные биты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(bitCount &gt; 0)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byte &lt;&lt;= (8 - bitCount);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//дополняем нулями слева до полного байта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byteArray.push_back(byte);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//запись сжатого файла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записи.\n"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//сохранение таблицы кодов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codesCount = codes.size();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outputFile.write(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*&gt;(&amp;codesCount),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codes)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outputFile.write(&amp;pair.first,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codeLength = pair.second.size();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*&gt;(&amp;codeLength),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outputFile.write(pair.second.c_str(), codeLength);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//сохранение количества неиспользованных бит в последнем байте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unusedBits = 8 - bitCount;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outputFile.write(&amp;unusedBits,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сохранение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упакованных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byteArraySize = byteArray.size();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*&gt;(&amp;byteArraySize),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outputFile.write(&amp;byteArray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byteArraySize);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outputFile.close();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//вычисление процента сжатия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streampos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inputSize = totalSymbols;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//размер исходного файла в байтах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streampos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outputSize =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количество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codesCount *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+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таблица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1 +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//unusedBits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//byteArraySize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byteArraySize;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упакованный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текст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compressionRatio = (1.0 -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)outputSize /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)inputSize) * 100;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"Сжатие завершено.\n"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исходного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сжатого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outputSize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Процент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compressionRatio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"%.\n"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восстановления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decompressFile(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inputFile(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inputFile)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чтения.\n"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кодов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codesCount;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inputFile.read(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*&gt;(&amp;codesCount),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codes;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codesCount; ++i)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symbol;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inputFile.read(&amp;symbol,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codeLength;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*&gt;(&amp;codeLength),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code(codeLength,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inputFile.read(&amp;code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codeLength);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code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symbol;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количества неиспользованных бит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unusedBits;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inputFile.read(&amp;unusedBits,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//чтение упакованных данных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byteArraySize;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inputFile.read(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*&gt;(&amp;byteArraySize),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byteArray(byteArraySize);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inputFile.read(&amp;byteArray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byteArraySize);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inputFile.close();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декодирование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текста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currentCode;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decodedText;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//распаковка байтов в биты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totalBits = byteArraySize * 8 - unusedBits;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bitsRead = 0;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byteArraySize; ++i)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byteArray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 = 7; bit &gt;= 0; --bit)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(bitsRead &gt;= totalBits)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= ((byte &gt;&gt; bit) &amp; 1) ?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currentCode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bitsRead++;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текущий код найден в таблице, добавляем соответствующий символ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(codes.find(currentCode)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codes.end())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decodedText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currentCode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currentCode.clear();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восстановленного</w:t>
            </w:r>
            <w:r w:rsidRPr="0001465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outputFile(</w:t>
            </w:r>
            <w:r w:rsidRPr="0001465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outputFileName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удалось открыть файл для записи.\n"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outputFile.write(decodedText.c_str(), decodedText.size());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outputFile.close();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"Восстановление завершено.\n"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"Размер восстановленного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decodedText.size()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байт.\n"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01465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inputFileName, outputFileName;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"Выберите действие:\n"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Сжать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Восстановить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(choice == 1)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исходного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inputFileName;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для сохранения сжатого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outputFileName;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compressFile(inputFileName, outputFileName);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 == 2)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сжатого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файла</w:t>
            </w:r>
            <w:r w:rsidRPr="0001465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inputFileName;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для сохранения восстановленного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01465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outputFileName;</w:t>
            </w:r>
          </w:p>
          <w:p w:rsidR="00014659" w:rsidRP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decompressFile(inputFileName, outputFileName);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1465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"Неверный выбор.\n"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014659" w:rsidRDefault="00014659" w:rsidP="000146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14659" w:rsidRDefault="00014659" w:rsidP="00014659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14659" w:rsidRPr="00014659" w:rsidRDefault="00014659" w:rsidP="00014659"/>
    <w:p w:rsidR="004D6F9B" w:rsidRPr="00822975" w:rsidRDefault="004D6F9B" w:rsidP="00822975"/>
    <w:p w:rsidR="009331B0" w:rsidRDefault="00014659" w:rsidP="00EE7098">
      <w:pPr>
        <w:pStyle w:val="a5"/>
      </w:pPr>
      <w:bookmarkStart w:id="45" w:name="_Toc184303275"/>
      <w:r>
        <w:t>2.8</w:t>
      </w:r>
      <w:r w:rsidR="009331B0">
        <w:t xml:space="preserve"> Задание 2</w:t>
      </w:r>
      <w:r w:rsidR="00822975">
        <w:t>(2)</w:t>
      </w:r>
      <w:bookmarkEnd w:id="45"/>
    </w:p>
    <w:p w:rsidR="009331B0" w:rsidRDefault="0029022A" w:rsidP="009331B0">
      <w:r>
        <w:t xml:space="preserve">Исходная строка – ФИО : </w:t>
      </w:r>
      <w:r w:rsidR="009331B0">
        <w:t xml:space="preserve">Лисовский Иван Валерьевич </w:t>
      </w:r>
    </w:p>
    <w:p w:rsidR="009331B0" w:rsidRDefault="009331B0" w:rsidP="009331B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4"/>
        <w:gridCol w:w="883"/>
        <w:gridCol w:w="877"/>
        <w:gridCol w:w="876"/>
        <w:gridCol w:w="876"/>
        <w:gridCol w:w="876"/>
        <w:gridCol w:w="876"/>
        <w:gridCol w:w="878"/>
        <w:gridCol w:w="885"/>
        <w:gridCol w:w="876"/>
      </w:tblGrid>
      <w:tr w:rsidR="009331B0" w:rsidTr="009331B0">
        <w:tc>
          <w:tcPr>
            <w:tcW w:w="1724" w:type="dxa"/>
          </w:tcPr>
          <w:p w:rsidR="009331B0" w:rsidRDefault="009331B0" w:rsidP="009331B0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9331B0">
            <w:r>
              <w:t>Л</w:t>
            </w:r>
          </w:p>
        </w:tc>
        <w:tc>
          <w:tcPr>
            <w:tcW w:w="877" w:type="dxa"/>
          </w:tcPr>
          <w:p w:rsidR="009331B0" w:rsidRDefault="009331B0" w:rsidP="009331B0">
            <w:r>
              <w:t>и</w:t>
            </w:r>
          </w:p>
        </w:tc>
        <w:tc>
          <w:tcPr>
            <w:tcW w:w="876" w:type="dxa"/>
          </w:tcPr>
          <w:p w:rsidR="009331B0" w:rsidRDefault="009331B0" w:rsidP="009331B0">
            <w:r>
              <w:t>с</w:t>
            </w:r>
          </w:p>
        </w:tc>
        <w:tc>
          <w:tcPr>
            <w:tcW w:w="876" w:type="dxa"/>
          </w:tcPr>
          <w:p w:rsidR="009331B0" w:rsidRDefault="009331B0" w:rsidP="009331B0">
            <w:r>
              <w:t>о</w:t>
            </w:r>
          </w:p>
        </w:tc>
        <w:tc>
          <w:tcPr>
            <w:tcW w:w="876" w:type="dxa"/>
          </w:tcPr>
          <w:p w:rsidR="009331B0" w:rsidRDefault="009331B0" w:rsidP="009331B0">
            <w:r>
              <w:t>в</w:t>
            </w:r>
          </w:p>
        </w:tc>
        <w:tc>
          <w:tcPr>
            <w:tcW w:w="876" w:type="dxa"/>
          </w:tcPr>
          <w:p w:rsidR="009331B0" w:rsidRDefault="009331B0" w:rsidP="009331B0">
            <w:r>
              <w:t>к</w:t>
            </w:r>
          </w:p>
        </w:tc>
        <w:tc>
          <w:tcPr>
            <w:tcW w:w="878" w:type="dxa"/>
          </w:tcPr>
          <w:p w:rsidR="009331B0" w:rsidRDefault="009331B0" w:rsidP="009331B0">
            <w:r>
              <w:t>й</w:t>
            </w:r>
          </w:p>
        </w:tc>
        <w:tc>
          <w:tcPr>
            <w:tcW w:w="885" w:type="dxa"/>
          </w:tcPr>
          <w:p w:rsidR="009331B0" w:rsidRDefault="009331B0" w:rsidP="009331B0">
            <w:r>
              <w:t>И</w:t>
            </w:r>
          </w:p>
        </w:tc>
        <w:tc>
          <w:tcPr>
            <w:tcW w:w="876" w:type="dxa"/>
          </w:tcPr>
          <w:p w:rsidR="009331B0" w:rsidRDefault="009331B0" w:rsidP="009331B0">
            <w:r>
              <w:t>а</w:t>
            </w:r>
          </w:p>
        </w:tc>
      </w:tr>
      <w:tr w:rsidR="009331B0" w:rsidTr="009331B0">
        <w:tc>
          <w:tcPr>
            <w:tcW w:w="1724" w:type="dxa"/>
          </w:tcPr>
          <w:p w:rsidR="009331B0" w:rsidRDefault="009331B0" w:rsidP="009331B0">
            <w:r>
              <w:t>Кол-во</w:t>
            </w:r>
          </w:p>
        </w:tc>
        <w:tc>
          <w:tcPr>
            <w:tcW w:w="883" w:type="dxa"/>
          </w:tcPr>
          <w:p w:rsidR="009331B0" w:rsidRDefault="009331B0" w:rsidP="009331B0">
            <w:r>
              <w:t>1</w:t>
            </w:r>
          </w:p>
        </w:tc>
        <w:tc>
          <w:tcPr>
            <w:tcW w:w="877" w:type="dxa"/>
          </w:tcPr>
          <w:p w:rsidR="009331B0" w:rsidRDefault="009331B0" w:rsidP="009331B0">
            <w:r>
              <w:t>3</w:t>
            </w:r>
          </w:p>
        </w:tc>
        <w:tc>
          <w:tcPr>
            <w:tcW w:w="876" w:type="dxa"/>
          </w:tcPr>
          <w:p w:rsidR="009331B0" w:rsidRDefault="009331B0" w:rsidP="009331B0">
            <w:r>
              <w:t>2</w:t>
            </w:r>
          </w:p>
        </w:tc>
        <w:tc>
          <w:tcPr>
            <w:tcW w:w="876" w:type="dxa"/>
          </w:tcPr>
          <w:p w:rsidR="009331B0" w:rsidRDefault="009331B0" w:rsidP="009331B0">
            <w:r>
              <w:t>1</w:t>
            </w:r>
          </w:p>
        </w:tc>
        <w:tc>
          <w:tcPr>
            <w:tcW w:w="876" w:type="dxa"/>
          </w:tcPr>
          <w:p w:rsidR="009331B0" w:rsidRDefault="009331B0" w:rsidP="009331B0">
            <w:r>
              <w:t>3</w:t>
            </w:r>
          </w:p>
        </w:tc>
        <w:tc>
          <w:tcPr>
            <w:tcW w:w="876" w:type="dxa"/>
          </w:tcPr>
          <w:p w:rsidR="009331B0" w:rsidRDefault="009331B0" w:rsidP="009331B0">
            <w:r>
              <w:t>1</w:t>
            </w:r>
          </w:p>
        </w:tc>
        <w:tc>
          <w:tcPr>
            <w:tcW w:w="878" w:type="dxa"/>
          </w:tcPr>
          <w:p w:rsidR="009331B0" w:rsidRDefault="009331B0" w:rsidP="009331B0">
            <w:r>
              <w:t>1</w:t>
            </w:r>
          </w:p>
        </w:tc>
        <w:tc>
          <w:tcPr>
            <w:tcW w:w="885" w:type="dxa"/>
          </w:tcPr>
          <w:p w:rsidR="009331B0" w:rsidRDefault="009331B0" w:rsidP="009331B0">
            <w:r>
              <w:t>1</w:t>
            </w:r>
          </w:p>
        </w:tc>
        <w:tc>
          <w:tcPr>
            <w:tcW w:w="876" w:type="dxa"/>
          </w:tcPr>
          <w:p w:rsidR="009331B0" w:rsidRDefault="009331B0" w:rsidP="009331B0">
            <w:r>
              <w:t>2</w:t>
            </w:r>
          </w:p>
        </w:tc>
      </w:tr>
      <w:tr w:rsidR="009331B0" w:rsidTr="009331B0">
        <w:tc>
          <w:tcPr>
            <w:tcW w:w="1724" w:type="dxa"/>
          </w:tcPr>
          <w:p w:rsidR="009331B0" w:rsidRDefault="009331B0" w:rsidP="009331B0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9331B0"/>
        </w:tc>
        <w:tc>
          <w:tcPr>
            <w:tcW w:w="877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8" w:type="dxa"/>
          </w:tcPr>
          <w:p w:rsidR="009331B0" w:rsidRDefault="009331B0" w:rsidP="009331B0"/>
        </w:tc>
        <w:tc>
          <w:tcPr>
            <w:tcW w:w="885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4C7833">
            <w:r>
              <w:t>н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Default="009331B0" w:rsidP="004C7833">
            <w:r>
              <w:t>е</w:t>
            </w:r>
          </w:p>
        </w:tc>
        <w:tc>
          <w:tcPr>
            <w:tcW w:w="876" w:type="dxa"/>
          </w:tcPr>
          <w:p w:rsidR="009331B0" w:rsidRDefault="009331B0" w:rsidP="004C7833">
            <w:r>
              <w:t>р</w:t>
            </w:r>
          </w:p>
        </w:tc>
        <w:tc>
          <w:tcPr>
            <w:tcW w:w="876" w:type="dxa"/>
          </w:tcPr>
          <w:p w:rsidR="009331B0" w:rsidRDefault="009331B0" w:rsidP="004C7833">
            <w:r>
              <w:t>ь</w:t>
            </w:r>
          </w:p>
        </w:tc>
        <w:tc>
          <w:tcPr>
            <w:tcW w:w="878" w:type="dxa"/>
          </w:tcPr>
          <w:p w:rsidR="009331B0" w:rsidRDefault="009331B0" w:rsidP="004C7833">
            <w:r>
              <w:t>ч</w:t>
            </w:r>
          </w:p>
        </w:tc>
        <w:tc>
          <w:tcPr>
            <w:tcW w:w="885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&lt; &gt;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1</w:t>
            </w:r>
          </w:p>
        </w:tc>
        <w:tc>
          <w:tcPr>
            <w:tcW w:w="877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</w:tbl>
    <w:p w:rsidR="009331B0" w:rsidRPr="009331B0" w:rsidRDefault="009331B0" w:rsidP="009331B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4"/>
        <w:gridCol w:w="883"/>
        <w:gridCol w:w="877"/>
        <w:gridCol w:w="876"/>
        <w:gridCol w:w="876"/>
        <w:gridCol w:w="876"/>
        <w:gridCol w:w="876"/>
        <w:gridCol w:w="878"/>
        <w:gridCol w:w="885"/>
        <w:gridCol w:w="876"/>
      </w:tblGrid>
      <w:tr w:rsidR="009331B0" w:rsidTr="004C7833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Pr="009331B0" w:rsidRDefault="009331B0" w:rsidP="004C7833">
            <w:r>
              <w:t>и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с</w:t>
            </w:r>
          </w:p>
        </w:tc>
        <w:tc>
          <w:tcPr>
            <w:tcW w:w="876" w:type="dxa"/>
          </w:tcPr>
          <w:p w:rsidR="009331B0" w:rsidRDefault="009331B0" w:rsidP="004C7833">
            <w:r>
              <w:t>а</w:t>
            </w:r>
          </w:p>
        </w:tc>
        <w:tc>
          <w:tcPr>
            <w:tcW w:w="876" w:type="dxa"/>
          </w:tcPr>
          <w:p w:rsidR="009331B0" w:rsidRDefault="009331B0" w:rsidP="004C7833">
            <w:r>
              <w:t>е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&lt; &gt;</w:t>
            </w:r>
          </w:p>
        </w:tc>
        <w:tc>
          <w:tcPr>
            <w:tcW w:w="878" w:type="dxa"/>
          </w:tcPr>
          <w:p w:rsidR="009331B0" w:rsidRDefault="009331B0" w:rsidP="004C7833">
            <w:r>
              <w:t>й</w:t>
            </w:r>
          </w:p>
        </w:tc>
        <w:tc>
          <w:tcPr>
            <w:tcW w:w="885" w:type="dxa"/>
          </w:tcPr>
          <w:p w:rsidR="009331B0" w:rsidRDefault="009331B0" w:rsidP="004C7833">
            <w:r>
              <w:t>И</w:t>
            </w:r>
          </w:p>
        </w:tc>
        <w:tc>
          <w:tcPr>
            <w:tcW w:w="876" w:type="dxa"/>
          </w:tcPr>
          <w:p w:rsidR="009331B0" w:rsidRDefault="009331B0" w:rsidP="004C7833">
            <w:r>
              <w:t>к</w:t>
            </w:r>
          </w:p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3</w:t>
            </w:r>
          </w:p>
        </w:tc>
        <w:tc>
          <w:tcPr>
            <w:tcW w:w="877" w:type="dxa"/>
          </w:tcPr>
          <w:p w:rsidR="009331B0" w:rsidRDefault="009331B0" w:rsidP="004C7833">
            <w:r>
              <w:t>3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4C7833">
            <w:r>
              <w:t>н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t>о</w:t>
            </w:r>
          </w:p>
        </w:tc>
        <w:tc>
          <w:tcPr>
            <w:tcW w:w="876" w:type="dxa"/>
          </w:tcPr>
          <w:p w:rsidR="009331B0" w:rsidRDefault="009331B0" w:rsidP="004C7833">
            <w:r>
              <w:t>р</w:t>
            </w:r>
          </w:p>
        </w:tc>
        <w:tc>
          <w:tcPr>
            <w:tcW w:w="876" w:type="dxa"/>
          </w:tcPr>
          <w:p w:rsidR="009331B0" w:rsidRDefault="009331B0" w:rsidP="004C7833">
            <w:r>
              <w:t>ь</w:t>
            </w:r>
          </w:p>
        </w:tc>
        <w:tc>
          <w:tcPr>
            <w:tcW w:w="878" w:type="dxa"/>
          </w:tcPr>
          <w:p w:rsidR="009331B0" w:rsidRDefault="009331B0" w:rsidP="004C7833">
            <w:r>
              <w:t>ч</w:t>
            </w:r>
          </w:p>
        </w:tc>
        <w:tc>
          <w:tcPr>
            <w:tcW w:w="885" w:type="dxa"/>
          </w:tcPr>
          <w:p w:rsidR="009331B0" w:rsidRP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1</w:t>
            </w:r>
          </w:p>
        </w:tc>
        <w:tc>
          <w:tcPr>
            <w:tcW w:w="877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P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</w:tbl>
    <w:p w:rsidR="00A37D2F" w:rsidRPr="004C7833" w:rsidRDefault="00A37D2F" w:rsidP="004C7833">
      <w:pPr>
        <w:pStyle w:val="1"/>
        <w:spacing w:before="0" w:after="0"/>
        <w:rPr>
          <w:rStyle w:val="20"/>
          <w:b/>
          <w:sz w:val="28"/>
          <w:szCs w:val="28"/>
          <w:lang w:val="en-US"/>
        </w:rPr>
      </w:pPr>
    </w:p>
    <w:p w:rsidR="00E84B81" w:rsidRDefault="004C7833" w:rsidP="00EA52A5">
      <w:pPr>
        <w:rPr>
          <w:rStyle w:val="20"/>
          <w:sz w:val="28"/>
          <w:szCs w:val="28"/>
          <w:lang w:val="en-US"/>
        </w:rPr>
      </w:pPr>
      <w:bookmarkStart w:id="46" w:name="_Toc184195251"/>
      <w:r>
        <w:rPr>
          <w:rStyle w:val="20"/>
          <w:sz w:val="28"/>
          <w:szCs w:val="28"/>
        </w:rPr>
        <w:t xml:space="preserve">Дерево Хаффмана </w:t>
      </w:r>
      <w:r w:rsidR="00E84B81">
        <w:rPr>
          <w:rStyle w:val="20"/>
          <w:sz w:val="28"/>
          <w:szCs w:val="28"/>
          <w:lang w:val="en-US"/>
        </w:rPr>
        <w:t>:</w:t>
      </w:r>
      <w:bookmarkEnd w:id="46"/>
    </w:p>
    <w:p w:rsidR="00E84B81" w:rsidRDefault="00E84B81" w:rsidP="004C7833">
      <w:pPr>
        <w:pStyle w:val="1"/>
        <w:spacing w:before="0" w:after="0"/>
        <w:rPr>
          <w:rStyle w:val="20"/>
          <w:sz w:val="28"/>
          <w:szCs w:val="28"/>
          <w:lang w:val="en-US"/>
        </w:rPr>
      </w:pPr>
    </w:p>
    <w:p w:rsidR="00A37D2F" w:rsidRPr="00E84B81" w:rsidRDefault="00014659" w:rsidP="00EA52A5">
      <w:pPr>
        <w:rPr>
          <w:rStyle w:val="20"/>
          <w:sz w:val="28"/>
          <w:szCs w:val="28"/>
        </w:rPr>
      </w:pPr>
      <w:bookmarkStart w:id="47" w:name="_Toc184195252"/>
      <w:r>
        <w:rPr>
          <w:rStyle w:val="2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153.25pt">
            <v:imagedata r:id="rId15" o:title="хаффманедит"/>
          </v:shape>
        </w:pict>
      </w:r>
      <w:bookmarkEnd w:id="47"/>
    </w:p>
    <w:p w:rsidR="00A37D2F" w:rsidRDefault="00A37D2F" w:rsidP="007650AE">
      <w:pPr>
        <w:pStyle w:val="1"/>
        <w:spacing w:before="0" w:after="0"/>
        <w:rPr>
          <w:rStyle w:val="20"/>
          <w:b/>
          <w:sz w:val="28"/>
          <w:szCs w:val="28"/>
        </w:rPr>
      </w:pPr>
    </w:p>
    <w:p w:rsidR="00E84B81" w:rsidRDefault="007650AE" w:rsidP="009331B0">
      <w:r w:rsidRPr="00A5655C">
        <w:rPr>
          <w:rStyle w:val="20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96784A" wp14:editId="3B917E88">
            <wp:simplePos x="0" y="0"/>
            <wp:positionH relativeFrom="margin">
              <wp:align>center</wp:align>
            </wp:positionH>
            <wp:positionV relativeFrom="paragraph">
              <wp:posOffset>559979</wp:posOffset>
            </wp:positionV>
            <wp:extent cx="6411595" cy="543560"/>
            <wp:effectExtent l="0" t="0" r="8255" b="8890"/>
            <wp:wrapTight wrapText="bothSides">
              <wp:wrapPolygon edited="0">
                <wp:start x="0" y="0"/>
                <wp:lineTo x="0" y="21196"/>
                <wp:lineTo x="21564" y="21196"/>
                <wp:lineTo x="215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B81">
        <w:t>Определим коды символов:</w:t>
      </w:r>
    </w:p>
    <w:p w:rsidR="00EB2D7E" w:rsidRPr="00EA52A5" w:rsidRDefault="00E84B81" w:rsidP="00EA52A5">
      <w:pPr>
        <w:rPr>
          <w:rStyle w:val="20"/>
          <w:sz w:val="28"/>
          <w:szCs w:val="28"/>
          <w:lang w:val="en-US"/>
        </w:rPr>
      </w:pPr>
      <w:r>
        <w:br/>
      </w:r>
      <w:r w:rsidR="00014659">
        <w:rPr>
          <w:lang w:val="en-US"/>
        </w:rPr>
        <w:pict>
          <v:shape id="_x0000_i1026" type="#_x0000_t75" style="width:481.1pt;height:321.8pt">
            <v:imagedata r:id="rId17" o:title="manual_huffman_tree"/>
          </v:shape>
        </w:pict>
      </w:r>
    </w:p>
    <w:p w:rsidR="007650AE" w:rsidRDefault="007650AE" w:rsidP="00EA52A5">
      <w:pPr>
        <w:rPr>
          <w:rStyle w:val="20"/>
          <w:sz w:val="28"/>
          <w:szCs w:val="28"/>
        </w:rPr>
      </w:pPr>
    </w:p>
    <w:p w:rsidR="00EB2D7E" w:rsidRPr="00EB2D7E" w:rsidRDefault="00EB2D7E" w:rsidP="00EA52A5">
      <w:pPr>
        <w:rPr>
          <w:rStyle w:val="20"/>
          <w:sz w:val="28"/>
          <w:szCs w:val="28"/>
        </w:rPr>
      </w:pPr>
      <w:bookmarkStart w:id="48" w:name="_Toc184195253"/>
      <w:r>
        <w:rPr>
          <w:rStyle w:val="20"/>
          <w:sz w:val="28"/>
          <w:szCs w:val="28"/>
        </w:rPr>
        <w:t>Исходный размер данных (</w:t>
      </w:r>
      <w:bookmarkEnd w:id="48"/>
      <w:r>
        <w:rPr>
          <w:lang w:val="en-US"/>
        </w:rPr>
        <w:t>N</w:t>
      </w:r>
      <w:r w:rsidRPr="00EB2D7E">
        <w:t xml:space="preserve"> – </w:t>
      </w:r>
      <w:r>
        <w:t xml:space="preserve">количество символов в строке, </w:t>
      </w:r>
      <w:r>
        <w:rPr>
          <w:lang w:val="en-US"/>
        </w:rPr>
        <w:t>b</w:t>
      </w:r>
      <w:r w:rsidRPr="00EB2D7E">
        <w:t xml:space="preserve"> </w:t>
      </w:r>
      <w:r>
        <w:t>–</w:t>
      </w:r>
      <w:r w:rsidRPr="00EB2D7E">
        <w:t xml:space="preserve"> </w:t>
      </w:r>
      <w:r>
        <w:t>исходное количество бит для кодировки одного символа</w:t>
      </w:r>
      <w:r w:rsidRPr="00EB2D7E">
        <w:t xml:space="preserve">, </w:t>
      </w:r>
      <w:r>
        <w:t xml:space="preserve">т.к используем </w:t>
      </w:r>
      <w:r>
        <w:rPr>
          <w:lang w:val="en-US"/>
        </w:rPr>
        <w:t>w</w:t>
      </w:r>
      <w:r w:rsidRPr="00EB2D7E">
        <w:t>_</w:t>
      </w:r>
      <w:r>
        <w:rPr>
          <w:lang w:val="en-US"/>
        </w:rPr>
        <w:t>char</w:t>
      </w:r>
      <w:r w:rsidRPr="00EB2D7E">
        <w:t xml:space="preserve"> </w:t>
      </w:r>
      <w:r>
        <w:t>–</w:t>
      </w:r>
      <w:r w:rsidRPr="00EB2D7E">
        <w:t xml:space="preserve"> </w:t>
      </w:r>
      <w:r>
        <w:t>широкий формат кодировки символов)</w:t>
      </w:r>
      <w:r w:rsidRPr="00EB2D7E">
        <w:rPr>
          <w:rStyle w:val="20"/>
          <w:sz w:val="28"/>
          <w:szCs w:val="28"/>
        </w:rPr>
        <w:t>:</w:t>
      </w:r>
    </w:p>
    <w:p w:rsidR="00EB2D7E" w:rsidRDefault="00EB2D7E" w:rsidP="00EA52A5">
      <w:pPr>
        <w:rPr>
          <w:rStyle w:val="20"/>
          <w:sz w:val="28"/>
          <w:szCs w:val="28"/>
        </w:rPr>
      </w:pPr>
      <w:bookmarkStart w:id="49" w:name="_Toc184195254"/>
      <w:r w:rsidRPr="00EB2D7E">
        <w:rPr>
          <w:rStyle w:val="20"/>
          <w:sz w:val="28"/>
          <w:szCs w:val="28"/>
        </w:rPr>
        <w:t>S = N * b = 25 * 16 = 400 бит</w:t>
      </w:r>
      <w:bookmarkEnd w:id="49"/>
    </w:p>
    <w:p w:rsidR="00EB2D7E" w:rsidRDefault="00EB2D7E" w:rsidP="00EA52A5">
      <w:pPr>
        <w:rPr>
          <w:rStyle w:val="20"/>
          <w:sz w:val="28"/>
          <w:szCs w:val="28"/>
        </w:rPr>
      </w:pPr>
    </w:p>
    <w:p w:rsidR="00E36F30" w:rsidRDefault="00E36F30" w:rsidP="00EA52A5">
      <w:pPr>
        <w:rPr>
          <w:rStyle w:val="20"/>
          <w:sz w:val="28"/>
          <w:szCs w:val="28"/>
        </w:rPr>
      </w:pPr>
      <w:bookmarkStart w:id="50" w:name="_Toc184195255"/>
      <w:r w:rsidRPr="00E36F30">
        <w:rPr>
          <w:rStyle w:val="20"/>
          <w:sz w:val="28"/>
          <w:szCs w:val="28"/>
        </w:rPr>
        <w:t>Размер равномерного кода</w:t>
      </w:r>
      <w:r w:rsidR="00EB2D7E" w:rsidRPr="00EB2D7E">
        <w:rPr>
          <w:rStyle w:val="20"/>
          <w:sz w:val="28"/>
          <w:szCs w:val="28"/>
        </w:rPr>
        <w:t>.</w:t>
      </w:r>
      <w:r w:rsidR="00EB2D7E">
        <w:rPr>
          <w:rStyle w:val="20"/>
          <w:sz w:val="28"/>
          <w:szCs w:val="28"/>
        </w:rPr>
        <w:t>(</w:t>
      </w:r>
      <w:bookmarkEnd w:id="50"/>
      <w:r w:rsidR="00EB2D7E" w:rsidRPr="00EB2D7E">
        <w:t>17 –</w:t>
      </w:r>
      <w:r w:rsidR="00EB2D7E">
        <w:t xml:space="preserve"> количество уникальных символов)</w:t>
      </w:r>
      <w:r w:rsidR="00EB2D7E" w:rsidRPr="00EB2D7E">
        <w:rPr>
          <w:rStyle w:val="20"/>
          <w:sz w:val="28"/>
          <w:szCs w:val="28"/>
        </w:rPr>
        <w:t xml:space="preserve"> </w:t>
      </w:r>
      <w:r w:rsidRPr="00E36F30">
        <w:rPr>
          <w:rStyle w:val="20"/>
          <w:sz w:val="28"/>
          <w:szCs w:val="28"/>
        </w:rPr>
        <w:t>:</w:t>
      </w:r>
    </w:p>
    <w:p w:rsidR="00E36F30" w:rsidRDefault="00E36F30" w:rsidP="00EA52A5">
      <w:r>
        <w:rPr>
          <w:lang w:val="en-US"/>
        </w:rPr>
        <w:t>L</w:t>
      </w:r>
      <w:r w:rsidRPr="00EB2D7E">
        <w:t xml:space="preserve"> = </w:t>
      </w:r>
      <w:r w:rsidRPr="00E36F30">
        <w:rPr>
          <w:lang w:val="en-US"/>
        </w:rPr>
        <w:t>log</w:t>
      </w:r>
      <w:r w:rsidR="00EB2D7E" w:rsidRPr="00EB2D7E">
        <w:rPr>
          <w:vertAlign w:val="subscript"/>
        </w:rPr>
        <w:t>2</w:t>
      </w:r>
      <w:r w:rsidRPr="00EB2D7E">
        <w:t>(17</w:t>
      </w:r>
      <w:r w:rsidR="00EB2D7E">
        <w:t>) = 5 (округление в большую сторону)</w:t>
      </w:r>
    </w:p>
    <w:p w:rsidR="00EB2D7E" w:rsidRDefault="00EB2D7E" w:rsidP="00EA52A5">
      <w:r>
        <w:t>Общий размер при равномерном коде :</w:t>
      </w:r>
    </w:p>
    <w:p w:rsidR="00EB2D7E" w:rsidRPr="00EB2D7E" w:rsidRDefault="00EB2D7E" w:rsidP="00EA52A5">
      <w:r>
        <w:t>S = N * L = 25 * 5 = 125 бит</w:t>
      </w:r>
    </w:p>
    <w:p w:rsidR="00E36F30" w:rsidRDefault="00E36F30" w:rsidP="00EA52A5"/>
    <w:p w:rsidR="00EB2D7E" w:rsidRPr="00EB2D7E" w:rsidRDefault="00EB2D7E" w:rsidP="00EA52A5">
      <w:r>
        <w:t>Размер данных, используя метод Хаффмана</w:t>
      </w:r>
      <w:r w:rsidRPr="00EB2D7E">
        <w:t>.</w:t>
      </w:r>
      <w:r>
        <w:t xml:space="preserve"> (Средняя длина = 4, поэтому длина строки умножается на среднюю длину, см. ниже)</w:t>
      </w:r>
    </w:p>
    <w:p w:rsidR="00EB2D7E" w:rsidRPr="00EB2D7E" w:rsidRDefault="00EB2D7E" w:rsidP="00EA52A5">
      <w:r>
        <w:rPr>
          <w:lang w:val="en-US"/>
        </w:rPr>
        <w:t>S</w:t>
      </w:r>
      <w:r>
        <w:rPr>
          <w:vertAlign w:val="subscript"/>
          <w:lang w:val="en-US"/>
        </w:rPr>
        <w:t>compressed</w:t>
      </w:r>
      <w:r w:rsidRPr="00EB2D7E">
        <w:t xml:space="preserve"> = 25 * 4</w:t>
      </w:r>
    </w:p>
    <w:p w:rsidR="00EB2D7E" w:rsidRPr="00EB2D7E" w:rsidRDefault="00EB2D7E" w:rsidP="00E36F30"/>
    <w:p w:rsidR="00E36F30" w:rsidRDefault="00E36F30" w:rsidP="00E36F30">
      <w:pPr>
        <w:pStyle w:val="1"/>
        <w:spacing w:before="0" w:after="0"/>
        <w:rPr>
          <w:rStyle w:val="20"/>
          <w:sz w:val="28"/>
          <w:szCs w:val="28"/>
        </w:rPr>
      </w:pPr>
      <w:bookmarkStart w:id="51" w:name="_Toc184195256"/>
      <w:r w:rsidRPr="00E36F30">
        <w:rPr>
          <w:rStyle w:val="20"/>
          <w:sz w:val="28"/>
          <w:szCs w:val="28"/>
        </w:rPr>
        <w:t>Коэффициент сжатия относительно исходной кодировки:</w:t>
      </w:r>
      <w:bookmarkEnd w:id="51"/>
    </w:p>
    <w:p w:rsidR="00E36F30" w:rsidRPr="00EA52A5" w:rsidRDefault="00E36F30" w:rsidP="00E36F30">
      <w:r>
        <w:rPr>
          <w:lang w:val="en-US"/>
        </w:rPr>
        <w:t>K</w:t>
      </w:r>
      <w:r w:rsidRPr="00EA52A5">
        <w:t>1 = 400 / 100 = 4</w:t>
      </w:r>
    </w:p>
    <w:p w:rsidR="00E36F30" w:rsidRDefault="00E36F30" w:rsidP="00E36F30">
      <w:r w:rsidRPr="00E36F30">
        <w:t>Коэффициент сжатия относительно равномерного кода:</w:t>
      </w:r>
    </w:p>
    <w:p w:rsidR="00EB2D7E" w:rsidRPr="00EA52A5" w:rsidRDefault="00E36F30" w:rsidP="00EA52A5">
      <w:pPr>
        <w:rPr>
          <w:lang w:val="en-US"/>
        </w:rPr>
      </w:pPr>
      <w:r>
        <w:rPr>
          <w:lang w:val="en-US"/>
        </w:rPr>
        <w:t>K2 = 125 / 100 = 1.25</w:t>
      </w:r>
    </w:p>
    <w:p w:rsidR="00EB2D7E" w:rsidRDefault="00EB2D7E" w:rsidP="00EB2D7E"/>
    <w:p w:rsidR="00EB2D7E" w:rsidRPr="00EB2D7E" w:rsidRDefault="00EB2D7E" w:rsidP="00EB2D7E">
      <w:pPr>
        <w:rPr>
          <w:lang w:val="en-US"/>
        </w:rPr>
      </w:pPr>
      <w:r>
        <w:t>Расчет дисперсии.</w:t>
      </w:r>
    </w:p>
    <w:p w:rsidR="00EB2D7E" w:rsidRPr="00EB2D7E" w:rsidRDefault="00EB2D7E" w:rsidP="00EB2D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781"/>
      </w:tblGrid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2" w:name="_Toc184195257"/>
            <w:r>
              <w:rPr>
                <w:rStyle w:val="20"/>
                <w:b/>
                <w:sz w:val="28"/>
                <w:szCs w:val="28"/>
              </w:rPr>
              <w:t>Л</w:t>
            </w:r>
            <w:bookmarkEnd w:id="52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3" w:name="_Toc184195258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53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4" w:name="_Toc184195259"/>
            <w:r>
              <w:rPr>
                <w:rStyle w:val="20"/>
                <w:b/>
                <w:sz w:val="28"/>
                <w:szCs w:val="28"/>
              </w:rPr>
              <w:t>и</w:t>
            </w:r>
            <w:bookmarkEnd w:id="54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5" w:name="_Toc184195260"/>
            <w:r w:rsidRPr="00E36F30">
              <w:rPr>
                <w:rStyle w:val="20"/>
                <w:sz w:val="28"/>
                <w:szCs w:val="28"/>
                <w:lang w:val="en-US"/>
              </w:rPr>
              <w:t>p_i = 3 / 25 = 0.1200, l_i = 3, p_i * l_i = 0.1200 * 3 = 0.3600</w:t>
            </w:r>
            <w:bookmarkEnd w:id="55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6" w:name="_Toc184195261"/>
            <w:r>
              <w:rPr>
                <w:rStyle w:val="20"/>
                <w:b/>
                <w:sz w:val="28"/>
                <w:szCs w:val="28"/>
              </w:rPr>
              <w:t>с</w:t>
            </w:r>
            <w:bookmarkEnd w:id="56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7" w:name="_Toc184195262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57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8" w:name="_Toc184195263"/>
            <w:r>
              <w:rPr>
                <w:rStyle w:val="20"/>
                <w:b/>
                <w:sz w:val="28"/>
                <w:szCs w:val="28"/>
              </w:rPr>
              <w:t>о</w:t>
            </w:r>
            <w:bookmarkEnd w:id="58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9" w:name="_Toc184195264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59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0" w:name="_Toc184195265"/>
            <w:r>
              <w:rPr>
                <w:rStyle w:val="20"/>
                <w:b/>
                <w:sz w:val="28"/>
                <w:szCs w:val="28"/>
              </w:rPr>
              <w:t>в</w:t>
            </w:r>
            <w:bookmarkEnd w:id="60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1" w:name="_Toc184195266"/>
            <w:r w:rsidRPr="00E36F30">
              <w:rPr>
                <w:rStyle w:val="20"/>
                <w:sz w:val="28"/>
                <w:szCs w:val="28"/>
                <w:lang w:val="en-US"/>
              </w:rPr>
              <w:t>p_i = 3 / 25 = 0.1200, l_i = 3, p_i * l_i = 0.1200 * 3 = 0.3600</w:t>
            </w:r>
            <w:bookmarkEnd w:id="61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2" w:name="_Toc184195267"/>
            <w:r>
              <w:rPr>
                <w:rStyle w:val="20"/>
                <w:b/>
                <w:sz w:val="28"/>
                <w:szCs w:val="28"/>
              </w:rPr>
              <w:t>к</w:t>
            </w:r>
            <w:bookmarkEnd w:id="62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3" w:name="_Toc184195268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3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4" w:name="_Toc184195269"/>
            <w:r>
              <w:rPr>
                <w:rStyle w:val="20"/>
                <w:b/>
                <w:sz w:val="28"/>
                <w:szCs w:val="28"/>
              </w:rPr>
              <w:t>й</w:t>
            </w:r>
            <w:bookmarkEnd w:id="64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5" w:name="_Toc184195270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5"/>
          </w:p>
        </w:tc>
      </w:tr>
      <w:tr w:rsidR="005D3515" w:rsidRPr="005D3515" w:rsidTr="00E36F30">
        <w:tc>
          <w:tcPr>
            <w:tcW w:w="846" w:type="dxa"/>
          </w:tcPr>
          <w:p w:rsidR="005D3515" w:rsidRPr="005D3515" w:rsidRDefault="005D3515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6" w:name="_Toc184195271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3, p_i * l_i = 0.0800 * 3 = 0.2400</w:t>
            </w:r>
            <w:bookmarkEnd w:id="66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7" w:name="_Toc184195272"/>
            <w:r>
              <w:rPr>
                <w:rStyle w:val="20"/>
                <w:b/>
                <w:sz w:val="28"/>
                <w:szCs w:val="28"/>
              </w:rPr>
              <w:t>И</w:t>
            </w:r>
            <w:bookmarkEnd w:id="67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8" w:name="_Toc184195273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8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9" w:name="_Toc184195274"/>
            <w:r>
              <w:rPr>
                <w:rStyle w:val="20"/>
                <w:b/>
                <w:sz w:val="28"/>
                <w:szCs w:val="28"/>
              </w:rPr>
              <w:t>а</w:t>
            </w:r>
            <w:bookmarkEnd w:id="69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0" w:name="_Toc184195275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70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1" w:name="_Toc184195276"/>
            <w:r>
              <w:rPr>
                <w:rStyle w:val="20"/>
                <w:b/>
                <w:sz w:val="28"/>
                <w:szCs w:val="28"/>
              </w:rPr>
              <w:t>н</w:t>
            </w:r>
            <w:bookmarkEnd w:id="71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2" w:name="_Toc184195277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72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3" w:name="_Toc184195278"/>
            <w:r>
              <w:rPr>
                <w:rStyle w:val="20"/>
                <w:b/>
                <w:sz w:val="28"/>
                <w:szCs w:val="28"/>
              </w:rPr>
              <w:t>В</w:t>
            </w:r>
            <w:bookmarkEnd w:id="73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4" w:name="_Toc184195279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74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5" w:name="_Toc184195280"/>
            <w:r>
              <w:rPr>
                <w:rStyle w:val="20"/>
                <w:b/>
                <w:sz w:val="28"/>
                <w:szCs w:val="28"/>
              </w:rPr>
              <w:t>л</w:t>
            </w:r>
            <w:bookmarkEnd w:id="75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6" w:name="_Toc184195281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76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7" w:name="_Toc184195282"/>
            <w:r>
              <w:rPr>
                <w:rStyle w:val="20"/>
                <w:b/>
                <w:sz w:val="28"/>
                <w:szCs w:val="28"/>
              </w:rPr>
              <w:t>е</w:t>
            </w:r>
            <w:bookmarkEnd w:id="77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8" w:name="_Toc184195283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78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9" w:name="_Toc184195284"/>
            <w:r>
              <w:rPr>
                <w:rStyle w:val="20"/>
                <w:b/>
                <w:sz w:val="28"/>
                <w:szCs w:val="28"/>
              </w:rPr>
              <w:t>р</w:t>
            </w:r>
            <w:bookmarkEnd w:id="79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80" w:name="_Toc184195285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80"/>
          </w:p>
        </w:tc>
      </w:tr>
      <w:tr w:rsidR="00E36F30" w:rsidRPr="005D3515" w:rsidTr="00E36F30">
        <w:tc>
          <w:tcPr>
            <w:tcW w:w="846" w:type="dxa"/>
          </w:tcPr>
          <w:p w:rsid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81" w:name="_Toc184195286"/>
            <w:r>
              <w:rPr>
                <w:rStyle w:val="20"/>
                <w:b/>
                <w:sz w:val="28"/>
                <w:szCs w:val="28"/>
              </w:rPr>
              <w:t>ь</w:t>
            </w:r>
            <w:bookmarkEnd w:id="81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82" w:name="_Toc184195287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82"/>
          </w:p>
        </w:tc>
      </w:tr>
      <w:tr w:rsidR="00E36F30" w:rsidRPr="005D3515" w:rsidTr="00E36F30">
        <w:tc>
          <w:tcPr>
            <w:tcW w:w="846" w:type="dxa"/>
          </w:tcPr>
          <w:p w:rsid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83" w:name="_Toc184195288"/>
            <w:r>
              <w:rPr>
                <w:rStyle w:val="20"/>
                <w:b/>
                <w:sz w:val="28"/>
                <w:szCs w:val="28"/>
              </w:rPr>
              <w:t>ч</w:t>
            </w:r>
            <w:bookmarkEnd w:id="83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84" w:name="_Toc184195289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84"/>
          </w:p>
        </w:tc>
      </w:tr>
    </w:tbl>
    <w:p w:rsidR="00A37D2F" w:rsidRDefault="00A37D2F" w:rsidP="00E36F30">
      <w:pPr>
        <w:pStyle w:val="1"/>
        <w:spacing w:before="0" w:after="0"/>
        <w:rPr>
          <w:rStyle w:val="20"/>
          <w:b/>
          <w:sz w:val="28"/>
          <w:szCs w:val="28"/>
          <w:lang w:val="en-US"/>
        </w:rPr>
      </w:pPr>
    </w:p>
    <w:p w:rsidR="00E36F30" w:rsidRDefault="00E36F30" w:rsidP="00EA52A5">
      <w:r>
        <w:t xml:space="preserve">Средняя длина символа: </w:t>
      </w:r>
      <w:r w:rsidRPr="00E36F30">
        <w:t xml:space="preserve">4 </w:t>
      </w:r>
      <w:r>
        <w:t>бит на символ</w:t>
      </w:r>
    </w:p>
    <w:p w:rsidR="00E36F30" w:rsidRDefault="00E36F30" w:rsidP="00EA52A5">
      <w:r>
        <w:t xml:space="preserve">Дисперсия будет рассчитана по формуле: </w:t>
      </w:r>
      <w:r w:rsidRPr="00E36F30">
        <w:t>D = Σ (p_i * (l_i - L_avg)^2)</w:t>
      </w:r>
    </w:p>
    <w:p w:rsidR="00E36F30" w:rsidRPr="00E36F30" w:rsidRDefault="00E36F30" w:rsidP="00EA52A5">
      <w:pPr>
        <w:rPr>
          <w:lang w:val="en-US"/>
        </w:rPr>
      </w:pPr>
      <w:r>
        <w:t>Вычисления</w:t>
      </w:r>
      <w:r w:rsidRPr="00E36F30">
        <w:rPr>
          <w:lang w:val="en-US"/>
        </w:rPr>
        <w:t>: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Л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и</w:t>
      </w:r>
      <w:r w:rsidRPr="00E36F30">
        <w:rPr>
          <w:lang w:val="en-US"/>
        </w:rPr>
        <w:t>', l_i = 3, (l_i - L_avg) = -1.0000, (l_i - L_avg)^2 = 1.0000, p_i * (l_i - L_avg)^2 = 0.1200 * 1.0000 = 0.1200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с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о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в</w:t>
      </w:r>
      <w:r w:rsidRPr="00E36F30">
        <w:rPr>
          <w:lang w:val="en-US"/>
        </w:rPr>
        <w:t>', l_i = 3, (l_i - L_avg) = -1.0000, (l_i - L_avg)^2 = 1.0000, p_i * (l_i - L_avg)^2 = 0.1200 * 1.0000 = 0.1200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к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й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 ', l_i = 3, (l_i - L_avg) = -1.0000, (l_i - L_avg)^2 = 1.0000, p_i * (l_i - L_avg)^2 = 0.0800 * 1.0000 = 0.0800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И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а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н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В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л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е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р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ь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ч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</w:p>
    <w:p w:rsidR="00E36F30" w:rsidRDefault="00E36F30" w:rsidP="00EA52A5">
      <w:r>
        <w:t>Дисперсия длины кода:</w:t>
      </w:r>
    </w:p>
    <w:p w:rsidR="00E36F30" w:rsidRDefault="00E36F30" w:rsidP="00EA52A5">
      <w:r>
        <w:t>D = 0.6400 бит^2</w:t>
      </w:r>
    </w:p>
    <w:p w:rsidR="00734556" w:rsidRDefault="00734556" w:rsidP="00EA52A5"/>
    <w:p w:rsidR="00734556" w:rsidRDefault="00014659" w:rsidP="00014659">
      <w:pPr>
        <w:pStyle w:val="a5"/>
      </w:pPr>
      <w:bookmarkStart w:id="85" w:name="_Toc184303276"/>
      <w:r>
        <w:t xml:space="preserve">2.9 </w:t>
      </w:r>
      <w:r w:rsidR="00734556">
        <w:t>Тест</w:t>
      </w:r>
      <w:r w:rsidR="00734556" w:rsidRPr="00734556">
        <w:t xml:space="preserve"> </w:t>
      </w:r>
      <w:r w:rsidR="00734556">
        <w:t xml:space="preserve">сжатия </w:t>
      </w:r>
      <w:r>
        <w:t xml:space="preserve"> методом Хаффмана </w:t>
      </w:r>
      <w:r w:rsidR="00734556">
        <w:t xml:space="preserve">с помощью </w:t>
      </w:r>
      <w:r>
        <w:t>программы</w:t>
      </w:r>
      <w:bookmarkEnd w:id="85"/>
    </w:p>
    <w:p w:rsidR="00734556" w:rsidRDefault="00734556" w:rsidP="00EA52A5">
      <w:r>
        <w:t>Листинг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34556" w:rsidTr="00734556">
        <w:tc>
          <w:tcPr>
            <w:tcW w:w="9627" w:type="dxa"/>
            <w:shd w:val="clear" w:color="auto" w:fill="D9D9D9" w:themeFill="background1" w:themeFillShade="D9"/>
          </w:tcPr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&lt;locale&gt;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&lt;codecvt&gt;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&lt;queue&gt;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left, * right;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Node(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ch(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freq(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left(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right(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Node(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ch(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freq(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left(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right(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operator()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-&gt;freq &gt;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buildHuffmanTree(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freqMap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priority_queue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 :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freqMap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node =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(pair.first, pair.second);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pq.push(node);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(pq.size() &gt; 1)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 = pq.top(); pq.pop();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right = pq.top(); pq.pop();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parent =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left-&gt;freq + right-&gt;freq, left, right);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pq.push(parent);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pq.top();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generateCodes(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 &amp;&amp; 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L"0"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L"1"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deleteTree(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packBits(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bitString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bitsFilled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: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bitString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(bitChar ==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L'1'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|=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bitsFilled++;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(bitsFilled == 8)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bytes.push_back(byte);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bitsFilled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(bitsFilled &gt; 0)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(8 - bitsFilled);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bytes.push_back(byte);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::global(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"ru_RU.UTF-8"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locale(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"ru_RU.UTF-8"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wifstream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inFile(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"input.txt"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inFile.imbue(locale);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inFile)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входной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text((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&gt;(inFile)),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inFile.close();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 : text)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freq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root = buildHuffmanTree(freq);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codes;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generateCodes(root,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codes);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encodedText;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 : text)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encodedText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packedData = packBits(encodedText);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wofstream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outFile(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"output.huff"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outFile.imbue(locale);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выходной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codes.size()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codes)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&gt;(pair.first)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 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pair.second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L"-----\n"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encodedText.length()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binaryOut(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"binary.bin"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binaryOut)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бинарный выходной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binaryOut.write(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*&gt;(packedData.data()), packedData.size());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binaryOut.close();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deleteTree(root);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734556" w:rsidRDefault="00734556" w:rsidP="00EA52A5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34556" w:rsidRPr="00734556" w:rsidRDefault="00734556" w:rsidP="00EA52A5"/>
    <w:p w:rsidR="00D236CF" w:rsidRDefault="0029022A" w:rsidP="00D236CF">
      <w:bookmarkStart w:id="86" w:name="_Toc184195290"/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r w:rsidR="00D236CF">
        <w:rPr>
          <w:rStyle w:val="20"/>
          <w:sz w:val="28"/>
          <w:szCs w:val="28"/>
        </w:rPr>
        <w:tab/>
      </w:r>
      <w:r w:rsidR="00734556">
        <w:rPr>
          <w:rStyle w:val="20"/>
          <w:sz w:val="28"/>
          <w:szCs w:val="28"/>
        </w:rPr>
        <w:t>На вход поступает файл с текстом. Исходный его вес: 8018 байт.</w:t>
      </w:r>
      <w:r w:rsidR="00D236CF">
        <w:rPr>
          <w:rStyle w:val="20"/>
          <w:sz w:val="28"/>
          <w:szCs w:val="28"/>
        </w:rPr>
        <w:t xml:space="preserve"> </w:t>
      </w:r>
      <w:r w:rsidR="00D236CF" w:rsidRPr="00D236CF">
        <w:t>На выходе создаются два файла:</w:t>
      </w:r>
      <w:r w:rsidR="00D236CF">
        <w:t xml:space="preserve"> </w:t>
      </w:r>
    </w:p>
    <w:p w:rsidR="00D236CF" w:rsidRPr="00D236CF" w:rsidRDefault="00D236CF" w:rsidP="00D236CF">
      <w:pPr>
        <w:pStyle w:val="a6"/>
        <w:numPr>
          <w:ilvl w:val="0"/>
          <w:numId w:val="17"/>
        </w:numPr>
      </w:pPr>
      <w:r w:rsidRPr="00D236CF">
        <w:t>output.huff</w:t>
      </w:r>
      <w:r w:rsidRPr="00D236CF">
        <w:rPr>
          <w:b/>
          <w:bCs/>
        </w:rPr>
        <w:t>:</w:t>
      </w:r>
      <w:r w:rsidRPr="00D236CF">
        <w:t xml:space="preserve"> Содержит словарь, в котором указаны символы и их соответствующие коды Хаффмана. Также там записана длина закодированной строки.</w:t>
      </w:r>
    </w:p>
    <w:p w:rsidR="00D236CF" w:rsidRDefault="00D236CF" w:rsidP="00D236CF">
      <w:pPr>
        <w:pStyle w:val="a6"/>
        <w:numPr>
          <w:ilvl w:val="0"/>
          <w:numId w:val="17"/>
        </w:numPr>
      </w:pPr>
      <w:r w:rsidRPr="00D236CF">
        <w:t>binary.bin</w:t>
      </w:r>
      <w:r w:rsidRPr="00D236CF">
        <w:rPr>
          <w:b/>
          <w:bCs/>
        </w:rPr>
        <w:t>:</w:t>
      </w:r>
      <w:r w:rsidRPr="00D236CF">
        <w:t xml:space="preserve"> Содержит сжатую бинарную информацию, полученную из закодированной строки.</w:t>
      </w:r>
      <w:r>
        <w:t xml:space="preserve"> </w:t>
      </w:r>
      <w:r w:rsidRPr="00D236CF">
        <w:t>Таким образом, код позволяет восстановить изначальный текст, используя этот словарь и сжатые бинарные данные.</w:t>
      </w:r>
    </w:p>
    <w:p w:rsidR="00D236CF" w:rsidRDefault="00D236CF" w:rsidP="00D236CF">
      <w:pPr>
        <w:pStyle w:val="a6"/>
      </w:pPr>
    </w:p>
    <w:p w:rsidR="00D236CF" w:rsidRDefault="00D236CF" w:rsidP="00D236CF">
      <w:pPr>
        <w:ind w:left="360"/>
        <w:jc w:val="center"/>
      </w:pPr>
      <w:r w:rsidRPr="00D236CF">
        <w:drawing>
          <wp:inline distT="0" distB="0" distL="0" distR="0" wp14:anchorId="309448DC" wp14:editId="49954093">
            <wp:extent cx="5590310" cy="28801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5137" cy="28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F" w:rsidRDefault="00D236CF" w:rsidP="00D236CF">
      <w:pPr>
        <w:ind w:left="360"/>
        <w:jc w:val="center"/>
        <w:rPr>
          <w:lang w:val="en-US"/>
        </w:rPr>
      </w:pPr>
      <w:r>
        <w:t xml:space="preserve">Рисунок 6 – сжатый текстовый файл </w:t>
      </w:r>
      <w:r>
        <w:rPr>
          <w:lang w:val="en-US"/>
        </w:rPr>
        <w:t>input</w:t>
      </w:r>
      <w:r w:rsidRPr="00D236CF">
        <w:t>.</w:t>
      </w:r>
      <w:r>
        <w:rPr>
          <w:lang w:val="en-US"/>
        </w:rPr>
        <w:t>txt</w:t>
      </w:r>
      <w:r w:rsidRPr="00D236CF">
        <w:t xml:space="preserve"> </w:t>
      </w:r>
      <w:r>
        <w:t xml:space="preserve">в виде </w:t>
      </w:r>
      <w:r>
        <w:rPr>
          <w:lang w:val="en-US"/>
        </w:rPr>
        <w:t>bin</w:t>
      </w:r>
      <w:r w:rsidRPr="00D236CF">
        <w:t xml:space="preserve"> </w:t>
      </w:r>
      <w:r>
        <w:t xml:space="preserve">файла и файла-словаря </w:t>
      </w:r>
      <w:r>
        <w:rPr>
          <w:lang w:val="en-US"/>
        </w:rPr>
        <w:t>output</w:t>
      </w:r>
      <w:r w:rsidRPr="00D236CF">
        <w:t>.</w:t>
      </w:r>
      <w:r>
        <w:rPr>
          <w:lang w:val="en-US"/>
        </w:rPr>
        <w:t>huff</w:t>
      </w:r>
    </w:p>
    <w:p w:rsidR="00D236CF" w:rsidRDefault="00D236CF" w:rsidP="00D236CF">
      <w:pPr>
        <w:ind w:left="360"/>
        <w:rPr>
          <w:lang w:val="en-US"/>
        </w:rPr>
      </w:pPr>
    </w:p>
    <w:p w:rsidR="00D236CF" w:rsidRPr="0086769E" w:rsidRDefault="00D236CF" w:rsidP="00D236CF">
      <w:pPr>
        <w:ind w:left="360"/>
      </w:pPr>
      <w:r>
        <w:t xml:space="preserve">Суммарный вес </w:t>
      </w:r>
      <w:r w:rsidR="0086769E">
        <w:t>архива методом Хаффмана =</w:t>
      </w:r>
      <w:r w:rsidR="0086769E" w:rsidRPr="0086769E">
        <w:t xml:space="preserve"> 5 611 байт.</w:t>
      </w:r>
    </w:p>
    <w:p w:rsidR="00D236CF" w:rsidRDefault="00D236CF" w:rsidP="00D236CF">
      <w:pPr>
        <w:ind w:left="360"/>
        <w:jc w:val="center"/>
      </w:pPr>
      <w:r>
        <w:rPr>
          <w:noProof/>
        </w:rPr>
        <w:drawing>
          <wp:inline distT="0" distB="0" distL="0" distR="0" wp14:anchorId="45718919" wp14:editId="1B177769">
            <wp:extent cx="2673928" cy="300174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353" cy="30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F" w:rsidRPr="00D236CF" w:rsidRDefault="00D236CF" w:rsidP="00D236CF">
      <w:pPr>
        <w:ind w:left="360"/>
        <w:jc w:val="center"/>
      </w:pPr>
      <w:r>
        <w:t xml:space="preserve">Рисунок </w:t>
      </w:r>
      <w:r w:rsidRPr="00D236CF">
        <w:t>7</w:t>
      </w:r>
      <w:r>
        <w:t xml:space="preserve"> – сжатый текстовый файл </w:t>
      </w:r>
      <w:r>
        <w:rPr>
          <w:lang w:val="en-US"/>
        </w:rPr>
        <w:t>input</w:t>
      </w:r>
      <w:r w:rsidRPr="00D236CF">
        <w:t>.</w:t>
      </w:r>
      <w:r>
        <w:rPr>
          <w:lang w:val="en-US"/>
        </w:rPr>
        <w:t>txt</w:t>
      </w:r>
      <w:r w:rsidRPr="00D236CF">
        <w:t xml:space="preserve"> </w:t>
      </w:r>
      <w:r>
        <w:t xml:space="preserve">в виде </w:t>
      </w:r>
      <w:r>
        <w:rPr>
          <w:lang w:val="en-US"/>
        </w:rPr>
        <w:t>input</w:t>
      </w:r>
      <w:r w:rsidRPr="00D236CF">
        <w:t>.</w:t>
      </w:r>
      <w:r>
        <w:rPr>
          <w:lang w:val="en-US"/>
        </w:rPr>
        <w:t>zip</w:t>
      </w:r>
    </w:p>
    <w:p w:rsidR="00D236CF" w:rsidRPr="00D236CF" w:rsidRDefault="00D236CF" w:rsidP="00D236CF"/>
    <w:p w:rsidR="00A37D2F" w:rsidRDefault="004C1092" w:rsidP="0029022A">
      <w:pPr>
        <w:ind w:firstLine="720"/>
      </w:pPr>
      <w:r>
        <w:rPr>
          <w:rStyle w:val="20"/>
          <w:sz w:val="28"/>
          <w:szCs w:val="28"/>
        </w:rPr>
        <w:t xml:space="preserve">Для сравнения был выбран архиватор </w:t>
      </w:r>
      <w:r>
        <w:rPr>
          <w:rStyle w:val="20"/>
          <w:sz w:val="28"/>
          <w:szCs w:val="28"/>
          <w:lang w:val="en-US"/>
        </w:rPr>
        <w:t>Zip</w:t>
      </w:r>
      <w:r w:rsidRPr="004C1092">
        <w:rPr>
          <w:rStyle w:val="20"/>
          <w:sz w:val="28"/>
          <w:szCs w:val="28"/>
        </w:rPr>
        <w:t xml:space="preserve">. </w:t>
      </w:r>
      <w:r w:rsidR="00D236CF">
        <w:rPr>
          <w:rStyle w:val="20"/>
          <w:sz w:val="28"/>
          <w:szCs w:val="28"/>
        </w:rPr>
        <w:t xml:space="preserve">После архивации, вес = </w:t>
      </w:r>
      <w:r w:rsidR="00D236CF" w:rsidRPr="00D236CF">
        <w:rPr>
          <w:rStyle w:val="20"/>
          <w:sz w:val="28"/>
          <w:szCs w:val="28"/>
        </w:rPr>
        <w:t>3663</w:t>
      </w:r>
      <w:r>
        <w:rPr>
          <w:rStyle w:val="20"/>
          <w:sz w:val="28"/>
          <w:szCs w:val="28"/>
        </w:rPr>
        <w:t xml:space="preserve"> байт. Для сжатия программой методом Хаффмана, коэффициент сжатия = 1.287, в то время как для </w:t>
      </w:r>
      <w:r>
        <w:rPr>
          <w:rStyle w:val="20"/>
          <w:sz w:val="28"/>
          <w:szCs w:val="28"/>
          <w:lang w:val="en-US"/>
        </w:rPr>
        <w:t>Zip</w:t>
      </w:r>
      <w:r w:rsidR="00D236CF">
        <w:rPr>
          <w:rStyle w:val="20"/>
          <w:sz w:val="28"/>
          <w:szCs w:val="28"/>
        </w:rPr>
        <w:t xml:space="preserve"> = 1.</w:t>
      </w:r>
      <w:r w:rsidR="00D236CF" w:rsidRPr="00D236CF">
        <w:rPr>
          <w:rStyle w:val="20"/>
          <w:sz w:val="28"/>
          <w:szCs w:val="28"/>
        </w:rPr>
        <w:t>540</w:t>
      </w:r>
      <w:r w:rsidRPr="004C1092">
        <w:rPr>
          <w:rStyle w:val="20"/>
          <w:sz w:val="28"/>
          <w:szCs w:val="28"/>
        </w:rPr>
        <w:t>.</w:t>
      </w:r>
      <w:bookmarkEnd w:id="86"/>
      <w:r>
        <w:rPr>
          <w:rStyle w:val="20"/>
          <w:sz w:val="28"/>
          <w:szCs w:val="28"/>
        </w:rPr>
        <w:t xml:space="preserve"> </w:t>
      </w:r>
      <w:r w:rsidRPr="004C1092">
        <w:t xml:space="preserve">Практическая сложность алгоритма сжатия Хаффмана составляет </w:t>
      </w:r>
      <w:r w:rsidRPr="004C1092">
        <w:rPr>
          <w:rStyle w:val="mord"/>
        </w:rPr>
        <w:t>O</w:t>
      </w:r>
      <w:r w:rsidRPr="007650AE">
        <w:t>(n*logn), где n — количество уникальных символов. Это св</w:t>
      </w:r>
      <w:r w:rsidR="005C0637">
        <w:t>язано с необходимостью построен</w:t>
      </w:r>
      <w:r w:rsidRPr="007650AE">
        <w:t>ия приоритетной очереди и дерева, основанного на частотах символов.</w:t>
      </w:r>
    </w:p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4C1092" w:rsidRDefault="004C1092" w:rsidP="004C1092"/>
    <w:p w:rsidR="004C1092" w:rsidRPr="004C1092" w:rsidRDefault="004C1092" w:rsidP="004C1092"/>
    <w:p w:rsidR="002272DF" w:rsidRPr="00EE7098" w:rsidRDefault="00EE7098" w:rsidP="00EE7098">
      <w:pPr>
        <w:pStyle w:val="a3"/>
        <w:ind w:left="3600" w:firstLine="720"/>
        <w:rPr>
          <w:rStyle w:val="20"/>
          <w:b/>
          <w:sz w:val="28"/>
          <w:szCs w:val="28"/>
        </w:rPr>
      </w:pPr>
      <w:bookmarkStart w:id="87" w:name="_3_ВЫВОД"/>
      <w:bookmarkStart w:id="88" w:name="_Toc184303277"/>
      <w:bookmarkEnd w:id="87"/>
      <w:r w:rsidRPr="00EE709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ВЫВОД</w:t>
      </w:r>
      <w:bookmarkEnd w:id="88"/>
    </w:p>
    <w:p w:rsidR="004C1092" w:rsidRPr="004C1092" w:rsidRDefault="004C1092" w:rsidP="004C1092">
      <w:pPr>
        <w:pStyle w:val="a9"/>
        <w:ind w:firstLine="720"/>
        <w:rPr>
          <w:sz w:val="28"/>
          <w:szCs w:val="28"/>
        </w:rPr>
      </w:pPr>
      <w:r w:rsidRPr="004C1092">
        <w:rPr>
          <w:sz w:val="28"/>
          <w:szCs w:val="28"/>
        </w:rPr>
        <w:t>В рамках данной практической работы были изучены и реализованы алгоритмы сжатия данных, включая методы Хаффмана, Шеннона-Фано, LZ77 и LZ78. Были проведены исследования алгоритмов сжатия, результаты которых оформлены в виде таблицы с коэффициентами сжатия. Детально описан процесс восстановления сжатого текста, что помогло понять внутренние механизмы этих алгоритмов. Реализованы программы для различных методов сжатия: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Шеннона-Фано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Описан процесс построения префиксного дерева, а также алгоритмы кодирования и декодирования.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Программа протестирована, рассчитан коэффициент сжатия и проведено сравнение с результатами стандартного архиватора.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Хаффмана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Разработана программа с заданной постановкой задачи и подходом к решению.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Проведено тестирование, представлена оценка коэффициента сжатия.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Методы LZ77 и LZ78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Реализованы алгоритмы, демонстрирующие их подходы к поиску и замене повторяющихся строк.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Оценены коэффициенты сжатия и проведен анализ их эффективности в сравнении с другими методами.</w:t>
      </w:r>
    </w:p>
    <w:p w:rsidR="00DF18CF" w:rsidRDefault="004C1092" w:rsidP="004C1092">
      <w:pPr>
        <w:spacing w:before="100" w:beforeAutospacing="1" w:after="100" w:afterAutospacing="1"/>
        <w:ind w:firstLine="720"/>
      </w:pPr>
      <w:r w:rsidRPr="004C1092">
        <w:t>Работа позволила детально исследовать и сравнить различные подходы к сжатию данных. Это способствовало углублению знаний об алгоритмах и улучшению навыков программирования на C++. Отчет включает полные исходные коды и их результаты тестирования.</w:t>
      </w:r>
    </w:p>
    <w:p w:rsidR="0086769E" w:rsidRPr="00D43EA3" w:rsidRDefault="0086769E" w:rsidP="004C1092">
      <w:pPr>
        <w:spacing w:before="100" w:beforeAutospacing="1" w:after="100" w:afterAutospacing="1"/>
        <w:ind w:firstLine="720"/>
      </w:pPr>
    </w:p>
    <w:p w:rsidR="00262E4F" w:rsidRDefault="00EE7098" w:rsidP="00EE7098">
      <w:pPr>
        <w:pStyle w:val="a3"/>
        <w:ind w:left="2880" w:firstLine="720"/>
        <w:rPr>
          <w:b/>
          <w:sz w:val="28"/>
          <w:szCs w:val="28"/>
        </w:rPr>
      </w:pPr>
      <w:bookmarkStart w:id="89" w:name="_4_ЛИТЕРАТУРА"/>
      <w:bookmarkStart w:id="90" w:name="_Toc184303278"/>
      <w:bookmarkEnd w:id="89"/>
      <w:r>
        <w:rPr>
          <w:b/>
          <w:sz w:val="28"/>
          <w:szCs w:val="28"/>
        </w:rPr>
        <w:t>4 ЛИТЕРАТУРА</w:t>
      </w:r>
      <w:bookmarkEnd w:id="90"/>
    </w:p>
    <w:p w:rsidR="00F6790B" w:rsidRPr="00F6790B" w:rsidRDefault="00F6790B" w:rsidP="002272DF">
      <w:r w:rsidRPr="00F6790B">
        <w:t>1.</w:t>
      </w:r>
      <w:r w:rsidRPr="00F6790B">
        <w:tab/>
        <w:t xml:space="preserve">Вирт Н. Алгоритмы и структуры данных. </w:t>
      </w:r>
      <w:bookmarkStart w:id="91" w:name="_GoBack"/>
      <w:r w:rsidRPr="00F6790B">
        <w:t>Новая версия для Оберона, 2010.</w:t>
      </w:r>
      <w:bookmarkEnd w:id="91"/>
    </w:p>
    <w:p w:rsidR="00F6790B" w:rsidRPr="00F6790B" w:rsidRDefault="00F6790B" w:rsidP="002272DF"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r w:rsidRPr="00F6790B">
        <w:t>3.</w:t>
      </w:r>
      <w:r w:rsidRPr="00F6790B">
        <w:tab/>
        <w:t>Бхаргава А. Грокаем алгоритмы. Иллюстрированное пособие для про-граммистов и любопытствующих, 2017.</w:t>
      </w:r>
    </w:p>
    <w:p w:rsidR="00F6790B" w:rsidRPr="00F6790B" w:rsidRDefault="00F6790B" w:rsidP="002272DF">
      <w:r w:rsidRPr="00F6790B">
        <w:t>4.</w:t>
      </w:r>
      <w:r w:rsidRPr="00F6790B">
        <w:tab/>
        <w:t>Кормен Т.Х. и др. Алгоритмы. Построение и анализ, 2013.</w:t>
      </w:r>
    </w:p>
    <w:p w:rsidR="00F6790B" w:rsidRPr="00F6790B" w:rsidRDefault="00F6790B" w:rsidP="002272DF">
      <w:r w:rsidRPr="00F6790B">
        <w:t>5.</w:t>
      </w:r>
      <w:r w:rsidRPr="00F6790B">
        <w:tab/>
        <w:t>Лафоре Р. Структуры данных и алгоритмы в Java. 2-е изд., 2013.</w:t>
      </w:r>
    </w:p>
    <w:p w:rsidR="00F6790B" w:rsidRPr="00F6790B" w:rsidRDefault="00F6790B" w:rsidP="002272DF">
      <w:r w:rsidRPr="00F6790B">
        <w:t>6.</w:t>
      </w:r>
      <w:r w:rsidRPr="00F6790B">
        <w:tab/>
        <w:t>Макконнелл Дж. Основы современных алгоритмов. Активный обуча-ющий метод. 3-е доп. изд., 2018.</w:t>
      </w:r>
    </w:p>
    <w:p w:rsidR="00F6790B" w:rsidRPr="00F6790B" w:rsidRDefault="00F6790B" w:rsidP="002272DF">
      <w:r w:rsidRPr="00F6790B">
        <w:t>7.</w:t>
      </w:r>
      <w:r w:rsidRPr="00F6790B">
        <w:tab/>
        <w:t>Скиена С. Алгоритмы. Руководство по разработке, 2011.</w:t>
      </w:r>
    </w:p>
    <w:p w:rsidR="00F6790B" w:rsidRPr="00F6790B" w:rsidRDefault="00F6790B" w:rsidP="002272DF">
      <w:r w:rsidRPr="00F6790B">
        <w:t>8.</w:t>
      </w:r>
      <w:r w:rsidRPr="00F6790B">
        <w:tab/>
        <w:t>Хайнеман Д. и др. Алгоритмы. Справочник с примерами на C, C++, Java и Python, 2017.</w:t>
      </w:r>
    </w:p>
    <w:p w:rsidR="00F6790B" w:rsidRPr="00F6790B" w:rsidRDefault="00F6790B" w:rsidP="002272DF">
      <w:r w:rsidRPr="00F6790B">
        <w:t>9.</w:t>
      </w:r>
      <w:r w:rsidRPr="00F6790B">
        <w:tab/>
        <w:t>Гасфилд Д. Строки, деревья и последовательности в алгоритмах. Ин-форматика и вычислительная биология, 2003.</w:t>
      </w:r>
    </w:p>
    <w:p w:rsidR="00F6790B" w:rsidRPr="00F6790B" w:rsidRDefault="00F6790B" w:rsidP="002272DF">
      <w:r w:rsidRPr="00F6790B">
        <w:t>По языку С++:</w:t>
      </w:r>
    </w:p>
    <w:p w:rsidR="00F6790B" w:rsidRPr="00F6790B" w:rsidRDefault="00F6790B" w:rsidP="002272DF">
      <w:r w:rsidRPr="00F6790B">
        <w:t>10.</w:t>
      </w:r>
      <w:r w:rsidRPr="00F6790B">
        <w:tab/>
        <w:t>Страуструп Б. Программирование. Принципы и практика с использова-нием C++. 2-е изд., 2016.</w:t>
      </w:r>
    </w:p>
    <w:p w:rsidR="00F6790B" w:rsidRPr="00F6790B" w:rsidRDefault="00F6790B" w:rsidP="002272DF"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r w:rsidRPr="00F6790B">
        <w:t>12.</w:t>
      </w:r>
      <w:r w:rsidRPr="00F6790B">
        <w:tab/>
        <w:t>Прата С. Язык программирования С++. Лекции и упражнения. - 6-е изд., 2012.</w:t>
      </w:r>
    </w:p>
    <w:p w:rsidR="00F6790B" w:rsidRPr="00F6790B" w:rsidRDefault="00F6790B" w:rsidP="002272DF">
      <w:r w:rsidRPr="00F6790B">
        <w:t>13.</w:t>
      </w:r>
      <w:r w:rsidRPr="00F6790B">
        <w:tab/>
        <w:t>Седжвик Р. Фундаментальные алгоритмы на C++, 2001-2002</w:t>
      </w:r>
    </w:p>
    <w:p w:rsidR="00F6790B" w:rsidRPr="00F6790B" w:rsidRDefault="00F6790B" w:rsidP="002272DF">
      <w:r w:rsidRPr="00F6790B">
        <w:t>14.</w:t>
      </w:r>
      <w:r w:rsidRPr="00F6790B">
        <w:tab/>
        <w:t>Хортон А. Visual C++ 2010. Полный курс, 2011.</w:t>
      </w:r>
    </w:p>
    <w:p w:rsidR="00F6790B" w:rsidRPr="00F6790B" w:rsidRDefault="00F6790B" w:rsidP="002272DF">
      <w:r w:rsidRPr="00F6790B">
        <w:t>15.</w:t>
      </w:r>
      <w:r w:rsidRPr="00F6790B">
        <w:tab/>
        <w:t>Шилдт Г. Полный справочник по C++. 4-е изд., 2006.</w:t>
      </w:r>
    </w:p>
    <w:p w:rsidR="00262E4F" w:rsidRDefault="00262E4F" w:rsidP="00F6790B"/>
    <w:sectPr w:rsidR="00262E4F" w:rsidSect="00754E9D">
      <w:footerReference w:type="default" r:id="rId20"/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AED" w:rsidRDefault="00E10AED">
      <w:pPr>
        <w:spacing w:line="240" w:lineRule="auto"/>
      </w:pPr>
      <w:r>
        <w:separator/>
      </w:r>
    </w:p>
  </w:endnote>
  <w:endnote w:type="continuationSeparator" w:id="0">
    <w:p w:rsidR="00E10AED" w:rsidRDefault="00E10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659" w:rsidRDefault="00014659">
    <w:pPr>
      <w:jc w:val="center"/>
    </w:pPr>
    <w:r>
      <w:fldChar w:fldCharType="begin"/>
    </w:r>
    <w:r>
      <w:instrText>PAGE</w:instrText>
    </w:r>
    <w:r>
      <w:fldChar w:fldCharType="separate"/>
    </w:r>
    <w:r w:rsidR="00E10AE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AED" w:rsidRDefault="00E10AED">
      <w:pPr>
        <w:spacing w:line="240" w:lineRule="auto"/>
      </w:pPr>
      <w:r>
        <w:separator/>
      </w:r>
    </w:p>
  </w:footnote>
  <w:footnote w:type="continuationSeparator" w:id="0">
    <w:p w:rsidR="00E10AED" w:rsidRDefault="00E10A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DBA"/>
    <w:multiLevelType w:val="hybridMultilevel"/>
    <w:tmpl w:val="7A9E6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B1BE2"/>
    <w:multiLevelType w:val="hybridMultilevel"/>
    <w:tmpl w:val="D528F1E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14A82959"/>
    <w:multiLevelType w:val="multilevel"/>
    <w:tmpl w:val="D56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929"/>
    <w:multiLevelType w:val="multilevel"/>
    <w:tmpl w:val="A25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0330"/>
    <w:multiLevelType w:val="multilevel"/>
    <w:tmpl w:val="ED6A9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F864A32"/>
    <w:multiLevelType w:val="multilevel"/>
    <w:tmpl w:val="5054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C6CDB"/>
    <w:multiLevelType w:val="hybridMultilevel"/>
    <w:tmpl w:val="5C743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53663"/>
    <w:multiLevelType w:val="hybridMultilevel"/>
    <w:tmpl w:val="5C743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683"/>
    <w:multiLevelType w:val="hybridMultilevel"/>
    <w:tmpl w:val="5C743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C41D9"/>
    <w:multiLevelType w:val="hybridMultilevel"/>
    <w:tmpl w:val="5C743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81934"/>
    <w:multiLevelType w:val="hybridMultilevel"/>
    <w:tmpl w:val="B4281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07CB2"/>
    <w:multiLevelType w:val="hybridMultilevel"/>
    <w:tmpl w:val="E0C6BF50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67B30B3B"/>
    <w:multiLevelType w:val="multilevel"/>
    <w:tmpl w:val="F6E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95471"/>
    <w:multiLevelType w:val="hybridMultilevel"/>
    <w:tmpl w:val="71DC8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5D8"/>
    <w:multiLevelType w:val="hybridMultilevel"/>
    <w:tmpl w:val="764C9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74C56"/>
    <w:multiLevelType w:val="multilevel"/>
    <w:tmpl w:val="9188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80375"/>
    <w:multiLevelType w:val="hybridMultilevel"/>
    <w:tmpl w:val="78B4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16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06C74"/>
    <w:rsid w:val="00011740"/>
    <w:rsid w:val="00014659"/>
    <w:rsid w:val="000222BF"/>
    <w:rsid w:val="00023669"/>
    <w:rsid w:val="00023F36"/>
    <w:rsid w:val="00026472"/>
    <w:rsid w:val="00030C5A"/>
    <w:rsid w:val="000338FC"/>
    <w:rsid w:val="00042D9B"/>
    <w:rsid w:val="000521FE"/>
    <w:rsid w:val="00054677"/>
    <w:rsid w:val="000608F8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022A"/>
    <w:rsid w:val="002935BC"/>
    <w:rsid w:val="002A7C9B"/>
    <w:rsid w:val="002C281C"/>
    <w:rsid w:val="002F0D01"/>
    <w:rsid w:val="002F6C90"/>
    <w:rsid w:val="003128A8"/>
    <w:rsid w:val="00312EE3"/>
    <w:rsid w:val="00320053"/>
    <w:rsid w:val="00334EA7"/>
    <w:rsid w:val="003355BA"/>
    <w:rsid w:val="00350845"/>
    <w:rsid w:val="00387C3B"/>
    <w:rsid w:val="003918B5"/>
    <w:rsid w:val="00395483"/>
    <w:rsid w:val="003A19F8"/>
    <w:rsid w:val="003B0D50"/>
    <w:rsid w:val="003D2D33"/>
    <w:rsid w:val="003D2E08"/>
    <w:rsid w:val="003E43F8"/>
    <w:rsid w:val="003E4860"/>
    <w:rsid w:val="0040333A"/>
    <w:rsid w:val="004120A3"/>
    <w:rsid w:val="00423333"/>
    <w:rsid w:val="0043026A"/>
    <w:rsid w:val="00443997"/>
    <w:rsid w:val="00460564"/>
    <w:rsid w:val="00474749"/>
    <w:rsid w:val="0048134B"/>
    <w:rsid w:val="00491615"/>
    <w:rsid w:val="004B0896"/>
    <w:rsid w:val="004C1092"/>
    <w:rsid w:val="004C7833"/>
    <w:rsid w:val="004D6F9B"/>
    <w:rsid w:val="004F2801"/>
    <w:rsid w:val="005032D4"/>
    <w:rsid w:val="005153F2"/>
    <w:rsid w:val="00515E26"/>
    <w:rsid w:val="00520726"/>
    <w:rsid w:val="00535EED"/>
    <w:rsid w:val="00536E18"/>
    <w:rsid w:val="005750F0"/>
    <w:rsid w:val="005833E3"/>
    <w:rsid w:val="005917A3"/>
    <w:rsid w:val="005A1C4C"/>
    <w:rsid w:val="005A3BB4"/>
    <w:rsid w:val="005A7562"/>
    <w:rsid w:val="005C0637"/>
    <w:rsid w:val="005C0C83"/>
    <w:rsid w:val="005C530A"/>
    <w:rsid w:val="005C7129"/>
    <w:rsid w:val="005D063A"/>
    <w:rsid w:val="005D3515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D60E9"/>
    <w:rsid w:val="006E2F7B"/>
    <w:rsid w:val="006F72D8"/>
    <w:rsid w:val="00703F4C"/>
    <w:rsid w:val="00705655"/>
    <w:rsid w:val="00720A6C"/>
    <w:rsid w:val="00722021"/>
    <w:rsid w:val="0073024C"/>
    <w:rsid w:val="00732AC4"/>
    <w:rsid w:val="00734556"/>
    <w:rsid w:val="0074340D"/>
    <w:rsid w:val="007438D0"/>
    <w:rsid w:val="0074616E"/>
    <w:rsid w:val="00754E9D"/>
    <w:rsid w:val="0075511A"/>
    <w:rsid w:val="007650AE"/>
    <w:rsid w:val="007803B0"/>
    <w:rsid w:val="0078690C"/>
    <w:rsid w:val="007878DA"/>
    <w:rsid w:val="0079249D"/>
    <w:rsid w:val="007C1837"/>
    <w:rsid w:val="007C64D4"/>
    <w:rsid w:val="007E3560"/>
    <w:rsid w:val="00822975"/>
    <w:rsid w:val="00836F0C"/>
    <w:rsid w:val="00841622"/>
    <w:rsid w:val="008458F1"/>
    <w:rsid w:val="00860B22"/>
    <w:rsid w:val="0086769E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31B0"/>
    <w:rsid w:val="0093540B"/>
    <w:rsid w:val="00935490"/>
    <w:rsid w:val="00935FB8"/>
    <w:rsid w:val="00940B35"/>
    <w:rsid w:val="00942415"/>
    <w:rsid w:val="00947BE4"/>
    <w:rsid w:val="0095128D"/>
    <w:rsid w:val="00953F67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37D2F"/>
    <w:rsid w:val="00A427A7"/>
    <w:rsid w:val="00A4766C"/>
    <w:rsid w:val="00A54D92"/>
    <w:rsid w:val="00A5655C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E7794"/>
    <w:rsid w:val="00AF30EF"/>
    <w:rsid w:val="00AF77AD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0F71"/>
    <w:rsid w:val="00C14F3E"/>
    <w:rsid w:val="00C32F0C"/>
    <w:rsid w:val="00C40D09"/>
    <w:rsid w:val="00C422B3"/>
    <w:rsid w:val="00C47D78"/>
    <w:rsid w:val="00C569EA"/>
    <w:rsid w:val="00C623B6"/>
    <w:rsid w:val="00C64C8E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04E0"/>
    <w:rsid w:val="00D0788A"/>
    <w:rsid w:val="00D236CF"/>
    <w:rsid w:val="00D31CBD"/>
    <w:rsid w:val="00D43EA3"/>
    <w:rsid w:val="00D735C8"/>
    <w:rsid w:val="00D9754D"/>
    <w:rsid w:val="00DB09EC"/>
    <w:rsid w:val="00DD7217"/>
    <w:rsid w:val="00DD797D"/>
    <w:rsid w:val="00DF18CF"/>
    <w:rsid w:val="00DF4015"/>
    <w:rsid w:val="00E054C8"/>
    <w:rsid w:val="00E07209"/>
    <w:rsid w:val="00E10AAA"/>
    <w:rsid w:val="00E10AED"/>
    <w:rsid w:val="00E36F30"/>
    <w:rsid w:val="00E46ED4"/>
    <w:rsid w:val="00E50808"/>
    <w:rsid w:val="00E60795"/>
    <w:rsid w:val="00E84B81"/>
    <w:rsid w:val="00E87C6A"/>
    <w:rsid w:val="00E95074"/>
    <w:rsid w:val="00EA52A5"/>
    <w:rsid w:val="00EB2D7E"/>
    <w:rsid w:val="00EB3655"/>
    <w:rsid w:val="00EB5F21"/>
    <w:rsid w:val="00EC0100"/>
    <w:rsid w:val="00EC4EED"/>
    <w:rsid w:val="00ED2FC2"/>
    <w:rsid w:val="00EE7098"/>
    <w:rsid w:val="00F0229E"/>
    <w:rsid w:val="00F33283"/>
    <w:rsid w:val="00F37089"/>
    <w:rsid w:val="00F41F3D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1FA0"/>
  <w15:docId w15:val="{841675E5-8F29-49CF-800B-4D4402F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9B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Главныйй"/>
    <w:basedOn w:val="a"/>
    <w:next w:val="a"/>
    <w:link w:val="a4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5">
    <w:name w:val="Subtitle"/>
    <w:aliases w:val="Малыййй"/>
    <w:basedOn w:val="a"/>
    <w:next w:val="a"/>
    <w:uiPriority w:val="11"/>
    <w:qFormat/>
    <w:rsid w:val="002A7C9B"/>
    <w:pPr>
      <w:keepNext/>
      <w:keepLines/>
      <w:spacing w:after="320"/>
    </w:pPr>
    <w:rPr>
      <w:rFonts w:eastAsia="Arial" w:cs="Arial"/>
      <w:b/>
      <w:color w:val="000000" w:themeColor="text1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  <w:style w:type="paragraph" w:styleId="ae">
    <w:name w:val="header"/>
    <w:basedOn w:val="a"/>
    <w:link w:val="af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E7794"/>
  </w:style>
  <w:style w:type="paragraph" w:styleId="af0">
    <w:name w:val="footer"/>
    <w:basedOn w:val="a"/>
    <w:link w:val="af1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E7794"/>
  </w:style>
  <w:style w:type="paragraph" w:styleId="af2">
    <w:name w:val="No Spacing"/>
    <w:uiPriority w:val="1"/>
    <w:qFormat/>
    <w:rsid w:val="00EA52A5"/>
    <w:pPr>
      <w:spacing w:line="240" w:lineRule="auto"/>
    </w:pPr>
  </w:style>
  <w:style w:type="character" w:styleId="af3">
    <w:name w:val="Emphasis"/>
    <w:basedOn w:val="a0"/>
    <w:uiPriority w:val="20"/>
    <w:qFormat/>
    <w:rsid w:val="00EA52A5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7650AE"/>
    <w:rPr>
      <w:color w:val="800080" w:themeColor="followedHyperlink"/>
      <w:u w:val="single"/>
    </w:rPr>
  </w:style>
  <w:style w:type="paragraph" w:customStyle="1" w:styleId="af5">
    <w:name w:val="Гиперссылки"/>
    <w:basedOn w:val="1"/>
    <w:link w:val="af6"/>
    <w:qFormat/>
    <w:rsid w:val="00023F36"/>
    <w:rPr>
      <w:b/>
      <w:color w:val="000000" w:themeColor="text1"/>
      <w:sz w:val="36"/>
      <w:szCs w:val="36"/>
    </w:rPr>
  </w:style>
  <w:style w:type="character" w:customStyle="1" w:styleId="a4">
    <w:name w:val="Заголовок Знак"/>
    <w:aliases w:val="Главныйй Знак"/>
    <w:basedOn w:val="a0"/>
    <w:link w:val="a3"/>
    <w:uiPriority w:val="10"/>
    <w:rsid w:val="002A7C9B"/>
    <w:rPr>
      <w:sz w:val="52"/>
      <w:szCs w:val="52"/>
    </w:rPr>
  </w:style>
  <w:style w:type="character" w:customStyle="1" w:styleId="af6">
    <w:name w:val="Гиперссылки Знак"/>
    <w:basedOn w:val="10"/>
    <w:link w:val="af5"/>
    <w:rsid w:val="00023F36"/>
    <w:rPr>
      <w:b/>
      <w:color w:val="000000" w:themeColor="text1"/>
      <w:sz w:val="36"/>
      <w:szCs w:val="36"/>
    </w:rPr>
  </w:style>
  <w:style w:type="paragraph" w:styleId="90">
    <w:name w:val="index 9"/>
    <w:basedOn w:val="a"/>
    <w:next w:val="a"/>
    <w:autoRedefine/>
    <w:uiPriority w:val="99"/>
    <w:semiHidden/>
    <w:unhideWhenUsed/>
    <w:rsid w:val="00EE7098"/>
    <w:pPr>
      <w:spacing w:line="240" w:lineRule="auto"/>
      <w:ind w:left="2520" w:hanging="280"/>
    </w:pPr>
  </w:style>
  <w:style w:type="paragraph" w:styleId="1c">
    <w:name w:val="index 1"/>
    <w:basedOn w:val="a"/>
    <w:next w:val="a"/>
    <w:autoRedefine/>
    <w:uiPriority w:val="99"/>
    <w:semiHidden/>
    <w:unhideWhenUsed/>
    <w:rsid w:val="00EE7098"/>
    <w:pPr>
      <w:spacing w:line="240" w:lineRule="auto"/>
      <w:ind w:left="280" w:hanging="280"/>
    </w:pPr>
  </w:style>
  <w:style w:type="paragraph" w:styleId="80">
    <w:name w:val="index 8"/>
    <w:basedOn w:val="a"/>
    <w:next w:val="a"/>
    <w:autoRedefine/>
    <w:uiPriority w:val="99"/>
    <w:semiHidden/>
    <w:unhideWhenUsed/>
    <w:rsid w:val="00EE7098"/>
    <w:pPr>
      <w:spacing w:line="240" w:lineRule="auto"/>
      <w:ind w:left="224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0D81B1-B3B6-45F2-AB16-4D55810D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6316</Words>
  <Characters>36002</Characters>
  <Application>Microsoft Office Word</Application>
  <DocSecurity>0</DocSecurity>
  <Lines>300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/>
      <vt:lpstr/>
      <vt:lpstr/>
      <vt:lpstr/>
      <vt:lpstr>Коэффициент сжатия относительно исходной кодировки:</vt:lpstr>
      <vt:lpstr/>
    </vt:vector>
  </TitlesOfParts>
  <Company>Grizli777</Company>
  <LinksUpToDate>false</LinksUpToDate>
  <CharactersWithSpaces>42234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Лисовский Иван</dc:creator>
  <cp:keywords/>
  <dc:description/>
  <cp:lastModifiedBy>Ваня Лисовский</cp:lastModifiedBy>
  <cp:revision>12</cp:revision>
  <cp:lastPrinted>2024-12-05T12:01:00Z</cp:lastPrinted>
  <dcterms:created xsi:type="dcterms:W3CDTF">2024-12-04T06:07:00Z</dcterms:created>
  <dcterms:modified xsi:type="dcterms:W3CDTF">2024-12-05T12:05:00Z</dcterms:modified>
</cp:coreProperties>
</file>