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4F" w:rsidRPr="00891AAF" w:rsidRDefault="00262E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200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27"/>
      </w:tblGrid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85825" cy="100965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28571" cy="3809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E4F" w:rsidRDefault="00262E4F"/>
    <w:tbl>
      <w:tblPr>
        <w:tblStyle w:val="19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</w:tblGrid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262E4F" w:rsidP="00AF77AD">
            <w:pPr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Pr="00460564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Отчет по выпо</w:t>
            </w:r>
            <w:r w:rsidR="00732AC4">
              <w:rPr>
                <w:b/>
              </w:rPr>
              <w:t>лнению пр</w:t>
            </w:r>
            <w:r w:rsidR="002B095A">
              <w:rPr>
                <w:b/>
              </w:rPr>
              <w:t>актического задания № 8, часть 2</w:t>
            </w:r>
          </w:p>
        </w:tc>
      </w:tr>
      <w:tr w:rsidR="00262E4F">
        <w:trPr>
          <w:trHeight w:val="360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B095A" w:rsidRPr="002B095A" w:rsidRDefault="00935490" w:rsidP="002B095A">
            <w:pPr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2B095A" w:rsidRPr="002B095A">
              <w:rPr>
                <w:b/>
              </w:rPr>
              <w:t>Реализация алгоритмов на основе сокращения числа</w:t>
            </w:r>
          </w:p>
          <w:p w:rsidR="00262E4F" w:rsidRDefault="002B095A" w:rsidP="002B095A">
            <w:pPr>
              <w:jc w:val="center"/>
              <w:rPr>
                <w:b/>
              </w:rPr>
            </w:pPr>
            <w:r w:rsidRPr="002B095A">
              <w:rPr>
                <w:b/>
              </w:rPr>
              <w:t>переборов</w:t>
            </w:r>
            <w:r w:rsidR="00935490">
              <w:rPr>
                <w:b/>
              </w:rPr>
              <w:t>»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</w:pPr>
            <w:r>
              <w:t>Дисциплина: «Структуры и алгоритмы обработки данных»</w:t>
            </w: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 w:rsidP="007650AE"/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Pr="009B6ECA" w:rsidRDefault="00935490" w:rsidP="009B6ECA">
            <w:pPr>
              <w:ind w:left="-103"/>
            </w:pPr>
            <w:r>
              <w:t xml:space="preserve">Выполнил студент:  </w:t>
            </w:r>
            <w:r w:rsidR="009E38BB">
              <w:t xml:space="preserve">   </w:t>
            </w:r>
            <w:r w:rsidR="009B6ECA" w:rsidRPr="009B6ECA">
              <w:rPr>
                <w:u w:val="single"/>
              </w:rPr>
              <w:t>Лисовский И.В</w:t>
            </w:r>
            <w:r w:rsidR="009B6ECA" w:rsidRPr="009B6ECA">
              <w:t xml:space="preserve"> </w:t>
            </w: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Default="00935490">
            <w:pPr>
              <w:ind w:left="-103"/>
              <w:rPr>
                <w:u w:val="single"/>
              </w:rPr>
            </w:pPr>
            <w:r>
              <w:t xml:space="preserve">Группа: </w:t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>ИКБО-</w:t>
            </w:r>
            <w:r w:rsidR="00E054C8">
              <w:rPr>
                <w:u w:val="single"/>
              </w:rPr>
              <w:t>2</w:t>
            </w:r>
            <w:r w:rsidR="003D2D33">
              <w:rPr>
                <w:u w:val="single"/>
              </w:rPr>
              <w:t>1</w:t>
            </w:r>
            <w:r>
              <w:rPr>
                <w:u w:val="single"/>
              </w:rPr>
              <w:t>-23</w:t>
            </w:r>
          </w:p>
        </w:tc>
      </w:tr>
    </w:tbl>
    <w:p w:rsidR="00262E4F" w:rsidRDefault="00262E4F"/>
    <w:p w:rsidR="00262E4F" w:rsidRDefault="00935490">
      <w:pPr>
        <w:jc w:val="center"/>
        <w:rPr>
          <w:color w:val="000000"/>
        </w:rPr>
      </w:pPr>
      <w:r>
        <w:t>Москва – 2024</w:t>
      </w:r>
    </w:p>
    <w:p w:rsidR="00262E4F" w:rsidRPr="00EE7098" w:rsidRDefault="00935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color w:val="000000"/>
          <w:sz w:val="32"/>
        </w:rPr>
      </w:pPr>
      <w:r w:rsidRPr="00EE7098">
        <w:rPr>
          <w:color w:val="000000"/>
          <w:sz w:val="32"/>
        </w:rPr>
        <w:lastRenderedPageBreak/>
        <w:t>СОДЕРЖАНИЕ</w:t>
      </w:r>
    </w:p>
    <w:p w:rsidR="00272646" w:rsidRDefault="00272646" w:rsidP="00272646"/>
    <w:p w:rsidR="00A02C71" w:rsidRDefault="00EE7098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46ED4">
        <w:rPr>
          <w:b/>
        </w:rPr>
        <w:fldChar w:fldCharType="begin"/>
      </w:r>
      <w:r w:rsidRPr="00E46ED4">
        <w:rPr>
          <w:b/>
        </w:rPr>
        <w:instrText xml:space="preserve"> TOC \h \z \t "Заголовок;1;Подзаголовок;2" </w:instrText>
      </w:r>
      <w:r w:rsidRPr="00E46ED4">
        <w:rPr>
          <w:b/>
        </w:rPr>
        <w:fldChar w:fldCharType="separate"/>
      </w:r>
      <w:hyperlink w:anchor="_Toc184287532" w:history="1">
        <w:r w:rsidR="00A02C71" w:rsidRPr="00821CEC">
          <w:rPr>
            <w:rStyle w:val="a8"/>
            <w:b/>
            <w:noProof/>
          </w:rPr>
          <w:t>1 ЦЕЛЬ</w:t>
        </w:r>
        <w:r w:rsidR="00A02C71">
          <w:rPr>
            <w:noProof/>
            <w:webHidden/>
          </w:rPr>
          <w:tab/>
        </w:r>
        <w:r w:rsidR="00A02C71">
          <w:rPr>
            <w:noProof/>
            <w:webHidden/>
          </w:rPr>
          <w:fldChar w:fldCharType="begin"/>
        </w:r>
        <w:r w:rsidR="00A02C71">
          <w:rPr>
            <w:noProof/>
            <w:webHidden/>
          </w:rPr>
          <w:instrText xml:space="preserve"> PAGEREF _Toc184287532 \h </w:instrText>
        </w:r>
        <w:r w:rsidR="00A02C71">
          <w:rPr>
            <w:noProof/>
            <w:webHidden/>
          </w:rPr>
        </w:r>
        <w:r w:rsidR="00A02C71">
          <w:rPr>
            <w:noProof/>
            <w:webHidden/>
          </w:rPr>
          <w:fldChar w:fldCharType="separate"/>
        </w:r>
        <w:r w:rsidR="00060C83">
          <w:rPr>
            <w:noProof/>
            <w:webHidden/>
          </w:rPr>
          <w:t>3</w:t>
        </w:r>
        <w:r w:rsidR="00A02C71">
          <w:rPr>
            <w:noProof/>
            <w:webHidden/>
          </w:rPr>
          <w:fldChar w:fldCharType="end"/>
        </w:r>
      </w:hyperlink>
    </w:p>
    <w:p w:rsidR="00A02C71" w:rsidRDefault="00A02C71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287533" w:history="1">
        <w:r w:rsidRPr="00821CEC">
          <w:rPr>
            <w:rStyle w:val="a8"/>
            <w:b/>
            <w:noProof/>
          </w:rPr>
          <w:t>2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_Toc184287533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C71" w:rsidRDefault="00A02C71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287534" w:history="1">
        <w:r w:rsidRPr="00821CEC">
          <w:rPr>
            <w:rStyle w:val="a8"/>
            <w:noProof/>
          </w:rPr>
          <w:t>2.1 Фо</w:t>
        </w:r>
        <w:r w:rsidRPr="00821CEC">
          <w:rPr>
            <w:rStyle w:val="a8"/>
            <w:noProof/>
          </w:rPr>
          <w:t>р</w:t>
        </w:r>
        <w:r w:rsidRPr="00821CEC">
          <w:rPr>
            <w:rStyle w:val="a8"/>
            <w:noProof/>
          </w:rPr>
          <w:t>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_Toc184287534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C71" w:rsidRDefault="00A02C71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287535" w:history="1">
        <w:r w:rsidRPr="00821CEC">
          <w:rPr>
            <w:rStyle w:val="a8"/>
            <w:noProof/>
          </w:rPr>
          <w:t>2.2 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_Toc184287535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C71" w:rsidRDefault="00A02C71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287536" w:history="1">
        <w:r w:rsidRPr="00821CEC">
          <w:rPr>
            <w:rStyle w:val="a8"/>
            <w:noProof/>
            <w:lang w:val="en-US"/>
          </w:rPr>
          <w:t xml:space="preserve">2.3 </w:t>
        </w:r>
        <w:r w:rsidRPr="00821CEC">
          <w:rPr>
            <w:rStyle w:val="a8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_Toc184287536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8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2C71" w:rsidRDefault="00A02C71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287537" w:history="1">
        <w:r w:rsidRPr="00821CEC">
          <w:rPr>
            <w:rStyle w:val="a8"/>
            <w:b/>
            <w:noProof/>
          </w:rPr>
          <w:t>3 ВЫВ</w:t>
        </w:r>
        <w:r w:rsidRPr="00821CEC">
          <w:rPr>
            <w:rStyle w:val="a8"/>
            <w:b/>
            <w:noProof/>
          </w:rPr>
          <w:t>О</w:t>
        </w:r>
        <w:r w:rsidRPr="00821CEC">
          <w:rPr>
            <w:rStyle w:val="a8"/>
            <w:b/>
            <w:noProof/>
          </w:rPr>
          <w:t>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_Toc184287537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8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02C71" w:rsidRDefault="00A02C71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4287538" w:history="1">
        <w:r w:rsidRPr="00821CEC">
          <w:rPr>
            <w:rStyle w:val="a8"/>
            <w:b/>
            <w:noProof/>
          </w:rPr>
          <w:t>4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_Toc184287538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8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50AE" w:rsidRDefault="00EE7098" w:rsidP="00272646">
      <w:r w:rsidRPr="00E46ED4">
        <w:rPr>
          <w:b/>
        </w:rPr>
        <w:fldChar w:fldCharType="end"/>
      </w:r>
    </w:p>
    <w:p w:rsidR="007650AE" w:rsidRDefault="007650AE" w:rsidP="00272646"/>
    <w:p w:rsidR="00272646" w:rsidRDefault="00272646" w:rsidP="00272646"/>
    <w:p w:rsidR="00272646" w:rsidRDefault="00272646" w:rsidP="00272646"/>
    <w:p w:rsidR="00272646" w:rsidRDefault="00272646" w:rsidP="002A7C9B">
      <w:pPr>
        <w:pStyle w:val="a3"/>
        <w:rPr>
          <w:sz w:val="28"/>
          <w:szCs w:val="28"/>
        </w:rPr>
      </w:pPr>
    </w:p>
    <w:p w:rsidR="002A7C9B" w:rsidRDefault="002A7C9B" w:rsidP="002A7C9B"/>
    <w:p w:rsidR="002A7C9B" w:rsidRDefault="002A7C9B" w:rsidP="002A7C9B"/>
    <w:p w:rsidR="00EE7098" w:rsidRDefault="00EE7098" w:rsidP="002A7C9B"/>
    <w:p w:rsidR="00EE7098" w:rsidRDefault="00EE7098" w:rsidP="002A7C9B"/>
    <w:p w:rsidR="00EE7098" w:rsidRDefault="00EE7098" w:rsidP="002A7C9B"/>
    <w:p w:rsidR="00EE7098" w:rsidRDefault="00EE7098" w:rsidP="002A7C9B"/>
    <w:p w:rsidR="00EE7098" w:rsidRDefault="00EE7098" w:rsidP="002A7C9B"/>
    <w:p w:rsidR="00A02C71" w:rsidRDefault="00A02C71" w:rsidP="002A7C9B"/>
    <w:p w:rsidR="00A02C71" w:rsidRPr="00A55F03" w:rsidRDefault="00A02C71" w:rsidP="002A7C9B">
      <w:pPr>
        <w:rPr>
          <w:lang w:val="en-US"/>
        </w:rPr>
      </w:pPr>
      <w:bookmarkStart w:id="0" w:name="_GoBack"/>
      <w:bookmarkEnd w:id="0"/>
    </w:p>
    <w:p w:rsidR="00E46ED4" w:rsidRDefault="00E46ED4" w:rsidP="002A7C9B"/>
    <w:p w:rsidR="00EE7098" w:rsidRDefault="00EE7098" w:rsidP="002A7C9B"/>
    <w:p w:rsidR="00EE7098" w:rsidRPr="002A7C9B" w:rsidRDefault="00EE7098" w:rsidP="002A7C9B"/>
    <w:p w:rsidR="00262E4F" w:rsidRPr="002A7C9B" w:rsidRDefault="00935490" w:rsidP="002A7C9B">
      <w:pPr>
        <w:pStyle w:val="a3"/>
        <w:ind w:left="3600" w:firstLine="720"/>
        <w:rPr>
          <w:b/>
          <w:sz w:val="32"/>
          <w:szCs w:val="32"/>
        </w:rPr>
      </w:pPr>
      <w:bookmarkStart w:id="1" w:name="_1_ЦЕЛЬ"/>
      <w:bookmarkStart w:id="2" w:name="_Toc184287532"/>
      <w:bookmarkEnd w:id="1"/>
      <w:r w:rsidRPr="002A7C9B">
        <w:rPr>
          <w:b/>
          <w:sz w:val="32"/>
          <w:szCs w:val="32"/>
        </w:rPr>
        <w:t>1 ЦЕЛЬ</w:t>
      </w:r>
      <w:bookmarkEnd w:id="2"/>
    </w:p>
    <w:p w:rsidR="00262E4F" w:rsidRDefault="002B095A" w:rsidP="002272DF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t>Разработать и реализовать алгоритмы для решения задачи раскраски вершин графа с акцентом на сокращение числа переборов, необходимых для нахождения оптимального решения. В частности, необходимо применить данные алгоритмы к практической задаче управления светофорами на сложном перекрёстке.</w:t>
      </w:r>
      <w:r w:rsidR="00935490">
        <w:br w:type="page"/>
      </w:r>
    </w:p>
    <w:p w:rsidR="002A7C9B" w:rsidRPr="002A7C9B" w:rsidRDefault="002A7C9B" w:rsidP="002A7C9B">
      <w:pPr>
        <w:pStyle w:val="a3"/>
        <w:ind w:left="3600" w:firstLine="720"/>
        <w:rPr>
          <w:b/>
          <w:sz w:val="32"/>
          <w:szCs w:val="32"/>
        </w:rPr>
      </w:pPr>
      <w:bookmarkStart w:id="3" w:name="_2_ЗАДАНИЕ"/>
      <w:bookmarkStart w:id="4" w:name="_2.1_Формулировка_задачи"/>
      <w:bookmarkStart w:id="5" w:name="_Toc184287533"/>
      <w:bookmarkEnd w:id="3"/>
      <w:bookmarkEnd w:id="4"/>
      <w:r w:rsidRPr="002A7C9B">
        <w:rPr>
          <w:b/>
          <w:sz w:val="32"/>
          <w:szCs w:val="32"/>
        </w:rPr>
        <w:t xml:space="preserve">2 </w:t>
      </w:r>
      <w:r w:rsidR="00EE7098">
        <w:rPr>
          <w:b/>
          <w:sz w:val="32"/>
          <w:szCs w:val="32"/>
        </w:rPr>
        <w:t>ЗАДАНИЕ</w:t>
      </w:r>
      <w:bookmarkEnd w:id="5"/>
    </w:p>
    <w:p w:rsidR="00262E4F" w:rsidRPr="00E46ED4" w:rsidRDefault="00935490" w:rsidP="002A7C9B">
      <w:pPr>
        <w:pStyle w:val="a5"/>
        <w:rPr>
          <w:rFonts w:cs="Times New Roman"/>
          <w:szCs w:val="28"/>
        </w:rPr>
      </w:pPr>
      <w:bookmarkStart w:id="6" w:name="_Toc184287534"/>
      <w:r w:rsidRPr="00E46ED4">
        <w:rPr>
          <w:rFonts w:cs="Times New Roman"/>
          <w:szCs w:val="28"/>
        </w:rPr>
        <w:t>2.1 Формулировка задачи</w:t>
      </w:r>
      <w:bookmarkEnd w:id="6"/>
    </w:p>
    <w:p w:rsidR="00A37D2F" w:rsidRDefault="002B095A" w:rsidP="002B095A">
      <w:pPr>
        <w:ind w:firstLine="720"/>
      </w:pPr>
      <w:r>
        <w:t>Необходимо решить задачу о раскраске вершин графа и применить ее к задаче управления светофорами на сложном перекрестке. Цель состоит в том, чтобы определить минимальное количество фаз светофора, при котором будут исключены конфликтующие направления движения.</w:t>
      </w:r>
    </w:p>
    <w:p w:rsidR="002B095A" w:rsidRDefault="002B095A" w:rsidP="002B095A">
      <w:pPr>
        <w:ind w:firstLine="720"/>
      </w:pPr>
    </w:p>
    <w:p w:rsidR="00115133" w:rsidRDefault="00115133" w:rsidP="002B095A">
      <w:pPr>
        <w:rPr>
          <w:b/>
        </w:rPr>
      </w:pPr>
      <w:r w:rsidRPr="00115133">
        <w:rPr>
          <w:b/>
        </w:rPr>
        <w:t>Вариант</w:t>
      </w:r>
      <w:r>
        <w:rPr>
          <w:b/>
        </w:rPr>
        <w:t xml:space="preserve"> №</w:t>
      </w:r>
      <w:r w:rsidR="00732AC4" w:rsidRPr="00460564">
        <w:rPr>
          <w:b/>
        </w:rPr>
        <w:t>19</w:t>
      </w:r>
      <w:r>
        <w:rPr>
          <w:b/>
        </w:rPr>
        <w:t xml:space="preserve">: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238"/>
        <w:gridCol w:w="3270"/>
      </w:tblGrid>
      <w:tr w:rsidR="002B095A" w:rsidTr="002B095A">
        <w:trPr>
          <w:trHeight w:val="465"/>
        </w:trPr>
        <w:tc>
          <w:tcPr>
            <w:tcW w:w="6238" w:type="dxa"/>
          </w:tcPr>
          <w:p w:rsidR="002B095A" w:rsidRDefault="002B095A" w:rsidP="002B095A">
            <w:pPr>
              <w:jc w:val="center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3270" w:type="dxa"/>
          </w:tcPr>
          <w:p w:rsidR="002B095A" w:rsidRDefault="002B095A" w:rsidP="002B095A">
            <w:pPr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</w:tr>
      <w:tr w:rsidR="002B095A" w:rsidTr="002B095A">
        <w:trPr>
          <w:trHeight w:val="358"/>
        </w:trPr>
        <w:tc>
          <w:tcPr>
            <w:tcW w:w="6238" w:type="dxa"/>
          </w:tcPr>
          <w:p w:rsidR="002B095A" w:rsidRPr="00A37D2F" w:rsidRDefault="002B095A" w:rsidP="002B095A">
            <w:r>
              <w:t>Решить задачу о раскраске вершин графа. Применить к задаче управления светофорами на сложном перекрестке. (См. Ахо А., Хопкрофт Д., Ульман Дж. Структуры данных и алгоритмы).</w:t>
            </w:r>
          </w:p>
        </w:tc>
        <w:tc>
          <w:tcPr>
            <w:tcW w:w="3270" w:type="dxa"/>
          </w:tcPr>
          <w:p w:rsidR="002B095A" w:rsidRPr="00A37D2F" w:rsidRDefault="002B095A" w:rsidP="002B095A">
            <w:r>
              <w:t>Жадный алгоритм</w:t>
            </w:r>
          </w:p>
        </w:tc>
      </w:tr>
    </w:tbl>
    <w:p w:rsidR="00EA52A5" w:rsidRDefault="00EA52A5" w:rsidP="004C1092"/>
    <w:p w:rsidR="007650AE" w:rsidRDefault="002B095A" w:rsidP="002B095A">
      <w:pPr>
        <w:pStyle w:val="a5"/>
      </w:pPr>
      <w:bookmarkStart w:id="7" w:name="_Toc184287535"/>
      <w:r>
        <w:t>2.2 Решение</w:t>
      </w:r>
      <w:bookmarkEnd w:id="7"/>
    </w:p>
    <w:p w:rsidR="002B095A" w:rsidRPr="002B095A" w:rsidRDefault="002B095A" w:rsidP="002B095A">
      <w:pPr>
        <w:ind w:firstLine="720"/>
      </w:pPr>
      <w:r w:rsidRPr="002B095A">
        <w:t>Для решения задачи требуется:</w:t>
      </w:r>
    </w:p>
    <w:p w:rsidR="002B095A" w:rsidRPr="002B095A" w:rsidRDefault="002B095A" w:rsidP="002B095A">
      <w:pPr>
        <w:pStyle w:val="a6"/>
        <w:numPr>
          <w:ilvl w:val="0"/>
          <w:numId w:val="6"/>
        </w:numPr>
      </w:pPr>
      <w:r w:rsidRPr="002B095A">
        <w:t xml:space="preserve">Использовать </w:t>
      </w:r>
      <w:r w:rsidRPr="002B095A">
        <w:rPr>
          <w:b/>
          <w:bCs/>
        </w:rPr>
        <w:t>жадный алгоритм</w:t>
      </w:r>
      <w:r w:rsidRPr="002B095A">
        <w:t xml:space="preserve"> для раскраски вершин графа, представляющего конфликтующие повороты на перекрестке.</w:t>
      </w:r>
    </w:p>
    <w:p w:rsidR="002B095A" w:rsidRPr="002B095A" w:rsidRDefault="002B095A" w:rsidP="002B095A">
      <w:pPr>
        <w:pStyle w:val="a6"/>
        <w:numPr>
          <w:ilvl w:val="0"/>
          <w:numId w:val="6"/>
        </w:numPr>
      </w:pPr>
      <w:r w:rsidRPr="002B095A">
        <w:t xml:space="preserve">Оценить количество переборов при решении задачи стратегией </w:t>
      </w:r>
      <w:r w:rsidRPr="002B095A">
        <w:rPr>
          <w:b/>
          <w:bCs/>
        </w:rPr>
        <w:t>«в лоб»</w:t>
      </w:r>
      <w:r w:rsidRPr="002B095A">
        <w:t xml:space="preserve"> (методом грубой силы).</w:t>
      </w:r>
    </w:p>
    <w:p w:rsidR="002B095A" w:rsidRDefault="002B095A" w:rsidP="002B095A">
      <w:pPr>
        <w:pStyle w:val="a6"/>
        <w:numPr>
          <w:ilvl w:val="0"/>
          <w:numId w:val="6"/>
        </w:numPr>
      </w:pPr>
      <w:r w:rsidRPr="002B095A">
        <w:t>Сравнить число переборов при использовании жадного алгоритма и метода грубой силы.</w:t>
      </w:r>
    </w:p>
    <w:p w:rsidR="00A73A16" w:rsidRDefault="00A73A16" w:rsidP="00A73A16">
      <w:pPr>
        <w:pStyle w:val="a6"/>
      </w:pPr>
    </w:p>
    <w:p w:rsidR="00A73A16" w:rsidRPr="00A73A16" w:rsidRDefault="00A73A16" w:rsidP="00A73A16">
      <w:pPr>
        <w:ind w:firstLine="720"/>
      </w:pPr>
      <w:r w:rsidRPr="00A73A16">
        <w:t>Перекресток моделируется в виде графа, где вершины представляют возможные повороты или движения на перекрестке, а ребра соединяют конфликтующие движения, которые не могут осуществляться одновременно.</w:t>
      </w:r>
    </w:p>
    <w:p w:rsidR="00A73A16" w:rsidRPr="00A73A16" w:rsidRDefault="00A73A16" w:rsidP="00A73A16">
      <w:r w:rsidRPr="00A73A16">
        <w:rPr>
          <w:b/>
          <w:bCs/>
        </w:rPr>
        <w:t>Повороты на перекрестке</w:t>
      </w:r>
      <w:r w:rsidRPr="00A73A16">
        <w:t>:</w:t>
      </w:r>
    </w:p>
    <w:p w:rsidR="00A73A16" w:rsidRPr="00A73A16" w:rsidRDefault="00A73A16" w:rsidP="00A73A16">
      <w:r w:rsidRPr="00A73A16">
        <w:t>Список дорог: A, B, C, D, E</w:t>
      </w:r>
    </w:p>
    <w:p w:rsidR="00A73A16" w:rsidRPr="00A73A16" w:rsidRDefault="00A73A16" w:rsidP="00A73A16">
      <w:r w:rsidRPr="00A73A16">
        <w:t>Возможные повороты: AB, AC, AD, BA, BC, BD, DA, DB, DC, EA, EB, EC, ED</w:t>
      </w:r>
    </w:p>
    <w:p w:rsidR="00A73A16" w:rsidRDefault="00A73A16" w:rsidP="00A73A16">
      <w:r w:rsidRPr="00A73A16">
        <w:rPr>
          <w:b/>
          <w:bCs/>
        </w:rPr>
        <w:t>Конфликтующие повороты</w:t>
      </w:r>
      <w:r w:rsidRPr="00A73A16">
        <w:t xml:space="preserve"> определены заранее и представлены в виде списка для каждого поворота.</w:t>
      </w:r>
    </w:p>
    <w:p w:rsidR="00A73A16" w:rsidRPr="00A73A16" w:rsidRDefault="00A73A16" w:rsidP="00A73A16"/>
    <w:p w:rsidR="00A73A16" w:rsidRPr="002B095A" w:rsidRDefault="00A73A16" w:rsidP="00A73A16">
      <w:pPr>
        <w:ind w:left="360"/>
      </w:pPr>
      <w:r w:rsidRPr="00A73A16">
        <w:drawing>
          <wp:anchor distT="0" distB="0" distL="114300" distR="114300" simplePos="0" relativeHeight="251658240" behindDoc="1" locked="0" layoutInCell="1" allowOverlap="1" wp14:anchorId="22ABAD71" wp14:editId="2F297B4E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3535680" cy="2444750"/>
            <wp:effectExtent l="0" t="0" r="7620" b="0"/>
            <wp:wrapTight wrapText="bothSides">
              <wp:wrapPolygon edited="0">
                <wp:start x="0" y="0"/>
                <wp:lineTo x="0" y="21376"/>
                <wp:lineTo x="21530" y="21376"/>
                <wp:lineTo x="215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A73A16" w:rsidRDefault="00A73A16" w:rsidP="00A73A16">
      <w:pPr>
        <w:jc w:val="center"/>
      </w:pPr>
      <w:r>
        <w:t>Рисунок 1 – сложный перекресток, представленный для решения задачи</w:t>
      </w:r>
    </w:p>
    <w:p w:rsidR="00A73A16" w:rsidRDefault="00A73A16" w:rsidP="00A73A16">
      <w:pPr>
        <w:jc w:val="center"/>
      </w:pPr>
    </w:p>
    <w:p w:rsidR="007650AE" w:rsidRDefault="00A73A16" w:rsidP="00A73A16">
      <w:r>
        <w:t>Для построения модели этой задачи можно применить математическую структуру – граф, где вершины будут представлять повороты, а ребра соединят ту часть вершин-поворотов, которые нельзя выполнить одновременно. Для нашего перекрестка (рис. 1) соответствующий граф показан на рис. 2, а на рис. 3 дано другое представление графа — в виде матрицы, где на пересечении строки i и столбца j стоит 1 тогда и только тогда, когда существует ребро между вершинами i и j.</w:t>
      </w:r>
    </w:p>
    <w:p w:rsidR="00A73A16" w:rsidRDefault="00A73A16" w:rsidP="00A73A16"/>
    <w:p w:rsidR="00A73A16" w:rsidRPr="00A73A16" w:rsidRDefault="00A73A16" w:rsidP="00A73A16"/>
    <w:p w:rsidR="00A73A16" w:rsidRDefault="00A73A16" w:rsidP="00A73A16">
      <w:pPr>
        <w:ind w:left="360"/>
        <w:jc w:val="center"/>
      </w:pPr>
      <w:r>
        <w:rPr>
          <w:noProof/>
        </w:rPr>
        <w:drawing>
          <wp:inline distT="0" distB="0" distL="0" distR="0" wp14:anchorId="37EC4E6B" wp14:editId="49492F9A">
            <wp:extent cx="3035377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572" cy="29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16" w:rsidRDefault="00A73A16" w:rsidP="00A73A16">
      <w:pPr>
        <w:ind w:left="360"/>
        <w:jc w:val="center"/>
      </w:pPr>
    </w:p>
    <w:p w:rsidR="00A73A16" w:rsidRDefault="00A73A16" w:rsidP="00A73A16">
      <w:pPr>
        <w:jc w:val="center"/>
      </w:pPr>
      <w:r>
        <w:t>Рисунок 2 – Граф, отображающий конфликты поворотов на перекрестке</w:t>
      </w:r>
    </w:p>
    <w:p w:rsidR="00A73A16" w:rsidRDefault="00A73A16" w:rsidP="00A73A16">
      <w:pPr>
        <w:jc w:val="center"/>
      </w:pPr>
    </w:p>
    <w:p w:rsidR="00A73A16" w:rsidRDefault="00A73A16" w:rsidP="00A73A16">
      <w:pPr>
        <w:ind w:left="360"/>
        <w:jc w:val="center"/>
      </w:pPr>
      <w:r>
        <w:rPr>
          <w:noProof/>
        </w:rPr>
        <w:drawing>
          <wp:inline distT="0" distB="0" distL="0" distR="0" wp14:anchorId="1B403F54" wp14:editId="24D3DBCC">
            <wp:extent cx="5685530" cy="2521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9856" cy="25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16" w:rsidRDefault="00A73A16" w:rsidP="00A73A16">
      <w:pPr>
        <w:ind w:left="360"/>
        <w:jc w:val="center"/>
      </w:pPr>
    </w:p>
    <w:p w:rsidR="00A73A16" w:rsidRDefault="00A73A16" w:rsidP="00A73A16">
      <w:pPr>
        <w:jc w:val="center"/>
      </w:pPr>
      <w:r>
        <w:t>Рисунок 3 – Матрица смежности, отображающая конфликты поворотов на перекрестке</w:t>
      </w:r>
    </w:p>
    <w:p w:rsidR="00A73A16" w:rsidRDefault="00A73A16" w:rsidP="00A73A16">
      <w:pPr>
        <w:jc w:val="center"/>
      </w:pPr>
    </w:p>
    <w:p w:rsidR="00A73A16" w:rsidRDefault="00A73A16" w:rsidP="00A8698C">
      <w:pPr>
        <w:ind w:firstLine="720"/>
      </w:pPr>
      <w:r>
        <w:rPr>
          <w:b/>
          <w:bCs/>
        </w:rPr>
        <w:t>Жадный алгоритм</w:t>
      </w:r>
      <w:r>
        <w:t xml:space="preserve"> — алгоритм, заключающийся в принятии локально </w:t>
      </w:r>
      <w:r w:rsidRPr="00A73A16">
        <w:t>оптимальных решений</w:t>
      </w:r>
      <w:r>
        <w:t xml:space="preserve"> на каждом этапе, допуская, что конечное решение также окажется оптимальным. Жадный алгоритм раскраски графа пытается последовательно назначать цвета вершинам, выбирая наименьший возможный цвет, который не конфликтует с уже раскрашенными соседями.</w:t>
      </w:r>
    </w:p>
    <w:p w:rsidR="0016368A" w:rsidRDefault="0016368A" w:rsidP="00A73A1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6368A" w:rsidTr="0016368A">
        <w:tc>
          <w:tcPr>
            <w:tcW w:w="9627" w:type="dxa"/>
            <w:shd w:val="clear" w:color="auto" w:fill="D9D9D9" w:themeFill="background1" w:themeFillShade="D9"/>
          </w:tcPr>
          <w:p w:rsidR="0016368A" w:rsidRPr="0016368A" w:rsidRDefault="0016368A" w:rsidP="00163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Cs w:val="20"/>
              </w:rPr>
            </w:pPr>
            <w:r w:rsidRPr="0016368A">
              <w:rPr>
                <w:rFonts w:ascii="Courier New" w:hAnsi="Courier New" w:cs="Courier New"/>
                <w:szCs w:val="20"/>
              </w:rPr>
              <w:t>Для каждой вершины u в графе:</w:t>
            </w:r>
          </w:p>
          <w:p w:rsidR="0016368A" w:rsidRPr="0016368A" w:rsidRDefault="0016368A" w:rsidP="00163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Cs w:val="20"/>
              </w:rPr>
            </w:pPr>
            <w:r w:rsidRPr="0016368A">
              <w:rPr>
                <w:rFonts w:ascii="Courier New" w:hAnsi="Courier New" w:cs="Courier New"/>
                <w:szCs w:val="20"/>
              </w:rPr>
              <w:t xml:space="preserve">    Создать список доступных цветов.</w:t>
            </w:r>
          </w:p>
          <w:p w:rsidR="0016368A" w:rsidRPr="0016368A" w:rsidRDefault="0016368A" w:rsidP="00163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Cs w:val="20"/>
              </w:rPr>
            </w:pPr>
            <w:r w:rsidRPr="0016368A">
              <w:rPr>
                <w:rFonts w:ascii="Courier New" w:hAnsi="Courier New" w:cs="Courier New"/>
                <w:szCs w:val="20"/>
              </w:rPr>
              <w:t xml:space="preserve">    Для каждого соседа v вершины u:</w:t>
            </w:r>
          </w:p>
          <w:p w:rsidR="0016368A" w:rsidRPr="0016368A" w:rsidRDefault="0016368A" w:rsidP="00163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Cs w:val="20"/>
              </w:rPr>
            </w:pPr>
            <w:r w:rsidRPr="0016368A">
              <w:rPr>
                <w:rFonts w:ascii="Courier New" w:hAnsi="Courier New" w:cs="Courier New"/>
                <w:szCs w:val="20"/>
              </w:rPr>
              <w:t xml:space="preserve">        Если сосед v уже раскрашен в цвет c:</w:t>
            </w:r>
          </w:p>
          <w:p w:rsidR="0016368A" w:rsidRPr="0016368A" w:rsidRDefault="0016368A" w:rsidP="00163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Cs w:val="20"/>
              </w:rPr>
            </w:pPr>
            <w:r w:rsidRPr="0016368A">
              <w:rPr>
                <w:rFonts w:ascii="Courier New" w:hAnsi="Courier New" w:cs="Courier New"/>
                <w:szCs w:val="20"/>
              </w:rPr>
              <w:t xml:space="preserve">            Исключить цвет c из списка доступных цветов.</w:t>
            </w:r>
          </w:p>
          <w:p w:rsidR="0016368A" w:rsidRPr="0016368A" w:rsidRDefault="0016368A" w:rsidP="00163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16368A">
              <w:rPr>
                <w:rFonts w:ascii="Courier New" w:hAnsi="Courier New" w:cs="Courier New"/>
                <w:szCs w:val="20"/>
              </w:rPr>
              <w:t xml:space="preserve">    Назначить вершине u наименьший доступный цвет.</w:t>
            </w:r>
          </w:p>
        </w:tc>
      </w:tr>
    </w:tbl>
    <w:p w:rsidR="0016368A" w:rsidRDefault="0016368A" w:rsidP="00A73A16"/>
    <w:p w:rsidR="0016368A" w:rsidRDefault="0016368A" w:rsidP="0016368A">
      <w:pPr>
        <w:jc w:val="center"/>
      </w:pPr>
      <w:r>
        <w:t>Листинг 1 – псевдокод «Жадного алгоритма»</w:t>
      </w:r>
    </w:p>
    <w:p w:rsidR="0016368A" w:rsidRDefault="0016368A" w:rsidP="00A73A16"/>
    <w:p w:rsidR="0016368A" w:rsidRDefault="0016368A" w:rsidP="00A73A16">
      <w:r w:rsidRPr="0016368A">
        <w:t>Структуры данных</w:t>
      </w:r>
      <w:r>
        <w:t xml:space="preserve"> для реализации программы:</w:t>
      </w:r>
    </w:p>
    <w:p w:rsidR="0016368A" w:rsidRPr="0016368A" w:rsidRDefault="0016368A" w:rsidP="0016368A">
      <w:pPr>
        <w:pStyle w:val="a6"/>
        <w:numPr>
          <w:ilvl w:val="0"/>
          <w:numId w:val="9"/>
        </w:numPr>
      </w:pPr>
      <w:r w:rsidRPr="0016368A">
        <w:rPr>
          <w:b/>
          <w:bCs/>
        </w:rPr>
        <w:t>Список дорог</w:t>
      </w:r>
      <w:r w:rsidRPr="0016368A">
        <w:t xml:space="preserve"> (</w:t>
      </w:r>
      <w:r w:rsidRPr="0016368A">
        <w:rPr>
          <w:rFonts w:ascii="Courier New" w:hAnsi="Courier New" w:cs="Courier New"/>
          <w:sz w:val="20"/>
          <w:szCs w:val="20"/>
        </w:rPr>
        <w:t>roads</w:t>
      </w:r>
      <w:r w:rsidRPr="0016368A">
        <w:t>): хранит названия дорог на перекрестке.</w:t>
      </w:r>
    </w:p>
    <w:p w:rsidR="0016368A" w:rsidRPr="0016368A" w:rsidRDefault="0016368A" w:rsidP="0016368A">
      <w:pPr>
        <w:pStyle w:val="a6"/>
        <w:numPr>
          <w:ilvl w:val="0"/>
          <w:numId w:val="9"/>
        </w:numPr>
      </w:pPr>
      <w:r w:rsidRPr="0016368A">
        <w:rPr>
          <w:b/>
          <w:bCs/>
        </w:rPr>
        <w:t>Список поворотов</w:t>
      </w:r>
      <w:r w:rsidRPr="0016368A">
        <w:t xml:space="preserve"> (</w:t>
      </w:r>
      <w:r w:rsidRPr="0016368A">
        <w:rPr>
          <w:rFonts w:ascii="Courier New" w:hAnsi="Courier New" w:cs="Courier New"/>
          <w:sz w:val="20"/>
          <w:szCs w:val="20"/>
        </w:rPr>
        <w:t>turns</w:t>
      </w:r>
      <w:r w:rsidRPr="0016368A">
        <w:t>): содержит все возможные повороты.</w:t>
      </w:r>
    </w:p>
    <w:p w:rsidR="0016368A" w:rsidRPr="0016368A" w:rsidRDefault="0016368A" w:rsidP="0016368A">
      <w:pPr>
        <w:pStyle w:val="a6"/>
        <w:numPr>
          <w:ilvl w:val="0"/>
          <w:numId w:val="9"/>
        </w:numPr>
      </w:pPr>
      <w:r w:rsidRPr="0016368A">
        <w:rPr>
          <w:b/>
          <w:bCs/>
        </w:rPr>
        <w:t>Список конфликтов</w:t>
      </w:r>
      <w:r w:rsidRPr="0016368A">
        <w:t xml:space="preserve"> (</w:t>
      </w:r>
      <w:r w:rsidRPr="0016368A">
        <w:rPr>
          <w:rFonts w:ascii="Courier New" w:hAnsi="Courier New" w:cs="Courier New"/>
          <w:sz w:val="20"/>
          <w:szCs w:val="20"/>
        </w:rPr>
        <w:t>conflictData</w:t>
      </w:r>
      <w:r w:rsidRPr="0016368A">
        <w:t>): словарь, где ключ — поворот, а значение — список конфликтующих поворотов.</w:t>
      </w:r>
    </w:p>
    <w:p w:rsidR="0016368A" w:rsidRDefault="0016368A" w:rsidP="0016368A">
      <w:pPr>
        <w:pStyle w:val="a6"/>
        <w:numPr>
          <w:ilvl w:val="0"/>
          <w:numId w:val="9"/>
        </w:numPr>
      </w:pPr>
      <w:r w:rsidRPr="0016368A">
        <w:rPr>
          <w:b/>
          <w:bCs/>
        </w:rPr>
        <w:t>Список смежности</w:t>
      </w:r>
      <w:r w:rsidRPr="0016368A">
        <w:t xml:space="preserve"> (</w:t>
      </w:r>
      <w:r w:rsidRPr="0016368A">
        <w:rPr>
          <w:rFonts w:ascii="Courier New" w:hAnsi="Courier New" w:cs="Courier New"/>
          <w:sz w:val="20"/>
          <w:szCs w:val="20"/>
        </w:rPr>
        <w:t>adjList</w:t>
      </w:r>
      <w:r w:rsidRPr="0016368A">
        <w:t>): для представления графа конфликтов.</w:t>
      </w:r>
    </w:p>
    <w:p w:rsidR="0016368A" w:rsidRDefault="0016368A" w:rsidP="0016368A">
      <w:r>
        <w:t>Основные функции</w:t>
      </w:r>
    </w:p>
    <w:p w:rsidR="0016368A" w:rsidRDefault="0016368A" w:rsidP="0016368A">
      <w:pPr>
        <w:pStyle w:val="a6"/>
        <w:numPr>
          <w:ilvl w:val="0"/>
          <w:numId w:val="11"/>
        </w:numPr>
      </w:pPr>
      <w:r w:rsidRPr="0016368A">
        <w:t>greedyColoring</w:t>
      </w:r>
      <w:r>
        <w:t>: Реализует жадный алгоритм. Параметры: число вершин, список смежности, вектор для хранения цветов. Возвращает раскраску графа.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907"/>
      </w:tblGrid>
      <w:tr w:rsidR="0016368A" w:rsidTr="0016368A">
        <w:tc>
          <w:tcPr>
            <w:tcW w:w="9627" w:type="dxa"/>
            <w:shd w:val="clear" w:color="auto" w:fill="D9D9D9" w:themeFill="background1" w:themeFillShade="D9"/>
          </w:tcPr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greedyColoring(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.assign(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-1);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//инициализировать все цвета как не назначенные (-1)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 = 0; u &lt;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++u)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//множество для хранения уже использованных цветов соседей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unordered_set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 assignedColors;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//проверить цвета смежных вершин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: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!= -1)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assignedColors.insert(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//найти минимальный доступный цвет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color = 0;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(assignedColors.find(color)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!=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assignedColors.end())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++color;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color;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//назначаем цвет вершине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6368A" w:rsidRDefault="0016368A" w:rsidP="0016368A"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6368A" w:rsidRDefault="0016368A" w:rsidP="0016368A">
      <w:pPr>
        <w:pStyle w:val="a6"/>
      </w:pPr>
    </w:p>
    <w:p w:rsidR="0016368A" w:rsidRDefault="0016368A" w:rsidP="0016368A">
      <w:pPr>
        <w:pStyle w:val="a6"/>
        <w:numPr>
          <w:ilvl w:val="0"/>
          <w:numId w:val="11"/>
        </w:numPr>
      </w:pPr>
      <w:r w:rsidRPr="0016368A">
        <w:t>graphColoringUtil</w:t>
      </w:r>
      <w:r>
        <w:t>: Вспомогательная рекурсивная функция для метода грубой силы. Пытается раскрасить граф с заданным числом цветов.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907"/>
      </w:tblGrid>
      <w:tr w:rsidR="0016368A" w:rsidTr="0016368A">
        <w:tc>
          <w:tcPr>
            <w:tcW w:w="9627" w:type="dxa"/>
            <w:shd w:val="clear" w:color="auto" w:fill="D9D9D9" w:themeFill="background1" w:themeFillShade="D9"/>
          </w:tcPr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graphColoringUtil(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bruteForceIterations++;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//увеличиваем счетчик итераций для метода грубой силы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(showLogs)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"\nПытаемся раскрасить вершину 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//пробуем все цвета от 0 до numColors - 1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color = 0; color &lt;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++color)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canColor =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//проверяем, конфликтует ли цвет с соседями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neighbor :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neighbor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color)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canColor =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bruteForceIterations++;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//счетчик итераций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(showLogs2)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"Пробуем цвет 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color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для вершины 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": 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(canColor ?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"подходит"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"не подходит"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(canColor)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color;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(graphColoringUtil(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+ 1,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-1;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//назначение не привело к решению, откатываемся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(showLogs2)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cout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"Откатываемся с вершины 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", цвет 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color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Default="0016368A" w:rsidP="0016368A"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6368A" w:rsidRDefault="0016368A" w:rsidP="0016368A">
      <w:pPr>
        <w:ind w:left="720"/>
      </w:pPr>
    </w:p>
    <w:p w:rsidR="0016368A" w:rsidRDefault="0016368A" w:rsidP="0016368A">
      <w:pPr>
        <w:pStyle w:val="a6"/>
        <w:numPr>
          <w:ilvl w:val="0"/>
          <w:numId w:val="11"/>
        </w:numPr>
      </w:pPr>
      <w:r w:rsidRPr="0016368A">
        <w:t>bruteForceColoring</w:t>
      </w:r>
      <w:r>
        <w:t>: Реализует метод грубой силы. Итерирует по возможному числу цветов от 1 до числа вершин. Возвращает минимальное число цветов, при котором граф можно корректно раскрасить.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907"/>
      </w:tblGrid>
      <w:tr w:rsidR="0016368A" w:rsidTr="0016368A">
        <w:tc>
          <w:tcPr>
            <w:tcW w:w="9627" w:type="dxa"/>
            <w:shd w:val="clear" w:color="auto" w:fill="D9D9D9" w:themeFill="background1" w:themeFillShade="D9"/>
          </w:tcPr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bruteForceColoring(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.assign(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-1);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//инициализируем все цвета как не назначенные (-1)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//начинаем с 1 цвета и увеличиваем число цветов, пока не найдем корректную раскраску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numColors = 1; numColors &lt;=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++numColors)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bruteForceIterations = 0;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//сбрасываем счетчик итераций для каждого числа цветов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(showLogs2)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"\nПытаемся раскрасить граф с 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numColors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цветами\n"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(graphColoringUtil(0,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numColors,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numColors;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//найдено минимальное число цветов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 худшем случае потребуется столько же цветов, сколько вершин</w:t>
            </w:r>
          </w:p>
          <w:p w:rsidR="0016368A" w:rsidRDefault="0016368A" w:rsidP="0016368A"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6368A" w:rsidRPr="0016368A" w:rsidRDefault="0016368A" w:rsidP="0016368A">
      <w:pPr>
        <w:ind w:left="720"/>
      </w:pPr>
    </w:p>
    <w:p w:rsidR="0016368A" w:rsidRPr="0016368A" w:rsidRDefault="0016368A" w:rsidP="00A73A16">
      <w:r>
        <w:tab/>
        <w:t xml:space="preserve">Для подсчета количества итераций, введены глобальные переменные </w:t>
      </w:r>
      <w:r w:rsidRPr="0016368A">
        <w:t>greedyIterations</w:t>
      </w:r>
      <w:r>
        <w:t xml:space="preserve"> и </w:t>
      </w:r>
      <w:r w:rsidRPr="0016368A">
        <w:t>bruteForceIterations</w:t>
      </w:r>
      <w:r>
        <w:t xml:space="preserve"> для подсчета числа операций в каждом методе. В жадном алгоритме счетчик увеличивается при просмотре соседей и поиске доступного цвета. В методе грубой силы счетчик увеличивается при каждом рекурсивном вызове и проверке соседей.</w:t>
      </w:r>
    </w:p>
    <w:p w:rsidR="004C1092" w:rsidRDefault="004C1092" w:rsidP="004C1092"/>
    <w:p w:rsidR="004C1092" w:rsidRDefault="004C1092" w:rsidP="004C1092"/>
    <w:p w:rsidR="0016368A" w:rsidRDefault="0016368A" w:rsidP="002F574D">
      <w:pPr>
        <w:jc w:val="center"/>
      </w:pPr>
      <w:r w:rsidRPr="0016368A">
        <w:drawing>
          <wp:inline distT="0" distB="0" distL="0" distR="0" wp14:anchorId="3459FB4D" wp14:editId="2FCBC424">
            <wp:extent cx="4558146" cy="449516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324" cy="45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8A" w:rsidRDefault="0016368A" w:rsidP="002F574D">
      <w:pPr>
        <w:jc w:val="center"/>
      </w:pPr>
      <w:r>
        <w:t xml:space="preserve">Рисунок 4 – запуск программы с входными </w:t>
      </w:r>
      <w:r w:rsidR="002F574D">
        <w:t>значениями – схема дороги, представленная в работе</w:t>
      </w:r>
    </w:p>
    <w:p w:rsidR="002F574D" w:rsidRDefault="002F574D" w:rsidP="002F574D">
      <w:pPr>
        <w:jc w:val="center"/>
      </w:pPr>
      <w:r w:rsidRPr="002F574D">
        <w:drawing>
          <wp:inline distT="0" distB="0" distL="0" distR="0" wp14:anchorId="1DE052B6" wp14:editId="2D084800">
            <wp:extent cx="4634346" cy="3290706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274" cy="33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4D" w:rsidRDefault="002F574D" w:rsidP="002F574D">
      <w:pPr>
        <w:jc w:val="center"/>
      </w:pPr>
      <w:r>
        <w:t>Рисунок 5 – запуск программы с входными значениями – схема дороги, представленная в работе (ч.2)</w:t>
      </w:r>
    </w:p>
    <w:p w:rsidR="002F574D" w:rsidRDefault="002F574D" w:rsidP="002F574D">
      <w:pPr>
        <w:ind w:firstLine="720"/>
      </w:pPr>
      <w:r>
        <w:t>Оба метода показали, что минимальное число фаз для управления светофорами на данном перекрестке равно 4. Жадный алгоритм выполняет меньше операций благодаря своей природе и отсутствию полного перебора. Метод грубой силы требует большего числа итераций – 65, из-за полного перебора всех возможных комбинаций. В данном случае жадный алгоритм нашел оптимальное решение, что не всегда происходит на практике, и потребовал меньше итераций – 53.</w:t>
      </w:r>
    </w:p>
    <w:p w:rsidR="00A8698C" w:rsidRDefault="00A8698C" w:rsidP="00A8698C"/>
    <w:p w:rsidR="002F574D" w:rsidRDefault="00A8698C" w:rsidP="00A02C71">
      <w:pPr>
        <w:pStyle w:val="a5"/>
      </w:pPr>
      <w:bookmarkStart w:id="8" w:name="_Toc184287536"/>
      <w:r>
        <w:rPr>
          <w:lang w:val="en-US"/>
        </w:rPr>
        <w:t xml:space="preserve">2.3 </w:t>
      </w:r>
      <w:r w:rsidR="00A02C71">
        <w:t>Код программы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F574D" w:rsidTr="002F574D">
        <w:tc>
          <w:tcPr>
            <w:tcW w:w="9627" w:type="dxa"/>
            <w:shd w:val="clear" w:color="auto" w:fill="D9D9D9" w:themeFill="background1" w:themeFillShade="D9"/>
          </w:tcPr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&lt;string&gt;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&lt;unordered_map&gt;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&lt;unordered_set&gt;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Глобальные переменные для подсчета итераций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greedyIterations = 0;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bruteForceIterations = 0;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Глобальная переменная для управления выводом логов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showLogs =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showLogs2 =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выполнения жадной раскраски графа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greedyColoring(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.assign(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numTurns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-1);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Инициализировать все цвета как не назначенные (-1)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 = 0; u &lt;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++u)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Множество для хранения уже использованных цветов соседей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unordered_set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assignedColors;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Проверить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цвета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смежных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вершин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(showLogs)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"\nОбрабатываем вершину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u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Смежные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вершины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: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: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-1)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assignedColors.insert(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greedyIterations++;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Увеличиваем счетчик итераций для жадного алгоритма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(showLogs)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"Использованные цвета соседей: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 : assignedColors)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Найти минимальный доступный цвет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color = 0;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(assignedColors.find(color)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!=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assignedColors.end())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++color;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greedyIterations++;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Счетчик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итераций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color;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Назначаем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цвет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вершине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(showLogs)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Назначенный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цвет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вершине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color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проверки возможности раскраски графа с заданным числом цветов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graphColoringUtil(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bruteForceIterations++;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//увеличиваем счетчик итераций для метода грубой силы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(showLogs)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Пытаемся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раскрасить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вершину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//пробуем все цвета от 0 до numColors - 1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color = 0; color &lt;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++color)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canColor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//проверяем, конфликтует ли цвет с соседями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neighbor :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neighbor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color)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canColor =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bruteForceIterations++;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счетчик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итераций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(showLogs2)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"Пробуем цвет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color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для вершины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(canColor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"подходит"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"не подходит"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(canColor)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color;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(graphColoringUtil(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+ 1,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-1;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//назначение не привело к решению, откатываемся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(showLogs2)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"Откатываемся с вершины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", цвет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color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поиска минимального числа цветов методом грубой силы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bruteForceColoring(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.assign(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numTurns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-1);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//инициализируем все цвета как не назначенные (-1)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//начинаем с 1 цвета и увеличиваем число цветов, пока не найдем корректную раскраску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numColors = 1; numColors &lt;=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++numColors)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bruteForceIterations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//сбрасываем счетчик итераций для каждого числа цветов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(showLogs2)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"\nПытаемся раскрасить граф с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numColors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цветами\n"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(graphColoringUtil(0,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numColors,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numColors;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//найдено минимальное число цветов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numTurns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 худшем случае потребуется столько же цветов, сколько вершин</w:t>
            </w:r>
          </w:p>
          <w:p w:rsidR="002F574D" w:rsidRPr="00A8698C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setlocale(0,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Меню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"1.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Ручной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ввод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Автоматический ввод (условие изначальной задачи)\n"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numRoads;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roads;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numTurns;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turns;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unordered_map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turnIndices;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Отображение названия поворота на его индекс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&gt;&gt; adjList;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 == 1)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Ручной ввод данных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"Количество дорог: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numRoads;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roads.resize(numRoads);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Названия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дорог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numRoads; ++i)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roads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"Количество поворотов: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numTurns;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turns.resize(numTurns);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повороты (пример: AB AC AD BA ...):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numTurns; ++i)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cin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turnIndices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turns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i;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Инициализируем список смежности для графа конфликтов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adjList.resize(numTurns);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Ввод конфликтов для каждого поворота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конфликты для каждого поворота.\n"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numTurns; ++i)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 = turns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numConflicts;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"Количество конфликтов на повороте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turn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numConflicts;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конфликтующие повороты для поворота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turn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numConflicts; ++j)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conflictTurn;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conflictTurn;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Добавляем ребро между поворотом и конфликтующим поворотом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(turnIndices.find(conflictTurn)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!=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turnIndices.end())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= turnIndices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conflictTurn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Избегаем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дублирования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ребер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(find(adjList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.begin(),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.end(), v)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==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.end())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.push_back(v);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.push_back(i);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граф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неориентированный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cerr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Поворот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conflictTurn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Используем готовые данные исходной задачи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numRoads = 5;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roads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};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turns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};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numTurns = turns.size();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numTurns; ++i)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turnIndices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turns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i;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Инициализируем список смежности для графа конфликтов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adjList.resize(numTurns);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Данные о конфликтах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unordered_map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&gt;&gt; conflictData =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Заполняем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adjList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основе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conflictData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entry : conflictData)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 = turnIndices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entry.first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conflictTurn : entry.second)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= turnIndices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conflictTurn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Избегаем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дублирования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ребер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(find(adjList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.begin(),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.end(), v)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==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.end())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.push_back(v);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.push_back(u);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"\n\n--------------------------------------------------------------\n"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Количество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дорог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numRoads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Дороги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road : roads)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road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Количество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поворотов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numTurns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Повороты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turn : turns)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"\n\n--------------------------------------------------------------\n"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Конфликты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:\n\n"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entry : conflictData)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entry.first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conflict : entry.second)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conflict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Построение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матрицы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смежности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 adjMatrix(numTurns,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&gt;(numTurns, 0));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 = 0; u &lt; numTurns; ++u)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: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adjMatrix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"--------------------------------------------------------------\n"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"\nМатрица смежности (1 означает конфликт дорог на перекрестке)\n\n"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заголовка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setw(5)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numTurns; ++i)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setw(5)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numTurns; ++i)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setw(5)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numTurns; ++j)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setw(5)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adjMatrix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"\n--------------------------------------------------------------\n"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logChoice;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"Вывести подробные логи жадного алгоритма?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(y/n):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logChoice;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showLogs = (logChoice ==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'y'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|| logChoice ==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'Y'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Выполнение жадной раскраски (жадный алгоритм)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 greedyColors;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greedyIterations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Сбрасываем счетчик итераций для жадного алгоритма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greedyColoring(numTurns, adjList, greedyColors);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Группировка поворотов по цветам (фазам светофоров) для жадного алгоритма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unordered_map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&gt;&gt; greedyPhases;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numTurns; ++i)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greedyPhases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greedyColors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.push_back(turns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фаз для жадного алгоритма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"\n\nФазы перекрестка (жадный алгоритм):\n"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phase : greedyPhases)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Фаза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phase.first + 1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turn : phase.second)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turn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"Число цветов (фаз) при жадном алгоритме: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greedyPhases.size()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"Число итераций при жадном алгоритме: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greedyIterations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"--------------------------------------------------------------\n"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logChoice2;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"Вывести подробные логи алгоритма грубой силы?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(y/n):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logChoice2;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showLogs2 = (logChoice2 ==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'y'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|| logChoice2 ==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'Y'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Выполнение раскраски методом грубой силы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 bruteForceColors;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minColors = bruteForceColoring(numTurns, adjList, bruteForceColors);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Группировка поворотов по цветам (фазам светофоров) для метода грубой силы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unordered_map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&gt;&gt; bruteForcePhases;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numTurns; ++i)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bruteForcePhases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bruteForceColors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.push_back(turns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фаз для метода грубой силы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"\nФазы перекрестка (метод грубой силы):\n"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phase : bruteForcePhases)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Фаза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phase.first + 1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turn : phase.second)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Минимальное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цветов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фаз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)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при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методе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грубой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силы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minColors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"Число итераций при методе грубой силы: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bruteForceIterations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"--------------------------------------------------------------\n"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"\n\n----------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ИТОГ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-------------\n\n"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"\n\nФазы перекрестка (жадный алгоритм):\n"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phase : greedyPhases)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Фаза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phase.first + 1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turn : phase.second)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цветов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фаз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)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при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жадном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алгоритме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greedyPhases.size()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"Число итераций при жадном алгоритме: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greedyIterations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"--------------------------------------------------------------\n"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фаз для метода грубой силы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"\n\n\nФазы перекрестка (метод грубой силы):\n"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phase : bruteForcePhases)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Фаза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phase.first + 1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turn : phase.second)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Минимальное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цветов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фаз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)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при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методе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грубой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силы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minColors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"Число итераций при методе грубой силы: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bruteForceIterations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"--------------------------------------------------------------\n"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2F574D" w:rsidRDefault="002F574D" w:rsidP="002F574D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F574D" w:rsidRDefault="002F574D" w:rsidP="002F574D"/>
    <w:p w:rsidR="002F574D" w:rsidRDefault="002F574D" w:rsidP="002F574D">
      <w:pPr>
        <w:jc w:val="center"/>
      </w:pPr>
      <w:r>
        <w:t>Листинг 2 – код решения задачи</w:t>
      </w:r>
    </w:p>
    <w:p w:rsidR="002F574D" w:rsidRPr="0016368A" w:rsidRDefault="002F574D" w:rsidP="002F574D">
      <w:pPr>
        <w:jc w:val="center"/>
      </w:pPr>
    </w:p>
    <w:p w:rsidR="0016368A" w:rsidRDefault="0016368A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Default="00A8698C" w:rsidP="004C1092"/>
    <w:p w:rsidR="00A8698C" w:rsidRPr="004C1092" w:rsidRDefault="00A8698C" w:rsidP="004C1092"/>
    <w:p w:rsidR="002272DF" w:rsidRPr="00EE7098" w:rsidRDefault="00EE7098" w:rsidP="00EE7098">
      <w:pPr>
        <w:pStyle w:val="a3"/>
        <w:ind w:left="3600" w:firstLine="720"/>
        <w:rPr>
          <w:rStyle w:val="20"/>
          <w:b/>
          <w:sz w:val="28"/>
          <w:szCs w:val="28"/>
        </w:rPr>
      </w:pPr>
      <w:bookmarkStart w:id="9" w:name="_3_ВЫВОД"/>
      <w:bookmarkStart w:id="10" w:name="_Toc184287537"/>
      <w:bookmarkEnd w:id="9"/>
      <w:r w:rsidRPr="00EE7098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ВЫВОД</w:t>
      </w:r>
      <w:bookmarkEnd w:id="10"/>
    </w:p>
    <w:p w:rsidR="00A8698C" w:rsidRDefault="00A8698C" w:rsidP="00A8698C">
      <w:pPr>
        <w:ind w:firstLine="720"/>
      </w:pPr>
      <w:bookmarkStart w:id="11" w:name="_4_ЛИТЕРАТУРА"/>
      <w:bookmarkEnd w:id="11"/>
      <w:r w:rsidRPr="00A8698C">
        <w:t>В ходе данной работы была рассмотрена задача раскраски вершин графа, применимая к управлению светофорами на сложном перекрёстке. Задача заключалась в минимизации количества фаз светофора, при которых исключаются конфликтующие направления движения. Для её решения были применены два подхода: жадный алгоритм и метод грубой силы. Проведён сравнительный анализ этих методов с точки зрения эффективности, сложности и количества переборов.</w:t>
      </w:r>
    </w:p>
    <w:p w:rsidR="00A8698C" w:rsidRPr="00A8698C" w:rsidRDefault="00A8698C" w:rsidP="00A8698C">
      <w:pPr>
        <w:ind w:firstLine="720"/>
      </w:pPr>
    </w:p>
    <w:p w:rsidR="00A8698C" w:rsidRPr="00A8698C" w:rsidRDefault="00A8698C" w:rsidP="00A8698C">
      <w:r w:rsidRPr="00A8698C">
        <w:rPr>
          <w:b/>
          <w:bCs/>
        </w:rPr>
        <w:t>Жадный алгоритм:</w:t>
      </w:r>
    </w:p>
    <w:p w:rsidR="00A8698C" w:rsidRPr="00A8698C" w:rsidRDefault="00A8698C" w:rsidP="00A8698C">
      <w:pPr>
        <w:ind w:firstLine="720"/>
      </w:pPr>
      <w:r w:rsidRPr="00A8698C">
        <w:t>Жадный алгоритм раскраски графа последовательно назначает каждой вершине наименьший доступный цвет, не конфликтующий с соседями. Алгоритм обходится без полного перебора всех возможных комбинаций, делая выбор на каждом шаге на основе локальной информации.</w:t>
      </w:r>
    </w:p>
    <w:p w:rsidR="00A8698C" w:rsidRPr="00A8698C" w:rsidRDefault="00A8698C" w:rsidP="00A8698C">
      <w:pPr>
        <w:pStyle w:val="a6"/>
        <w:numPr>
          <w:ilvl w:val="0"/>
          <w:numId w:val="15"/>
        </w:numPr>
      </w:pPr>
      <w:r w:rsidRPr="00A8698C">
        <w:rPr>
          <w:b/>
          <w:bCs/>
        </w:rPr>
        <w:t>Сложность:</w:t>
      </w:r>
      <w:r w:rsidRPr="00A8698C">
        <w:t xml:space="preserve"> Временная сложность жадного алгоритма составляет O(</w:t>
      </w:r>
      <w:r>
        <w:t>V</w:t>
      </w:r>
      <w:r w:rsidRPr="00A8698C">
        <w:rPr>
          <w:vertAlign w:val="superscript"/>
        </w:rPr>
        <w:t>2</w:t>
      </w:r>
      <w:r w:rsidRPr="00A8698C">
        <w:t>), где V — количество вершин графа. Это обусловлено тем, что для каждой вершины требуется просмотреть все её смежные вершины для определения доступных цветов.</w:t>
      </w:r>
    </w:p>
    <w:p w:rsidR="00A8698C" w:rsidRDefault="00A8698C" w:rsidP="00A8698C">
      <w:r w:rsidRPr="00A8698C">
        <w:t>В рамках нашей задачи жадный алгоритм успешно раскрасил граф в 4 цвета (фазы), что соответствует минимальному возможному значению для данного графа конфликтов. Количество итераций составило 53, что демонстрирует его эффективность.</w:t>
      </w:r>
    </w:p>
    <w:p w:rsidR="00A8698C" w:rsidRPr="00A8698C" w:rsidRDefault="00A8698C" w:rsidP="00A8698C">
      <w:pPr>
        <w:pStyle w:val="a6"/>
        <w:numPr>
          <w:ilvl w:val="0"/>
          <w:numId w:val="15"/>
        </w:numPr>
      </w:pPr>
      <w:r w:rsidRPr="00A8698C">
        <w:rPr>
          <w:b/>
          <w:bCs/>
        </w:rPr>
        <w:t>Преимущества и недостатки:</w:t>
      </w:r>
    </w:p>
    <w:p w:rsidR="00A8698C" w:rsidRPr="00A8698C" w:rsidRDefault="00A8698C" w:rsidP="00A8698C">
      <w:pPr>
        <w:pStyle w:val="a6"/>
        <w:numPr>
          <w:ilvl w:val="0"/>
          <w:numId w:val="11"/>
        </w:numPr>
      </w:pPr>
      <w:r w:rsidRPr="00A8698C">
        <w:rPr>
          <w:i/>
          <w:iCs/>
        </w:rPr>
        <w:t>Преимущества:</w:t>
      </w:r>
      <w:r w:rsidRPr="00A8698C">
        <w:t xml:space="preserve"> Простота реализации, сравнительно низкая вычислительная сложность, быстрое получение решения.</w:t>
      </w:r>
    </w:p>
    <w:p w:rsidR="00A8698C" w:rsidRDefault="00A8698C" w:rsidP="00A8698C">
      <w:pPr>
        <w:pStyle w:val="a6"/>
        <w:numPr>
          <w:ilvl w:val="0"/>
          <w:numId w:val="11"/>
        </w:numPr>
      </w:pPr>
      <w:r w:rsidRPr="00A8698C">
        <w:rPr>
          <w:i/>
          <w:iCs/>
        </w:rPr>
        <w:t>Недостатки:</w:t>
      </w:r>
      <w:r w:rsidRPr="00A8698C">
        <w:t xml:space="preserve"> Не гарантирует нахождение оптимального решения во всех случаях; результат может зависеть от порядка обхода вершин.</w:t>
      </w:r>
    </w:p>
    <w:p w:rsidR="00A8698C" w:rsidRDefault="00A8698C" w:rsidP="00A8698C"/>
    <w:p w:rsidR="00A8698C" w:rsidRDefault="00A8698C" w:rsidP="00A8698C"/>
    <w:p w:rsidR="00A8698C" w:rsidRPr="00A8698C" w:rsidRDefault="00A8698C" w:rsidP="00A8698C"/>
    <w:p w:rsidR="00A8698C" w:rsidRPr="00A8698C" w:rsidRDefault="00A8698C" w:rsidP="00A8698C">
      <w:r w:rsidRPr="00A8698C">
        <w:rPr>
          <w:b/>
          <w:bCs/>
        </w:rPr>
        <w:t>Метод грубой силы:</w:t>
      </w:r>
    </w:p>
    <w:p w:rsidR="00A8698C" w:rsidRPr="00A8698C" w:rsidRDefault="00A8698C" w:rsidP="00A8698C">
      <w:pPr>
        <w:ind w:firstLine="720"/>
      </w:pPr>
      <w:r w:rsidRPr="00A8698C">
        <w:t>Метод грубой силы (полный перебор) пытается раскрасить граф, перебирая все возможные комбинации цветов для вершин, начиная с 1 цвета и увеличивая их количество до тех пор, пока не будет найдена корректная раскраска.</w:t>
      </w:r>
    </w:p>
    <w:p w:rsidR="00A8698C" w:rsidRPr="00A8698C" w:rsidRDefault="00A8698C" w:rsidP="00A8698C">
      <w:pPr>
        <w:pStyle w:val="a6"/>
        <w:numPr>
          <w:ilvl w:val="0"/>
          <w:numId w:val="16"/>
        </w:numPr>
      </w:pPr>
      <w:r w:rsidRPr="00A8698C">
        <w:rPr>
          <w:b/>
          <w:bCs/>
        </w:rPr>
        <w:t>Сложность:</w:t>
      </w:r>
      <w:r w:rsidRPr="00A8698C">
        <w:t xml:space="preserve"> Временная сложность метода грубой силы экспоненциальна и составляет </w:t>
      </w:r>
      <w:r>
        <w:t>O(C</w:t>
      </w:r>
      <w:r w:rsidRPr="00A8698C">
        <w:rPr>
          <w:sz w:val="40"/>
          <w:szCs w:val="40"/>
          <w:vertAlign w:val="superscript"/>
          <w:lang w:val="en-US"/>
        </w:rPr>
        <w:t>v</w:t>
      </w:r>
      <w:r w:rsidRPr="00A8698C">
        <w:t>), где C — количество цветов, а V — количество вершин. Это связано с тем, что проверяются все возможные варианты раскрасок.</w:t>
      </w:r>
    </w:p>
    <w:p w:rsidR="00A8698C" w:rsidRPr="00A8698C" w:rsidRDefault="00A8698C" w:rsidP="00A8698C">
      <w:r w:rsidRPr="00A8698C">
        <w:t>Метод грубой силы также раскрасил граф в 4 цвета, подтвердив минимальное число фаз, необходимое для решения задачи. Однако количество итераций составило 65, что превышает показатель жадного алгоритма.</w:t>
      </w:r>
    </w:p>
    <w:p w:rsidR="00A8698C" w:rsidRPr="00A8698C" w:rsidRDefault="00A8698C" w:rsidP="00A8698C">
      <w:pPr>
        <w:pStyle w:val="a6"/>
        <w:numPr>
          <w:ilvl w:val="0"/>
          <w:numId w:val="16"/>
        </w:numPr>
      </w:pPr>
      <w:r w:rsidRPr="00A8698C">
        <w:rPr>
          <w:b/>
          <w:bCs/>
        </w:rPr>
        <w:t>Преимущества и недостатки:</w:t>
      </w:r>
    </w:p>
    <w:p w:rsidR="00A8698C" w:rsidRPr="00A8698C" w:rsidRDefault="00A8698C" w:rsidP="00A8698C">
      <w:pPr>
        <w:pStyle w:val="a6"/>
        <w:numPr>
          <w:ilvl w:val="0"/>
          <w:numId w:val="17"/>
        </w:numPr>
      </w:pPr>
      <w:r w:rsidRPr="00A8698C">
        <w:rPr>
          <w:i/>
          <w:iCs/>
        </w:rPr>
        <w:t>Преимущества:</w:t>
      </w:r>
      <w:r w:rsidRPr="00A8698C">
        <w:t xml:space="preserve"> Гарантированное нахождение оптимального решения, полное исследование пространства решений.</w:t>
      </w:r>
    </w:p>
    <w:p w:rsidR="00A8698C" w:rsidRDefault="00A8698C" w:rsidP="00A8698C">
      <w:pPr>
        <w:pStyle w:val="a6"/>
        <w:numPr>
          <w:ilvl w:val="0"/>
          <w:numId w:val="17"/>
        </w:numPr>
      </w:pPr>
      <w:r w:rsidRPr="00A8698C">
        <w:rPr>
          <w:i/>
          <w:iCs/>
        </w:rPr>
        <w:t>Недостатки:</w:t>
      </w:r>
      <w:r w:rsidRPr="00A8698C">
        <w:t xml:space="preserve"> Высокая вычислительная сложность, неэффективность при большом количестве вершин, значительное потребление ресурсов.</w:t>
      </w:r>
    </w:p>
    <w:p w:rsidR="00A8698C" w:rsidRPr="00A8698C" w:rsidRDefault="00A8698C" w:rsidP="00A8698C"/>
    <w:p w:rsidR="00A8698C" w:rsidRDefault="00A8698C" w:rsidP="00A8698C">
      <w:pPr>
        <w:rPr>
          <w:b/>
          <w:bCs/>
        </w:rPr>
      </w:pPr>
      <w:r>
        <w:rPr>
          <w:b/>
          <w:bCs/>
        </w:rPr>
        <w:t>Сравнительный анализ и выводы</w:t>
      </w:r>
    </w:p>
    <w:p w:rsidR="00A8698C" w:rsidRPr="00A8698C" w:rsidRDefault="00A8698C" w:rsidP="00A8698C"/>
    <w:p w:rsidR="00A8698C" w:rsidRPr="00A8698C" w:rsidRDefault="00A8698C" w:rsidP="00A8698C">
      <w:r w:rsidRPr="00A8698C">
        <w:rPr>
          <w:b/>
          <w:bCs/>
        </w:rPr>
        <w:t>Эффективность и сложность:</w:t>
      </w:r>
    </w:p>
    <w:p w:rsidR="00A8698C" w:rsidRPr="00A8698C" w:rsidRDefault="00A8698C" w:rsidP="00A8698C">
      <w:pPr>
        <w:ind w:firstLine="720"/>
      </w:pPr>
      <w:r w:rsidRPr="00A8698C">
        <w:t>Жадный алгоритм показал высокую эффективность и справился с задачей за меньшее количество итераций. Его полиномиальная сложность делает его предпочтительным для графов с большим числом вершин.</w:t>
      </w:r>
    </w:p>
    <w:p w:rsidR="00A8698C" w:rsidRDefault="00A8698C" w:rsidP="00A8698C">
      <w:r w:rsidRPr="00A8698C">
        <w:t>Метод грубой силы, несмотря на гарантированное нахождение оптимального решения, продемонстрировал высокую вычислительную сложность и значительное увеличение числа переборов, что делает его менее практичным для больших графов.</w:t>
      </w:r>
    </w:p>
    <w:p w:rsidR="00A8698C" w:rsidRDefault="00A8698C" w:rsidP="00A8698C"/>
    <w:p w:rsidR="00A8698C" w:rsidRPr="00A8698C" w:rsidRDefault="00A8698C" w:rsidP="00A8698C"/>
    <w:p w:rsidR="00A8698C" w:rsidRPr="00A8698C" w:rsidRDefault="00A8698C" w:rsidP="00A8698C">
      <w:r w:rsidRPr="00A8698C">
        <w:rPr>
          <w:b/>
          <w:bCs/>
        </w:rPr>
        <w:t>Качество решений:</w:t>
      </w:r>
    </w:p>
    <w:p w:rsidR="00A8698C" w:rsidRPr="00A8698C" w:rsidRDefault="00A8698C" w:rsidP="00A8698C">
      <w:pPr>
        <w:ind w:firstLine="720"/>
      </w:pPr>
      <w:r w:rsidRPr="00A8698C">
        <w:t>В данном случае оба алгоритма достигли одинакового результата, найдя минимальное число фаз для управления светофорами.</w:t>
      </w:r>
    </w:p>
    <w:p w:rsidR="00A8698C" w:rsidRDefault="00A8698C" w:rsidP="00A8698C">
      <w:r w:rsidRPr="00A8698C">
        <w:t>Тем не менее, жадный алгоритм не всегда гарантирует оптимальное решение в других задачах, что стоит учитывать при его применении.</w:t>
      </w:r>
    </w:p>
    <w:p w:rsidR="00A8698C" w:rsidRPr="00A8698C" w:rsidRDefault="00A8698C" w:rsidP="00A8698C"/>
    <w:p w:rsidR="00A8698C" w:rsidRPr="00A8698C" w:rsidRDefault="00A8698C" w:rsidP="00A8698C">
      <w:r w:rsidRPr="00A8698C">
        <w:rPr>
          <w:b/>
          <w:bCs/>
        </w:rPr>
        <w:t>Практическая применимость:</w:t>
      </w:r>
    </w:p>
    <w:p w:rsidR="00A8698C" w:rsidRPr="00A8698C" w:rsidRDefault="00A8698C" w:rsidP="00A8698C">
      <w:pPr>
        <w:ind w:firstLine="720"/>
      </w:pPr>
      <w:r w:rsidRPr="00A8698C">
        <w:t>Для задач, требующих быстрого принятия решений с допустимым уровнем оптимальности, жадный алгоритм является предпочтительным.</w:t>
      </w:r>
    </w:p>
    <w:p w:rsidR="00A8698C" w:rsidRDefault="00A8698C" w:rsidP="00A8698C">
      <w:r w:rsidRPr="00A8698C">
        <w:t>Метод грубой силы может быть полезен для небольших графов или для валидации решений, полученных другими методами.</w:t>
      </w:r>
    </w:p>
    <w:p w:rsidR="00A8698C" w:rsidRDefault="00A8698C" w:rsidP="00A8698C"/>
    <w:p w:rsidR="00A8698C" w:rsidRDefault="00A8698C" w:rsidP="00A8698C"/>
    <w:p w:rsidR="00A8698C" w:rsidRDefault="00A8698C" w:rsidP="00A8698C"/>
    <w:p w:rsidR="00A8698C" w:rsidRDefault="00A8698C" w:rsidP="00A8698C"/>
    <w:p w:rsidR="00A8698C" w:rsidRDefault="00A8698C" w:rsidP="00A8698C"/>
    <w:p w:rsidR="00A8698C" w:rsidRDefault="00A8698C" w:rsidP="00A8698C"/>
    <w:p w:rsidR="00A8698C" w:rsidRDefault="00A8698C" w:rsidP="00A8698C"/>
    <w:p w:rsidR="00A8698C" w:rsidRDefault="00A8698C" w:rsidP="00A8698C"/>
    <w:p w:rsidR="00A8698C" w:rsidRDefault="00A8698C" w:rsidP="00A8698C"/>
    <w:p w:rsidR="00A8698C" w:rsidRDefault="00A8698C" w:rsidP="00A8698C"/>
    <w:p w:rsidR="00A8698C" w:rsidRDefault="00A8698C" w:rsidP="00A8698C"/>
    <w:p w:rsidR="00A8698C" w:rsidRDefault="00A8698C" w:rsidP="00A8698C"/>
    <w:p w:rsidR="00A8698C" w:rsidRDefault="00A8698C" w:rsidP="00A8698C"/>
    <w:p w:rsidR="00A8698C" w:rsidRDefault="00A8698C" w:rsidP="00A8698C"/>
    <w:p w:rsidR="00A8698C" w:rsidRDefault="00A8698C" w:rsidP="00A8698C"/>
    <w:p w:rsidR="00A8698C" w:rsidRDefault="00A8698C" w:rsidP="00A8698C"/>
    <w:p w:rsidR="00A8698C" w:rsidRDefault="00A8698C" w:rsidP="00A8698C"/>
    <w:p w:rsidR="00A8698C" w:rsidRDefault="00A8698C" w:rsidP="00A8698C"/>
    <w:p w:rsidR="00A8698C" w:rsidRPr="00A8698C" w:rsidRDefault="00A8698C" w:rsidP="00A8698C"/>
    <w:p w:rsidR="00262E4F" w:rsidRDefault="00EE7098" w:rsidP="00EE7098">
      <w:pPr>
        <w:pStyle w:val="a3"/>
        <w:ind w:left="2880" w:firstLine="720"/>
        <w:rPr>
          <w:b/>
          <w:sz w:val="28"/>
          <w:szCs w:val="28"/>
        </w:rPr>
      </w:pPr>
      <w:bookmarkStart w:id="12" w:name="_Toc184287538"/>
      <w:r>
        <w:rPr>
          <w:b/>
          <w:sz w:val="28"/>
          <w:szCs w:val="28"/>
        </w:rPr>
        <w:t>4 ЛИТЕРАТУРА</w:t>
      </w:r>
      <w:bookmarkEnd w:id="12"/>
    </w:p>
    <w:p w:rsidR="00F6790B" w:rsidRPr="00F6790B" w:rsidRDefault="00F6790B" w:rsidP="002272DF">
      <w:r w:rsidRPr="00F6790B">
        <w:t>1.</w:t>
      </w:r>
      <w:r w:rsidRPr="00F6790B">
        <w:tab/>
        <w:t>Вирт Н. Алгоритмы и структуры данных. Новая версия для Оберона, 2010.</w:t>
      </w:r>
    </w:p>
    <w:p w:rsidR="00F6790B" w:rsidRPr="00F6790B" w:rsidRDefault="00F6790B" w:rsidP="002272DF">
      <w:r w:rsidRPr="00F6790B">
        <w:t>2.</w:t>
      </w:r>
      <w:r w:rsidRPr="00F6790B">
        <w:tab/>
        <w:t>Кнут Д. Искусство программирования. Тома 1-4, 1976-2013.</w:t>
      </w:r>
    </w:p>
    <w:p w:rsidR="00F6790B" w:rsidRPr="00F6790B" w:rsidRDefault="00F6790B" w:rsidP="002272DF">
      <w:r w:rsidRPr="00F6790B">
        <w:t>3.</w:t>
      </w:r>
      <w:r w:rsidRPr="00F6790B">
        <w:tab/>
        <w:t>Бхаргава А. Грокаем алгоритмы. Иллюстрированное пособие для про-граммистов и любопытствующих, 2017.</w:t>
      </w:r>
    </w:p>
    <w:p w:rsidR="00F6790B" w:rsidRPr="00F6790B" w:rsidRDefault="00F6790B" w:rsidP="002272DF">
      <w:r w:rsidRPr="00F6790B">
        <w:t>4.</w:t>
      </w:r>
      <w:r w:rsidRPr="00F6790B">
        <w:tab/>
        <w:t>Кормен Т.Х. и др. Алгоритмы. Построение и анализ, 2013.</w:t>
      </w:r>
    </w:p>
    <w:p w:rsidR="00F6790B" w:rsidRPr="00F6790B" w:rsidRDefault="00F6790B" w:rsidP="002272DF">
      <w:r w:rsidRPr="00F6790B">
        <w:t>5.</w:t>
      </w:r>
      <w:r w:rsidRPr="00F6790B">
        <w:tab/>
        <w:t>Лафоре Р. Структуры данных и алгоритмы в Java. 2-е изд., 2013.</w:t>
      </w:r>
    </w:p>
    <w:p w:rsidR="00F6790B" w:rsidRPr="00F6790B" w:rsidRDefault="00F6790B" w:rsidP="002272DF">
      <w:r w:rsidRPr="00F6790B">
        <w:t>6.</w:t>
      </w:r>
      <w:r w:rsidRPr="00F6790B">
        <w:tab/>
        <w:t>Макконнелл Дж. Основы современных алгоритмов. Активный обуча-ющий метод. 3-е доп. изд., 2018.</w:t>
      </w:r>
    </w:p>
    <w:p w:rsidR="00F6790B" w:rsidRPr="00F6790B" w:rsidRDefault="00F6790B" w:rsidP="002272DF">
      <w:r w:rsidRPr="00F6790B">
        <w:t>7.</w:t>
      </w:r>
      <w:r w:rsidRPr="00F6790B">
        <w:tab/>
        <w:t>Скиена С. Алгоритмы. Руководство по разработке, 2011.</w:t>
      </w:r>
    </w:p>
    <w:p w:rsidR="00F6790B" w:rsidRPr="00F6790B" w:rsidRDefault="00F6790B" w:rsidP="002272DF">
      <w:r w:rsidRPr="00F6790B">
        <w:t>8.</w:t>
      </w:r>
      <w:r w:rsidRPr="00F6790B">
        <w:tab/>
        <w:t>Хайнеман Д. и др. Алгоритмы. Справочник с примерами на C, C++, Java и Python, 2017.</w:t>
      </w:r>
    </w:p>
    <w:p w:rsidR="00F6790B" w:rsidRPr="00F6790B" w:rsidRDefault="00F6790B" w:rsidP="002272DF">
      <w:r w:rsidRPr="00F6790B">
        <w:t>9.</w:t>
      </w:r>
      <w:r w:rsidRPr="00F6790B">
        <w:tab/>
        <w:t>Гасфилд Д. Строки, деревья и последовательности в алгоритмах. Ин-форматика и вычислительная биология, 2003.</w:t>
      </w:r>
    </w:p>
    <w:p w:rsidR="00F6790B" w:rsidRPr="00F6790B" w:rsidRDefault="00F6790B" w:rsidP="002272DF">
      <w:r w:rsidRPr="00F6790B">
        <w:t>По языку С++:</w:t>
      </w:r>
    </w:p>
    <w:p w:rsidR="00F6790B" w:rsidRPr="00F6790B" w:rsidRDefault="00F6790B" w:rsidP="002272DF">
      <w:r w:rsidRPr="00F6790B">
        <w:t>10.</w:t>
      </w:r>
      <w:r w:rsidRPr="00F6790B">
        <w:tab/>
        <w:t>Страуструп Б. Программирование. Принципы и практика с использова-нием C++. 2-е изд., 2016.</w:t>
      </w:r>
    </w:p>
    <w:p w:rsidR="00F6790B" w:rsidRPr="00F6790B" w:rsidRDefault="00F6790B" w:rsidP="002272DF">
      <w:r w:rsidRPr="00F6790B">
        <w:t>11.</w:t>
      </w:r>
      <w:r w:rsidRPr="00F6790B">
        <w:tab/>
        <w:t>Павловская Т.А. C/C++. Программирование на языке высокого уровня, 2003.</w:t>
      </w:r>
    </w:p>
    <w:p w:rsidR="00F6790B" w:rsidRPr="00F6790B" w:rsidRDefault="00F6790B" w:rsidP="002272DF">
      <w:r w:rsidRPr="00F6790B">
        <w:t>12.</w:t>
      </w:r>
      <w:r w:rsidRPr="00F6790B">
        <w:tab/>
        <w:t>Прата С. Язык программирования С++. Лекции и упражнения. - 6-е изд., 2012.</w:t>
      </w:r>
    </w:p>
    <w:p w:rsidR="00F6790B" w:rsidRPr="00F6790B" w:rsidRDefault="00F6790B" w:rsidP="002272DF">
      <w:r w:rsidRPr="00F6790B">
        <w:t>13.</w:t>
      </w:r>
      <w:r w:rsidRPr="00F6790B">
        <w:tab/>
        <w:t>Седжвик Р. Фундаментальные алгоритмы на C++, 2001-2002</w:t>
      </w:r>
    </w:p>
    <w:p w:rsidR="00F6790B" w:rsidRPr="00F6790B" w:rsidRDefault="00F6790B" w:rsidP="002272DF">
      <w:r w:rsidRPr="00F6790B">
        <w:t>14.</w:t>
      </w:r>
      <w:r w:rsidRPr="00F6790B">
        <w:tab/>
        <w:t>Хортон А. Visual C++ 2010. Полный курс, 2011.</w:t>
      </w:r>
    </w:p>
    <w:p w:rsidR="00F6790B" w:rsidRPr="00F6790B" w:rsidRDefault="00F6790B" w:rsidP="002272DF">
      <w:r w:rsidRPr="00F6790B">
        <w:t>15.</w:t>
      </w:r>
      <w:r w:rsidRPr="00F6790B">
        <w:tab/>
        <w:t>Шилдт Г. Полный справочник по C++. 4-е изд., 2006.</w:t>
      </w:r>
    </w:p>
    <w:p w:rsidR="00262E4F" w:rsidRDefault="00262E4F" w:rsidP="00F6790B"/>
    <w:sectPr w:rsidR="00262E4F" w:rsidSect="00754E9D">
      <w:footerReference w:type="default" r:id="rId15"/>
      <w:type w:val="continuous"/>
      <w:pgSz w:w="11906" w:h="16838"/>
      <w:pgMar w:top="1134" w:right="851" w:bottom="1134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B35" w:rsidRDefault="00593B35">
      <w:pPr>
        <w:spacing w:line="240" w:lineRule="auto"/>
      </w:pPr>
      <w:r>
        <w:separator/>
      </w:r>
    </w:p>
  </w:endnote>
  <w:endnote w:type="continuationSeparator" w:id="0">
    <w:p w:rsidR="00593B35" w:rsidRDefault="00593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98C" w:rsidRDefault="00A8698C">
    <w:pPr>
      <w:jc w:val="center"/>
    </w:pPr>
    <w:r>
      <w:fldChar w:fldCharType="begin"/>
    </w:r>
    <w:r>
      <w:instrText>PAGE</w:instrText>
    </w:r>
    <w:r>
      <w:fldChar w:fldCharType="separate"/>
    </w:r>
    <w:r w:rsidR="00593B3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B35" w:rsidRDefault="00593B35">
      <w:pPr>
        <w:spacing w:line="240" w:lineRule="auto"/>
      </w:pPr>
      <w:r>
        <w:separator/>
      </w:r>
    </w:p>
  </w:footnote>
  <w:footnote w:type="continuationSeparator" w:id="0">
    <w:p w:rsidR="00593B35" w:rsidRDefault="00593B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FD9"/>
    <w:multiLevelType w:val="multilevel"/>
    <w:tmpl w:val="194C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B1BE2"/>
    <w:multiLevelType w:val="hybridMultilevel"/>
    <w:tmpl w:val="D528F1E8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14AE139D"/>
    <w:multiLevelType w:val="hybridMultilevel"/>
    <w:tmpl w:val="54023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C2FE8"/>
    <w:multiLevelType w:val="multilevel"/>
    <w:tmpl w:val="28CE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014FB"/>
    <w:multiLevelType w:val="hybridMultilevel"/>
    <w:tmpl w:val="0A221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80CB3"/>
    <w:multiLevelType w:val="multilevel"/>
    <w:tmpl w:val="DBD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01460"/>
    <w:multiLevelType w:val="multilevel"/>
    <w:tmpl w:val="B050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11501"/>
    <w:multiLevelType w:val="hybridMultilevel"/>
    <w:tmpl w:val="EA568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075"/>
    <w:multiLevelType w:val="multilevel"/>
    <w:tmpl w:val="4F42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7D6F1E"/>
    <w:multiLevelType w:val="multilevel"/>
    <w:tmpl w:val="6202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77224"/>
    <w:multiLevelType w:val="hybridMultilevel"/>
    <w:tmpl w:val="3CA62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651AA"/>
    <w:multiLevelType w:val="multilevel"/>
    <w:tmpl w:val="4F42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8F7D31"/>
    <w:multiLevelType w:val="multilevel"/>
    <w:tmpl w:val="4F42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B1213"/>
    <w:multiLevelType w:val="multilevel"/>
    <w:tmpl w:val="4F42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A35D96"/>
    <w:multiLevelType w:val="hybridMultilevel"/>
    <w:tmpl w:val="4028D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07CB2"/>
    <w:multiLevelType w:val="hybridMultilevel"/>
    <w:tmpl w:val="E0C6BF50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6" w15:restartNumberingAfterBreak="0">
    <w:nsid w:val="67B30B3B"/>
    <w:multiLevelType w:val="multilevel"/>
    <w:tmpl w:val="F6E0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13"/>
  </w:num>
  <w:num w:numId="13">
    <w:abstractNumId w:val="6"/>
  </w:num>
  <w:num w:numId="14">
    <w:abstractNumId w:val="8"/>
  </w:num>
  <w:num w:numId="15">
    <w:abstractNumId w:val="11"/>
  </w:num>
  <w:num w:numId="16">
    <w:abstractNumId w:val="12"/>
  </w:num>
  <w:num w:numId="17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4F"/>
    <w:rsid w:val="00006639"/>
    <w:rsid w:val="00011740"/>
    <w:rsid w:val="000222BF"/>
    <w:rsid w:val="00023669"/>
    <w:rsid w:val="00023F36"/>
    <w:rsid w:val="00026472"/>
    <w:rsid w:val="00030C5A"/>
    <w:rsid w:val="000338FC"/>
    <w:rsid w:val="00042D9B"/>
    <w:rsid w:val="000521FE"/>
    <w:rsid w:val="00054677"/>
    <w:rsid w:val="000608F8"/>
    <w:rsid w:val="00060C83"/>
    <w:rsid w:val="00062E42"/>
    <w:rsid w:val="0006461E"/>
    <w:rsid w:val="00083D00"/>
    <w:rsid w:val="000858C3"/>
    <w:rsid w:val="0009095D"/>
    <w:rsid w:val="00097944"/>
    <w:rsid w:val="000A1895"/>
    <w:rsid w:val="000B1450"/>
    <w:rsid w:val="000B6BE7"/>
    <w:rsid w:val="000E263B"/>
    <w:rsid w:val="000E5D24"/>
    <w:rsid w:val="0010183C"/>
    <w:rsid w:val="00113BF1"/>
    <w:rsid w:val="00115133"/>
    <w:rsid w:val="00121EF7"/>
    <w:rsid w:val="00124AE4"/>
    <w:rsid w:val="0013212E"/>
    <w:rsid w:val="001371CD"/>
    <w:rsid w:val="001422A9"/>
    <w:rsid w:val="00144836"/>
    <w:rsid w:val="00146AC2"/>
    <w:rsid w:val="001540AF"/>
    <w:rsid w:val="0016368A"/>
    <w:rsid w:val="00166ACE"/>
    <w:rsid w:val="001732A1"/>
    <w:rsid w:val="00176017"/>
    <w:rsid w:val="00177AF8"/>
    <w:rsid w:val="00182E7A"/>
    <w:rsid w:val="00182EA2"/>
    <w:rsid w:val="001B64A9"/>
    <w:rsid w:val="001B6818"/>
    <w:rsid w:val="001D22AC"/>
    <w:rsid w:val="001D33B6"/>
    <w:rsid w:val="001D4E9B"/>
    <w:rsid w:val="001E65DC"/>
    <w:rsid w:val="001E7746"/>
    <w:rsid w:val="002116B5"/>
    <w:rsid w:val="00226A2A"/>
    <w:rsid w:val="002272DF"/>
    <w:rsid w:val="00233702"/>
    <w:rsid w:val="00246F65"/>
    <w:rsid w:val="00256BAE"/>
    <w:rsid w:val="00262E4F"/>
    <w:rsid w:val="00272646"/>
    <w:rsid w:val="0029022A"/>
    <w:rsid w:val="002935BC"/>
    <w:rsid w:val="002A7C9B"/>
    <w:rsid w:val="002B095A"/>
    <w:rsid w:val="002C281C"/>
    <w:rsid w:val="002F0D01"/>
    <w:rsid w:val="002F574D"/>
    <w:rsid w:val="002F6C90"/>
    <w:rsid w:val="003128A8"/>
    <w:rsid w:val="00312EE3"/>
    <w:rsid w:val="00320053"/>
    <w:rsid w:val="00334EA7"/>
    <w:rsid w:val="003355BA"/>
    <w:rsid w:val="00350845"/>
    <w:rsid w:val="00387C3B"/>
    <w:rsid w:val="003918B5"/>
    <w:rsid w:val="00395483"/>
    <w:rsid w:val="003A19F8"/>
    <w:rsid w:val="003B0D50"/>
    <w:rsid w:val="003D2D33"/>
    <w:rsid w:val="003D2E08"/>
    <w:rsid w:val="003D7C7B"/>
    <w:rsid w:val="003E43F8"/>
    <w:rsid w:val="003E4860"/>
    <w:rsid w:val="0040333A"/>
    <w:rsid w:val="004120A3"/>
    <w:rsid w:val="00423333"/>
    <w:rsid w:val="0043026A"/>
    <w:rsid w:val="00443997"/>
    <w:rsid w:val="00460564"/>
    <w:rsid w:val="00474749"/>
    <w:rsid w:val="0048134B"/>
    <w:rsid w:val="00491615"/>
    <w:rsid w:val="004B0896"/>
    <w:rsid w:val="004C1092"/>
    <w:rsid w:val="004C7833"/>
    <w:rsid w:val="004F2801"/>
    <w:rsid w:val="005032D4"/>
    <w:rsid w:val="005153F2"/>
    <w:rsid w:val="00515E26"/>
    <w:rsid w:val="00520726"/>
    <w:rsid w:val="00535EED"/>
    <w:rsid w:val="00536E18"/>
    <w:rsid w:val="005750F0"/>
    <w:rsid w:val="005833E3"/>
    <w:rsid w:val="005917A3"/>
    <w:rsid w:val="00593B35"/>
    <w:rsid w:val="005A1C4C"/>
    <w:rsid w:val="005A3BB4"/>
    <w:rsid w:val="005A7562"/>
    <w:rsid w:val="005C0C83"/>
    <w:rsid w:val="005C530A"/>
    <w:rsid w:val="005C7129"/>
    <w:rsid w:val="005D063A"/>
    <w:rsid w:val="005D3515"/>
    <w:rsid w:val="005E20C9"/>
    <w:rsid w:val="00613498"/>
    <w:rsid w:val="0063011A"/>
    <w:rsid w:val="006428A4"/>
    <w:rsid w:val="006465B3"/>
    <w:rsid w:val="0069708B"/>
    <w:rsid w:val="006B51E0"/>
    <w:rsid w:val="006B7D64"/>
    <w:rsid w:val="006D597D"/>
    <w:rsid w:val="006D60E9"/>
    <w:rsid w:val="006E2F7B"/>
    <w:rsid w:val="006F72D8"/>
    <w:rsid w:val="00703F4C"/>
    <w:rsid w:val="00705655"/>
    <w:rsid w:val="00720A6C"/>
    <w:rsid w:val="00722021"/>
    <w:rsid w:val="0073024C"/>
    <w:rsid w:val="00732AC4"/>
    <w:rsid w:val="00734556"/>
    <w:rsid w:val="0074340D"/>
    <w:rsid w:val="007438D0"/>
    <w:rsid w:val="0074616E"/>
    <w:rsid w:val="00754E9D"/>
    <w:rsid w:val="0075511A"/>
    <w:rsid w:val="007650AE"/>
    <w:rsid w:val="007803B0"/>
    <w:rsid w:val="0078690C"/>
    <w:rsid w:val="007878DA"/>
    <w:rsid w:val="0079249D"/>
    <w:rsid w:val="007C64D4"/>
    <w:rsid w:val="007E3560"/>
    <w:rsid w:val="00836F0C"/>
    <w:rsid w:val="00841622"/>
    <w:rsid w:val="008458F1"/>
    <w:rsid w:val="00860B22"/>
    <w:rsid w:val="00883C05"/>
    <w:rsid w:val="00884C92"/>
    <w:rsid w:val="00891AAF"/>
    <w:rsid w:val="008B368D"/>
    <w:rsid w:val="008D0224"/>
    <w:rsid w:val="008E00CA"/>
    <w:rsid w:val="008E6851"/>
    <w:rsid w:val="00921DE9"/>
    <w:rsid w:val="0092315B"/>
    <w:rsid w:val="009331B0"/>
    <w:rsid w:val="0093540B"/>
    <w:rsid w:val="00935490"/>
    <w:rsid w:val="00935FB8"/>
    <w:rsid w:val="00940B35"/>
    <w:rsid w:val="00942415"/>
    <w:rsid w:val="00947BE4"/>
    <w:rsid w:val="0095128D"/>
    <w:rsid w:val="00953F67"/>
    <w:rsid w:val="009616FA"/>
    <w:rsid w:val="009660BE"/>
    <w:rsid w:val="009821D7"/>
    <w:rsid w:val="009918F5"/>
    <w:rsid w:val="009A4E88"/>
    <w:rsid w:val="009B6ECA"/>
    <w:rsid w:val="009D0F24"/>
    <w:rsid w:val="009D2839"/>
    <w:rsid w:val="009D441E"/>
    <w:rsid w:val="009E0ECA"/>
    <w:rsid w:val="009E180F"/>
    <w:rsid w:val="009E38BB"/>
    <w:rsid w:val="009E6A43"/>
    <w:rsid w:val="00A020A1"/>
    <w:rsid w:val="00A02C71"/>
    <w:rsid w:val="00A157C7"/>
    <w:rsid w:val="00A33869"/>
    <w:rsid w:val="00A37D2F"/>
    <w:rsid w:val="00A427A7"/>
    <w:rsid w:val="00A4766C"/>
    <w:rsid w:val="00A54D92"/>
    <w:rsid w:val="00A55F03"/>
    <w:rsid w:val="00A5655C"/>
    <w:rsid w:val="00A737FD"/>
    <w:rsid w:val="00A73A16"/>
    <w:rsid w:val="00A73B9B"/>
    <w:rsid w:val="00A8698C"/>
    <w:rsid w:val="00A96B4B"/>
    <w:rsid w:val="00AB14E4"/>
    <w:rsid w:val="00AC41A9"/>
    <w:rsid w:val="00AD5813"/>
    <w:rsid w:val="00AD728F"/>
    <w:rsid w:val="00AE3958"/>
    <w:rsid w:val="00AE5FBD"/>
    <w:rsid w:val="00AE7794"/>
    <w:rsid w:val="00AF30EF"/>
    <w:rsid w:val="00AF77AD"/>
    <w:rsid w:val="00B03417"/>
    <w:rsid w:val="00B12E03"/>
    <w:rsid w:val="00B36969"/>
    <w:rsid w:val="00B44103"/>
    <w:rsid w:val="00B86BAF"/>
    <w:rsid w:val="00BA5F84"/>
    <w:rsid w:val="00BD3261"/>
    <w:rsid w:val="00BE1C9E"/>
    <w:rsid w:val="00BE486A"/>
    <w:rsid w:val="00BF5CD6"/>
    <w:rsid w:val="00BF693D"/>
    <w:rsid w:val="00C10F71"/>
    <w:rsid w:val="00C14F3E"/>
    <w:rsid w:val="00C32F0C"/>
    <w:rsid w:val="00C40D09"/>
    <w:rsid w:val="00C422B3"/>
    <w:rsid w:val="00C47D78"/>
    <w:rsid w:val="00C569EA"/>
    <w:rsid w:val="00C623B6"/>
    <w:rsid w:val="00C64C8E"/>
    <w:rsid w:val="00C666E9"/>
    <w:rsid w:val="00C970E0"/>
    <w:rsid w:val="00CA0148"/>
    <w:rsid w:val="00CB18B9"/>
    <w:rsid w:val="00CB2B05"/>
    <w:rsid w:val="00CB2BDB"/>
    <w:rsid w:val="00CE5EC5"/>
    <w:rsid w:val="00CE5F92"/>
    <w:rsid w:val="00CE7167"/>
    <w:rsid w:val="00CF601F"/>
    <w:rsid w:val="00D004E0"/>
    <w:rsid w:val="00D0788A"/>
    <w:rsid w:val="00D31CBD"/>
    <w:rsid w:val="00D43EA3"/>
    <w:rsid w:val="00D735C8"/>
    <w:rsid w:val="00D9754D"/>
    <w:rsid w:val="00DB09EC"/>
    <w:rsid w:val="00DD797D"/>
    <w:rsid w:val="00DF18CF"/>
    <w:rsid w:val="00DF4015"/>
    <w:rsid w:val="00E054C8"/>
    <w:rsid w:val="00E07209"/>
    <w:rsid w:val="00E10AAA"/>
    <w:rsid w:val="00E36F30"/>
    <w:rsid w:val="00E46ED4"/>
    <w:rsid w:val="00E50808"/>
    <w:rsid w:val="00E60795"/>
    <w:rsid w:val="00E84B81"/>
    <w:rsid w:val="00E87C6A"/>
    <w:rsid w:val="00E95074"/>
    <w:rsid w:val="00EA52A5"/>
    <w:rsid w:val="00EB2D7E"/>
    <w:rsid w:val="00EB3655"/>
    <w:rsid w:val="00EB5F21"/>
    <w:rsid w:val="00EC0100"/>
    <w:rsid w:val="00EC4EED"/>
    <w:rsid w:val="00ED2FC2"/>
    <w:rsid w:val="00EE7098"/>
    <w:rsid w:val="00F0229E"/>
    <w:rsid w:val="00F33283"/>
    <w:rsid w:val="00F37089"/>
    <w:rsid w:val="00F41F3D"/>
    <w:rsid w:val="00F6790B"/>
    <w:rsid w:val="00F81EC0"/>
    <w:rsid w:val="00F95B3D"/>
    <w:rsid w:val="00FC2F01"/>
    <w:rsid w:val="00FC5606"/>
    <w:rsid w:val="00FD2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520B"/>
  <w15:docId w15:val="{841675E5-8F29-49CF-800B-4D4402F7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68A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4E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4E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E9D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rsid w:val="00754E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54E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aliases w:val="Главныйй"/>
    <w:basedOn w:val="a"/>
    <w:next w:val="a"/>
    <w:link w:val="a4"/>
    <w:uiPriority w:val="10"/>
    <w:qFormat/>
    <w:rsid w:val="00754E9D"/>
    <w:pPr>
      <w:keepNext/>
      <w:keepLines/>
      <w:spacing w:after="60"/>
    </w:pPr>
    <w:rPr>
      <w:sz w:val="52"/>
      <w:szCs w:val="52"/>
    </w:rPr>
  </w:style>
  <w:style w:type="paragraph" w:styleId="a5">
    <w:name w:val="Subtitle"/>
    <w:aliases w:val="Малыййй"/>
    <w:basedOn w:val="a"/>
    <w:next w:val="a"/>
    <w:uiPriority w:val="11"/>
    <w:qFormat/>
    <w:rsid w:val="002A7C9B"/>
    <w:pPr>
      <w:keepNext/>
      <w:keepLines/>
      <w:spacing w:after="320"/>
    </w:pPr>
    <w:rPr>
      <w:rFonts w:eastAsia="Arial" w:cs="Arial"/>
      <w:b/>
      <w:color w:val="000000" w:themeColor="text1"/>
      <w:szCs w:val="30"/>
    </w:rPr>
  </w:style>
  <w:style w:type="table" w:customStyle="1" w:styleId="200">
    <w:name w:val="2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0B1450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970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b">
    <w:name w:val="toc 1"/>
    <w:basedOn w:val="a"/>
    <w:next w:val="a"/>
    <w:autoRedefine/>
    <w:uiPriority w:val="39"/>
    <w:unhideWhenUsed/>
    <w:rsid w:val="0069708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9708B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69708B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6970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422A9"/>
    <w:rPr>
      <w:color w:val="434343"/>
    </w:rPr>
  </w:style>
  <w:style w:type="character" w:customStyle="1" w:styleId="10">
    <w:name w:val="Заголовок 1 Знак"/>
    <w:basedOn w:val="a0"/>
    <w:link w:val="1"/>
    <w:uiPriority w:val="9"/>
    <w:rsid w:val="00B86BAF"/>
    <w:rPr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6BAF"/>
    <w:rPr>
      <w:sz w:val="32"/>
      <w:szCs w:val="32"/>
    </w:rPr>
  </w:style>
  <w:style w:type="paragraph" w:customStyle="1" w:styleId="Default">
    <w:name w:val="Default"/>
    <w:rsid w:val="006B7D64"/>
    <w:pPr>
      <w:autoSpaceDE w:val="0"/>
      <w:autoSpaceDN w:val="0"/>
      <w:adjustRightInd w:val="0"/>
      <w:spacing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F37089"/>
    <w:rPr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43E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3EA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5E20C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Strong"/>
    <w:basedOn w:val="a0"/>
    <w:uiPriority w:val="22"/>
    <w:qFormat/>
    <w:rsid w:val="00CE5EC5"/>
    <w:rPr>
      <w:b/>
      <w:bCs/>
    </w:rPr>
  </w:style>
  <w:style w:type="character" w:customStyle="1" w:styleId="katex-mathml">
    <w:name w:val="katex-mathml"/>
    <w:basedOn w:val="a0"/>
    <w:rsid w:val="00CE5EC5"/>
  </w:style>
  <w:style w:type="character" w:customStyle="1" w:styleId="mord">
    <w:name w:val="mord"/>
    <w:basedOn w:val="a0"/>
    <w:rsid w:val="00CE5EC5"/>
  </w:style>
  <w:style w:type="character" w:customStyle="1" w:styleId="mopen">
    <w:name w:val="mopen"/>
    <w:basedOn w:val="a0"/>
    <w:rsid w:val="00CE5EC5"/>
  </w:style>
  <w:style w:type="character" w:customStyle="1" w:styleId="mclose">
    <w:name w:val="mclose"/>
    <w:basedOn w:val="a0"/>
    <w:rsid w:val="00CE5EC5"/>
  </w:style>
  <w:style w:type="character" w:customStyle="1" w:styleId="mop">
    <w:name w:val="mop"/>
    <w:basedOn w:val="a0"/>
    <w:rsid w:val="00CE5EC5"/>
  </w:style>
  <w:style w:type="character" w:customStyle="1" w:styleId="qv3wpe">
    <w:name w:val="qv3wpe"/>
    <w:basedOn w:val="a0"/>
    <w:rsid w:val="00BF693D"/>
  </w:style>
  <w:style w:type="character" w:styleId="HTML">
    <w:name w:val="HTML Code"/>
    <w:basedOn w:val="a0"/>
    <w:uiPriority w:val="99"/>
    <w:semiHidden/>
    <w:unhideWhenUsed/>
    <w:rsid w:val="00CE5F92"/>
    <w:rPr>
      <w:rFonts w:ascii="Courier New" w:eastAsia="Times New Roman" w:hAnsi="Courier New" w:cs="Courier New"/>
      <w:sz w:val="20"/>
      <w:szCs w:val="20"/>
    </w:rPr>
  </w:style>
  <w:style w:type="character" w:customStyle="1" w:styleId="katex-error">
    <w:name w:val="katex-error"/>
    <w:basedOn w:val="a0"/>
    <w:rsid w:val="00460564"/>
  </w:style>
  <w:style w:type="character" w:customStyle="1" w:styleId="mrel">
    <w:name w:val="mrel"/>
    <w:basedOn w:val="a0"/>
    <w:rsid w:val="00460564"/>
  </w:style>
  <w:style w:type="character" w:customStyle="1" w:styleId="delimsizing">
    <w:name w:val="delimsizing"/>
    <w:basedOn w:val="a0"/>
    <w:rsid w:val="00460564"/>
  </w:style>
  <w:style w:type="character" w:customStyle="1" w:styleId="mbin">
    <w:name w:val="mbin"/>
    <w:basedOn w:val="a0"/>
    <w:rsid w:val="00460564"/>
  </w:style>
  <w:style w:type="character" w:customStyle="1" w:styleId="vlist-s">
    <w:name w:val="vlist-s"/>
    <w:basedOn w:val="a0"/>
    <w:rsid w:val="00460564"/>
  </w:style>
  <w:style w:type="paragraph" w:styleId="ae">
    <w:name w:val="header"/>
    <w:basedOn w:val="a"/>
    <w:link w:val="af"/>
    <w:uiPriority w:val="99"/>
    <w:unhideWhenUsed/>
    <w:rsid w:val="00AE779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E7794"/>
  </w:style>
  <w:style w:type="paragraph" w:styleId="af0">
    <w:name w:val="footer"/>
    <w:basedOn w:val="a"/>
    <w:link w:val="af1"/>
    <w:uiPriority w:val="99"/>
    <w:unhideWhenUsed/>
    <w:rsid w:val="00AE779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E7794"/>
  </w:style>
  <w:style w:type="paragraph" w:styleId="af2">
    <w:name w:val="No Spacing"/>
    <w:uiPriority w:val="1"/>
    <w:qFormat/>
    <w:rsid w:val="00EA52A5"/>
    <w:pPr>
      <w:spacing w:line="240" w:lineRule="auto"/>
    </w:pPr>
  </w:style>
  <w:style w:type="character" w:styleId="af3">
    <w:name w:val="Emphasis"/>
    <w:basedOn w:val="a0"/>
    <w:uiPriority w:val="20"/>
    <w:qFormat/>
    <w:rsid w:val="00EA52A5"/>
    <w:rPr>
      <w:i/>
      <w:iCs/>
    </w:rPr>
  </w:style>
  <w:style w:type="character" w:styleId="af4">
    <w:name w:val="FollowedHyperlink"/>
    <w:basedOn w:val="a0"/>
    <w:uiPriority w:val="99"/>
    <w:semiHidden/>
    <w:unhideWhenUsed/>
    <w:rsid w:val="007650AE"/>
    <w:rPr>
      <w:color w:val="800080" w:themeColor="followedHyperlink"/>
      <w:u w:val="single"/>
    </w:rPr>
  </w:style>
  <w:style w:type="paragraph" w:customStyle="1" w:styleId="af5">
    <w:name w:val="Гиперссылки"/>
    <w:basedOn w:val="1"/>
    <w:link w:val="af6"/>
    <w:qFormat/>
    <w:rsid w:val="00023F36"/>
    <w:rPr>
      <w:b/>
      <w:color w:val="000000" w:themeColor="text1"/>
      <w:sz w:val="36"/>
      <w:szCs w:val="36"/>
    </w:rPr>
  </w:style>
  <w:style w:type="character" w:customStyle="1" w:styleId="a4">
    <w:name w:val="Заголовок Знак"/>
    <w:aliases w:val="Главныйй Знак"/>
    <w:basedOn w:val="a0"/>
    <w:link w:val="a3"/>
    <w:uiPriority w:val="10"/>
    <w:rsid w:val="002A7C9B"/>
    <w:rPr>
      <w:sz w:val="52"/>
      <w:szCs w:val="52"/>
    </w:rPr>
  </w:style>
  <w:style w:type="character" w:customStyle="1" w:styleId="af6">
    <w:name w:val="Гиперссылки Знак"/>
    <w:basedOn w:val="10"/>
    <w:link w:val="af5"/>
    <w:rsid w:val="00023F36"/>
    <w:rPr>
      <w:b/>
      <w:color w:val="000000" w:themeColor="text1"/>
      <w:sz w:val="36"/>
      <w:szCs w:val="36"/>
    </w:rPr>
  </w:style>
  <w:style w:type="paragraph" w:styleId="90">
    <w:name w:val="index 9"/>
    <w:basedOn w:val="a"/>
    <w:next w:val="a"/>
    <w:autoRedefine/>
    <w:uiPriority w:val="99"/>
    <w:semiHidden/>
    <w:unhideWhenUsed/>
    <w:rsid w:val="00EE7098"/>
    <w:pPr>
      <w:spacing w:line="240" w:lineRule="auto"/>
      <w:ind w:left="2520" w:hanging="280"/>
    </w:pPr>
  </w:style>
  <w:style w:type="paragraph" w:styleId="1c">
    <w:name w:val="index 1"/>
    <w:basedOn w:val="a"/>
    <w:next w:val="a"/>
    <w:autoRedefine/>
    <w:uiPriority w:val="99"/>
    <w:semiHidden/>
    <w:unhideWhenUsed/>
    <w:rsid w:val="00EE7098"/>
    <w:pPr>
      <w:spacing w:line="240" w:lineRule="auto"/>
      <w:ind w:left="280" w:hanging="280"/>
    </w:pPr>
  </w:style>
  <w:style w:type="paragraph" w:styleId="80">
    <w:name w:val="index 8"/>
    <w:basedOn w:val="a"/>
    <w:next w:val="a"/>
    <w:autoRedefine/>
    <w:uiPriority w:val="99"/>
    <w:semiHidden/>
    <w:unhideWhenUsed/>
    <w:rsid w:val="00EE7098"/>
    <w:pPr>
      <w:spacing w:line="240" w:lineRule="auto"/>
      <w:ind w:left="2240" w:hanging="280"/>
    </w:pPr>
  </w:style>
  <w:style w:type="paragraph" w:styleId="HTML0">
    <w:name w:val="HTML Preformatted"/>
    <w:basedOn w:val="a"/>
    <w:link w:val="HTML1"/>
    <w:uiPriority w:val="99"/>
    <w:semiHidden/>
    <w:unhideWhenUsed/>
    <w:rsid w:val="00163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6368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DACB58-0008-4361-829E-5AF91988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4039</Words>
  <Characters>23026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Лисовский Иван</dc:creator>
  <cp:keywords/>
  <dc:description/>
  <cp:lastModifiedBy>Ваня Лисовский</cp:lastModifiedBy>
  <cp:revision>4</cp:revision>
  <cp:lastPrinted>2024-12-05T07:40:00Z</cp:lastPrinted>
  <dcterms:created xsi:type="dcterms:W3CDTF">2024-12-05T07:40:00Z</dcterms:created>
  <dcterms:modified xsi:type="dcterms:W3CDTF">2024-12-05T10:37:00Z</dcterms:modified>
</cp:coreProperties>
</file>