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t>데이터베이스 설계</w:t>
      </w:r>
      <w:r>
        <w:rPr>
          <w:rFonts w:asciiTheme="minorEastAsia" w:hAnsiTheme="minorEastAsia"/>
          <w:sz w:val="32"/>
        </w:rPr>
        <w:t xml:space="preserve"> </w:t>
      </w:r>
      <w:r>
        <w:rPr>
          <w:rFonts w:asciiTheme="minorEastAsia" w:hAnsiTheme="minorEastAsia"/>
          <w:sz w:val="32"/>
        </w:rPr>
        <w:t>레포트</w:t>
      </w:r>
      <w:r>
        <w:rPr>
          <w:rFonts w:asciiTheme="minorEastAsia" w:hAnsiTheme="minorEastAsia"/>
          <w:sz w:val="32"/>
        </w:rPr>
        <w:t xml:space="preserve"> </w:t>
      </w:r>
      <w:r>
        <w:rPr>
          <w:lang w:eastAsia="ko-KR"/>
          <w:rFonts w:asciiTheme="minorEastAsia" w:hAnsiTheme="minorEastAsia"/>
          <w:sz w:val="32"/>
          <w:rtl w:val="off"/>
        </w:rPr>
        <w:t>2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분반: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1</w:t>
      </w:r>
      <w:r>
        <w:rPr>
          <w:rFonts w:asciiTheme="minorEastAsia" w:hAnsiTheme="minorEastAsia"/>
          <w:color w:val="FF0000"/>
        </w:rPr>
        <w:t>분반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학번: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</w:t>
      </w:r>
      <w:r>
        <w:rPr>
          <w:lang w:eastAsia="ko-KR"/>
          <w:rFonts w:asciiTheme="minorEastAsia" w:hAnsiTheme="minorEastAsia"/>
          <w:color w:val="FF0000"/>
          <w:rtl w:val="off"/>
        </w:rPr>
        <w:t>1136124</w:t>
      </w:r>
      <w:r>
        <w:rPr>
          <w:rFonts w:asciiTheme="minorEastAsia" w:hAnsiTheme="minorEastAsia"/>
          <w:color w:val="FF0000"/>
        </w:rPr>
        <w:t xml:space="preserve"> 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이름:</w:t>
      </w:r>
      <w:r>
        <w:rPr>
          <w:rFonts w:asciiTheme="minorEastAsia" w:hAnsiTheme="minorEastAsia"/>
        </w:rPr>
        <w:t xml:space="preserve"> </w:t>
      </w:r>
      <w:r>
        <w:rPr>
          <w:lang w:eastAsia="ko-KR"/>
          <w:rFonts w:asciiTheme="minorEastAsia" w:hAnsiTheme="minorEastAsia"/>
          <w:rtl w:val="off"/>
        </w:rPr>
        <w:t>조병하</w:t>
      </w:r>
    </w:p>
    <w:p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제출 날짜: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color w:val="FF0000"/>
        </w:rPr>
        <w:t>2023-3-</w:t>
      </w:r>
      <w:r>
        <w:rPr>
          <w:lang w:eastAsia="ko-KR"/>
          <w:rFonts w:asciiTheme="minorEastAsia" w:hAnsiTheme="minorEastAsia"/>
          <w:color w:val="FF0000"/>
          <w:rtl w:val="off"/>
        </w:rPr>
        <w:t>16</w:t>
      </w:r>
      <w:r>
        <w:rPr>
          <w:rFonts w:asciiTheme="minorEastAsia" w:hAnsiTheme="minorEastAsia"/>
          <w:color w:val="FF0000"/>
        </w:rPr>
        <w:t xml:space="preserve"> </w:t>
      </w:r>
    </w:p>
    <w:p>
      <w:pPr>
        <w:ind w:leftChars="0"/>
        <w:rPr>
          <w:lang w:eastAsia="ko-KR"/>
          <w:rFonts w:asciiTheme="minorEastAsia" w:hAnsiTheme="minorEastAsia"/>
          <w:b/>
          <w:color w:val="FF0000"/>
          <w:rtl w:val="off"/>
        </w:rPr>
      </w:pPr>
    </w:p>
    <w:p>
      <w:pPr>
        <w:ind w:leftChars="0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br w:type="page"/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1. employees의 lastname, firstname, jobtitle의 정보를 검색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2735580" cy="193548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935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2. customers중 country가 USA이면서 NYC라는 city에 살고 있으며 creditlimit이 200미만인 사람의 이름(customername)을 검색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2636520" cy="172212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3. buyprice가 50이가이거나 100이상인 products의 productcode, productname, buyprice를 검색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3710940" cy="19126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12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4. lastname에 am이 들어가고 firstname이 er으로 끝나는 employees의 employeenumber와 lastname, firstname을 검색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3368040" cy="193548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35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5. customers의 lastname은 사전의 역순으로, 고객의 firstname은 사전순으로 정렬될 수 있도록 검색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2194560" cy="196596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6. buyprice가 가장 높은 products의 productname과 buyprice을 10위까지 추출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0" distR="0">
            <wp:extent cx="2766060" cy="189738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9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7. priceeach가 가장 작은 products의 productname과 priceeach를 검색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drawing>
          <wp:inline distT="0" distB="0" distL="180" distR="180">
            <wp:extent cx="2430780" cy="36576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8. amount가 40000이상인 customers가 사는 city를 모두 나열</w:t>
      </w:r>
    </w:p>
    <w:p>
      <w:pPr>
        <w:ind w:leftChars="0"/>
        <w:rPr>
          <w:lang/>
          <w:rFonts w:asciiTheme="minorEastAsia" w:hAnsiTheme="minorEastAsia"/>
          <w:b/>
          <w:color w:val="FF0000"/>
          <w:rtl w:val="off"/>
        </w:rPr>
      </w:pPr>
      <w:r>
        <w:rPr>
          <w:rFonts w:asciiTheme="minorEastAsia" w:hAnsiTheme="minorEastAsia"/>
          <w:b/>
          <w:color w:val="FF0000"/>
        </w:rPr>
        <w:drawing>
          <wp:inline distT="0" distB="0" distL="0" distR="0">
            <wp:extent cx="952500" cy="185928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5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/>
          <w:rFonts w:asciiTheme="minorEastAsia" w:hAnsiTheme="minorEastAsia"/>
          <w:b/>
          <w:color w:val="FF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코드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USE `classicmodels`;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`lastname`, `firstname`, `jobtitle` from `employees` limit 10; # 1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`customername` from `customers` where `country` = "USA" and `city` = "NYC" and `creditlimit` &lt; 200 limit 10; # 2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`productcode`, `productname`, `buyprice` from `products` where `buyprice` &lt;= 50 or `buyprice` &gt;= 100 limit 10; # 3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`employeenumber`, `lastname`, `firstname` from `employees` where `lastname` like '%am%' and `firstname` like '%er' limit 10; # 4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`contactlastname`, `contactfirstname` from `customers` order by `contactlastname` asc, `contactfirstname` desc limit 10; # 5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`productname`, `buyprice` from `products` order by `buyprice` desc limit 10; # 6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distinct `products`.`productname`, `orderdetails`.`priceeach` from `products`, `orderdetails` where `products`.`productcode` in (select `orderdetails`.`productcode` from `orderdetails` where `priceeach` in (select min(`priceeach`) from `orderdetails`)) order by `priceeach` asc limit 1; # 7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  <w:r>
        <w:rPr>
          <w:lang w:eastAsia="ko-KR"/>
          <w:rFonts w:asciiTheme="minorEastAsia" w:hAnsiTheme="minorEastAsia"/>
          <w:b/>
          <w:color w:val="000000"/>
          <w:rtl w:val="off"/>
        </w:rPr>
        <w:t>select distinct `city` from `customers` where `customernumber` in (select `customernumber` from `payments` where `amount` &gt;= 40000) limit 10; # 8</w:t>
      </w:r>
    </w:p>
    <w:p>
      <w:pPr>
        <w:ind w:leftChars="0"/>
        <w:rPr>
          <w:lang w:eastAsia="ko-KR"/>
          <w:rFonts w:asciiTheme="minorEastAsia" w:hAnsiTheme="minorEastAsia"/>
          <w:b/>
          <w:color w:val="000000"/>
          <w:rtl w:val="off"/>
        </w:rPr>
      </w:pPr>
    </w:p>
    <w:p>
      <w:pPr>
        <w:ind w:leftChars="0"/>
        <w:rPr>
          <w:rFonts w:asciiTheme="minorEastAsia" w:hAnsiTheme="minorEastAsia"/>
          <w:b/>
          <w:color w:val="FF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image" Target="media/image7.png" /><Relationship Id="rId7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2023-03-08T05:16:00Z</dcterms:created>
  <dcterms:modified xsi:type="dcterms:W3CDTF">2023-03-16T02:27:44Z</dcterms:modified>
  <cp:version>0900.0001.01</cp:version>
</cp:coreProperties>
</file>