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4FE" w:rsidRPr="00A604FE" w:rsidRDefault="00A604FE" w:rsidP="00C2591D">
      <w:pPr>
        <w:pStyle w:val="Default"/>
        <w:jc w:val="center"/>
        <w:rPr>
          <w:color w:val="365F91" w:themeColor="accent1" w:themeShade="BF"/>
          <w:sz w:val="36"/>
          <w:szCs w:val="36"/>
        </w:rPr>
      </w:pPr>
      <w:r>
        <w:rPr>
          <w:noProof/>
          <w:sz w:val="36"/>
          <w:szCs w:val="36"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4911090</wp:posOffset>
            </wp:positionH>
            <wp:positionV relativeFrom="paragraph">
              <wp:posOffset>-128270</wp:posOffset>
            </wp:positionV>
            <wp:extent cx="1095375" cy="1458690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604FE">
        <w:rPr>
          <w:color w:val="365F91" w:themeColor="accent1" w:themeShade="BF"/>
          <w:sz w:val="36"/>
          <w:szCs w:val="36"/>
        </w:rPr>
        <w:t>Christian Alexander, Valdez Chávez</w:t>
      </w:r>
    </w:p>
    <w:p w:rsidR="00351740" w:rsidRDefault="00A604FE" w:rsidP="00351740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Urb. Sol de las Viñas Mz. I </w:t>
      </w:r>
      <w:proofErr w:type="spellStart"/>
      <w:r>
        <w:rPr>
          <w:sz w:val="22"/>
          <w:szCs w:val="22"/>
        </w:rPr>
        <w:t>Lt</w:t>
      </w:r>
      <w:proofErr w:type="spellEnd"/>
      <w:r>
        <w:rPr>
          <w:sz w:val="22"/>
          <w:szCs w:val="22"/>
        </w:rPr>
        <w:t xml:space="preserve">. 12 Santa Clara </w:t>
      </w:r>
      <w:r w:rsidR="00351740">
        <w:rPr>
          <w:sz w:val="22"/>
          <w:szCs w:val="22"/>
        </w:rPr>
        <w:t xml:space="preserve">- </w:t>
      </w:r>
      <w:r>
        <w:rPr>
          <w:sz w:val="22"/>
          <w:szCs w:val="22"/>
        </w:rPr>
        <w:t>Ate Vitarte</w:t>
      </w:r>
    </w:p>
    <w:p w:rsidR="00217F7B" w:rsidRDefault="00217F7B" w:rsidP="00351740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Edad: 21 años</w:t>
      </w:r>
    </w:p>
    <w:p w:rsidR="00A604FE" w:rsidRPr="00BA6857" w:rsidRDefault="00A604FE" w:rsidP="00A604FE">
      <w:pPr>
        <w:pStyle w:val="Default"/>
        <w:jc w:val="center"/>
        <w:rPr>
          <w:sz w:val="22"/>
          <w:szCs w:val="22"/>
        </w:rPr>
      </w:pPr>
      <w:proofErr w:type="spellStart"/>
      <w:r w:rsidRPr="00BA6857">
        <w:rPr>
          <w:sz w:val="22"/>
          <w:szCs w:val="22"/>
        </w:rPr>
        <w:t>Telf</w:t>
      </w:r>
      <w:proofErr w:type="spellEnd"/>
      <w:r w:rsidRPr="00BA6857">
        <w:rPr>
          <w:sz w:val="22"/>
          <w:szCs w:val="22"/>
        </w:rPr>
        <w:t>: 994301035</w:t>
      </w:r>
    </w:p>
    <w:p w:rsidR="00A604FE" w:rsidRPr="00BA6857" w:rsidRDefault="00A604FE" w:rsidP="00A604FE">
      <w:pPr>
        <w:pStyle w:val="Default"/>
        <w:jc w:val="center"/>
        <w:rPr>
          <w:sz w:val="22"/>
          <w:szCs w:val="22"/>
        </w:rPr>
      </w:pPr>
      <w:r w:rsidRPr="00BA6857">
        <w:rPr>
          <w:sz w:val="22"/>
          <w:szCs w:val="22"/>
        </w:rPr>
        <w:t>E-mail: cvaldezchavez@gmail.com</w:t>
      </w:r>
    </w:p>
    <w:p w:rsidR="00A604FE" w:rsidRPr="00550BDB" w:rsidRDefault="00A604FE" w:rsidP="00A604FE">
      <w:pPr>
        <w:pStyle w:val="Default"/>
        <w:jc w:val="center"/>
        <w:rPr>
          <w:rFonts w:ascii="Arial" w:hAnsi="Arial" w:cs="Arial"/>
          <w:b/>
          <w:bCs/>
          <w:sz w:val="32"/>
          <w:szCs w:val="32"/>
        </w:rPr>
      </w:pPr>
      <w:r w:rsidRPr="00550BDB">
        <w:rPr>
          <w:rFonts w:ascii="Arial" w:hAnsi="Arial" w:cs="Arial"/>
          <w:b/>
          <w:bCs/>
          <w:sz w:val="32"/>
          <w:szCs w:val="32"/>
          <w:bdr w:val="single" w:sz="4" w:space="0" w:color="auto"/>
          <w:shd w:val="clear" w:color="auto" w:fill="548DD4" w:themeFill="text2" w:themeFillTint="99"/>
        </w:rPr>
        <w:t>Técnico en Computación e Informática</w:t>
      </w:r>
    </w:p>
    <w:p w:rsidR="00A604FE" w:rsidRDefault="00A604FE" w:rsidP="00A604FE">
      <w:pPr>
        <w:pStyle w:val="Default"/>
        <w:jc w:val="center"/>
        <w:rPr>
          <w:sz w:val="32"/>
          <w:szCs w:val="32"/>
        </w:rPr>
      </w:pPr>
    </w:p>
    <w:p w:rsidR="00A604FE" w:rsidRDefault="00A604FE" w:rsidP="00A604FE">
      <w:pPr>
        <w:pStyle w:val="Default"/>
        <w:rPr>
          <w:rFonts w:ascii="Cambria" w:hAnsi="Cambria" w:cs="Cambria"/>
          <w:sz w:val="28"/>
          <w:szCs w:val="28"/>
        </w:rPr>
      </w:pPr>
      <w:r w:rsidRPr="00C5176E"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  <w:t xml:space="preserve">Perfil Profesional:  </w:t>
      </w:r>
      <w:r>
        <w:rPr>
          <w:rFonts w:ascii="Cambria" w:hAnsi="Cambria" w:cs="Cambria"/>
          <w:b/>
          <w:bCs/>
          <w:sz w:val="28"/>
          <w:szCs w:val="28"/>
        </w:rPr>
        <w:tab/>
      </w:r>
    </w:p>
    <w:p w:rsidR="00A604FE" w:rsidRDefault="00A604FE" w:rsidP="00C5176E">
      <w:pPr>
        <w:pStyle w:val="Default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Joven profesional egresado de IST – IDAT Computación e Informática, con deseos de formar de esta prestigiosa empresa, y seguir desarrollándome como profesional en el área de informática. Conocimiento de programación, análisis de programación y administración de redes. Asertivo, con habilidad para trabajar en equipo y bajo presión, comunicativo, con iniciativa propia. </w:t>
      </w:r>
    </w:p>
    <w:p w:rsidR="00A604FE" w:rsidRDefault="00A604FE" w:rsidP="00A604FE">
      <w:pPr>
        <w:pStyle w:val="Default"/>
        <w:ind w:firstLine="708"/>
        <w:rPr>
          <w:sz w:val="22"/>
          <w:szCs w:val="22"/>
        </w:rPr>
      </w:pPr>
    </w:p>
    <w:p w:rsidR="00A604FE" w:rsidRPr="00C5176E" w:rsidRDefault="00A604FE" w:rsidP="00A604FE">
      <w:pPr>
        <w:pStyle w:val="Default"/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</w:pPr>
      <w:r w:rsidRPr="00C5176E"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  <w:t xml:space="preserve">Habilidades / Capacidades </w:t>
      </w:r>
    </w:p>
    <w:p w:rsidR="00A604FE" w:rsidRPr="00C5176E" w:rsidRDefault="00A604FE" w:rsidP="00A604FE">
      <w:pPr>
        <w:pStyle w:val="Default"/>
        <w:rPr>
          <w:rFonts w:ascii="Cambria" w:hAnsi="Cambria" w:cs="Cambria"/>
          <w:color w:val="365F91" w:themeColor="accent1" w:themeShade="BF"/>
          <w:sz w:val="28"/>
          <w:szCs w:val="28"/>
        </w:rPr>
      </w:pPr>
    </w:p>
    <w:p w:rsidR="00A604FE" w:rsidRPr="00C5176E" w:rsidRDefault="00A604FE" w:rsidP="00A604FE">
      <w:pPr>
        <w:pStyle w:val="Default"/>
        <w:rPr>
          <w:b/>
          <w:color w:val="365F91" w:themeColor="accent1" w:themeShade="BF"/>
          <w:sz w:val="22"/>
          <w:szCs w:val="22"/>
        </w:rPr>
      </w:pPr>
      <w:r w:rsidRPr="00C5176E">
        <w:rPr>
          <w:b/>
          <w:color w:val="365F91" w:themeColor="accent1" w:themeShade="BF"/>
          <w:sz w:val="22"/>
          <w:szCs w:val="22"/>
        </w:rPr>
        <w:t xml:space="preserve">Lenguajes de Programación y Modelamiento </w:t>
      </w:r>
    </w:p>
    <w:p w:rsidR="00A604FE" w:rsidRDefault="00A604FE" w:rsidP="00C5176E">
      <w:pPr>
        <w:pStyle w:val="Default"/>
        <w:ind w:left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Conocimiento en los lenguajes de programación: Visual </w:t>
      </w:r>
      <w:r w:rsidR="00567AED">
        <w:rPr>
          <w:sz w:val="22"/>
          <w:szCs w:val="22"/>
        </w:rPr>
        <w:t>Basic</w:t>
      </w:r>
      <w:r>
        <w:rPr>
          <w:sz w:val="22"/>
          <w:szCs w:val="22"/>
        </w:rPr>
        <w:t xml:space="preserve"> .Net (</w:t>
      </w:r>
      <w:proofErr w:type="spellStart"/>
      <w:r>
        <w:rPr>
          <w:sz w:val="22"/>
          <w:szCs w:val="22"/>
        </w:rPr>
        <w:t>vb</w:t>
      </w:r>
      <w:proofErr w:type="spellEnd"/>
      <w:r>
        <w:rPr>
          <w:sz w:val="22"/>
          <w:szCs w:val="22"/>
        </w:rPr>
        <w:t>) – nivel intermedio, C# - nivel intermedio, Java – nivel intermedio, PHP – nivel junior</w:t>
      </w:r>
      <w:r w:rsidR="007B36DC">
        <w:rPr>
          <w:sz w:val="22"/>
          <w:szCs w:val="22"/>
        </w:rPr>
        <w:t>, C/C++ - nivel junior</w:t>
      </w:r>
      <w:r>
        <w:rPr>
          <w:sz w:val="22"/>
          <w:szCs w:val="22"/>
        </w:rPr>
        <w:t xml:space="preserve">; manejo de base de datos: MS SQL Server – nivel intermedio,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– nivel intermedio, </w:t>
      </w:r>
      <w:proofErr w:type="spellStart"/>
      <w:r>
        <w:rPr>
          <w:sz w:val="22"/>
          <w:szCs w:val="22"/>
        </w:rPr>
        <w:t>PostgreSQL</w:t>
      </w:r>
      <w:proofErr w:type="spellEnd"/>
      <w:r>
        <w:rPr>
          <w:sz w:val="22"/>
          <w:szCs w:val="22"/>
        </w:rPr>
        <w:t xml:space="preserve"> – nivel intermedio; Manejo de Racional Rose, conocimientos de metodología RUP y UML. </w:t>
      </w:r>
    </w:p>
    <w:p w:rsidR="00A604FE" w:rsidRDefault="00A604FE" w:rsidP="00A604FE">
      <w:pPr>
        <w:pStyle w:val="Default"/>
        <w:rPr>
          <w:sz w:val="22"/>
          <w:szCs w:val="22"/>
        </w:rPr>
      </w:pPr>
    </w:p>
    <w:p w:rsidR="00A604FE" w:rsidRPr="00C5176E" w:rsidRDefault="00A604FE" w:rsidP="00A604FE">
      <w:pPr>
        <w:pStyle w:val="Default"/>
        <w:rPr>
          <w:b/>
          <w:color w:val="365F91" w:themeColor="accent1" w:themeShade="BF"/>
          <w:sz w:val="22"/>
          <w:szCs w:val="22"/>
        </w:rPr>
      </w:pPr>
      <w:r w:rsidRPr="00C5176E">
        <w:rPr>
          <w:b/>
          <w:color w:val="365F91" w:themeColor="accent1" w:themeShade="BF"/>
          <w:sz w:val="22"/>
          <w:szCs w:val="22"/>
        </w:rPr>
        <w:t xml:space="preserve">Administración de Redes </w:t>
      </w:r>
    </w:p>
    <w:p w:rsidR="00A604FE" w:rsidRDefault="00A604FE" w:rsidP="00C5176E">
      <w:pPr>
        <w:pStyle w:val="Default"/>
        <w:spacing w:after="62"/>
        <w:ind w:left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Conocimientos en configuración de </w:t>
      </w:r>
      <w:proofErr w:type="spellStart"/>
      <w:r>
        <w:rPr>
          <w:sz w:val="22"/>
          <w:szCs w:val="22"/>
        </w:rPr>
        <w:t>Routers</w:t>
      </w:r>
      <w:proofErr w:type="spellEnd"/>
      <w:r w:rsidR="009E4D1B">
        <w:rPr>
          <w:sz w:val="22"/>
          <w:szCs w:val="22"/>
        </w:rPr>
        <w:t xml:space="preserve"> (CISCO)</w:t>
      </w:r>
      <w:r>
        <w:rPr>
          <w:sz w:val="22"/>
          <w:szCs w:val="22"/>
        </w:rPr>
        <w:t xml:space="preserve">, cableado estructurado, análisis y diseño de redes. </w:t>
      </w:r>
    </w:p>
    <w:p w:rsidR="009E4D1B" w:rsidRDefault="00A604FE" w:rsidP="009E4D1B">
      <w:pPr>
        <w:pStyle w:val="Default"/>
        <w:ind w:left="708"/>
        <w:jc w:val="both"/>
        <w:rPr>
          <w:sz w:val="22"/>
          <w:szCs w:val="22"/>
        </w:rPr>
      </w:pPr>
      <w:r>
        <w:rPr>
          <w:sz w:val="22"/>
          <w:szCs w:val="22"/>
        </w:rPr>
        <w:t>- Configuración de servicios en Windows y Unix/Linux; servidor de archivos, servidor web, servidor proxy, servidor ftp, servidor DNS</w:t>
      </w:r>
      <w:r w:rsidR="007B36DC">
        <w:rPr>
          <w:sz w:val="22"/>
          <w:szCs w:val="22"/>
        </w:rPr>
        <w:t xml:space="preserve">, server </w:t>
      </w:r>
      <w:proofErr w:type="spellStart"/>
      <w:r w:rsidR="007B36DC">
        <w:rPr>
          <w:sz w:val="22"/>
          <w:szCs w:val="22"/>
        </w:rPr>
        <w:t>DataBase</w:t>
      </w:r>
      <w:proofErr w:type="spellEnd"/>
      <w:r w:rsidR="00567AED">
        <w:rPr>
          <w:sz w:val="22"/>
          <w:szCs w:val="22"/>
        </w:rPr>
        <w:t xml:space="preserve">, Active </w:t>
      </w:r>
      <w:proofErr w:type="spellStart"/>
      <w:r w:rsidR="00567AED">
        <w:rPr>
          <w:sz w:val="22"/>
          <w:szCs w:val="22"/>
        </w:rPr>
        <w:t>Directory</w:t>
      </w:r>
      <w:proofErr w:type="spellEnd"/>
      <w:r>
        <w:rPr>
          <w:sz w:val="22"/>
          <w:szCs w:val="22"/>
        </w:rPr>
        <w:t>.</w:t>
      </w:r>
    </w:p>
    <w:p w:rsidR="009E4D1B" w:rsidRPr="009E4D1B" w:rsidRDefault="009E4D1B" w:rsidP="009E4D1B">
      <w:pPr>
        <w:pStyle w:val="Ttulo2"/>
        <w:rPr>
          <w:color w:val="365F91" w:themeColor="accent1" w:themeShade="BF"/>
        </w:rPr>
      </w:pPr>
      <w:r w:rsidRPr="009E4D1B">
        <w:rPr>
          <w:color w:val="365F91" w:themeColor="accent1" w:themeShade="BF"/>
        </w:rPr>
        <w:t>Cableado Estructurado</w:t>
      </w:r>
    </w:p>
    <w:p w:rsidR="00A604FE" w:rsidRDefault="009E4D1B" w:rsidP="009E4D1B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ab/>
        <w:t>-</w:t>
      </w:r>
      <w:r w:rsidR="003A12D3">
        <w:rPr>
          <w:sz w:val="22"/>
          <w:szCs w:val="22"/>
        </w:rPr>
        <w:t xml:space="preserve">Instalación y/o mantenimiento de </w:t>
      </w:r>
      <w:r w:rsidR="001D48E7">
        <w:rPr>
          <w:sz w:val="22"/>
          <w:szCs w:val="22"/>
        </w:rPr>
        <w:t>estructura de cables en edificios.</w:t>
      </w:r>
    </w:p>
    <w:p w:rsidR="00A604FE" w:rsidRPr="00C5176E" w:rsidRDefault="00A604FE" w:rsidP="00A604FE">
      <w:pPr>
        <w:pStyle w:val="Default"/>
        <w:rPr>
          <w:b/>
          <w:color w:val="365F91" w:themeColor="accent1" w:themeShade="BF"/>
          <w:sz w:val="22"/>
          <w:szCs w:val="22"/>
        </w:rPr>
      </w:pPr>
    </w:p>
    <w:p w:rsidR="00A604FE" w:rsidRPr="00C5176E" w:rsidRDefault="00A604FE" w:rsidP="00A604FE">
      <w:pPr>
        <w:pStyle w:val="Default"/>
        <w:rPr>
          <w:b/>
          <w:color w:val="365F91" w:themeColor="accent1" w:themeShade="BF"/>
          <w:sz w:val="22"/>
          <w:szCs w:val="22"/>
        </w:rPr>
      </w:pPr>
      <w:r w:rsidRPr="00C5176E">
        <w:rPr>
          <w:b/>
          <w:color w:val="365F91" w:themeColor="accent1" w:themeShade="BF"/>
          <w:sz w:val="22"/>
          <w:szCs w:val="22"/>
        </w:rPr>
        <w:t xml:space="preserve">Plataformas de Trabajo </w:t>
      </w:r>
    </w:p>
    <w:p w:rsidR="00A604FE" w:rsidRDefault="00A604FE" w:rsidP="00C5176E">
      <w:pPr>
        <w:pStyle w:val="Default"/>
        <w:ind w:left="708"/>
        <w:jc w:val="both"/>
        <w:rPr>
          <w:sz w:val="22"/>
          <w:szCs w:val="22"/>
        </w:rPr>
      </w:pPr>
      <w:r>
        <w:rPr>
          <w:sz w:val="22"/>
          <w:szCs w:val="22"/>
        </w:rPr>
        <w:t>- Conocimientos y manejo de Sistemas Operativos: Microsoft Windows, y entorno  Unix/Linux</w:t>
      </w:r>
      <w:proofErr w:type="gramStart"/>
      <w:r w:rsidR="009E4D1B">
        <w:rPr>
          <w:sz w:val="22"/>
          <w:szCs w:val="22"/>
        </w:rPr>
        <w:t>,(</w:t>
      </w:r>
      <w:proofErr w:type="spellStart"/>
      <w:proofErr w:type="gramEnd"/>
      <w:r w:rsidR="009E4D1B">
        <w:rPr>
          <w:sz w:val="22"/>
          <w:szCs w:val="22"/>
        </w:rPr>
        <w:t>RedHat</w:t>
      </w:r>
      <w:proofErr w:type="spellEnd"/>
      <w:r w:rsidR="009E4D1B">
        <w:rPr>
          <w:sz w:val="22"/>
          <w:szCs w:val="22"/>
        </w:rPr>
        <w:t xml:space="preserve">, </w:t>
      </w:r>
      <w:proofErr w:type="spellStart"/>
      <w:r w:rsidR="009E4D1B">
        <w:rPr>
          <w:sz w:val="22"/>
          <w:szCs w:val="22"/>
        </w:rPr>
        <w:t>Debian</w:t>
      </w:r>
      <w:proofErr w:type="spellEnd"/>
      <w:r w:rsidR="009E4D1B">
        <w:rPr>
          <w:sz w:val="22"/>
          <w:szCs w:val="22"/>
        </w:rPr>
        <w:t xml:space="preserve">, </w:t>
      </w:r>
      <w:proofErr w:type="spellStart"/>
      <w:r w:rsidR="009E4D1B">
        <w:rPr>
          <w:sz w:val="22"/>
          <w:szCs w:val="22"/>
        </w:rPr>
        <w:t>CentOS</w:t>
      </w:r>
      <w:proofErr w:type="spellEnd"/>
      <w:r w:rsidR="009E4D1B">
        <w:rPr>
          <w:sz w:val="22"/>
          <w:szCs w:val="22"/>
        </w:rPr>
        <w:t xml:space="preserve">, </w:t>
      </w:r>
      <w:proofErr w:type="spellStart"/>
      <w:r w:rsidR="009E4D1B">
        <w:rPr>
          <w:sz w:val="22"/>
          <w:szCs w:val="22"/>
        </w:rPr>
        <w:t>Fedora</w:t>
      </w:r>
      <w:proofErr w:type="spellEnd"/>
      <w:r w:rsidR="009E4D1B">
        <w:rPr>
          <w:sz w:val="22"/>
          <w:szCs w:val="22"/>
        </w:rPr>
        <w:t xml:space="preserve">, Ubuntu, </w:t>
      </w:r>
      <w:proofErr w:type="spellStart"/>
      <w:r w:rsidR="009E4D1B">
        <w:rPr>
          <w:sz w:val="22"/>
          <w:szCs w:val="22"/>
        </w:rPr>
        <w:t>SuSe</w:t>
      </w:r>
      <w:proofErr w:type="spellEnd"/>
      <w:r w:rsidR="009E4D1B">
        <w:rPr>
          <w:sz w:val="22"/>
          <w:szCs w:val="22"/>
        </w:rPr>
        <w:t xml:space="preserve">, </w:t>
      </w:r>
      <w:proofErr w:type="spellStart"/>
      <w:r w:rsidR="009E4D1B">
        <w:rPr>
          <w:sz w:val="22"/>
          <w:szCs w:val="22"/>
        </w:rPr>
        <w:t>etc</w:t>
      </w:r>
      <w:proofErr w:type="spellEnd"/>
      <w:r w:rsidR="009E4D1B">
        <w:rPr>
          <w:sz w:val="22"/>
          <w:szCs w:val="22"/>
        </w:rPr>
        <w:t>)</w:t>
      </w:r>
      <w:r>
        <w:rPr>
          <w:sz w:val="22"/>
          <w:szCs w:val="22"/>
        </w:rPr>
        <w:t xml:space="preserve">. </w:t>
      </w:r>
    </w:p>
    <w:p w:rsidR="00A604FE" w:rsidRDefault="00A604FE" w:rsidP="00A604FE">
      <w:pPr>
        <w:pStyle w:val="Default"/>
        <w:rPr>
          <w:sz w:val="22"/>
          <w:szCs w:val="22"/>
        </w:rPr>
      </w:pPr>
    </w:p>
    <w:p w:rsidR="00D86243" w:rsidRPr="00D86243" w:rsidRDefault="00A604FE" w:rsidP="00A604FE">
      <w:pPr>
        <w:pStyle w:val="Default"/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</w:pPr>
      <w:r w:rsidRPr="00C5176E"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  <w:t xml:space="preserve">Formación Académica </w:t>
      </w:r>
    </w:p>
    <w:p w:rsidR="00A604FE" w:rsidRDefault="00A604FE" w:rsidP="00A604F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2008 – 2010 </w:t>
      </w:r>
      <w:r w:rsidR="00D86243">
        <w:rPr>
          <w:sz w:val="22"/>
          <w:szCs w:val="22"/>
        </w:rPr>
        <w:tab/>
      </w:r>
      <w:r>
        <w:rPr>
          <w:sz w:val="22"/>
          <w:szCs w:val="22"/>
        </w:rPr>
        <w:t xml:space="preserve">INSTITUTO SUPERIOR TECNOLOGICO IDAT </w:t>
      </w:r>
    </w:p>
    <w:p w:rsidR="00A604FE" w:rsidRDefault="00A604FE" w:rsidP="00D86243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Computación e Informática </w:t>
      </w:r>
    </w:p>
    <w:p w:rsidR="00A604FE" w:rsidRDefault="00A604FE" w:rsidP="00A604F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2001 – 2006 </w:t>
      </w:r>
      <w:r w:rsidR="00D86243">
        <w:rPr>
          <w:sz w:val="22"/>
          <w:szCs w:val="22"/>
        </w:rPr>
        <w:tab/>
      </w:r>
      <w:r>
        <w:rPr>
          <w:sz w:val="22"/>
          <w:szCs w:val="22"/>
        </w:rPr>
        <w:t xml:space="preserve">I.E. JORGE CHAVEZ DARTNELL </w:t>
      </w:r>
    </w:p>
    <w:p w:rsidR="00A604FE" w:rsidRDefault="00A604FE" w:rsidP="00D86243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Secundaria </w:t>
      </w:r>
    </w:p>
    <w:p w:rsidR="00C2591D" w:rsidRPr="00C5176E" w:rsidRDefault="00A604FE" w:rsidP="00A604FE">
      <w:pPr>
        <w:pStyle w:val="Default"/>
        <w:pageBreakBefore/>
        <w:rPr>
          <w:rFonts w:ascii="Cambria" w:hAnsi="Cambria" w:cs="Cambria"/>
          <w:color w:val="365F91" w:themeColor="accent1" w:themeShade="BF"/>
          <w:sz w:val="28"/>
          <w:szCs w:val="28"/>
        </w:rPr>
      </w:pPr>
      <w:r w:rsidRPr="00C5176E"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  <w:lastRenderedPageBreak/>
        <w:t xml:space="preserve">Experiencia Laboral </w:t>
      </w:r>
    </w:p>
    <w:p w:rsidR="00C2591D" w:rsidRDefault="00C2591D" w:rsidP="00A604FE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2010/02/15</w:t>
      </w:r>
      <w:r>
        <w:rPr>
          <w:rFonts w:ascii="Calibri" w:hAnsi="Calibri" w:cs="Calibri"/>
          <w:sz w:val="22"/>
          <w:szCs w:val="22"/>
        </w:rPr>
        <w:tab/>
        <w:t xml:space="preserve">Desarrollo de Web </w:t>
      </w:r>
      <w:proofErr w:type="spellStart"/>
      <w:r>
        <w:rPr>
          <w:rFonts w:ascii="Calibri" w:hAnsi="Calibri" w:cs="Calibri"/>
          <w:sz w:val="22"/>
          <w:szCs w:val="22"/>
        </w:rPr>
        <w:t>Site</w:t>
      </w:r>
      <w:proofErr w:type="spellEnd"/>
      <w:r>
        <w:rPr>
          <w:rFonts w:ascii="Calibri" w:hAnsi="Calibri" w:cs="Calibri"/>
          <w:sz w:val="22"/>
          <w:szCs w:val="22"/>
        </w:rPr>
        <w:t xml:space="preserve"> en JAVA  SERVER </w:t>
      </w:r>
      <w:proofErr w:type="gramStart"/>
      <w:r>
        <w:rPr>
          <w:rFonts w:ascii="Calibri" w:hAnsi="Calibri" w:cs="Calibri"/>
          <w:sz w:val="22"/>
          <w:szCs w:val="22"/>
        </w:rPr>
        <w:t>PAGE(</w:t>
      </w:r>
      <w:proofErr w:type="gramEnd"/>
      <w:r>
        <w:rPr>
          <w:rFonts w:ascii="Calibri" w:hAnsi="Calibri" w:cs="Calibri"/>
          <w:sz w:val="22"/>
          <w:szCs w:val="22"/>
        </w:rPr>
        <w:t>JSP Java)</w:t>
      </w:r>
    </w:p>
    <w:p w:rsidR="00C2591D" w:rsidRDefault="00C2591D" w:rsidP="00A604FE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2010/07/04</w:t>
      </w:r>
      <w:r>
        <w:rPr>
          <w:rFonts w:ascii="Calibri" w:hAnsi="Calibri" w:cs="Calibri"/>
          <w:sz w:val="22"/>
          <w:szCs w:val="22"/>
        </w:rPr>
        <w:tab/>
        <w:t>PLANETA FOX</w:t>
      </w:r>
    </w:p>
    <w:p w:rsidR="00C2591D" w:rsidRDefault="00C2591D" w:rsidP="00A604FE">
      <w:pPr>
        <w:pStyle w:val="Default"/>
        <w:rPr>
          <w:rFonts w:ascii="Calibri" w:hAnsi="Calibri" w:cs="Calibri"/>
          <w:sz w:val="22"/>
          <w:szCs w:val="22"/>
        </w:rPr>
      </w:pPr>
    </w:p>
    <w:p w:rsidR="00A604FE" w:rsidRDefault="00BA6857" w:rsidP="00A604FE">
      <w:pPr>
        <w:pStyle w:val="Default"/>
        <w:rPr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2011/01/10</w:t>
      </w:r>
      <w:r w:rsidR="00544987">
        <w:rPr>
          <w:rFonts w:ascii="Calibri" w:hAnsi="Calibri" w:cs="Calibri"/>
          <w:sz w:val="22"/>
          <w:szCs w:val="22"/>
        </w:rPr>
        <w:tab/>
      </w:r>
      <w:r w:rsidR="00A604FE">
        <w:rPr>
          <w:sz w:val="22"/>
          <w:szCs w:val="22"/>
        </w:rPr>
        <w:t xml:space="preserve">Instalación de Red LAN ICR PERU S.A </w:t>
      </w:r>
    </w:p>
    <w:p w:rsidR="00A604FE" w:rsidRDefault="00BA6857" w:rsidP="00544987">
      <w:pPr>
        <w:pStyle w:val="Default"/>
        <w:ind w:left="1410" w:hanging="1410"/>
        <w:rPr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2011/08</w:t>
      </w:r>
      <w:bookmarkStart w:id="0" w:name="_GoBack"/>
      <w:bookmarkEnd w:id="0"/>
      <w:r>
        <w:rPr>
          <w:rFonts w:asciiTheme="minorHAnsi" w:hAnsiTheme="minorHAnsi" w:cstheme="minorHAnsi"/>
          <w:sz w:val="22"/>
          <w:szCs w:val="22"/>
        </w:rPr>
        <w:t>/15</w:t>
      </w:r>
      <w:r w:rsidR="00544987">
        <w:rPr>
          <w:sz w:val="22"/>
          <w:szCs w:val="22"/>
        </w:rPr>
        <w:tab/>
      </w:r>
      <w:r w:rsidR="00A604FE">
        <w:rPr>
          <w:sz w:val="22"/>
          <w:szCs w:val="22"/>
        </w:rPr>
        <w:t>Suministro de Software modulo “</w:t>
      </w:r>
      <w:r w:rsidR="00544987">
        <w:rPr>
          <w:sz w:val="22"/>
          <w:szCs w:val="22"/>
        </w:rPr>
        <w:t xml:space="preserve">Gestión de </w:t>
      </w:r>
      <w:r w:rsidR="00A604FE">
        <w:rPr>
          <w:sz w:val="22"/>
          <w:szCs w:val="22"/>
        </w:rPr>
        <w:t>Presupuesto</w:t>
      </w:r>
      <w:r w:rsidR="00544987">
        <w:rPr>
          <w:sz w:val="22"/>
          <w:szCs w:val="22"/>
        </w:rPr>
        <w:t>s y Análisis de Precios Unitario</w:t>
      </w:r>
      <w:r w:rsidR="00A604FE">
        <w:rPr>
          <w:sz w:val="22"/>
          <w:szCs w:val="22"/>
        </w:rPr>
        <w:t xml:space="preserve">” </w:t>
      </w:r>
    </w:p>
    <w:p w:rsidR="00A604FE" w:rsidRDefault="00A604FE" w:rsidP="00544987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>Conf</w:t>
      </w:r>
      <w:r w:rsidR="00544987">
        <w:rPr>
          <w:sz w:val="22"/>
          <w:szCs w:val="22"/>
        </w:rPr>
        <w:t xml:space="preserve">iguración de Servidores </w:t>
      </w:r>
      <w:r>
        <w:rPr>
          <w:sz w:val="22"/>
          <w:szCs w:val="22"/>
        </w:rPr>
        <w:t xml:space="preserve">en </w:t>
      </w:r>
      <w:r w:rsidR="00544987">
        <w:rPr>
          <w:sz w:val="22"/>
          <w:szCs w:val="22"/>
        </w:rPr>
        <w:t>Linux/</w:t>
      </w:r>
      <w:r>
        <w:rPr>
          <w:sz w:val="22"/>
          <w:szCs w:val="22"/>
        </w:rPr>
        <w:t xml:space="preserve">Unix. </w:t>
      </w:r>
    </w:p>
    <w:p w:rsidR="00A604FE" w:rsidRDefault="00A604FE" w:rsidP="00544987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ICR PERU S.A. </w:t>
      </w:r>
    </w:p>
    <w:p w:rsidR="00CD63A0" w:rsidRPr="00AD5EBD" w:rsidRDefault="00CD63A0" w:rsidP="00427BDA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A604FE" w:rsidRPr="00C5176E" w:rsidRDefault="00A604FE" w:rsidP="00A604FE">
      <w:pPr>
        <w:pStyle w:val="Default"/>
        <w:rPr>
          <w:rFonts w:ascii="Cambria" w:hAnsi="Cambria" w:cs="Cambria"/>
          <w:color w:val="365F91" w:themeColor="accent1" w:themeShade="BF"/>
          <w:sz w:val="28"/>
          <w:szCs w:val="28"/>
        </w:rPr>
      </w:pPr>
      <w:r w:rsidRPr="00C5176E">
        <w:rPr>
          <w:rFonts w:ascii="Cambria" w:hAnsi="Cambria" w:cs="Cambria"/>
          <w:b/>
          <w:bCs/>
          <w:color w:val="365F91" w:themeColor="accent1" w:themeShade="BF"/>
          <w:sz w:val="28"/>
          <w:szCs w:val="28"/>
        </w:rPr>
        <w:t xml:space="preserve">Otras Actividades </w:t>
      </w:r>
    </w:p>
    <w:p w:rsidR="00A604FE" w:rsidRDefault="00A604FE" w:rsidP="00061CF5">
      <w:pPr>
        <w:pStyle w:val="Default"/>
        <w:ind w:left="1134" w:hanging="1134"/>
        <w:rPr>
          <w:sz w:val="22"/>
          <w:szCs w:val="22"/>
        </w:rPr>
      </w:pPr>
      <w:r>
        <w:rPr>
          <w:sz w:val="22"/>
          <w:szCs w:val="22"/>
        </w:rPr>
        <w:t xml:space="preserve">Seminarios </w:t>
      </w:r>
      <w:proofErr w:type="spellStart"/>
      <w:r>
        <w:rPr>
          <w:sz w:val="22"/>
          <w:szCs w:val="22"/>
        </w:rPr>
        <w:t>FirstConference</w:t>
      </w:r>
      <w:proofErr w:type="spellEnd"/>
      <w:r>
        <w:rPr>
          <w:sz w:val="22"/>
          <w:szCs w:val="22"/>
        </w:rPr>
        <w:t xml:space="preserve"> Day – “Lideres en Tecnología de información y       comunicaciones” </w:t>
      </w:r>
    </w:p>
    <w:p w:rsidR="00A2765E" w:rsidRDefault="00A604FE" w:rsidP="00061CF5">
      <w:pPr>
        <w:ind w:left="1134"/>
      </w:pPr>
      <w:r>
        <w:t>04/12/2010 Universidad Tecnológica del Perú.</w:t>
      </w: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-1032635</wp:posOffset>
            </wp:positionH>
            <wp:positionV relativeFrom="paragraph">
              <wp:posOffset>-721665</wp:posOffset>
            </wp:positionV>
            <wp:extent cx="7588333" cy="9698556"/>
            <wp:effectExtent l="0" t="0" r="0" b="0"/>
            <wp:wrapNone/>
            <wp:docPr id="3" name="2 Imagen" descr="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93823" cy="970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p w:rsidR="009C2848" w:rsidRDefault="009C2848" w:rsidP="00061CF5">
      <w:pPr>
        <w:ind w:left="1134"/>
      </w:pPr>
    </w:p>
    <w:sectPr w:rsidR="009C2848" w:rsidSect="00B970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604FE"/>
    <w:rsid w:val="00061CF5"/>
    <w:rsid w:val="000A2F3A"/>
    <w:rsid w:val="001D48E7"/>
    <w:rsid w:val="00217F7B"/>
    <w:rsid w:val="00255E7E"/>
    <w:rsid w:val="00351740"/>
    <w:rsid w:val="003A12D3"/>
    <w:rsid w:val="00413CC7"/>
    <w:rsid w:val="00427BDA"/>
    <w:rsid w:val="004A3BEC"/>
    <w:rsid w:val="00544987"/>
    <w:rsid w:val="00550BDB"/>
    <w:rsid w:val="00567AED"/>
    <w:rsid w:val="00667AA3"/>
    <w:rsid w:val="007B36DC"/>
    <w:rsid w:val="00800580"/>
    <w:rsid w:val="00865DE9"/>
    <w:rsid w:val="009C2848"/>
    <w:rsid w:val="009E4D1B"/>
    <w:rsid w:val="00A2765E"/>
    <w:rsid w:val="00A604FE"/>
    <w:rsid w:val="00AD5EBD"/>
    <w:rsid w:val="00B51CC7"/>
    <w:rsid w:val="00B62C3D"/>
    <w:rsid w:val="00B9708D"/>
    <w:rsid w:val="00BA6857"/>
    <w:rsid w:val="00C2591D"/>
    <w:rsid w:val="00C5176E"/>
    <w:rsid w:val="00CA0183"/>
    <w:rsid w:val="00CD63A0"/>
    <w:rsid w:val="00D86243"/>
    <w:rsid w:val="00E71F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08D"/>
  </w:style>
  <w:style w:type="paragraph" w:styleId="Ttulo1">
    <w:name w:val="heading 1"/>
    <w:basedOn w:val="Normal"/>
    <w:next w:val="Normal"/>
    <w:link w:val="Ttulo1Car"/>
    <w:uiPriority w:val="9"/>
    <w:qFormat/>
    <w:rsid w:val="009E4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4D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04F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0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04F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E4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E4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E4D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4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4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4D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04F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0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04F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E4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E4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E4D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473F4-A716-4F88-BC73-97D3C2C1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33</cp:revision>
  <cp:lastPrinted>2011-11-14T02:24:00Z</cp:lastPrinted>
  <dcterms:created xsi:type="dcterms:W3CDTF">2011-11-14T00:00:00Z</dcterms:created>
  <dcterms:modified xsi:type="dcterms:W3CDTF">2011-12-15T12:12:00Z</dcterms:modified>
</cp:coreProperties>
</file>