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48903A" w14:textId="5F2F8F97" w:rsidR="00E617F2" w:rsidRDefault="00E617F2">
      <w:r w:rsidRPr="00E617F2">
        <w:drawing>
          <wp:anchor distT="0" distB="0" distL="114300" distR="114300" simplePos="0" relativeHeight="251658240" behindDoc="0" locked="0" layoutInCell="1" allowOverlap="1" wp14:anchorId="3EA47663" wp14:editId="2BAA2C49">
            <wp:simplePos x="0" y="0"/>
            <wp:positionH relativeFrom="margin">
              <wp:posOffset>-363639</wp:posOffset>
            </wp:positionH>
            <wp:positionV relativeFrom="paragraph">
              <wp:posOffset>221123</wp:posOffset>
            </wp:positionV>
            <wp:extent cx="6487064" cy="7424220"/>
            <wp:effectExtent l="0" t="0" r="9525" b="5715"/>
            <wp:wrapNone/>
            <wp:docPr id="1178979901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979901" name="Imagen 1" descr="Diagrama&#10;&#10;Descripción generada automáticament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7064" cy="7424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617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7F2"/>
    <w:rsid w:val="00E61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F66E21"/>
  <w15:chartTrackingRefBased/>
  <w15:docId w15:val="{AE8BFD44-1021-4D23-9559-AA21E502C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H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Secretaria Salud</dc:creator>
  <cp:keywords/>
  <dc:description/>
  <cp:lastModifiedBy>Secretaria Salud</cp:lastModifiedBy>
  <cp:revision>1</cp:revision>
  <dcterms:created xsi:type="dcterms:W3CDTF">2024-01-25T22:39:00Z</dcterms:created>
  <dcterms:modified xsi:type="dcterms:W3CDTF">2024-01-25T22:41:00Z</dcterms:modified>
</cp:coreProperties>
</file>