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0C4" w:rsidRDefault="000D40C4" w:rsidP="000D4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D40C4">
        <w:rPr>
          <w:rFonts w:ascii="Cambria" w:eastAsia="Times New Roman" w:hAnsi="Cambria" w:cs="Cambria"/>
          <w:b/>
          <w:bCs/>
          <w:kern w:val="36"/>
          <w:sz w:val="48"/>
          <w:szCs w:val="48"/>
          <w:lang w:eastAsia="es-ES"/>
        </w:rPr>
        <w:t>📘</w:t>
      </w:r>
      <w:r w:rsidRPr="000D4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Apuntes sobre </w:t>
      </w:r>
      <w:proofErr w:type="spellStart"/>
      <w:r w:rsidRPr="000D4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Multi</w:t>
      </w:r>
      <w:r w:rsidRPr="000D4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noBreakHyphen/>
        <w:t>Armed</w:t>
      </w:r>
      <w:proofErr w:type="spellEnd"/>
      <w:r w:rsidRPr="000D4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0D4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Bandits</w:t>
      </w:r>
      <w:proofErr w:type="spellEnd"/>
      <w:r w:rsidRPr="000D4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y Aprendizaje por Refuerzo</w:t>
      </w:r>
    </w:p>
    <w:p w:rsidR="005E5F0B" w:rsidRDefault="005E5F0B" w:rsidP="000D4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5E5F0B" w:rsidRDefault="005E5F0B" w:rsidP="005E5F0B">
      <w:pPr>
        <w:rPr>
          <w:kern w:val="36"/>
          <w:lang w:eastAsia="es-ES"/>
        </w:rPr>
      </w:pPr>
      <w:proofErr w:type="spellStart"/>
      <w:r>
        <w:rPr>
          <w:kern w:val="36"/>
          <w:lang w:eastAsia="es-ES"/>
        </w:rPr>
        <w:t>M</w:t>
      </w:r>
      <w:r w:rsidRPr="005E5F0B">
        <w:rPr>
          <w:kern w:val="36"/>
          <w:lang w:eastAsia="es-ES"/>
        </w:rPr>
        <w:t>etricas</w:t>
      </w:r>
      <w:proofErr w:type="spellEnd"/>
      <w:r w:rsidRPr="005E5F0B">
        <w:rPr>
          <w:kern w:val="36"/>
          <w:lang w:eastAsia="es-ES"/>
        </w:rPr>
        <w:t xml:space="preserve"> que tenemos en cuenta para el problema de </w:t>
      </w:r>
      <w:proofErr w:type="spellStart"/>
      <w:r w:rsidRPr="005E5F0B">
        <w:rPr>
          <w:kern w:val="36"/>
          <w:lang w:eastAsia="es-ES"/>
        </w:rPr>
        <w:t>nbandit</w:t>
      </w:r>
      <w:proofErr w:type="spellEnd"/>
      <w:r w:rsidRPr="005E5F0B">
        <w:rPr>
          <w:kern w:val="36"/>
          <w:lang w:eastAsia="es-ES"/>
        </w:rPr>
        <w:t xml:space="preserve"> de tipo </w:t>
      </w:r>
      <w:proofErr w:type="spellStart"/>
      <w:r w:rsidRPr="005E5F0B">
        <w:rPr>
          <w:kern w:val="36"/>
          <w:lang w:eastAsia="es-ES"/>
        </w:rPr>
        <w:t>bernoulli</w:t>
      </w:r>
      <w:proofErr w:type="spellEnd"/>
      <w:r w:rsidRPr="005E5F0B">
        <w:rPr>
          <w:kern w:val="36"/>
          <w:lang w:eastAsia="es-ES"/>
        </w:rPr>
        <w:t xml:space="preserve"> con </w:t>
      </w:r>
      <w:proofErr w:type="spellStart"/>
      <w:r w:rsidRPr="005E5F0B">
        <w:rPr>
          <w:kern w:val="36"/>
          <w:lang w:eastAsia="es-ES"/>
        </w:rPr>
        <w:t>busqueda</w:t>
      </w:r>
      <w:proofErr w:type="spellEnd"/>
      <w:r w:rsidRPr="005E5F0B">
        <w:rPr>
          <w:kern w:val="36"/>
          <w:lang w:eastAsia="es-ES"/>
        </w:rPr>
        <w:t xml:space="preserve"> de </w:t>
      </w:r>
      <w:proofErr w:type="spellStart"/>
      <w:r w:rsidRPr="005E5F0B">
        <w:rPr>
          <w:kern w:val="36"/>
          <w:lang w:eastAsia="es-ES"/>
        </w:rPr>
        <w:t>optimizacion</w:t>
      </w:r>
      <w:proofErr w:type="spellEnd"/>
      <w:r w:rsidRPr="005E5F0B">
        <w:rPr>
          <w:kern w:val="36"/>
          <w:lang w:eastAsia="es-ES"/>
        </w:rPr>
        <w:t xml:space="preserve"> de beneficio son las descritas en este documento.</w:t>
      </w:r>
      <w:r w:rsidR="000C6E99">
        <w:rPr>
          <w:kern w:val="36"/>
          <w:lang w:eastAsia="es-ES"/>
        </w:rPr>
        <w:t xml:space="preserve"> Ojo no es lo mismo buscar la optimización de beneficio que averiguar </w:t>
      </w:r>
      <w:proofErr w:type="spellStart"/>
      <w:r w:rsidR="000C6E99">
        <w:rPr>
          <w:kern w:val="36"/>
          <w:lang w:eastAsia="es-ES"/>
        </w:rPr>
        <w:t>caul</w:t>
      </w:r>
      <w:proofErr w:type="spellEnd"/>
      <w:r w:rsidR="000C6E99">
        <w:rPr>
          <w:kern w:val="36"/>
          <w:lang w:eastAsia="es-ES"/>
        </w:rPr>
        <w:t xml:space="preserve"> es el mejor brazo.</w:t>
      </w:r>
    </w:p>
    <w:p w:rsidR="005E5F0B" w:rsidRPr="000D40C4" w:rsidRDefault="005E5F0B" w:rsidP="000D4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0D40C4" w:rsidRPr="000D40C4" w:rsidRDefault="000D40C4" w:rsidP="000D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El problema del bandido multibrazo</w:t>
      </w:r>
    </w:p>
    <w:p w:rsidR="000D40C4" w:rsidRPr="000D40C4" w:rsidRDefault="000D40C4" w:rsidP="000D4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: elegir repetidamente entre varias opciones (brazos), cada una con probabilidad desconocida de recompensa.</w:t>
      </w:r>
    </w:p>
    <w:p w:rsidR="000D40C4" w:rsidRPr="000D40C4" w:rsidRDefault="000D40C4" w:rsidP="000D4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: maximizar la recompensa acumulada a lo largo del tiempo.</w:t>
      </w:r>
    </w:p>
    <w:p w:rsidR="000D40C4" w:rsidRPr="000D40C4" w:rsidRDefault="000D40C4" w:rsidP="000D4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 narrativo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: un jugador en un casino frente a varias máquinas tragaperras, cada una con un “secreto” sobre cuánto paga.</w:t>
      </w:r>
    </w:p>
    <w:p w:rsidR="000D40C4" w:rsidRPr="000D40C4" w:rsidRDefault="000D40C4" w:rsidP="000D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Exploración vs Explotación</w:t>
      </w:r>
    </w:p>
    <w:p w:rsidR="000D40C4" w:rsidRPr="000D40C4" w:rsidRDefault="000D40C4" w:rsidP="000D4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Exploración</w:t>
      </w:r>
    </w:p>
    <w:p w:rsidR="000D40C4" w:rsidRPr="000D40C4" w:rsidRDefault="000D40C4" w:rsidP="000D40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Probar brazos poco conocidos.</w:t>
      </w:r>
    </w:p>
    <w:p w:rsidR="000D40C4" w:rsidRPr="000D40C4" w:rsidRDefault="000D40C4" w:rsidP="000D40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Ventaja: descubrir opciones mejores.</w:t>
      </w:r>
    </w:p>
    <w:p w:rsidR="000D40C4" w:rsidRPr="000D40C4" w:rsidRDefault="000D40C4" w:rsidP="000D40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Riesgo: perder recompensa inmediata.</w:t>
      </w:r>
    </w:p>
    <w:p w:rsidR="000D40C4" w:rsidRPr="000D40C4" w:rsidRDefault="000D40C4" w:rsidP="000D4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Explotación</w:t>
      </w:r>
    </w:p>
    <w:p w:rsidR="000D40C4" w:rsidRPr="000D40C4" w:rsidRDefault="000D40C4" w:rsidP="000D40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Usar el brazo que parece mejor según la información actual.</w:t>
      </w:r>
    </w:p>
    <w:p w:rsidR="000D40C4" w:rsidRPr="000D40C4" w:rsidRDefault="000D40C4" w:rsidP="000D40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Ventaja: maximizar recompensa inmediata.</w:t>
      </w:r>
    </w:p>
    <w:p w:rsidR="000D40C4" w:rsidRPr="000D40C4" w:rsidRDefault="000D40C4" w:rsidP="000D40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Riesgo: quedarse atrapado en una opción </w:t>
      </w:r>
      <w:proofErr w:type="spellStart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subóptima</w:t>
      </w:r>
      <w:proofErr w:type="spellEnd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D40C4" w:rsidRPr="000D40C4" w:rsidRDefault="000D40C4" w:rsidP="000D4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Dilema central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: ¿arriesgarse a aprender más o aprovechar lo que ya se sabe?</w:t>
      </w:r>
    </w:p>
    <w:p w:rsidR="000D40C4" w:rsidRPr="000D40C4" w:rsidRDefault="000D40C4" w:rsidP="000D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Políticas de decisión</w:t>
      </w:r>
    </w:p>
    <w:p w:rsidR="000D40C4" w:rsidRPr="000D40C4" w:rsidRDefault="000D40C4" w:rsidP="000D4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Epsilon</w:t>
      </w: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Greedy</w:t>
      </w:r>
      <w:proofErr w:type="spellEnd"/>
    </w:p>
    <w:p w:rsidR="000D40C4" w:rsidRPr="000D40C4" w:rsidRDefault="000D40C4" w:rsidP="000D40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Con probabilidad ε explora; con</w:t>
      </w:r>
      <w:r w:rsidR="0056635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1−ε explota.</w:t>
      </w:r>
    </w:p>
    <w:p w:rsidR="000D40C4" w:rsidRPr="000D40C4" w:rsidRDefault="000D40C4" w:rsidP="000D40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Normalmente ε</w:t>
      </w:r>
      <w:r w:rsidR="00802A9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decrece con el tiempo.</w:t>
      </w:r>
    </w:p>
    <w:p w:rsidR="000D40C4" w:rsidRPr="000D40C4" w:rsidRDefault="000D40C4" w:rsidP="000D4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UCB (</w:t>
      </w:r>
      <w:proofErr w:type="spellStart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Upper</w:t>
      </w:r>
      <w:proofErr w:type="spellEnd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Confidence</w:t>
      </w:r>
      <w:proofErr w:type="spellEnd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Bound</w:t>
      </w:r>
      <w:proofErr w:type="spellEnd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:rsidR="000D40C4" w:rsidRPr="000D40C4" w:rsidRDefault="000D40C4" w:rsidP="000D40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Selecciona brazos considerando media estimada + incertidumbre.</w:t>
      </w:r>
    </w:p>
    <w:p w:rsidR="000D40C4" w:rsidRPr="000D40C4" w:rsidRDefault="000D40C4" w:rsidP="000D40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Favorece brazos poco jugados.</w:t>
      </w:r>
    </w:p>
    <w:p w:rsidR="000D40C4" w:rsidRPr="000D40C4" w:rsidRDefault="000D40C4" w:rsidP="000D4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Thompson </w:t>
      </w:r>
      <w:proofErr w:type="spellStart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Sampling</w:t>
      </w:r>
      <w:proofErr w:type="spellEnd"/>
    </w:p>
    <w:p w:rsidR="000D40C4" w:rsidRPr="000D40C4" w:rsidRDefault="000D40C4" w:rsidP="000D40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Estrategia bayesiana: se muestrea una probabilidad de cada brazo y se elige el mayor.</w:t>
      </w:r>
    </w:p>
    <w:p w:rsidR="000D40C4" w:rsidRPr="000D40C4" w:rsidRDefault="000D40C4" w:rsidP="000D40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Ajusta exploración de forma natural.</w:t>
      </w:r>
    </w:p>
    <w:p w:rsidR="000D40C4" w:rsidRPr="000D40C4" w:rsidRDefault="000D40C4" w:rsidP="000D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4. Métricas fundamentales</w:t>
      </w:r>
    </w:p>
    <w:p w:rsidR="000D40C4" w:rsidRPr="000D40C4" w:rsidRDefault="000D40C4" w:rsidP="000D4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Recompensa acumulada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t</m:t>
            </m:r>
          </m:sub>
        </m:sSub>
      </m:oMath>
    </w:p>
    <w:p w:rsidR="000D40C4" w:rsidRPr="000D40C4" w:rsidRDefault="000D40C4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Suma de recompensas hasta la tirada t.</w:t>
      </w:r>
    </w:p>
    <w:p w:rsidR="001035FB" w:rsidRDefault="00802A9B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 representación </w:t>
      </w:r>
      <w:r w:rsidR="00671D4E">
        <w:rPr>
          <w:rFonts w:ascii="Times New Roman" w:eastAsia="Times New Roman" w:hAnsi="Times New Roman" w:cs="Times New Roman"/>
          <w:sz w:val="24"/>
          <w:szCs w:val="24"/>
          <w:lang w:eastAsia="es-ES"/>
        </w:rPr>
        <w:t>parece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recta cuya </w:t>
      </w:r>
      <w:r w:rsidR="000D40C4"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Pendiente </w:t>
      </w:r>
      <w:r w:rsid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 cuanto crece la recompensa acumulada con cada tirada.</w:t>
      </w:r>
      <w:r w:rsidR="00671D4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71D4E" w:rsidRDefault="00671D4E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La grafica no tiene porque ser recta porque hay fluctuaciones, pero al hacer muchas tiradas tiende a ser recta.</w:t>
      </w:r>
    </w:p>
    <w:p w:rsidR="000D40C4" w:rsidRDefault="001035FB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pendiente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es-E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s-E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s-ES"/>
                  </w:rPr>
                  <m:t>t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t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802A9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aproximadamente la </w:t>
      </w:r>
      <w:r w:rsidR="000D40C4"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recompensa media por tirada.</w:t>
      </w:r>
      <w:r w:rsidR="00100C2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mayor pendiente mejor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explotación</w:t>
      </w:r>
      <w:r w:rsidR="00671D4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En caso de contar recompensa o no puede ser como máximo 1. Pero en el caso cuantitativo la </w:t>
      </w:r>
      <w:r w:rsidR="0022206C">
        <w:rPr>
          <w:rFonts w:ascii="Times New Roman" w:eastAsia="Times New Roman" w:hAnsi="Times New Roman" w:cs="Times New Roman"/>
          <w:sz w:val="24"/>
          <w:szCs w:val="24"/>
          <w:lang w:eastAsia="es-ES"/>
        </w:rPr>
        <w:t>p</w:t>
      </w:r>
      <w:r w:rsidR="00671D4E">
        <w:rPr>
          <w:rFonts w:ascii="Times New Roman" w:eastAsia="Times New Roman" w:hAnsi="Times New Roman" w:cs="Times New Roman"/>
          <w:sz w:val="24"/>
          <w:szCs w:val="24"/>
          <w:lang w:eastAsia="es-ES"/>
        </w:rPr>
        <w:t>endiente seria el valor máximo de recompensa por tirada.</w:t>
      </w:r>
    </w:p>
    <w:p w:rsidR="00671D4E" w:rsidRPr="0022206C" w:rsidRDefault="00671D4E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pendiente tiende a la probabilidad de premio del mejor brazo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µ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 xml:space="preserve">* </m:t>
            </m:r>
          </m:sup>
        </m:sSup>
      </m:oMath>
      <w:r w:rsidR="002220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puede ser mayor si es asi, entonces hay un problema (ruido o error de calculo)</w:t>
      </w:r>
    </w:p>
    <w:p w:rsidR="001035FB" w:rsidRPr="0022206C" w:rsidRDefault="00671D4E" w:rsidP="001035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20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Cuanto </w:t>
      </w:r>
      <w:proofErr w:type="spellStart"/>
      <w:proofErr w:type="gramStart"/>
      <w:r w:rsidRPr="0022206C">
        <w:rPr>
          <w:rFonts w:ascii="Times New Roman" w:eastAsia="Times New Roman" w:hAnsi="Times New Roman" w:cs="Times New Roman"/>
          <w:sz w:val="24"/>
          <w:szCs w:val="24"/>
          <w:lang w:eastAsia="es-ES"/>
        </w:rPr>
        <w:t>mas</w:t>
      </w:r>
      <w:proofErr w:type="spellEnd"/>
      <w:proofErr w:type="gramEnd"/>
      <w:r w:rsidRPr="002220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cerca de 1 mejor. Por debajo de 0.3 o se eligen brazos malos o se </w:t>
      </w:r>
      <w:proofErr w:type="spellStart"/>
      <w:r w:rsidRPr="0022206C">
        <w:rPr>
          <w:rFonts w:ascii="Times New Roman" w:eastAsia="Times New Roman" w:hAnsi="Times New Roman" w:cs="Times New Roman"/>
          <w:sz w:val="24"/>
          <w:szCs w:val="24"/>
          <w:lang w:eastAsia="es-ES"/>
        </w:rPr>
        <w:t>esta</w:t>
      </w:r>
      <w:proofErr w:type="spellEnd"/>
      <w:r w:rsidRPr="002220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explorando demasiado.</w:t>
      </w:r>
    </w:p>
    <w:p w:rsidR="00074069" w:rsidRDefault="00566359" w:rsidP="000D4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6635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Recompensa optima</w:t>
      </w:r>
      <w:r w:rsidR="000740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(instantánea)</w:t>
      </w:r>
    </w:p>
    <w:p w:rsidR="00074069" w:rsidRPr="00100C2C" w:rsidRDefault="00074069" w:rsidP="00100C2C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</w:t>
      </w:r>
      <w:r w:rsidRPr="0056635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 el valor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esperado </w:t>
      </w:r>
      <w:r w:rsidRPr="0056635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 recompensa que un agente podría obtener si </w:t>
      </w:r>
      <w:r w:rsidRPr="0056635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siempre eligiera el </w:t>
      </w:r>
      <w:r w:rsidRPr="0056635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 brazo </w:t>
      </w:r>
      <w:r w:rsidR="00100C2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una sola tirada. Es decir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µ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 xml:space="preserve">* 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s-ES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s-E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s-E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s-ES"/>
                      </w:rPr>
                      <m:t>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s-ES"/>
                      </w:rPr>
                      <m:t>i</m:t>
                    </m:r>
                  </m:sub>
                </m:sSub>
              </m:e>
            </m:d>
          </m:e>
        </m:func>
      </m:oMath>
      <w:r w:rsidR="00100C2C">
        <w:rPr>
          <w:rFonts w:ascii="Times New Roman" w:eastAsia="Times New Roman" w:hAnsi="Times New Roman" w:cs="Times New Roman"/>
          <w:sz w:val="24"/>
          <w:szCs w:val="24"/>
          <w:lang w:eastAsia="es-ES"/>
        </w:rPr>
        <w:t>. Es decir es la probabilidad de premio del mejor brazo.</w:t>
      </w:r>
    </w:p>
    <w:p w:rsidR="00566359" w:rsidRDefault="00100C2C" w:rsidP="000D4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6635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Recompensa optima</w:t>
      </w:r>
      <w:r w:rsidR="000740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acumulada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optimo</m:t>
            </m:r>
          </m:sup>
        </m:sSubSup>
      </m:oMath>
    </w:p>
    <w:p w:rsidR="00100C2C" w:rsidRDefault="00100C2C" w:rsidP="005663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Es la suma esperada de recompensas a lo largo de t tiradas si siempre se elije el mejor brazo.</w:t>
      </w:r>
      <w:r w:rsid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decir, l</w:t>
      </w:r>
      <w:r w:rsidR="00B26903">
        <w:rPr>
          <w:rFonts w:ascii="Times New Roman" w:eastAsia="Times New Roman" w:hAnsi="Times New Roman" w:cs="Times New Roman"/>
          <w:sz w:val="24"/>
          <w:szCs w:val="24"/>
          <w:lang w:eastAsia="es-ES"/>
        </w:rPr>
        <w:t>o que se ganaría si se usara el mejor brazo.</w:t>
      </w:r>
    </w:p>
    <w:p w:rsidR="00566359" w:rsidRDefault="00566359" w:rsidP="005663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635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el valor máximo de recompensa que un agente podría obtener si </w:t>
      </w:r>
      <w:r w:rsidRPr="0056635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siempre eligiera el </w:t>
      </w:r>
      <w:r w:rsidRPr="00566359">
        <w:rPr>
          <w:rFonts w:ascii="Times New Roman" w:eastAsia="Times New Roman" w:hAnsi="Times New Roman" w:cs="Times New Roman"/>
          <w:sz w:val="24"/>
          <w:szCs w:val="24"/>
          <w:lang w:eastAsia="es-ES"/>
        </w:rPr>
        <w:t>mejor brazo desde el inicio, es decir, el brazo con la mayor probabilidad real de dar premio.</w:t>
      </w:r>
    </w:p>
    <w:p w:rsidR="00074069" w:rsidRPr="00074069" w:rsidRDefault="00074069" w:rsidP="000740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40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Supongamos que hay K brazos. Cada uno con una probabilidad de recompensa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µ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s-ES"/>
          </w:rPr>
          <m:t xml:space="preserve"> </m:t>
        </m:r>
      </m:oMath>
      <w:r w:rsidRPr="00074069">
        <w:rPr>
          <w:rFonts w:ascii="Times New Roman" w:eastAsia="Times New Roman" w:hAnsi="Times New Roman" w:cs="Times New Roman"/>
          <w:sz w:val="24"/>
          <w:szCs w:val="24"/>
          <w:lang w:eastAsia="es-ES"/>
        </w:rPr>
        <w:t>que desconocemos.</w:t>
      </w:r>
    </w:p>
    <w:p w:rsidR="00074069" w:rsidRDefault="00074069" w:rsidP="000740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40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agente juega t veces y siempre elige ese brazo óptimo, la </w:t>
      </w:r>
      <w:r w:rsidRPr="00074069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recompensa óptima</w:t>
      </w:r>
      <w:r w:rsidRPr="000740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acumulada</w:t>
      </w:r>
      <w:r w:rsidRPr="00074069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 </w:t>
      </w:r>
      <w:r w:rsidRPr="00074069">
        <w:rPr>
          <w:rFonts w:ascii="Times New Roman" w:eastAsia="Times New Roman" w:hAnsi="Times New Roman" w:cs="Times New Roman"/>
          <w:sz w:val="24"/>
          <w:szCs w:val="24"/>
          <w:lang w:eastAsia="es-ES"/>
        </w:rPr>
        <w:t>sería:</w:t>
      </w:r>
    </w:p>
    <w:p w:rsidR="00074069" w:rsidRDefault="007323D8" w:rsidP="00074069">
      <w:pPr>
        <w:spacing w:before="100" w:beforeAutospacing="1" w:after="0" w:line="240" w:lineRule="auto"/>
        <w:ind w:left="3261"/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optimo</m:t>
            </m:r>
          </m:sup>
        </m:sSub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pPr>
          <m:e>
            <m:r>
              <w:rPr>
                <w:rFonts w:ascii="Cambria Math" w:hAnsi="Cambria Math"/>
              </w:rPr>
              <m:t>µ</m:t>
            </m:r>
          </m:e>
          <m:sup>
            <m:r>
              <w:rPr>
                <w:rFonts w:ascii="Cambria Math" w:hAnsi="Cambria Math"/>
              </w:rPr>
              <m:t xml:space="preserve">* </m:t>
            </m:r>
          </m:sup>
        </m:sSup>
        <m:r>
          <w:rPr>
            <w:rFonts w:ascii="Cambria Math" w:hAnsi="Cambria Math"/>
          </w:rPr>
          <m:t>t</m:t>
        </m:r>
      </m:oMath>
      <w:r w:rsidR="00074069">
        <w:t xml:space="preserve">  </w:t>
      </w:r>
    </w:p>
    <w:p w:rsidR="00B26903" w:rsidRDefault="00B26903" w:rsidP="00B26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6635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Recompensa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acumulada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/>
        </m:sSubSup>
      </m:oMath>
    </w:p>
    <w:p w:rsidR="00B26903" w:rsidRDefault="00B26903" w:rsidP="00B269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Es la suma recompensas que el agente obtiene en la simulación a lo largo de t tiradas usando varios brazos no solo el mejor. Es decir lo que realmente se gana.</w:t>
      </w:r>
    </w:p>
    <w:p w:rsidR="00B26903" w:rsidRDefault="00B26903" w:rsidP="00B269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Se calcula acumulando cada premio conseguido.</w:t>
      </w:r>
    </w:p>
    <w:p w:rsidR="00B26903" w:rsidRPr="0098256E" w:rsidRDefault="007323D8" w:rsidP="00074069">
      <w:pPr>
        <w:numPr>
          <w:ilvl w:val="1"/>
          <w:numId w:val="4"/>
        </w:numPr>
        <w:tabs>
          <w:tab w:val="clear" w:pos="1440"/>
        </w:tabs>
        <w:spacing w:before="100" w:beforeAutospacing="1" w:after="0" w:afterAutospacing="1" w:line="240" w:lineRule="auto"/>
        <w:ind w:left="326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/>
        </m:sSubSup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supHide m:val="on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</m:sub>
          <m:sup/>
          <m:e>
            <m:r>
              <w:rPr>
                <w:rFonts w:ascii="Cambria Math" w:hAnsi="Cambria Math"/>
              </w:rPr>
              <m:t>premios</m:t>
            </m:r>
          </m:e>
        </m:nary>
      </m:oMath>
    </w:p>
    <w:p w:rsidR="000D40C4" w:rsidRPr="000D40C4" w:rsidRDefault="000D40C4" w:rsidP="000D4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Regret</w:t>
      </w:r>
      <w:proofErr w:type="spellEnd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acumulado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  <m:sup/>
        </m:sSubSup>
      </m:oMath>
    </w:p>
    <w:p w:rsidR="00753DA1" w:rsidRDefault="00753DA1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Tambien llamado estimado, sobre todo cuando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producción y no se conoce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pPr>
          <m:e>
            <m:r>
              <w:rPr>
                <w:rFonts w:ascii="Cambria Math" w:hAnsi="Cambria Math"/>
              </w:rPr>
              <m:t>µ</m:t>
            </m:r>
          </m:e>
          <m:sup>
            <m:r>
              <w:rPr>
                <w:rFonts w:ascii="Cambria Math" w:hAnsi="Cambria Math"/>
              </w:rPr>
              <m:t xml:space="preserve">* </m:t>
            </m:r>
          </m:sup>
        </m:sSup>
      </m:oMath>
    </w:p>
    <w:p w:rsidR="00100C2C" w:rsidRDefault="000D40C4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Diferencia entre recompensa óptima </w:t>
      </w:r>
      <w:r w:rsidR="0056635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pPr>
          <m:e>
            <m:r>
              <w:rPr>
                <w:rFonts w:ascii="Cambria Math" w:hAnsi="Cambria Math"/>
              </w:rPr>
              <m:t>µ</m:t>
            </m:r>
          </m:e>
          <m:sup>
            <m:r>
              <w:rPr>
                <w:rFonts w:ascii="Cambria Math" w:hAnsi="Cambria Math"/>
              </w:rPr>
              <m:t xml:space="preserve">* </m:t>
            </m:r>
          </m:sup>
        </m:sSup>
        <m:r>
          <w:rPr>
            <w:rFonts w:ascii="Cambria Math" w:hAnsi="Cambria Math"/>
          </w:rPr>
          <m:t>t</m:t>
        </m:r>
      </m:oMath>
      <w:r w:rsidR="00100C2C">
        <w:t xml:space="preserve">  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</w:t>
      </w:r>
      <w:r w:rsidR="00100C2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recompensa </w:t>
      </w:r>
      <w:r w:rsidR="00100C2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real 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obtenida</w:t>
      </w:r>
      <w:r w:rsidR="00100C2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decir la recompensa acumulada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/>
        </m:sSubSup>
      </m:oMath>
      <w:r w:rsid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1035FB" w:rsidRPr="000D40C4" w:rsidRDefault="007323D8" w:rsidP="001035FB">
      <w:pPr>
        <w:spacing w:before="100" w:beforeAutospacing="1" w:after="0" w:line="240" w:lineRule="auto"/>
        <w:ind w:left="3119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  <m:sup/>
        </m:sSubSup>
      </m:oMath>
      <w:r w:rsid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>=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optimo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  <w:lang w:eastAsia="es-ES"/>
          </w:rPr>
          <m:t xml:space="preserve">- </m:t>
        </m:r>
      </m:oMath>
      <w:r w:rsid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/>
        </m:sSubSup>
      </m:oMath>
      <w:r w:rsid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</w:t>
      </w:r>
    </w:p>
    <w:p w:rsidR="000D40C4" w:rsidRDefault="000D40C4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Mide la “pérdida” frente al óptimo.</w:t>
      </w:r>
      <w:r w:rsidR="00100C2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de</w:t>
      </w:r>
      <w:r w:rsid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>c</w:t>
      </w:r>
      <w:r w:rsidR="00100C2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ir </w:t>
      </w:r>
      <w:r w:rsid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>cuánto</w:t>
      </w:r>
      <w:r w:rsidR="00100C2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pierde por no jugar el mejor brazo.</w:t>
      </w:r>
      <w:r w:rsid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Cuanto menor sea el </w:t>
      </w:r>
      <w:proofErr w:type="spellStart"/>
      <w:r w:rsid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acumulado, mejor lo hace el agente.</w:t>
      </w:r>
    </w:p>
    <w:p w:rsidR="001035FB" w:rsidRPr="001035FB" w:rsidRDefault="001035FB" w:rsidP="001035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agente aprende bien y converge al mejor brazo, el </w:t>
      </w:r>
      <w:proofErr w:type="spellStart"/>
      <w:r w:rsidRP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tirada se hace pequeño y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/>
        </m:sSubSup>
      </m:oMath>
      <w:r w:rsidRP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acerca a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optimo</m:t>
            </m:r>
          </m:sup>
        </m:sSubSup>
      </m:oMath>
    </w:p>
    <w:p w:rsidR="001035FB" w:rsidRDefault="001035FB" w:rsidP="001035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agente explora demasiado o se queda atrapado en un brazo </w:t>
      </w:r>
      <w:proofErr w:type="spellStart"/>
      <w:r w:rsidRP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>subóptimo</w:t>
      </w:r>
      <w:proofErr w:type="spellEnd"/>
      <w:r w:rsidRP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el </w:t>
      </w:r>
      <w:proofErr w:type="spellStart"/>
      <w:r w:rsidRP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1035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crece más rápido</w:t>
      </w:r>
    </w:p>
    <w:p w:rsidR="00753DA1" w:rsidRPr="001035FB" w:rsidRDefault="00753DA1" w:rsidP="001035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Su curva suele ser </w:t>
      </w:r>
      <w:r>
        <w:rPr>
          <w:rStyle w:val="Textoennegrita"/>
        </w:rPr>
        <w:t>suave y creciente</w:t>
      </w:r>
      <w:r>
        <w:t>, mostrando cómo se acumula la diferencia con el óptimo.</w:t>
      </w:r>
    </w:p>
    <w:p w:rsidR="00753DA1" w:rsidRDefault="00753DA1" w:rsidP="0075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566359" w:rsidRDefault="00753DA1" w:rsidP="00753D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r w:rsidRPr="00753D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Regret</w:t>
      </w:r>
      <w:proofErr w:type="spellEnd"/>
      <w:r w:rsidRPr="00753D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observado (ruidoso)</w:t>
      </w:r>
    </w:p>
    <w:p w:rsidR="00753DA1" w:rsidRDefault="00753DA1" w:rsidP="00753D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3D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calcula directamente con los </w:t>
      </w:r>
      <w:r w:rsidRPr="00753D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premios obtenidos en cada tirada</w:t>
      </w:r>
      <w:r w:rsidRPr="00753DA1">
        <w:rPr>
          <w:rFonts w:ascii="Times New Roman" w:eastAsia="Times New Roman" w:hAnsi="Times New Roman" w:cs="Times New Roman"/>
          <w:sz w:val="24"/>
          <w:szCs w:val="24"/>
          <w:lang w:eastAsia="es-ES"/>
        </w:rPr>
        <w:t>, comparando tirada a tirada contra lo que habría dado el mejor brazo.</w:t>
      </w:r>
    </w:p>
    <w:p w:rsidR="00EA2F89" w:rsidRDefault="00EA2F89" w:rsidP="00753D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Definición:</w:t>
      </w:r>
    </w:p>
    <w:p w:rsidR="00753DA1" w:rsidRPr="00EA2F89" w:rsidRDefault="00753DA1" w:rsidP="0098256E">
      <w:pPr>
        <w:numPr>
          <w:ilvl w:val="2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A2F89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Regret_obs_Ruidoso</w:t>
      </w:r>
      <w:proofErr w:type="spellEnd"/>
      <w:r w:rsidRPr="00EA2F8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="00EA2F89" w:rsidRPr="00EA2F89">
        <w:rPr>
          <w:rFonts w:ascii="Times New Roman" w:eastAsia="Times New Roman" w:hAnsi="Times New Roman" w:cs="Times New Roman"/>
          <w:sz w:val="24"/>
          <w:szCs w:val="24"/>
          <w:lang w:eastAsia="es-ES"/>
        </w:rPr>
        <w:t>=</w:t>
      </w:r>
      <w:r w:rsidRPr="00EA2F8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m:oMath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s-E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t</m:t>
            </m:r>
          </m:sub>
          <m:sup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es-E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(µ</m:t>
                </m:r>
              </m:e>
              <m:sup>
                <m:r>
                  <w:rPr>
                    <w:rFonts w:ascii="Cambria Math" w:hAnsi="Cambria Math"/>
                  </w:rPr>
                  <m:t xml:space="preserve">* 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 xml:space="preserve">-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s-ES"/>
                  </w:rPr>
                  <m:t>recompensa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s-ES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)</m:t>
            </m:r>
          </m:e>
        </m:nary>
      </m:oMath>
    </w:p>
    <w:p w:rsidR="0098256E" w:rsidRDefault="0098256E" w:rsidP="0098256E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Donde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recompensa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>es el resultado de la tirada (en bernoulli es 0 (no hay premio) o 1 (premio)</w:t>
      </w:r>
    </w:p>
    <w:p w:rsidR="0098256E" w:rsidRPr="0098256E" w:rsidRDefault="0098256E" w:rsidP="00753D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de incluir 0 y 1 en a suma es el ruido aleatorio que hace que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l</w:t>
      </w:r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curva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sea</w:t>
      </w:r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más </w:t>
      </w:r>
      <w:r w:rsidRPr="0098256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irregular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Pr="0098256E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que la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suavizada</w:t>
      </w:r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subidas y bajadas, porque refleja la variabilidad de las recompensas.</w:t>
      </w:r>
    </w:p>
    <w:p w:rsidR="00753DA1" w:rsidRPr="00753DA1" w:rsidRDefault="00753DA1" w:rsidP="0098256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53DA1" w:rsidRDefault="00753DA1" w:rsidP="00753D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r w:rsidRPr="00753D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Regret</w:t>
      </w:r>
      <w:proofErr w:type="spellEnd"/>
      <w:r w:rsidRPr="00753D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observado (suave)</w:t>
      </w:r>
    </w:p>
    <w:p w:rsidR="0098256E" w:rsidRDefault="0098256E" w:rsidP="009825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el mismo </w:t>
      </w:r>
      <w:proofErr w:type="gramStart"/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calculo</w:t>
      </w:r>
      <w:proofErr w:type="gramEnd"/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el </w:t>
      </w:r>
      <w:proofErr w:type="spellStart"/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observado ruidoso pero se aplica un </w:t>
      </w:r>
      <w:r w:rsidR="00EA2F89"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>filtro</w:t>
      </w:r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lo suavice. Por ejemplo un promedio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móvil.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reduce el ruido y se muestra la tendencia</w:t>
      </w:r>
    </w:p>
    <w:p w:rsidR="00EA2F89" w:rsidRDefault="00EA2F89" w:rsidP="009825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Definición:</w:t>
      </w:r>
    </w:p>
    <w:p w:rsidR="0098256E" w:rsidRPr="0098256E" w:rsidRDefault="0098256E" w:rsidP="00EA2F8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Regret_obs_Suave</w:t>
      </w:r>
      <w:proofErr w:type="spellEnd"/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(t)</w:t>
      </w:r>
      <w:r w:rsidR="00EA2F8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</w:t>
      </w:r>
      <w:proofErr w:type="spellStart"/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>promedio_movil</w:t>
      </w:r>
      <w:proofErr w:type="spellEnd"/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Regret_obs_Ruidoso</w:t>
      </w:r>
      <w:proofErr w:type="spellEnd"/>
      <w:r w:rsidRPr="009825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EA2F89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EA2F89" w:rsidRDefault="00EA2F89" w:rsidP="009825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no tener ruido es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mas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fácil de comparar con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estimado.</w:t>
      </w:r>
    </w:p>
    <w:p w:rsidR="0098256E" w:rsidRDefault="00EA2F89" w:rsidP="009825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Si la curva se acerca al estimado entonces el agente esta convergiendo bien.</w:t>
      </w:r>
    </w:p>
    <w:p w:rsidR="00EA2F89" w:rsidRDefault="00C44C71" w:rsidP="00C4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</w:t>
      </w:r>
      <w:r w:rsidR="00EA2F89" w:rsidRPr="00C44C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romedio o media móvil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ventana fija</w:t>
      </w:r>
      <w:r w:rsidR="00EA2F89" w:rsidRPr="00C44C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C44C71" w:rsidRDefault="00C44C71" w:rsidP="00C44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4C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Sirve para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suavizar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20B" w:rsidRDefault="0090720B" w:rsidP="00C44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Se decido un tamaño de ventana w</w:t>
      </w:r>
    </w:p>
    <w:p w:rsidR="0090720B" w:rsidRDefault="0090720B" w:rsidP="00C44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Con cada tirada k se calcula la media de los últimos w valores de la recompensa (0’s y 1’s)</w:t>
      </w:r>
    </w:p>
    <w:p w:rsidR="00C44C71" w:rsidRDefault="00C44C71" w:rsidP="00C44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Como se calcula:</w:t>
      </w:r>
    </w:p>
    <w:p w:rsidR="0090720B" w:rsidRDefault="0090720B" w:rsidP="0090720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3112343" cy="763152"/>
            <wp:effectExtent l="1905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666" cy="763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DA1" w:rsidRDefault="003F5A48" w:rsidP="009072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Se grafica para cada k el resultado de la media.</w:t>
      </w:r>
    </w:p>
    <w:p w:rsidR="003F5A48" w:rsidRDefault="003F5A48" w:rsidP="003F5A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ancha es la ventana mas se suaviza la curva</w:t>
      </w:r>
    </w:p>
    <w:p w:rsidR="00C44C71" w:rsidRDefault="0090720B" w:rsidP="000C6E9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page"/>
      </w:r>
      <w:r w:rsidR="00C44C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</w:t>
      </w:r>
      <w:r w:rsidR="00C44C71" w:rsidRPr="00C44C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romedio o media móvil</w:t>
      </w:r>
      <w:r w:rsidR="00C44C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acumulada</w:t>
      </w:r>
    </w:p>
    <w:p w:rsidR="0090720B" w:rsidRPr="0090720B" w:rsidRDefault="0090720B" w:rsidP="0090720B">
      <w:pPr>
        <w:pStyle w:val="Prrafodelista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r w:rsidRPr="0090720B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La media acumulada se debería acercar a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sz w:val="24"/>
                <w:szCs w:val="24"/>
                <w:lang w:eastAsia="es-ES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>µ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s-ES"/>
              </w:rPr>
              <m:t xml:space="preserve">* </m:t>
            </m:r>
          </m:sup>
        </m:sSup>
      </m:oMath>
    </w:p>
    <w:p w:rsidR="0090720B" w:rsidRDefault="0090720B" w:rsidP="009072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r w:rsidRPr="0090720B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En vez de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una ventana fija de w elementos se usan todas las tiradas desde el inicio hasta k.</w:t>
      </w:r>
    </w:p>
    <w:p w:rsidR="0090720B" w:rsidRDefault="0090720B" w:rsidP="009072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Como se calcula:</w:t>
      </w:r>
    </w:p>
    <w:p w:rsidR="0090720B" w:rsidRDefault="0090720B" w:rsidP="0090720B">
      <w:pPr>
        <w:spacing w:before="100" w:beforeAutospacing="1" w:after="100" w:afterAutospacing="1" w:line="240" w:lineRule="auto"/>
        <w:ind w:left="1080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es-ES"/>
        </w:rPr>
        <w:drawing>
          <wp:inline distT="0" distB="0" distL="0" distR="0">
            <wp:extent cx="2628809" cy="780191"/>
            <wp:effectExtent l="19050" t="0" r="91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949" cy="780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20B" w:rsidRDefault="0090720B" w:rsidP="009072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Es decir en cada tirada N se promedian todas las tiradas desde 1 hasta la N.</w:t>
      </w:r>
    </w:p>
    <w:p w:rsidR="0090720B" w:rsidRDefault="0090720B" w:rsidP="009072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Se pinta la tirada k frente al promedio obtenido.</w:t>
      </w:r>
    </w:p>
    <w:p w:rsidR="00C44C71" w:rsidRDefault="00C44C71" w:rsidP="00C44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Reduce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ruido que la media móvil de ventana fija</w:t>
      </w:r>
      <w:r w:rsidR="0090720B">
        <w:rPr>
          <w:rFonts w:ascii="Times New Roman" w:eastAsia="Times New Roman" w:hAnsi="Times New Roman" w:cs="Times New Roman"/>
          <w:sz w:val="24"/>
          <w:szCs w:val="24"/>
          <w:lang w:eastAsia="es-ES"/>
        </w:rPr>
        <w:t>, porque incluye todas las tiradas.</w:t>
      </w:r>
    </w:p>
    <w:p w:rsidR="00F7728E" w:rsidRDefault="00F7728E" w:rsidP="00C44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se aplica en el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calculo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suavizado, sirve para ver la tendencia pero no indica como varia el comportamiento que es lo que hace la ventana fija. </w:t>
      </w:r>
    </w:p>
    <w:p w:rsidR="000D40C4" w:rsidRPr="000D40C4" w:rsidRDefault="000D40C4" w:rsidP="000D4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Proporción de exploración</w:t>
      </w:r>
      <w:r w:rsidR="008C2D7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="008C2D7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explotacion</w:t>
      </w:r>
      <w:proofErr w:type="spellEnd"/>
    </w:p>
    <w:p w:rsidR="008C2D77" w:rsidRDefault="008C2D77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Es el cociente entre las tiradas que fueron exploración/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explotacion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las de total.</w:t>
      </w:r>
    </w:p>
    <w:p w:rsidR="000D40C4" w:rsidRPr="000D40C4" w:rsidRDefault="000D40C4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Fracción de tiradas que fueron exploración.</w:t>
      </w:r>
      <w:r w:rsidR="008C2D7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0D40C4" w:rsidRDefault="000D40C4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Moderada: 10–20% del total.</w:t>
      </w:r>
    </w:p>
    <w:p w:rsidR="000D40C4" w:rsidRPr="000D40C4" w:rsidRDefault="000D40C4" w:rsidP="000D4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Distribución de conteos por brazo</w:t>
      </w:r>
    </w:p>
    <w:p w:rsidR="000D40C4" w:rsidRDefault="000D40C4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de veces que se eligió cada brazo.</w:t>
      </w:r>
    </w:p>
    <w:p w:rsidR="008C2D77" w:rsidRDefault="008C2D77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representa por un vector, cada posición corresponde a un brazo. El valor de cada posición es el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numero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veces que ese brazo se ha llamado.</w:t>
      </w:r>
    </w:p>
    <w:p w:rsidR="00B82F27" w:rsidRPr="000D40C4" w:rsidRDefault="00B82F27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Se representa mejor como histograma</w:t>
      </w:r>
    </w:p>
    <w:p w:rsidR="000D40C4" w:rsidRPr="000D40C4" w:rsidRDefault="000D40C4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Un brazo dominante indica explotación fuerte.</w:t>
      </w:r>
    </w:p>
    <w:p w:rsidR="000D40C4" w:rsidRDefault="000D40C4" w:rsidP="000D40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Conteos equilibrados indican más exploración.</w:t>
      </w:r>
    </w:p>
    <w:p w:rsidR="00B82F27" w:rsidRDefault="00B82F27" w:rsidP="00B82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</w:t>
      </w:r>
      <w:r w:rsidRPr="00B82F2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recuencia relativa por brazo </w:t>
      </w:r>
    </w:p>
    <w:p w:rsidR="00B82F27" w:rsidRDefault="00B82F27" w:rsidP="00B82F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r w:rsidRPr="00B82F27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Se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calcula divi</w:t>
      </w:r>
      <w:r w:rsidR="005E5F0B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diendo cada uno de los conteos por brazo, entre el número total de tiradas es decir la suma de todas las cuentas.</w:t>
      </w:r>
    </w:p>
    <w:p w:rsidR="005E5F0B" w:rsidRPr="000D40C4" w:rsidRDefault="005E5F0B" w:rsidP="00B82F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Al estar normalizada da idea de la proporción que cada brazo contribuye al número de tiradas totales.</w:t>
      </w:r>
    </w:p>
    <w:p w:rsidR="000D40C4" w:rsidRPr="000D40C4" w:rsidRDefault="000D40C4" w:rsidP="000D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Interpretación de gráficas típicas</w:t>
      </w:r>
    </w:p>
    <w:p w:rsidR="000D40C4" w:rsidRPr="000D40C4" w:rsidRDefault="000D40C4" w:rsidP="000D4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Recompensa acumulada (</w:t>
      </w:r>
      <w:proofErr w:type="spellStart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</w:t>
      </w: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t</w:t>
      </w:r>
      <w:proofErr w:type="spellEnd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:rsidR="000D40C4" w:rsidRPr="000D40C4" w:rsidRDefault="000D40C4" w:rsidP="000D40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Línea creciente; pendiente ≈ recompensa media.</w:t>
      </w:r>
    </w:p>
    <w:p w:rsidR="000D40C4" w:rsidRPr="000D40C4" w:rsidRDefault="000D40C4" w:rsidP="000D40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Recta casi perfecta si el mejor brazo tiene probabilidad alta (ej. 0.95).</w:t>
      </w:r>
    </w:p>
    <w:p w:rsidR="000D40C4" w:rsidRPr="000D40C4" w:rsidRDefault="000D40C4" w:rsidP="000D4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Regret</w:t>
      </w:r>
      <w:proofErr w:type="spellEnd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acumulado</w:t>
      </w:r>
    </w:p>
    <w:p w:rsidR="000D40C4" w:rsidRPr="000D40C4" w:rsidRDefault="000D40C4" w:rsidP="000D40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Crece con el tiempo; lo ideal es que su pendiente se reduzca.</w:t>
      </w:r>
    </w:p>
    <w:p w:rsidR="000D40C4" w:rsidRPr="000D40C4" w:rsidRDefault="000D40C4" w:rsidP="000D4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Exploración acumulada</w:t>
      </w:r>
    </w:p>
    <w:p w:rsidR="000D40C4" w:rsidRPr="000D40C4" w:rsidRDefault="000D40C4" w:rsidP="000D40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Empieza alta y desciende conforme el agente explota más.</w:t>
      </w:r>
    </w:p>
    <w:p w:rsidR="000D40C4" w:rsidRPr="000D40C4" w:rsidRDefault="000D40C4" w:rsidP="000D4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Counts</w:t>
      </w:r>
      <w:proofErr w:type="spellEnd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por brazo</w:t>
      </w:r>
    </w:p>
    <w:p w:rsidR="000D40C4" w:rsidRPr="000D40C4" w:rsidRDefault="000D40C4" w:rsidP="000D40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Muestra cuántas veces se eligió cada brazo.</w:t>
      </w:r>
    </w:p>
    <w:p w:rsidR="000D40C4" w:rsidRPr="000D40C4" w:rsidRDefault="000D40C4" w:rsidP="000D40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Útil para ver si el agente explota o explora.</w:t>
      </w:r>
    </w:p>
    <w:p w:rsidR="000D40C4" w:rsidRPr="000D40C4" w:rsidRDefault="000D40C4" w:rsidP="000D4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Medias empíricas vs probabilidades reales</w:t>
      </w:r>
    </w:p>
    <w:p w:rsidR="000D40C4" w:rsidRPr="000D40C4" w:rsidRDefault="000D40C4" w:rsidP="000D40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Indican si las estimaciones convergen a los valores verdaderos.</w:t>
      </w:r>
    </w:p>
    <w:p w:rsidR="000D40C4" w:rsidRPr="000D40C4" w:rsidRDefault="000D40C4" w:rsidP="000D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Diagnósticos comunes</w:t>
      </w:r>
    </w:p>
    <w:p w:rsidR="000D40C4" w:rsidRPr="000D40C4" w:rsidRDefault="000D40C4" w:rsidP="000D4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Exploración demasiado baja</w:t>
      </w:r>
    </w:p>
    <w:p w:rsidR="000D40C4" w:rsidRPr="000D40C4" w:rsidRDefault="000D40C4" w:rsidP="000D40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Riesgo de sesgo.</w:t>
      </w:r>
    </w:p>
    <w:p w:rsidR="000D40C4" w:rsidRPr="000D40C4" w:rsidRDefault="000D40C4" w:rsidP="000D40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Solución: aumentar ε\</w:t>
      </w:r>
      <w:proofErr w:type="spellStart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varepsilon</w:t>
      </w:r>
      <w:proofErr w:type="spellEnd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inicial o tiradas de arranque.</w:t>
      </w:r>
    </w:p>
    <w:p w:rsidR="000D40C4" w:rsidRPr="000D40C4" w:rsidRDefault="000D40C4" w:rsidP="000D4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Exploración demasiado alta</w:t>
      </w:r>
    </w:p>
    <w:p w:rsidR="000D40C4" w:rsidRPr="000D40C4" w:rsidRDefault="000D40C4" w:rsidP="000D40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Recompensa baja.</w:t>
      </w:r>
    </w:p>
    <w:p w:rsidR="000D40C4" w:rsidRPr="000D40C4" w:rsidRDefault="000D40C4" w:rsidP="000D40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Solución: reducir ε\</w:t>
      </w:r>
      <w:proofErr w:type="spellStart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varepsilon</w:t>
      </w:r>
      <w:proofErr w:type="spellEnd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decrementar</w:t>
      </w:r>
      <w:proofErr w:type="spellEnd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más rápido.</w:t>
      </w:r>
    </w:p>
    <w:p w:rsidR="000D40C4" w:rsidRPr="000D40C4" w:rsidRDefault="000D40C4" w:rsidP="000D4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Regret</w:t>
      </w:r>
      <w:proofErr w:type="spellEnd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alto</w:t>
      </w:r>
    </w:p>
    <w:p w:rsidR="000D40C4" w:rsidRPr="000D40C4" w:rsidRDefault="000D40C4" w:rsidP="000D40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Política no aprende.</w:t>
      </w:r>
    </w:p>
    <w:p w:rsidR="000D40C4" w:rsidRPr="000D40C4" w:rsidRDefault="000D40C4" w:rsidP="000D40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Solución: probar UCB o Thompson </w:t>
      </w:r>
      <w:proofErr w:type="spellStart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Sampling</w:t>
      </w:r>
      <w:proofErr w:type="spellEnd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D40C4" w:rsidRPr="000D40C4" w:rsidRDefault="000D40C4" w:rsidP="000D4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Conteos desiguales</w:t>
      </w:r>
    </w:p>
    <w:p w:rsidR="000D40C4" w:rsidRPr="000D40C4" w:rsidRDefault="000D40C4" w:rsidP="000D40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Normal si un brazo es claramente mejor.</w:t>
      </w:r>
    </w:p>
    <w:p w:rsidR="000D40C4" w:rsidRPr="000D40C4" w:rsidRDefault="000D40C4" w:rsidP="000D40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Problemático si quieres evaluar todos los brazos.</w:t>
      </w:r>
    </w:p>
    <w:p w:rsidR="000D40C4" w:rsidRPr="000D40C4" w:rsidRDefault="000D40C4" w:rsidP="000D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7. Conexión con el aprendizaje por refuerzo</w:t>
      </w:r>
    </w:p>
    <w:p w:rsidR="000D40C4" w:rsidRPr="000D40C4" w:rsidRDefault="000D40C4" w:rsidP="000D4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proofErr w:type="spellStart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bandits</w:t>
      </w:r>
      <w:proofErr w:type="spellEnd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 un </w:t>
      </w: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caso simplificado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aprendizaje por refuerzo:</w:t>
      </w:r>
    </w:p>
    <w:p w:rsidR="000D40C4" w:rsidRPr="000D40C4" w:rsidRDefault="000D40C4" w:rsidP="000D40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No hay estados ni transiciones, solo acciones y recompensas.</w:t>
      </w:r>
    </w:p>
    <w:p w:rsidR="000D40C4" w:rsidRPr="000D40C4" w:rsidRDefault="000D40C4" w:rsidP="000D40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Sirven como laboratorio para entender el dilema </w:t>
      </w:r>
      <w:proofErr w:type="spellStart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exploración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explotación</w:t>
      </w:r>
      <w:proofErr w:type="spellEnd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D40C4" w:rsidRPr="000D40C4" w:rsidRDefault="000D40C4" w:rsidP="000D40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Las ideas se extienden a entornos más complejos con estados y recompensas diferidas.</w:t>
      </w:r>
    </w:p>
    <w:p w:rsidR="000D40C4" w:rsidRPr="000D40C4" w:rsidRDefault="000D40C4" w:rsidP="000D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40C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8. Ideas clave para recordar</w:t>
      </w:r>
    </w:p>
    <w:p w:rsidR="000D40C4" w:rsidRPr="000D40C4" w:rsidRDefault="000D40C4" w:rsidP="000D4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pendiente de </w:t>
      </w:r>
      <w:proofErr w:type="spellStart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>RtR_t</w:t>
      </w:r>
      <w:proofErr w:type="spellEnd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recompensa media por tirada.</w:t>
      </w:r>
    </w:p>
    <w:p w:rsidR="000D40C4" w:rsidRPr="000D40C4" w:rsidRDefault="000D40C4" w:rsidP="000D4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regret</w:t>
      </w:r>
      <w:proofErr w:type="spellEnd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acumulado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mide la pérdida frente al óptimo.</w:t>
      </w:r>
    </w:p>
    <w:p w:rsidR="000D40C4" w:rsidRPr="000D40C4" w:rsidRDefault="000D40C4" w:rsidP="000D4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exploración moderada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suele estar entre 10–20%.</w:t>
      </w:r>
    </w:p>
    <w:p w:rsidR="000D40C4" w:rsidRPr="000D40C4" w:rsidRDefault="000D40C4" w:rsidP="000D4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distribución de conteos</w:t>
      </w: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revela si el agente explota un brazo o evalúa todos.</w:t>
      </w:r>
    </w:p>
    <w:p w:rsidR="000D40C4" w:rsidRPr="000D40C4" w:rsidRDefault="000D40C4" w:rsidP="000D4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proofErr w:type="spellStart"/>
      <w:r w:rsidRPr="000D40C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bandits</w:t>
      </w:r>
      <w:proofErr w:type="spellEnd"/>
      <w:r w:rsidRPr="000D40C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 la base para comprender cómo los agentes aprenden en entornos más complejos.</w:t>
      </w:r>
    </w:p>
    <w:p w:rsidR="00147C12" w:rsidRDefault="000C6E99" w:rsidP="00802A9B">
      <w:pPr>
        <w:spacing w:before="240"/>
      </w:pPr>
      <w:r>
        <w:t xml:space="preserve">El problema </w:t>
      </w:r>
      <w:proofErr w:type="gramStart"/>
      <w:r>
        <w:t>del</w:t>
      </w:r>
      <w:proofErr w:type="gramEnd"/>
      <w:r>
        <w:t xml:space="preserve"> n </w:t>
      </w:r>
      <w:proofErr w:type="spellStart"/>
      <w:r>
        <w:t>bandits</w:t>
      </w:r>
      <w:proofErr w:type="spellEnd"/>
      <w:r>
        <w:t xml:space="preserve"> se puede afrontar con distintas políticas. Aquí estamos trabajando con </w:t>
      </w:r>
      <w:proofErr w:type="spellStart"/>
      <w:r>
        <w:t>greedy</w:t>
      </w:r>
      <w:proofErr w:type="spellEnd"/>
      <w:r>
        <w:t xml:space="preserve">. Durante el desarrollo del script se han probado varias opciones. Dejando finalmente dos mecanismo por conteo y adaptativo por </w:t>
      </w:r>
      <w:proofErr w:type="spellStart"/>
      <w:r>
        <w:t>regret</w:t>
      </w:r>
      <w:proofErr w:type="spellEnd"/>
      <w:r>
        <w:t xml:space="preserve">. El decaimiento es lineal en todos los casos (restar una cantidad fija). </w:t>
      </w:r>
    </w:p>
    <w:p w:rsidR="000C6E99" w:rsidRDefault="000C6E99" w:rsidP="00802A9B">
      <w:pPr>
        <w:spacing w:before="24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5"/>
        <w:gridCol w:w="2246"/>
        <w:gridCol w:w="2213"/>
        <w:gridCol w:w="1830"/>
      </w:tblGrid>
      <w:tr w:rsidR="000C6E99" w:rsidRPr="000C6E99" w:rsidTr="000C6E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</w:t>
            </w:r>
            <w:r w:rsidRPr="000C6E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ipo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Comportamiento de exploración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Contras</w:t>
            </w:r>
          </w:p>
        </w:tc>
      </w:tr>
      <w:tr w:rsidR="000C6E99" w:rsidRPr="000C6E99" w:rsidTr="000C6E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Constante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ε fijo durante toda la </w:t>
            </w: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ejecución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Simple; reproducible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No reduce </w:t>
            </w: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exploración; peor a largo plazo</w:t>
            </w:r>
          </w:p>
        </w:tc>
      </w:tr>
      <w:tr w:rsidR="000C6E99" w:rsidRPr="000C6E99" w:rsidTr="000C6E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Decaimiento fijo (lineal/exponencial)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ε disminuye según fórmula predefinida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Predecible; fácil de comparar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adapta a datos; puede decaer demasiado rápido/lento</w:t>
            </w:r>
          </w:p>
        </w:tc>
      </w:tr>
      <w:tr w:rsidR="000C6E99" w:rsidRPr="000C6E99" w:rsidTr="000C6E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Basado en conteos (uso de brazos)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ε baja cuando los brazos tienen suficientes muestras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Promueve balance de muestreo; evita explotar prematuramente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Requiere umbrales; sensible a desbalance inicial</w:t>
            </w:r>
          </w:p>
        </w:tc>
      </w:tr>
      <w:tr w:rsidR="000C6E99" w:rsidRPr="000C6E99" w:rsidTr="000C6E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Adaptativo por </w:t>
            </w:r>
            <w:proofErr w:type="spellStart"/>
            <w:r w:rsidRPr="000C6E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regret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ε ajusta según medida de </w:t>
            </w:r>
            <w:proofErr w:type="spellStart"/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regret</w:t>
            </w:r>
            <w:proofErr w:type="spellEnd"/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observado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adapta al rendimiento real; puede converger rápido</w:t>
            </w:r>
          </w:p>
        </w:tc>
        <w:tc>
          <w:tcPr>
            <w:tcW w:w="0" w:type="auto"/>
            <w:vAlign w:val="center"/>
            <w:hideMark/>
          </w:tcPr>
          <w:p w:rsidR="000C6E99" w:rsidRPr="000C6E99" w:rsidRDefault="000C6E99" w:rsidP="000C6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Necesita estimadores de </w:t>
            </w:r>
            <w:proofErr w:type="spellStart"/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regret</w:t>
            </w:r>
            <w:proofErr w:type="spellEnd"/>
            <w:r w:rsidRPr="000C6E9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 más complejo y ruidoso</w:t>
            </w:r>
          </w:p>
        </w:tc>
      </w:tr>
    </w:tbl>
    <w:p w:rsidR="00B2047F" w:rsidRDefault="00B2047F" w:rsidP="00802A9B">
      <w:pPr>
        <w:spacing w:before="240"/>
      </w:pPr>
      <w:r>
        <w:t xml:space="preserve">Se ha incluido una estructura para guardar los datos de cada tirada que se realice. Esa tirada guarda </w:t>
      </w:r>
      <w:proofErr w:type="gramStart"/>
      <w:r>
        <w:t>todas la métricas identificadas</w:t>
      </w:r>
      <w:proofErr w:type="gramEnd"/>
      <w:r>
        <w:t xml:space="preserve"> arriba para poder observarlas gráficamente y determinar si el sistema se comporta bien en una llamada simple. Es decir, se puede ver como disminuye épsilon si lo hace, como se acercan los </w:t>
      </w:r>
      <w:proofErr w:type="spellStart"/>
      <w:r>
        <w:t>regret</w:t>
      </w:r>
      <w:proofErr w:type="spellEnd"/>
      <w:r>
        <w:t xml:space="preserve"> observado y esperado, el uso de brazos y su comparativa.</w:t>
      </w:r>
    </w:p>
    <w:p w:rsidR="001E6C74" w:rsidRDefault="000C6E99" w:rsidP="00802A9B">
      <w:pPr>
        <w:spacing w:before="240"/>
      </w:pPr>
      <w:r>
        <w:t xml:space="preserve">Una vez escrito el algoritmo </w:t>
      </w:r>
      <w:proofErr w:type="spellStart"/>
      <w:r>
        <w:t>greedy</w:t>
      </w:r>
      <w:proofErr w:type="spellEnd"/>
      <w:r>
        <w:t xml:space="preserve"> se han identificado los parámetros que pueden hacer que el resultado varíe. El resultado </w:t>
      </w:r>
      <w:r w:rsidR="001E6C74">
        <w:t xml:space="preserve">que se desea es conseguir que se alcance una cantidad de premios </w:t>
      </w:r>
      <w:proofErr w:type="gramStart"/>
      <w:r w:rsidR="001E6C74">
        <w:t>objetivo</w:t>
      </w:r>
      <w:proofErr w:type="gramEnd"/>
      <w:r w:rsidR="001E6C74">
        <w:t xml:space="preserve"> pero en el menos numero de tiradas. El </w:t>
      </w:r>
      <w:proofErr w:type="gramStart"/>
      <w:r w:rsidR="001E6C74">
        <w:t>numero</w:t>
      </w:r>
      <w:proofErr w:type="gramEnd"/>
      <w:r w:rsidR="001E6C74">
        <w:t xml:space="preserve"> de tiradas es función de varios parámetros </w:t>
      </w:r>
    </w:p>
    <w:p w:rsidR="000C6E99" w:rsidRDefault="001E6C74" w:rsidP="00802A9B">
      <w:pPr>
        <w:spacing w:before="240"/>
      </w:pPr>
      <w:proofErr w:type="gramStart"/>
      <w:r>
        <w:t>vueltas</w:t>
      </w:r>
      <w:proofErr w:type="gramEnd"/>
      <w:r>
        <w:t xml:space="preserve"> en arranque: que interviene en el numero de jugadas que se van a realizar en el calentamiento del sistema. Se juega las mismas veces en todas las maquinas del sistema para inicializar contadores.</w:t>
      </w:r>
    </w:p>
    <w:p w:rsidR="001E6C74" w:rsidRDefault="001E6C74" w:rsidP="00802A9B">
      <w:pPr>
        <w:spacing w:before="240"/>
      </w:pPr>
      <w:r>
        <w:t xml:space="preserve">Factor de decremento lineal. Fija el tamaño de descenso de épsilon. Cambiando </w:t>
      </w:r>
      <w:proofErr w:type="spellStart"/>
      <w:r>
        <w:t>asi</w:t>
      </w:r>
      <w:proofErr w:type="spellEnd"/>
      <w:r>
        <w:t xml:space="preserve"> la </w:t>
      </w:r>
      <w:r w:rsidR="004E7603">
        <w:t>relación/</w:t>
      </w:r>
      <w:proofErr w:type="spellStart"/>
      <w:r>
        <w:t>explotacion</w:t>
      </w:r>
      <w:proofErr w:type="spellEnd"/>
      <w:r>
        <w:t xml:space="preserve"> exploración.</w:t>
      </w:r>
    </w:p>
    <w:p w:rsidR="001E6C74" w:rsidRDefault="001E6C74" w:rsidP="00802A9B">
      <w:pPr>
        <w:spacing w:before="240"/>
      </w:pPr>
      <w:r>
        <w:t xml:space="preserve">Tolerancia y tamaño de ventana media móvil: sirven para conocer la varianza de la serie de </w:t>
      </w:r>
      <w:proofErr w:type="spellStart"/>
      <w:r>
        <w:t>regret</w:t>
      </w:r>
      <w:proofErr w:type="spellEnd"/>
      <w:r>
        <w:t xml:space="preserve"> instantáneos suavizados que se guarda en cada tirada. Para ello se consideran los últimos elementos de la lista de tiradas (tantos como el tamaño de la ventana). </w:t>
      </w:r>
      <w:proofErr w:type="spellStart"/>
      <w:r>
        <w:t>Despues</w:t>
      </w:r>
      <w:proofErr w:type="spellEnd"/>
      <w:r>
        <w:t xml:space="preserve"> se  calcula la media de esos elementos </w:t>
      </w:r>
      <w:r w:rsidR="004E7603">
        <w:t xml:space="preserve">y se calcula la varianza de la muestra. </w:t>
      </w:r>
      <w:r>
        <w:t>Si la varianza es inferior a la tolerancia entonces se considera estable.</w:t>
      </w:r>
    </w:p>
    <w:p w:rsidR="004E7603" w:rsidRDefault="00B2047F" w:rsidP="00802A9B">
      <w:pPr>
        <w:spacing w:before="240"/>
      </w:pPr>
      <w:r>
        <w:t>El resto de posibles variables se mantiene fijo.</w:t>
      </w:r>
    </w:p>
    <w:p w:rsidR="00B2047F" w:rsidRDefault="00B2047F" w:rsidP="00802A9B">
      <w:pPr>
        <w:spacing w:before="240"/>
      </w:pPr>
      <w:r>
        <w:t xml:space="preserve">Los parámetros de prueba se crean en un diccionario donde para cada parámetro se guardan los valores a probar. El script prueba todas las combinaciones de esos </w:t>
      </w:r>
      <w:proofErr w:type="gramStart"/>
      <w:r>
        <w:t>parámetros .</w:t>
      </w:r>
      <w:proofErr w:type="gramEnd"/>
      <w:r>
        <w:t xml:space="preserve"> Para cada combinación, se ejecuta el script completo con una semilla aleatoria distinta. De esta forma se </w:t>
      </w:r>
      <w:r>
        <w:lastRenderedPageBreak/>
        <w:t xml:space="preserve">pretende suavizar los efectos aleatorios de las probabilidades asociadas a las maquinas. En cada ejecución se guarda el valor del </w:t>
      </w:r>
      <w:proofErr w:type="gramStart"/>
      <w:r>
        <w:t>numero</w:t>
      </w:r>
      <w:proofErr w:type="gramEnd"/>
      <w:r>
        <w:t xml:space="preserve"> de tiradas para llegar al objetivo. Una vez terminadas las tiradas cambiando la semilla se hace el promedio de los valores recuperados. </w:t>
      </w:r>
    </w:p>
    <w:p w:rsidR="00B2047F" w:rsidRDefault="00510341" w:rsidP="00802A9B">
      <w:pPr>
        <w:spacing w:before="240"/>
      </w:pPr>
      <w:r>
        <w:t xml:space="preserve">Para estudiar </w:t>
      </w:r>
      <w:proofErr w:type="spellStart"/>
      <w:r>
        <w:t>como</w:t>
      </w:r>
      <w:proofErr w:type="spellEnd"/>
      <w:r>
        <w:t xml:space="preserve"> influyen los cambios de configuración en el resultado sigo los siguientes pasos:</w:t>
      </w:r>
    </w:p>
    <w:p w:rsidR="00510341" w:rsidRPr="00510341" w:rsidRDefault="00510341" w:rsidP="00510341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Se ejecuta </w:t>
      </w:r>
      <w:proofErr w:type="spellStart"/>
      <w:proofErr w:type="gramStart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main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proofErr w:type="spellStart"/>
      <w:proofErr w:type="gram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politica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) por cada semilla y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se </w:t>
      </w: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guarda en una fila: </w:t>
      </w:r>
      <w:proofErr w:type="spellStart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config_id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parámetros, </w:t>
      </w:r>
      <w:proofErr w:type="spellStart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seed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proofErr w:type="spellStart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time_to_target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</w:t>
      </w:r>
      <w:proofErr w:type="spellStart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int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o </w:t>
      </w:r>
      <w:proofErr w:type="spellStart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None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).</w:t>
      </w:r>
    </w:p>
    <w:p w:rsidR="00510341" w:rsidRPr="00510341" w:rsidRDefault="00510341" w:rsidP="00510341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Se </w:t>
      </w: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Construye un </w:t>
      </w:r>
      <w:proofErr w:type="spellStart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DataFrame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df_results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con todas las ejecuciones.</w:t>
      </w:r>
    </w:p>
    <w:p w:rsidR="00510341" w:rsidRPr="00510341" w:rsidRDefault="00510341" w:rsidP="00510341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Se a</w:t>
      </w: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grupa por configuración y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se </w:t>
      </w: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calcul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an</w:t>
      </w: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las métricas agregadas.</w:t>
      </w:r>
    </w:p>
    <w:p w:rsidR="00510341" w:rsidRPr="00510341" w:rsidRDefault="00510341" w:rsidP="00510341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Se </w:t>
      </w: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Grafica usando las métricas agregadas (bar chart con error, </w:t>
      </w:r>
      <w:proofErr w:type="spellStart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boxplot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proofErr w:type="spellStart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heatmap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si hay 2 parámetros).</w:t>
      </w:r>
    </w:p>
    <w:p w:rsidR="00510341" w:rsidRDefault="00510341" w:rsidP="00802A9B">
      <w:pPr>
        <w:spacing w:before="240"/>
      </w:pPr>
      <w:r>
        <w:t>Las métricas estadísticas a usar son:</w:t>
      </w:r>
    </w:p>
    <w:p w:rsidR="00510341" w:rsidRPr="00510341" w:rsidRDefault="00510341" w:rsidP="00510341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  </w:t>
      </w:r>
      <w:r w:rsidRPr="0051034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n</w:t>
      </w: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número de ejecuciones válidas que </w:t>
      </w:r>
      <w:r w:rsidRPr="0051034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sí</w:t>
      </w: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alcanzaron el objetivo. Indica cuántos datos tienes para la media.</w:t>
      </w:r>
    </w:p>
    <w:p w:rsidR="00510341" w:rsidRPr="00510341" w:rsidRDefault="00510341" w:rsidP="00510341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  </w:t>
      </w:r>
      <w:r w:rsidRPr="0051034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mean</w:t>
      </w: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media de </w:t>
      </w:r>
      <w:proofErr w:type="spellStart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time_to_target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. Estima el tiempo medio para alcanzar el objetivo bajo esa configuración.</w:t>
      </w:r>
    </w:p>
    <w:p w:rsidR="00510341" w:rsidRPr="00510341" w:rsidRDefault="00510341" w:rsidP="00510341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  </w:t>
      </w:r>
      <w:r w:rsidRPr="0051034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median</w:t>
      </w: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mediana; menos sensible a </w:t>
      </w:r>
      <w:proofErr w:type="spellStart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outliers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que la media.</w:t>
      </w:r>
    </w:p>
    <w:p w:rsidR="00510341" w:rsidRPr="00510341" w:rsidRDefault="00510341" w:rsidP="00510341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  </w:t>
      </w:r>
      <w:proofErr w:type="spellStart"/>
      <w:r w:rsidRPr="0051034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std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: desviación estándar; mide la variabilidad entre ejecuciones. Una media baja con alta desviación es menos fiable.</w:t>
      </w:r>
    </w:p>
    <w:p w:rsidR="00510341" w:rsidRPr="00510341" w:rsidRDefault="00510341" w:rsidP="00510341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  </w:t>
      </w:r>
      <w:r w:rsidRPr="0051034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p25 y p75</w:t>
      </w: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>: percentiles 25 y 75; el IQR = p75 − p25 muestra dispersión robusta.</w:t>
      </w:r>
    </w:p>
    <w:p w:rsidR="00510341" w:rsidRPr="00510341" w:rsidRDefault="00510341" w:rsidP="00510341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  </w:t>
      </w:r>
      <w:proofErr w:type="spellStart"/>
      <w:r w:rsidRPr="0051034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frac_no_reached</w:t>
      </w:r>
      <w:proofErr w:type="spellEnd"/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proporción de ejecuciones que </w:t>
      </w:r>
      <w:r w:rsidRPr="0051034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no</w:t>
      </w:r>
      <w:r w:rsidRPr="005103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alcanzaron el objetivo. Es crucial: una configuración con media baja pero que falla muchas veces no es buena.</w:t>
      </w:r>
    </w:p>
    <w:p w:rsidR="00510341" w:rsidRDefault="008F75C1" w:rsidP="00802A9B">
      <w:pPr>
        <w:spacing w:before="240"/>
      </w:pPr>
      <w:r>
        <w:t xml:space="preserve">Se modifica el código para que genere una </w:t>
      </w:r>
      <w:proofErr w:type="spellStart"/>
      <w:r>
        <w:t>dataframe</w:t>
      </w:r>
      <w:proofErr w:type="spellEnd"/>
      <w:r>
        <w:t xml:space="preserve"> que luego se vuelca a Excel.</w:t>
      </w:r>
    </w:p>
    <w:p w:rsidR="008F75C1" w:rsidRDefault="008F75C1" w:rsidP="00802A9B">
      <w:pPr>
        <w:spacing w:before="240"/>
      </w:pPr>
    </w:p>
    <w:p w:rsidR="008F75C1" w:rsidRDefault="008F75C1" w:rsidP="00802A9B">
      <w:pPr>
        <w:spacing w:before="240"/>
      </w:pPr>
      <w:r>
        <w:t xml:space="preserve">Grafico de caja </w:t>
      </w:r>
      <w:proofErr w:type="spellStart"/>
      <w:r>
        <w:t>Boxplot</w:t>
      </w:r>
      <w:proofErr w:type="spellEnd"/>
    </w:p>
    <w:p w:rsidR="008F75C1" w:rsidRDefault="008F75C1" w:rsidP="008F75C1">
      <w:pPr>
        <w:spacing w:before="240"/>
      </w:pPr>
      <w:r>
        <w:t xml:space="preserve">Un </w:t>
      </w:r>
      <w:proofErr w:type="spellStart"/>
      <w:r w:rsidRPr="008F75C1">
        <w:rPr>
          <w:b/>
          <w:bCs/>
        </w:rPr>
        <w:t>boxplot</w:t>
      </w:r>
      <w:proofErr w:type="spellEnd"/>
      <w:r>
        <w:t xml:space="preserve"> resume la distribución de una variable en cinco números clave: mínimo, primer </w:t>
      </w:r>
      <w:proofErr w:type="spellStart"/>
      <w:r>
        <w:t>cuartil</w:t>
      </w:r>
      <w:proofErr w:type="spellEnd"/>
      <w:r>
        <w:t xml:space="preserve"> (Q1), mediana (Q2), tercer </w:t>
      </w:r>
      <w:proofErr w:type="spellStart"/>
      <w:r>
        <w:t>cuartil</w:t>
      </w:r>
      <w:proofErr w:type="spellEnd"/>
      <w:r>
        <w:t xml:space="preserve"> (Q3) y máximo (o </w:t>
      </w:r>
      <w:proofErr w:type="spellStart"/>
      <w:r>
        <w:t>whiskers</w:t>
      </w:r>
      <w:proofErr w:type="spellEnd"/>
      <w:r>
        <w:t xml:space="preserve">). También muestra </w:t>
      </w:r>
      <w:proofErr w:type="spellStart"/>
      <w:r w:rsidRPr="008F75C1">
        <w:rPr>
          <w:b/>
          <w:bCs/>
        </w:rPr>
        <w:t>outliers</w:t>
      </w:r>
      <w:proofErr w:type="spellEnd"/>
      <w:r>
        <w:t xml:space="preserve"> como puntos individuales. Es ideal para comparar la dispersión y la posición central entre varias configuraciones.</w:t>
      </w:r>
    </w:p>
    <w:p w:rsidR="008F75C1" w:rsidRDefault="008F75C1" w:rsidP="008F75C1">
      <w:pPr>
        <w:pStyle w:val="Prrafodelista"/>
        <w:numPr>
          <w:ilvl w:val="0"/>
          <w:numId w:val="12"/>
        </w:numPr>
        <w:spacing w:before="240"/>
      </w:pPr>
      <w:r w:rsidRPr="008F75C1">
        <w:rPr>
          <w:b/>
          <w:bCs/>
        </w:rPr>
        <w:t>Caja</w:t>
      </w:r>
      <w:r>
        <w:t xml:space="preserve">: va de </w:t>
      </w:r>
      <w:r w:rsidRPr="008F75C1">
        <w:rPr>
          <w:b/>
          <w:bCs/>
        </w:rPr>
        <w:t>Q1</w:t>
      </w:r>
      <w:r>
        <w:t xml:space="preserve"> a </w:t>
      </w:r>
      <w:r w:rsidRPr="008F75C1">
        <w:rPr>
          <w:b/>
          <w:bCs/>
        </w:rPr>
        <w:t>Q3</w:t>
      </w:r>
      <w:r>
        <w:t>; contiene el 50% central de los datos (IQR = Q3 − Q1).</w:t>
      </w:r>
    </w:p>
    <w:p w:rsidR="008F75C1" w:rsidRDefault="008F75C1" w:rsidP="008F75C1">
      <w:pPr>
        <w:pStyle w:val="Prrafodelista"/>
        <w:numPr>
          <w:ilvl w:val="0"/>
          <w:numId w:val="12"/>
        </w:numPr>
        <w:spacing w:before="240"/>
      </w:pPr>
      <w:r w:rsidRPr="008F75C1">
        <w:rPr>
          <w:b/>
          <w:bCs/>
        </w:rPr>
        <w:t>Línea dentro de la caja</w:t>
      </w:r>
      <w:r>
        <w:t xml:space="preserve">: </w:t>
      </w:r>
      <w:r w:rsidRPr="008F75C1">
        <w:rPr>
          <w:b/>
          <w:bCs/>
        </w:rPr>
        <w:t>mediana</w:t>
      </w:r>
      <w:r>
        <w:t>; indica el valor central.</w:t>
      </w:r>
    </w:p>
    <w:p w:rsidR="008F75C1" w:rsidRDefault="008F75C1" w:rsidP="008F75C1">
      <w:pPr>
        <w:pStyle w:val="Prrafodelista"/>
        <w:numPr>
          <w:ilvl w:val="0"/>
          <w:numId w:val="12"/>
        </w:numPr>
        <w:spacing w:before="240"/>
      </w:pPr>
      <w:r w:rsidRPr="008F75C1">
        <w:rPr>
          <w:b/>
          <w:bCs/>
        </w:rPr>
        <w:t>Bigotes (</w:t>
      </w:r>
      <w:proofErr w:type="spellStart"/>
      <w:r w:rsidRPr="008F75C1">
        <w:rPr>
          <w:b/>
          <w:bCs/>
        </w:rPr>
        <w:t>whiskers</w:t>
      </w:r>
      <w:proofErr w:type="spellEnd"/>
      <w:r w:rsidRPr="008F75C1">
        <w:rPr>
          <w:b/>
          <w:bCs/>
        </w:rPr>
        <w:t>)</w:t>
      </w:r>
      <w:r>
        <w:t>: típicamente se extienden hasta el valor más extremo dentro de</w:t>
      </w:r>
    </w:p>
    <w:p w:rsidR="008F75C1" w:rsidRDefault="008F75C1" w:rsidP="008F75C1">
      <w:pPr>
        <w:pStyle w:val="Prrafodelista"/>
        <w:spacing w:before="240"/>
      </w:pPr>
      <w:r>
        <w:t xml:space="preserve"> 1.5 × IQR desde Q1 o Q3.</w:t>
      </w:r>
    </w:p>
    <w:p w:rsidR="008F75C1" w:rsidRDefault="008F75C1" w:rsidP="008F75C1">
      <w:pPr>
        <w:pStyle w:val="Prrafodelista"/>
        <w:numPr>
          <w:ilvl w:val="0"/>
          <w:numId w:val="12"/>
        </w:numPr>
        <w:spacing w:before="240"/>
      </w:pPr>
      <w:proofErr w:type="spellStart"/>
      <w:r w:rsidRPr="008F75C1">
        <w:rPr>
          <w:b/>
          <w:bCs/>
        </w:rPr>
        <w:t>Outliers</w:t>
      </w:r>
      <w:proofErr w:type="spellEnd"/>
      <w:r>
        <w:t>: puntos fuera de los bigotes; indican ejecuciones atípicas.</w:t>
      </w:r>
    </w:p>
    <w:p w:rsidR="008F75C1" w:rsidRDefault="008F75C1" w:rsidP="008F75C1">
      <w:pPr>
        <w:pStyle w:val="Prrafodelista"/>
        <w:numPr>
          <w:ilvl w:val="0"/>
          <w:numId w:val="12"/>
        </w:numPr>
        <w:spacing w:before="240"/>
      </w:pPr>
      <w:r w:rsidRPr="008F75C1">
        <w:rPr>
          <w:b/>
          <w:bCs/>
        </w:rPr>
        <w:t>Anchura de la caja</w:t>
      </w:r>
      <w:r>
        <w:t xml:space="preserve">: no siempre significativa (a menos que uses </w:t>
      </w:r>
      <w:proofErr w:type="spellStart"/>
      <w:r>
        <w:t>boxplot</w:t>
      </w:r>
      <w:proofErr w:type="spellEnd"/>
      <w:r>
        <w:t xml:space="preserve"> con ancho proporcional al tamaño de muestra); lo importante es la altura (IQR).</w:t>
      </w:r>
    </w:p>
    <w:p w:rsidR="008F75C1" w:rsidRPr="008F75C1" w:rsidRDefault="008F75C1" w:rsidP="008F75C1">
      <w:pPr>
        <w:pStyle w:val="Ttulo3"/>
        <w:rPr>
          <w:rFonts w:asciiTheme="minorHAnsi" w:eastAsiaTheme="minorHAnsi" w:hAnsiTheme="minorHAnsi" w:cstheme="minorBidi"/>
          <w:b w:val="0"/>
          <w:bCs w:val="0"/>
          <w:color w:val="auto"/>
        </w:rPr>
      </w:pPr>
      <w:r w:rsidRPr="008F75C1">
        <w:rPr>
          <w:rFonts w:asciiTheme="minorHAnsi" w:eastAsiaTheme="minorHAnsi" w:hAnsiTheme="minorHAnsi" w:cstheme="minorBidi"/>
          <w:b w:val="0"/>
          <w:bCs w:val="0"/>
          <w:color w:val="auto"/>
        </w:rPr>
        <w:lastRenderedPageBreak/>
        <w:t>Cómo leerlo para elegir la mejor configuración</w:t>
      </w:r>
    </w:p>
    <w:p w:rsidR="008F75C1" w:rsidRPr="008F75C1" w:rsidRDefault="008F75C1" w:rsidP="008F75C1">
      <w:pPr>
        <w:pStyle w:val="NormalWeb"/>
        <w:numPr>
          <w:ilvl w:val="0"/>
          <w:numId w:val="1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75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Mediana baja</w:t>
      </w:r>
      <w:r w:rsidRPr="008F75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→ mejor rendimiento típico (en tu caso, menor </w:t>
      </w:r>
      <w:proofErr w:type="spellStart"/>
      <w:r w:rsidRPr="008F75C1">
        <w:rPr>
          <w:rFonts w:asciiTheme="minorHAnsi" w:eastAsiaTheme="minorHAnsi" w:hAnsiTheme="minorHAnsi" w:cstheme="minorBidi"/>
          <w:sz w:val="22"/>
          <w:szCs w:val="22"/>
          <w:lang w:eastAsia="en-US"/>
        </w:rPr>
        <w:t>time_to_target</w:t>
      </w:r>
      <w:proofErr w:type="spellEnd"/>
      <w:r w:rsidRPr="008F75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es mejor).</w:t>
      </w:r>
    </w:p>
    <w:p w:rsidR="008F75C1" w:rsidRPr="008F75C1" w:rsidRDefault="008F75C1" w:rsidP="008F75C1">
      <w:pPr>
        <w:pStyle w:val="NormalWeb"/>
        <w:numPr>
          <w:ilvl w:val="0"/>
          <w:numId w:val="1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75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IQR pequeño</w:t>
      </w:r>
      <w:r w:rsidRPr="008F75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→ resultados consistentes; preferible a una media baja con IQR grande.</w:t>
      </w:r>
    </w:p>
    <w:p w:rsidR="008F75C1" w:rsidRPr="008F75C1" w:rsidRDefault="008F75C1" w:rsidP="008F75C1">
      <w:pPr>
        <w:pStyle w:val="NormalWeb"/>
        <w:numPr>
          <w:ilvl w:val="0"/>
          <w:numId w:val="1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8F75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Outliers</w:t>
      </w:r>
      <w:proofErr w:type="spellEnd"/>
      <w:r w:rsidRPr="008F75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altos</w:t>
      </w:r>
      <w:r w:rsidRPr="008F75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→ algunas ejecuciones tardan mucho; investiga por qué.</w:t>
      </w:r>
    </w:p>
    <w:p w:rsidR="008F75C1" w:rsidRPr="008F75C1" w:rsidRDefault="008F75C1" w:rsidP="008F75C1">
      <w:pPr>
        <w:pStyle w:val="NormalWeb"/>
        <w:numPr>
          <w:ilvl w:val="0"/>
          <w:numId w:val="1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75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Solapamiento entre cajas</w:t>
      </w:r>
      <w:r w:rsidRPr="008F75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→ si las cajas de dos configuraciones se solapan mucho, la diferencia puede no ser significativa; mira medianas </w:t>
      </w:r>
      <w:proofErr w:type="gramStart"/>
      <w:r w:rsidRPr="008F75C1">
        <w:rPr>
          <w:rFonts w:asciiTheme="minorHAnsi" w:eastAsiaTheme="minorHAnsi" w:hAnsiTheme="minorHAnsi" w:cstheme="minorBidi"/>
          <w:sz w:val="22"/>
          <w:szCs w:val="22"/>
          <w:lang w:eastAsia="en-US"/>
        </w:rPr>
        <w:t>y</w:t>
      </w:r>
      <w:proofErr w:type="gramEnd"/>
      <w:r w:rsidRPr="008F75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IQR.</w:t>
      </w:r>
    </w:p>
    <w:p w:rsidR="008F75C1" w:rsidRPr="008F75C1" w:rsidRDefault="008F75C1" w:rsidP="008F75C1">
      <w:pPr>
        <w:pStyle w:val="NormalWeb"/>
        <w:numPr>
          <w:ilvl w:val="0"/>
          <w:numId w:val="1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75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Asimetría</w:t>
      </w:r>
      <w:r w:rsidRPr="008F75C1">
        <w:rPr>
          <w:rFonts w:asciiTheme="minorHAnsi" w:eastAsiaTheme="minorHAnsi" w:hAnsiTheme="minorHAnsi" w:cstheme="minorBidi"/>
          <w:sz w:val="22"/>
          <w:szCs w:val="22"/>
          <w:lang w:eastAsia="en-US"/>
        </w:rPr>
        <w:t>: caja desplazada hacia arriba o abajo indica sesgo; por ejemplo, cola larga hacia valores altos sugiere riesgo de ejecuciones muy lentas.</w:t>
      </w:r>
    </w:p>
    <w:p w:rsidR="008F75C1" w:rsidRPr="008F75C1" w:rsidRDefault="008F75C1" w:rsidP="008F75C1">
      <w:pPr>
        <w:pStyle w:val="NormalWeb"/>
        <w:numPr>
          <w:ilvl w:val="0"/>
          <w:numId w:val="1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75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Tamaño de muestra</w:t>
      </w:r>
      <w:r w:rsidRPr="008F75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si una configuración tiene pocas ejecuciones válidas, su </w:t>
      </w:r>
      <w:proofErr w:type="spellStart"/>
      <w:r w:rsidRPr="008F75C1">
        <w:rPr>
          <w:rFonts w:asciiTheme="minorHAnsi" w:eastAsiaTheme="minorHAnsi" w:hAnsiTheme="minorHAnsi" w:cstheme="minorBidi"/>
          <w:sz w:val="22"/>
          <w:szCs w:val="22"/>
          <w:lang w:eastAsia="en-US"/>
        </w:rPr>
        <w:t>boxplot</w:t>
      </w:r>
      <w:proofErr w:type="spellEnd"/>
      <w:r w:rsidRPr="008F75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es menos fiable.</w:t>
      </w:r>
    </w:p>
    <w:p w:rsidR="00A662F0" w:rsidRDefault="00A662F0" w:rsidP="00A662F0">
      <w:pPr>
        <w:pStyle w:val="Ttulo3"/>
      </w:pPr>
      <w:r>
        <w:t>Bloque 1: Objetivo y principio básico</w:t>
      </w:r>
    </w:p>
    <w:p w:rsidR="00A662F0" w:rsidRDefault="00A662F0" w:rsidP="00A662F0">
      <w:pPr>
        <w:pStyle w:val="NormalWeb"/>
      </w:pPr>
      <w:r>
        <w:t xml:space="preserve">Tienes 10 configuraciones. Dos con 25 </w:t>
      </w:r>
      <w:proofErr w:type="spellStart"/>
      <w:r>
        <w:t>seeds</w:t>
      </w:r>
      <w:proofErr w:type="spellEnd"/>
      <w:r>
        <w:t xml:space="preserve">, ocho con 5 </w:t>
      </w:r>
      <w:proofErr w:type="spellStart"/>
      <w:r>
        <w:t>seeds</w:t>
      </w:r>
      <w:proofErr w:type="spellEnd"/>
      <w:r>
        <w:t xml:space="preserve">. El objetivo es </w:t>
      </w:r>
      <w:r>
        <w:rPr>
          <w:rStyle w:val="Textoennegrita"/>
        </w:rPr>
        <w:t>compararlas de forma justa</w:t>
      </w:r>
      <w:r>
        <w:t xml:space="preserve"> para elegir la mejor. Principio básico: </w:t>
      </w:r>
      <w:r>
        <w:rPr>
          <w:rStyle w:val="Textoennegrita"/>
        </w:rPr>
        <w:t xml:space="preserve">no importa que tengan distinto número de </w:t>
      </w:r>
      <w:proofErr w:type="spellStart"/>
      <w:r>
        <w:rPr>
          <w:rStyle w:val="Textoennegrita"/>
        </w:rPr>
        <w:t>seeds</w:t>
      </w:r>
      <w:proofErr w:type="spellEnd"/>
      <w:r>
        <w:t xml:space="preserve">, siempre que acompañes cada estadístico (mediana, IQR, score) con su </w:t>
      </w:r>
      <w:r>
        <w:rPr>
          <w:rStyle w:val="Textoennegrita"/>
        </w:rPr>
        <w:t>incertidumbre</w:t>
      </w:r>
      <w:r>
        <w:t xml:space="preserve"> (intervalos de confianza o error </w:t>
      </w:r>
      <w:proofErr w:type="spellStart"/>
      <w:r>
        <w:t>estandar</w:t>
      </w:r>
      <w:proofErr w:type="spellEnd"/>
    </w:p>
    <w:p w:rsidR="00A662F0" w:rsidRDefault="00A662F0" w:rsidP="00A662F0">
      <w:pPr>
        <w:pStyle w:val="Ttulo3"/>
      </w:pPr>
      <w:r>
        <w:t>Las medidas que se puede obtener son:</w:t>
      </w:r>
    </w:p>
    <w:p w:rsidR="00A662F0" w:rsidRDefault="00A662F0" w:rsidP="00A662F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Mediana</w:t>
      </w:r>
      <w:r>
        <w:t xml:space="preserve"> → valor típico.</w:t>
      </w:r>
    </w:p>
    <w:p w:rsidR="00A662F0" w:rsidRDefault="00A662F0" w:rsidP="00A662F0">
      <w:pPr>
        <w:pStyle w:val="NormalWeb"/>
        <w:numPr>
          <w:ilvl w:val="0"/>
          <w:numId w:val="15"/>
        </w:numPr>
      </w:pPr>
      <w:r>
        <w:t>Acompañar con intervalo de confianza (IC 95%) o error estándar.</w:t>
      </w:r>
    </w:p>
    <w:p w:rsidR="00A662F0" w:rsidRDefault="00A662F0" w:rsidP="00A662F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IQR (p75 − p25)</w:t>
      </w:r>
      <w:r>
        <w:t xml:space="preserve"> → dispersión robusta.</w:t>
      </w:r>
    </w:p>
    <w:p w:rsidR="00A662F0" w:rsidRDefault="00A662F0" w:rsidP="00A662F0">
      <w:pPr>
        <w:pStyle w:val="NormalWeb"/>
        <w:numPr>
          <w:ilvl w:val="0"/>
          <w:numId w:val="16"/>
        </w:numPr>
      </w:pPr>
      <w:r>
        <w:t>También con IC 95% si se puede.</w:t>
      </w:r>
    </w:p>
    <w:p w:rsidR="00A662F0" w:rsidRDefault="00A662F0" w:rsidP="00A662F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Score robusto</w:t>
      </w:r>
      <w:r>
        <w:t xml:space="preserve"> (median + </w:t>
      </w:r>
      <w:proofErr w:type="spellStart"/>
      <w:r>
        <w:t>α·IQR</w:t>
      </w:r>
      <w:proofErr w:type="spellEnd"/>
      <w:r>
        <w:t xml:space="preserve"> + </w:t>
      </w:r>
      <w:proofErr w:type="spellStart"/>
      <w:r>
        <w:t>β·frac_no_reached</w:t>
      </w:r>
      <w:proofErr w:type="spellEnd"/>
      <w:r>
        <w:t>).</w:t>
      </w:r>
    </w:p>
    <w:p w:rsidR="00A662F0" w:rsidRDefault="00A662F0" w:rsidP="00A662F0">
      <w:pPr>
        <w:pStyle w:val="NormalWeb"/>
        <w:numPr>
          <w:ilvl w:val="0"/>
          <w:numId w:val="17"/>
        </w:numPr>
      </w:pPr>
      <w:r>
        <w:t xml:space="preserve">Reportar el valor puntual y, si es posible, IC por </w:t>
      </w:r>
      <w:proofErr w:type="spellStart"/>
      <w:r>
        <w:t>bootstrap</w:t>
      </w:r>
      <w:proofErr w:type="spellEnd"/>
      <w:r>
        <w:t>.</w:t>
      </w:r>
    </w:p>
    <w:p w:rsidR="00A662F0" w:rsidRDefault="00A662F0" w:rsidP="00A662F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Diagnósticos</w:t>
      </w:r>
      <w:r>
        <w:t xml:space="preserve">: </w:t>
      </w:r>
      <w:proofErr w:type="spellStart"/>
      <w:r>
        <w:t>diff</w:t>
      </w:r>
      <w:proofErr w:type="spellEnd"/>
      <w:r>
        <w:t>/</w:t>
      </w:r>
      <w:proofErr w:type="spellStart"/>
      <w:r>
        <w:t>iqr</w:t>
      </w:r>
      <w:proofErr w:type="spellEnd"/>
      <w:r>
        <w:t xml:space="preserve">, </w:t>
      </w:r>
      <w:proofErr w:type="spellStart"/>
      <w:r>
        <w:t>diff</w:t>
      </w:r>
      <w:proofErr w:type="spellEnd"/>
      <w:r>
        <w:t xml:space="preserve">/mean, </w:t>
      </w:r>
      <w:proofErr w:type="spellStart"/>
      <w:r>
        <w:t>skew</w:t>
      </w:r>
      <w:proofErr w:type="spellEnd"/>
      <w:r>
        <w:t>.</w:t>
      </w:r>
    </w:p>
    <w:p w:rsidR="00A662F0" w:rsidRDefault="00A662F0" w:rsidP="00A662F0">
      <w:pPr>
        <w:pStyle w:val="NormalWeb"/>
        <w:numPr>
          <w:ilvl w:val="0"/>
          <w:numId w:val="18"/>
        </w:numPr>
      </w:pPr>
      <w:r>
        <w:t>No forman parte del score, pero sirven para marcar configuraciones “inestables” o que requieren más muestras.</w:t>
      </w:r>
    </w:p>
    <w:p w:rsidR="00A662F0" w:rsidRDefault="00A662F0" w:rsidP="00A662F0">
      <w:pPr>
        <w:spacing w:before="240"/>
      </w:pPr>
      <w:r>
        <w:t xml:space="preserve">El IC es La </w:t>
      </w:r>
      <w:r w:rsidRPr="00A662F0">
        <w:rPr>
          <w:b/>
          <w:bCs/>
        </w:rPr>
        <w:t>incertidumbre</w:t>
      </w:r>
      <w:r>
        <w:t xml:space="preserve"> = cuánto puede variar tu estimación si repites el experimento con más </w:t>
      </w:r>
      <w:proofErr w:type="spellStart"/>
      <w:r>
        <w:t>seeds</w:t>
      </w:r>
      <w:proofErr w:type="spellEnd"/>
      <w:r>
        <w:t>.</w:t>
      </w:r>
    </w:p>
    <w:p w:rsidR="00A662F0" w:rsidRDefault="00A662F0" w:rsidP="00A662F0">
      <w:pPr>
        <w:spacing w:before="240"/>
      </w:pPr>
      <w:r>
        <w:t xml:space="preserve">El </w:t>
      </w:r>
      <w:r w:rsidRPr="00A662F0">
        <w:rPr>
          <w:b/>
          <w:bCs/>
        </w:rPr>
        <w:t>IC 95%</w:t>
      </w:r>
      <w:r>
        <w:t xml:space="preserve"> te da un rango donde, con alta probabilidad, estaría el valor “real” de la mediana/IQR si tuvieras infinitas ejecuciones.</w:t>
      </w:r>
    </w:p>
    <w:p w:rsidR="00A662F0" w:rsidRDefault="00A662F0" w:rsidP="00A662F0">
      <w:pPr>
        <w:pStyle w:val="Ttulo3"/>
      </w:pPr>
      <w:r>
        <w:t xml:space="preserve">Cómo comparar configuraciones con distinto número de </w:t>
      </w:r>
      <w:proofErr w:type="spellStart"/>
      <w:r>
        <w:t>seeds</w:t>
      </w:r>
      <w:proofErr w:type="spellEnd"/>
    </w:p>
    <w:p w:rsidR="00A662F0" w:rsidRDefault="00A662F0" w:rsidP="00A662F0">
      <w:pPr>
        <w:pStyle w:val="NormalWeb"/>
        <w:numPr>
          <w:ilvl w:val="0"/>
          <w:numId w:val="19"/>
        </w:numPr>
      </w:pPr>
      <w:r>
        <w:rPr>
          <w:rStyle w:val="Textoennegrita"/>
        </w:rPr>
        <w:t>Comparación primaria (medianas):</w:t>
      </w:r>
    </w:p>
    <w:p w:rsidR="00A662F0" w:rsidRDefault="00A662F0" w:rsidP="00A662F0">
      <w:pPr>
        <w:pStyle w:val="NormalWeb"/>
        <w:numPr>
          <w:ilvl w:val="1"/>
          <w:numId w:val="19"/>
        </w:numPr>
      </w:pPr>
      <w:r>
        <w:t>Calcula la diferencia absoluta entre las medianas de dos configuraciones.</w:t>
      </w:r>
    </w:p>
    <w:p w:rsidR="00A662F0" w:rsidRDefault="00A662F0" w:rsidP="00A662F0">
      <w:pPr>
        <w:pStyle w:val="NormalWeb"/>
        <w:numPr>
          <w:ilvl w:val="1"/>
          <w:numId w:val="19"/>
        </w:numPr>
      </w:pPr>
      <w:r>
        <w:lastRenderedPageBreak/>
        <w:t xml:space="preserve">Usa intervalos de confianza (IC) de la diferencia (por </w:t>
      </w:r>
      <w:proofErr w:type="spellStart"/>
      <w:r>
        <w:t>bootstrap</w:t>
      </w:r>
      <w:proofErr w:type="spellEnd"/>
      <w:r>
        <w:t>) para ver si la diferencia es estadísticamente relevante.</w:t>
      </w:r>
    </w:p>
    <w:p w:rsidR="00A662F0" w:rsidRDefault="00A662F0" w:rsidP="00A662F0">
      <w:pPr>
        <w:pStyle w:val="NormalWeb"/>
        <w:numPr>
          <w:ilvl w:val="0"/>
          <w:numId w:val="19"/>
        </w:numPr>
      </w:pPr>
      <w:r>
        <w:rPr>
          <w:rStyle w:val="Textoennegrita"/>
        </w:rPr>
        <w:t xml:space="preserve">Distinto número de </w:t>
      </w:r>
      <w:proofErr w:type="spellStart"/>
      <w:r>
        <w:rPr>
          <w:rStyle w:val="Textoennegrita"/>
        </w:rPr>
        <w:t>seeds</w:t>
      </w:r>
      <w:proofErr w:type="spellEnd"/>
      <w:r>
        <w:rPr>
          <w:rStyle w:val="Textoennegrita"/>
        </w:rPr>
        <w:t>:</w:t>
      </w:r>
    </w:p>
    <w:p w:rsidR="00A662F0" w:rsidRDefault="00A662F0" w:rsidP="00A662F0">
      <w:pPr>
        <w:pStyle w:val="NormalWeb"/>
        <w:numPr>
          <w:ilvl w:val="1"/>
          <w:numId w:val="19"/>
        </w:numPr>
      </w:pPr>
      <w:r>
        <w:t xml:space="preserve">Las configuraciones con más </w:t>
      </w:r>
      <w:proofErr w:type="spellStart"/>
      <w:r>
        <w:t>seeds</w:t>
      </w:r>
      <w:proofErr w:type="spellEnd"/>
      <w:r>
        <w:t xml:space="preserve"> tendrán IC más estrechos (menos incertidumbre).</w:t>
      </w:r>
    </w:p>
    <w:p w:rsidR="00A662F0" w:rsidRDefault="00A662F0" w:rsidP="00A662F0">
      <w:pPr>
        <w:pStyle w:val="NormalWeb"/>
        <w:numPr>
          <w:ilvl w:val="1"/>
          <w:numId w:val="19"/>
        </w:numPr>
      </w:pPr>
      <w:r>
        <w:t xml:space="preserve">Las de 5 </w:t>
      </w:r>
      <w:proofErr w:type="spellStart"/>
      <w:r>
        <w:t>seeds</w:t>
      </w:r>
      <w:proofErr w:type="spellEnd"/>
      <w:r>
        <w:t xml:space="preserve"> tendrán IC más anchos (más incertidumbre). Esto no invalida la comparación: simplemente refleja que unas estimaciones son más seguras que otras.</w:t>
      </w:r>
    </w:p>
    <w:p w:rsidR="00A662F0" w:rsidRDefault="00A662F0" w:rsidP="00A662F0">
      <w:pPr>
        <w:pStyle w:val="NormalWeb"/>
        <w:numPr>
          <w:ilvl w:val="0"/>
          <w:numId w:val="19"/>
        </w:numPr>
      </w:pPr>
      <w:r>
        <w:rPr>
          <w:rStyle w:val="Textoennegrita"/>
        </w:rPr>
        <w:t>Regla práctica:</w:t>
      </w:r>
    </w:p>
    <w:p w:rsidR="00A662F0" w:rsidRDefault="00A662F0" w:rsidP="00A662F0">
      <w:pPr>
        <w:pStyle w:val="NormalWeb"/>
        <w:numPr>
          <w:ilvl w:val="1"/>
          <w:numId w:val="19"/>
        </w:numPr>
      </w:pPr>
      <w:r>
        <w:t xml:space="preserve">Si el IC de la diferencia </w:t>
      </w:r>
      <w:r>
        <w:rPr>
          <w:rStyle w:val="Textoennegrita"/>
        </w:rPr>
        <w:t>no incluye 0</w:t>
      </w:r>
      <w:r>
        <w:t>, puedes decir que una es mejor.</w:t>
      </w:r>
    </w:p>
    <w:p w:rsidR="00A662F0" w:rsidRDefault="00A662F0" w:rsidP="00A662F0">
      <w:pPr>
        <w:pStyle w:val="NormalWeb"/>
        <w:numPr>
          <w:ilvl w:val="1"/>
          <w:numId w:val="19"/>
        </w:numPr>
      </w:pPr>
      <w:r>
        <w:t>Si el IC incluye 0, trátalo como empate técnico o decide con criterios secundarios (IQR, p75, etc.).</w:t>
      </w:r>
    </w:p>
    <w:p w:rsidR="00A662F0" w:rsidRDefault="006D541D" w:rsidP="00802A9B">
      <w:pPr>
        <w:spacing w:before="240"/>
      </w:pPr>
      <w:r>
        <w:t>Ojo hay dos tipos de IC.</w:t>
      </w:r>
    </w:p>
    <w:p w:rsidR="006D541D" w:rsidRDefault="006D541D" w:rsidP="006D541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IC de cada configuración (individual):</w:t>
      </w:r>
      <w:r>
        <w:t xml:space="preserve"> Es el intervalo de confianza de la </w:t>
      </w:r>
      <w:r>
        <w:rPr>
          <w:rStyle w:val="Textoennegrita"/>
        </w:rPr>
        <w:t>mediana</w:t>
      </w:r>
      <w:r>
        <w:t xml:space="preserve"> (o IQR, etc.) calculado con sus propias ejecuciones. Aquí se refleja la incertidumbre de cada configuración por separado.</w:t>
      </w:r>
    </w:p>
    <w:p w:rsidR="006D541D" w:rsidRDefault="006D541D" w:rsidP="006D541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IC de la diferencia (comparación primaria):</w:t>
      </w:r>
      <w:r>
        <w:t xml:space="preserve"> Es el intervalo de confianza de la </w:t>
      </w:r>
      <w:r>
        <w:rPr>
          <w:rStyle w:val="Textoennegrita"/>
        </w:rPr>
        <w:t>diferencia entre dos medianas</w:t>
      </w:r>
      <w:r>
        <w:t xml:space="preserve">. Se construye combinando la variabilidad de ambas configuraciones (aunque tengan distinto número de </w:t>
      </w:r>
      <w:proofErr w:type="spellStart"/>
      <w:r>
        <w:t>seeds</w:t>
      </w:r>
      <w:proofErr w:type="spellEnd"/>
      <w:r>
        <w:t>).</w:t>
      </w:r>
    </w:p>
    <w:p w:rsidR="006D541D" w:rsidRDefault="006D541D" w:rsidP="006D541D">
      <w:pPr>
        <w:pStyle w:val="Ttulo3"/>
      </w:pPr>
      <w:r>
        <w:t xml:space="preserve">Bloque 4: Reglas de desempate y robustez (criterios </w:t>
      </w:r>
      <w:proofErr w:type="spellStart"/>
      <w:r>
        <w:t>seundarios</w:t>
      </w:r>
      <w:proofErr w:type="spellEnd"/>
      <w:r>
        <w:t>)</w:t>
      </w:r>
    </w:p>
    <w:p w:rsidR="006D541D" w:rsidRPr="006D541D" w:rsidRDefault="006D541D" w:rsidP="006D541D">
      <w:r>
        <w:t xml:space="preserve">La </w:t>
      </w:r>
      <w:proofErr w:type="spellStart"/>
      <w:r>
        <w:t>mas</w:t>
      </w:r>
      <w:proofErr w:type="spellEnd"/>
      <w:r>
        <w:t xml:space="preserve"> robusta es la de distancia entre scores. Pero además de esa hay otras en caso de empate.</w:t>
      </w:r>
    </w:p>
    <w:p w:rsidR="006D541D" w:rsidRDefault="006D541D" w:rsidP="006D541D">
      <w:pPr>
        <w:pStyle w:val="NormalWeb"/>
      </w:pPr>
      <w:r>
        <w:t xml:space="preserve">Cuando dos configuraciones quedan muy cerca en score o en mediana, y los intervalos de confianza de la diferencia incluyen 0 (es decir, no hay evidencia clara de superioridad), puedes aplicar </w:t>
      </w:r>
      <w:r>
        <w:rPr>
          <w:rStyle w:val="Textoennegrita"/>
        </w:rPr>
        <w:t>criterios secundarios</w:t>
      </w:r>
      <w:r>
        <w:t xml:space="preserve"> para desempatar:</w:t>
      </w:r>
    </w:p>
    <w:p w:rsidR="006D541D" w:rsidRDefault="006D541D" w:rsidP="006D541D">
      <w:pPr>
        <w:pStyle w:val="NormalWeb"/>
        <w:numPr>
          <w:ilvl w:val="0"/>
          <w:numId w:val="20"/>
        </w:numPr>
      </w:pPr>
      <w:r>
        <w:rPr>
          <w:rStyle w:val="Textoennegrita"/>
        </w:rPr>
        <w:t>Menor IQR</w:t>
      </w:r>
      <w:r>
        <w:t xml:space="preserve"> → más consistencia en los resultados.</w:t>
      </w:r>
    </w:p>
    <w:p w:rsidR="006D541D" w:rsidRDefault="006D541D" w:rsidP="006D541D">
      <w:pPr>
        <w:pStyle w:val="NormalWeb"/>
        <w:numPr>
          <w:ilvl w:val="0"/>
          <w:numId w:val="20"/>
        </w:numPr>
      </w:pPr>
      <w:r>
        <w:rPr>
          <w:rStyle w:val="Textoennegrita"/>
        </w:rPr>
        <w:t>Menor p75</w:t>
      </w:r>
      <w:r>
        <w:t xml:space="preserve"> → mejor comportamiento en la cola superior (menos casos “malos”).</w:t>
      </w:r>
    </w:p>
    <w:p w:rsidR="006D541D" w:rsidRDefault="006D541D" w:rsidP="006D541D">
      <w:pPr>
        <w:pStyle w:val="NormalWeb"/>
        <w:numPr>
          <w:ilvl w:val="0"/>
          <w:numId w:val="20"/>
        </w:numPr>
      </w:pPr>
      <w:r>
        <w:rPr>
          <w:rStyle w:val="Textoennegrita"/>
        </w:rPr>
        <w:t xml:space="preserve">Menor </w:t>
      </w:r>
      <w:proofErr w:type="spellStart"/>
      <w:r>
        <w:rPr>
          <w:rStyle w:val="Textoennegrita"/>
        </w:rPr>
        <w:t>std</w:t>
      </w:r>
      <w:proofErr w:type="spellEnd"/>
      <w:r>
        <w:t xml:space="preserve"> → menor variabilidad global.</w:t>
      </w:r>
    </w:p>
    <w:p w:rsidR="006D541D" w:rsidRDefault="006D541D" w:rsidP="006D541D">
      <w:pPr>
        <w:pStyle w:val="NormalWeb"/>
        <w:numPr>
          <w:ilvl w:val="0"/>
          <w:numId w:val="20"/>
        </w:numPr>
      </w:pPr>
      <w:r>
        <w:rPr>
          <w:rStyle w:val="Textoennegrita"/>
        </w:rPr>
        <w:t xml:space="preserve">Menor </w:t>
      </w:r>
      <w:proofErr w:type="spellStart"/>
      <w:r>
        <w:rPr>
          <w:rStyle w:val="Textoennegrita"/>
        </w:rPr>
        <w:t>frac_no_reached</w:t>
      </w:r>
      <w:proofErr w:type="spellEnd"/>
      <w:r>
        <w:t xml:space="preserve"> → más fiabilidad (si alguna vez aparece &gt;0).</w:t>
      </w:r>
    </w:p>
    <w:p w:rsidR="006D541D" w:rsidRDefault="006D541D" w:rsidP="006D541D">
      <w:pPr>
        <w:pStyle w:val="NormalWeb"/>
        <w:numPr>
          <w:ilvl w:val="0"/>
          <w:numId w:val="20"/>
        </w:numPr>
      </w:pPr>
      <w:r>
        <w:rPr>
          <w:rStyle w:val="Textoennegrita"/>
        </w:rPr>
        <w:t xml:space="preserve">Mayor </w:t>
      </w:r>
      <w:proofErr w:type="spellStart"/>
      <w:r>
        <w:rPr>
          <w:rStyle w:val="Textoennegrita"/>
        </w:rPr>
        <w:t>n_valid</w:t>
      </w:r>
      <w:proofErr w:type="spellEnd"/>
      <w:r>
        <w:t xml:space="preserve"> → más ejecuciones válidas, más confianza.</w:t>
      </w:r>
    </w:p>
    <w:p w:rsidR="006D541D" w:rsidRDefault="006D541D" w:rsidP="006D541D">
      <w:pPr>
        <w:pStyle w:val="NormalWeb"/>
        <w:numPr>
          <w:ilvl w:val="0"/>
          <w:numId w:val="20"/>
        </w:numPr>
      </w:pPr>
      <w:proofErr w:type="spellStart"/>
      <w:r>
        <w:rPr>
          <w:rStyle w:val="Textoennegrita"/>
        </w:rPr>
        <w:t>Skew</w:t>
      </w:r>
      <w:proofErr w:type="spellEnd"/>
      <w:r>
        <w:rPr>
          <w:rStyle w:val="Textoennegrita"/>
        </w:rPr>
        <w:t xml:space="preserve"> más cercano a 0</w:t>
      </w:r>
      <w:r>
        <w:t xml:space="preserve"> → distribución más simétrica, menos sesgo.</w:t>
      </w:r>
    </w:p>
    <w:p w:rsidR="006D541D" w:rsidRDefault="006D541D" w:rsidP="006D541D">
      <w:pPr>
        <w:pStyle w:val="Ttulo3"/>
      </w:pPr>
      <w:r>
        <w:t>Bloque 5: Distancia entre scores</w:t>
      </w:r>
    </w:p>
    <w:p w:rsidR="006D541D" w:rsidRDefault="006D541D" w:rsidP="006D541D">
      <w:pPr>
        <w:pStyle w:val="NormalWeb"/>
        <w:numPr>
          <w:ilvl w:val="0"/>
          <w:numId w:val="21"/>
        </w:numPr>
      </w:pPr>
      <w:r>
        <w:rPr>
          <w:rStyle w:val="Textoennegrita"/>
        </w:rPr>
        <w:t>Definición:</w:t>
      </w:r>
      <w:r>
        <w:t xml:space="preserve"> compara el score robusto del 1º y del 2º candidato.</w:t>
      </w:r>
    </w:p>
    <w:p w:rsidR="006D541D" w:rsidRDefault="006D541D" w:rsidP="006D541D">
      <w:pPr>
        <w:pStyle w:val="NormalWeb"/>
        <w:numPr>
          <w:ilvl w:val="0"/>
          <w:numId w:val="21"/>
        </w:numPr>
      </w:pPr>
      <w:r>
        <w:rPr>
          <w:rStyle w:val="Textoennegrita"/>
        </w:rPr>
        <w:t>Cálculo:</w:t>
      </w:r>
    </w:p>
    <w:p w:rsidR="006D541D" w:rsidRDefault="006D541D" w:rsidP="006D541D">
      <w:pPr>
        <w:pStyle w:val="NormalWeb"/>
        <w:numPr>
          <w:ilvl w:val="1"/>
          <w:numId w:val="21"/>
        </w:numPr>
      </w:pPr>
      <w:r>
        <w:t>Diferencia absoluta: Δ=s2−s1.</w:t>
      </w:r>
    </w:p>
    <w:p w:rsidR="006D541D" w:rsidRDefault="006D541D" w:rsidP="006D541D">
      <w:pPr>
        <w:pStyle w:val="NormalWeb"/>
        <w:numPr>
          <w:ilvl w:val="1"/>
          <w:numId w:val="21"/>
        </w:numPr>
      </w:pPr>
      <w:r>
        <w:t>Diferencia relativa: r=Δ/s1.</w:t>
      </w:r>
    </w:p>
    <w:p w:rsidR="006D541D" w:rsidRDefault="006D541D" w:rsidP="006D541D">
      <w:pPr>
        <w:pStyle w:val="NormalWeb"/>
        <w:numPr>
          <w:ilvl w:val="0"/>
          <w:numId w:val="21"/>
        </w:numPr>
      </w:pPr>
      <w:r>
        <w:rPr>
          <w:rStyle w:val="Textoennegrita"/>
        </w:rPr>
        <w:t>Interpretación práctica:</w:t>
      </w:r>
    </w:p>
    <w:p w:rsidR="006D541D" w:rsidRDefault="006D541D" w:rsidP="006D541D">
      <w:pPr>
        <w:pStyle w:val="NormalWeb"/>
        <w:numPr>
          <w:ilvl w:val="1"/>
          <w:numId w:val="21"/>
        </w:numPr>
      </w:pPr>
      <w:r>
        <w:t>r&lt;0.5% → empate técnico, no es robusto.</w:t>
      </w:r>
    </w:p>
    <w:p w:rsidR="006D541D" w:rsidRDefault="006D541D" w:rsidP="006D541D">
      <w:pPr>
        <w:pStyle w:val="NormalWeb"/>
        <w:numPr>
          <w:ilvl w:val="1"/>
          <w:numId w:val="21"/>
        </w:numPr>
      </w:pPr>
      <w:r>
        <w:t xml:space="preserve">0.5%≤r&lt;2% → zona gris, conviene más muestras o </w:t>
      </w:r>
      <w:proofErr w:type="spellStart"/>
      <w:r>
        <w:t>bootstrap</w:t>
      </w:r>
      <w:proofErr w:type="spellEnd"/>
      <w:r>
        <w:t>.</w:t>
      </w:r>
    </w:p>
    <w:p w:rsidR="006D541D" w:rsidRDefault="006D541D" w:rsidP="006D541D">
      <w:pPr>
        <w:pStyle w:val="NormalWeb"/>
        <w:numPr>
          <w:ilvl w:val="1"/>
          <w:numId w:val="21"/>
        </w:numPr>
      </w:pPr>
      <w:r>
        <w:lastRenderedPageBreak/>
        <w:t>r≥2% → diferencia clara y robusta, puedes elegir el 1º si además cumple criterios secundarios (</w:t>
      </w:r>
      <w:proofErr w:type="spellStart"/>
      <w:r>
        <w:t>frac_no_reached</w:t>
      </w:r>
      <w:proofErr w:type="spellEnd"/>
      <w:r>
        <w:t xml:space="preserve">=0, </w:t>
      </w:r>
      <w:proofErr w:type="spellStart"/>
      <w:r>
        <w:t>n_valid</w:t>
      </w:r>
      <w:proofErr w:type="spellEnd"/>
      <w:r>
        <w:t xml:space="preserve"> alto, etc.).</w:t>
      </w:r>
    </w:p>
    <w:p w:rsidR="006D541D" w:rsidRDefault="006D541D" w:rsidP="006D541D">
      <w:pPr>
        <w:pStyle w:val="Ttulo3"/>
      </w:pPr>
      <w:r>
        <w:t>Bloque 6: Organización del flujo de trabajo y trazabilidad</w:t>
      </w:r>
    </w:p>
    <w:p w:rsidR="006D541D" w:rsidRDefault="006D541D" w:rsidP="006D541D">
      <w:pPr>
        <w:pStyle w:val="NormalWeb"/>
      </w:pPr>
      <w:r>
        <w:t>Para que todo quede claro y reproducible:</w:t>
      </w:r>
    </w:p>
    <w:p w:rsidR="005F4BD9" w:rsidRDefault="005F4BD9" w:rsidP="006D541D">
      <w:pPr>
        <w:pStyle w:val="NormalWeb"/>
      </w:pPr>
      <w:r>
        <w:t xml:space="preserve">La idea es dejar el mismo </w:t>
      </w:r>
      <w:proofErr w:type="spellStart"/>
      <w:r>
        <w:t>dataframe</w:t>
      </w:r>
      <w:proofErr w:type="spellEnd"/>
      <w:r>
        <w:t xml:space="preserve"> de origen con las </w:t>
      </w:r>
      <w:proofErr w:type="spellStart"/>
      <w:r>
        <w:t>llamads</w:t>
      </w:r>
      <w:proofErr w:type="spellEnd"/>
      <w:r>
        <w:t xml:space="preserve"> de 5 </w:t>
      </w:r>
      <w:proofErr w:type="spellStart"/>
      <w:r>
        <w:t>seed</w:t>
      </w:r>
      <w:proofErr w:type="spellEnd"/>
      <w:r>
        <w:t xml:space="preserve">. Aunque hay que ampliar columnas con fase. Fase indica si la tirada es de las </w:t>
      </w:r>
      <w:proofErr w:type="spellStart"/>
      <w:r>
        <w:t>iniciales</w:t>
      </w:r>
      <w:proofErr w:type="spellEnd"/>
      <w:r>
        <w:t xml:space="preserve"> o extendida.</w:t>
      </w:r>
    </w:p>
    <w:p w:rsidR="005F4BD9" w:rsidRDefault="005F4BD9" w:rsidP="005F4BD9">
      <w:pPr>
        <w:pStyle w:val="NormalWeb"/>
      </w:pPr>
      <w:r>
        <w:rPr>
          <w:rStyle w:val="Textoennegrita"/>
        </w:rPr>
        <w:t xml:space="preserve"> </w:t>
      </w:r>
    </w:p>
    <w:p w:rsidR="006D541D" w:rsidRDefault="006D541D" w:rsidP="006D541D">
      <w:pPr>
        <w:pStyle w:val="NormalWeb"/>
        <w:numPr>
          <w:ilvl w:val="0"/>
          <w:numId w:val="22"/>
        </w:numPr>
      </w:pPr>
      <w:r>
        <w:rPr>
          <w:rStyle w:val="Textoennegrita"/>
        </w:rPr>
        <w:t>Reporte comparativo:</w:t>
      </w:r>
      <w:r>
        <w:t xml:space="preserve"> Para cada configuración muestra:</w:t>
      </w:r>
    </w:p>
    <w:p w:rsidR="006D541D" w:rsidRDefault="006D541D" w:rsidP="006D541D">
      <w:pPr>
        <w:pStyle w:val="NormalWeb"/>
        <w:numPr>
          <w:ilvl w:val="1"/>
          <w:numId w:val="22"/>
        </w:numPr>
      </w:pPr>
      <w:r>
        <w:t>Mediana + IC95%</w:t>
      </w:r>
    </w:p>
    <w:p w:rsidR="006D541D" w:rsidRDefault="006D541D" w:rsidP="006D541D">
      <w:pPr>
        <w:pStyle w:val="NormalWeb"/>
        <w:numPr>
          <w:ilvl w:val="1"/>
          <w:numId w:val="22"/>
        </w:numPr>
      </w:pPr>
      <w:r>
        <w:t>IQR + IC95%</w:t>
      </w:r>
    </w:p>
    <w:p w:rsidR="006D541D" w:rsidRDefault="006D541D" w:rsidP="006D541D">
      <w:pPr>
        <w:pStyle w:val="NormalWeb"/>
        <w:numPr>
          <w:ilvl w:val="1"/>
          <w:numId w:val="22"/>
        </w:numPr>
      </w:pPr>
      <w:r>
        <w:t>Score robusto</w:t>
      </w:r>
    </w:p>
    <w:p w:rsidR="006D541D" w:rsidRDefault="006D541D" w:rsidP="006D541D">
      <w:pPr>
        <w:pStyle w:val="NormalWeb"/>
        <w:numPr>
          <w:ilvl w:val="1"/>
          <w:numId w:val="22"/>
        </w:numPr>
      </w:pPr>
      <w:proofErr w:type="spellStart"/>
      <w:r>
        <w:t>diff</w:t>
      </w:r>
      <w:proofErr w:type="spellEnd"/>
      <w:r>
        <w:t>/</w:t>
      </w:r>
      <w:proofErr w:type="spellStart"/>
      <w:r>
        <w:t>iqr</w:t>
      </w:r>
      <w:proofErr w:type="spellEnd"/>
      <w:r>
        <w:t xml:space="preserve">, </w:t>
      </w:r>
      <w:proofErr w:type="spellStart"/>
      <w:r>
        <w:t>skew</w:t>
      </w:r>
      <w:proofErr w:type="spellEnd"/>
    </w:p>
    <w:p w:rsidR="006D541D" w:rsidRDefault="006D541D" w:rsidP="006D541D">
      <w:pPr>
        <w:pStyle w:val="NormalWeb"/>
        <w:numPr>
          <w:ilvl w:val="1"/>
          <w:numId w:val="22"/>
        </w:numPr>
      </w:pPr>
      <w:proofErr w:type="spellStart"/>
      <w:r>
        <w:t>n_valid</w:t>
      </w:r>
      <w:proofErr w:type="spellEnd"/>
    </w:p>
    <w:p w:rsidR="006D541D" w:rsidRDefault="006D541D" w:rsidP="006D541D">
      <w:pPr>
        <w:pStyle w:val="NormalWeb"/>
        <w:numPr>
          <w:ilvl w:val="0"/>
          <w:numId w:val="22"/>
        </w:numPr>
      </w:pPr>
      <w:r>
        <w:rPr>
          <w:rStyle w:val="Textoennegrita"/>
        </w:rPr>
        <w:t>Decisión escalonada:</w:t>
      </w:r>
    </w:p>
    <w:p w:rsidR="006D541D" w:rsidRDefault="006D541D" w:rsidP="006D541D">
      <w:pPr>
        <w:pStyle w:val="NormalWeb"/>
        <w:numPr>
          <w:ilvl w:val="1"/>
          <w:numId w:val="23"/>
        </w:numPr>
      </w:pPr>
      <w:r>
        <w:t>Compara todas con los datos actuales (n mixto) usando IC de diferencia.</w:t>
      </w:r>
    </w:p>
    <w:p w:rsidR="006D541D" w:rsidRDefault="006D541D" w:rsidP="006D541D">
      <w:pPr>
        <w:pStyle w:val="NormalWeb"/>
        <w:numPr>
          <w:ilvl w:val="1"/>
          <w:numId w:val="23"/>
        </w:numPr>
      </w:pPr>
      <w:r>
        <w:t xml:space="preserve">Si el ganador no es claro (IC incluye 0 o r &lt; 0.5%), amplía </w:t>
      </w:r>
      <w:proofErr w:type="spellStart"/>
      <w:r>
        <w:t>seeds</w:t>
      </w:r>
      <w:proofErr w:type="spellEnd"/>
      <w:r>
        <w:t xml:space="preserve"> del rival directo.</w:t>
      </w:r>
    </w:p>
    <w:p w:rsidR="00D967CB" w:rsidRDefault="00D967CB" w:rsidP="00D967CB">
      <w:pPr>
        <w:pStyle w:val="NormalWeb"/>
        <w:ind w:left="1440"/>
      </w:pPr>
      <w:r>
        <w:t xml:space="preserve">En el conjunto de configuraciones no todas tienen las mimas tiradas. Hay de 5 y de 25. Se compara con los datos tal cual. Si alguna de 5 </w:t>
      </w:r>
      <w:proofErr w:type="spellStart"/>
      <w:r>
        <w:t>seed</w:t>
      </w:r>
      <w:proofErr w:type="spellEnd"/>
      <w:r>
        <w:t xml:space="preserve"> queda cerca de la de 25 se puede ampliar para mejorar la comparación.</w:t>
      </w:r>
    </w:p>
    <w:p w:rsidR="006D541D" w:rsidRDefault="006D541D" w:rsidP="006D541D">
      <w:pPr>
        <w:pStyle w:val="NormalWeb"/>
        <w:numPr>
          <w:ilvl w:val="1"/>
          <w:numId w:val="23"/>
        </w:numPr>
      </w:pPr>
      <w:r>
        <w:t>Si siguen equivalentes, desempata con criterios secundarios (IQR, p75, etc.)</w:t>
      </w:r>
    </w:p>
    <w:p w:rsidR="00D967CB" w:rsidRDefault="00D967CB" w:rsidP="00D967CB">
      <w:pPr>
        <w:pStyle w:val="Ttulo3"/>
      </w:pPr>
      <w:r>
        <w:t xml:space="preserve">Bloque 7: Cuándo ampliar </w:t>
      </w:r>
      <w:proofErr w:type="spellStart"/>
      <w:r>
        <w:t>seeds</w:t>
      </w:r>
      <w:proofErr w:type="spellEnd"/>
      <w:r>
        <w:t xml:space="preserve"> a otras además de las 2</w:t>
      </w:r>
    </w:p>
    <w:p w:rsidR="00D967CB" w:rsidRDefault="00D967CB" w:rsidP="00D967CB">
      <w:pPr>
        <w:pStyle w:val="NormalWeb"/>
        <w:numPr>
          <w:ilvl w:val="0"/>
          <w:numId w:val="24"/>
        </w:numPr>
      </w:pPr>
      <w:r>
        <w:rPr>
          <w:rStyle w:val="Textoennegrita"/>
        </w:rPr>
        <w:t>Regla práctica:</w:t>
      </w:r>
      <w:r>
        <w:t xml:space="preserve"> Solo amplías </w:t>
      </w:r>
      <w:proofErr w:type="spellStart"/>
      <w:r>
        <w:t>seeds</w:t>
      </w:r>
      <w:proofErr w:type="spellEnd"/>
      <w:r>
        <w:t xml:space="preserve"> en configuraciones que estén </w:t>
      </w:r>
      <w:r>
        <w:rPr>
          <w:rStyle w:val="Textoennegrita"/>
        </w:rPr>
        <w:t>muy cerca del top</w:t>
      </w:r>
      <w:r>
        <w:t xml:space="preserve"> según las métricas actuales.</w:t>
      </w:r>
    </w:p>
    <w:p w:rsidR="00D967CB" w:rsidRDefault="00D967CB" w:rsidP="00D967CB">
      <w:pPr>
        <w:pStyle w:val="NormalWeb"/>
        <w:numPr>
          <w:ilvl w:val="0"/>
          <w:numId w:val="24"/>
        </w:numPr>
      </w:pPr>
      <w:r>
        <w:rPr>
          <w:rStyle w:val="Textoennegrita"/>
        </w:rPr>
        <w:t>Criterio de cercanía:</w:t>
      </w:r>
    </w:p>
    <w:p w:rsidR="00D967CB" w:rsidRDefault="00D967CB" w:rsidP="00D967CB">
      <w:pPr>
        <w:pStyle w:val="NormalWeb"/>
        <w:numPr>
          <w:ilvl w:val="1"/>
          <w:numId w:val="24"/>
        </w:numPr>
      </w:pPr>
      <w:r>
        <w:t>Si el IC de la diferencia con el top incluye 0 → posible empate → conviene ampliar.</w:t>
      </w:r>
    </w:p>
    <w:p w:rsidR="00D967CB" w:rsidRDefault="00D967CB" w:rsidP="00D967CB">
      <w:pPr>
        <w:pStyle w:val="NormalWeb"/>
        <w:numPr>
          <w:ilvl w:val="1"/>
          <w:numId w:val="24"/>
        </w:numPr>
      </w:pPr>
      <w:r>
        <w:t>Si la diferencia relativa de score r es &lt; 0.5% → empate técnico → conviene ampliar.</w:t>
      </w:r>
    </w:p>
    <w:p w:rsidR="00D967CB" w:rsidRDefault="00D967CB" w:rsidP="00D967CB">
      <w:pPr>
        <w:pStyle w:val="NormalWeb"/>
        <w:numPr>
          <w:ilvl w:val="0"/>
          <w:numId w:val="24"/>
        </w:numPr>
      </w:pPr>
      <w:r>
        <w:rPr>
          <w:rStyle w:val="Textoennegrita"/>
        </w:rPr>
        <w:t>Eficiencia:</w:t>
      </w:r>
      <w:r>
        <w:t xml:space="preserve"> No es necesario ampliar todas las 10 configuraciones. Solo amplías las rivales directas que podrían competir con las dos ya ampliadas.</w:t>
      </w:r>
    </w:p>
    <w:p w:rsidR="00D967CB" w:rsidRDefault="00D967CB" w:rsidP="00D967CB">
      <w:pPr>
        <w:pStyle w:val="NormalWeb"/>
        <w:numPr>
          <w:ilvl w:val="0"/>
          <w:numId w:val="24"/>
        </w:numPr>
      </w:pPr>
      <w:r>
        <w:rPr>
          <w:rStyle w:val="Textoennegrita"/>
        </w:rPr>
        <w:t>Documentación:</w:t>
      </w:r>
      <w:r>
        <w:t xml:space="preserve"> Deja claro en tu registro por qué ampliaste esas configuraciones y no otras (ej. “quedaba en empate técnico con el top”).</w:t>
      </w:r>
    </w:p>
    <w:p w:rsidR="00D967CB" w:rsidRDefault="00D967CB" w:rsidP="00D967CB">
      <w:pPr>
        <w:pStyle w:val="NormalWeb"/>
      </w:pPr>
      <w:r>
        <w:t>Es decir:</w:t>
      </w:r>
    </w:p>
    <w:p w:rsidR="00D967CB" w:rsidRPr="00D967CB" w:rsidRDefault="00D967CB" w:rsidP="00D967CB">
      <w:pPr>
        <w:pStyle w:val="NormalWeb"/>
        <w:numPr>
          <w:ilvl w:val="0"/>
          <w:numId w:val="27"/>
        </w:numPr>
        <w:rPr>
          <w:b/>
        </w:rPr>
      </w:pPr>
      <w:r w:rsidRPr="00D967CB">
        <w:rPr>
          <w:rStyle w:val="Textoennegrita"/>
          <w:b w:val="0"/>
        </w:rPr>
        <w:t>Ordenas todas las configuraciones por score robusto</w:t>
      </w:r>
      <w:r w:rsidRPr="00D967CB">
        <w:rPr>
          <w:b/>
        </w:rPr>
        <w:t xml:space="preserve"> (de</w:t>
      </w:r>
      <w:r w:rsidR="00102636">
        <w:rPr>
          <w:b/>
        </w:rPr>
        <w:t xml:space="preserve"> </w:t>
      </w:r>
      <w:r w:rsidR="00102636" w:rsidRPr="00D967CB">
        <w:rPr>
          <w:b/>
        </w:rPr>
        <w:t>menor</w:t>
      </w:r>
      <w:r w:rsidR="00102636">
        <w:rPr>
          <w:b/>
        </w:rPr>
        <w:t xml:space="preserve"> a</w:t>
      </w:r>
      <w:r w:rsidRPr="00D967CB">
        <w:rPr>
          <w:b/>
        </w:rPr>
        <w:t xml:space="preserve"> mayor).</w:t>
      </w:r>
    </w:p>
    <w:p w:rsidR="00D967CB" w:rsidRPr="00D967CB" w:rsidRDefault="00D967CB" w:rsidP="00D967CB">
      <w:pPr>
        <w:pStyle w:val="NormalWeb"/>
        <w:numPr>
          <w:ilvl w:val="0"/>
          <w:numId w:val="27"/>
        </w:numPr>
        <w:rPr>
          <w:b/>
        </w:rPr>
      </w:pPr>
      <w:r w:rsidRPr="00D967CB">
        <w:rPr>
          <w:rStyle w:val="Textoennegrita"/>
          <w:b w:val="0"/>
        </w:rPr>
        <w:t>Seleccionas el top 10</w:t>
      </w:r>
      <w:r w:rsidRPr="00D967CB">
        <w:rPr>
          <w:b/>
        </w:rPr>
        <w:t xml:space="preserve"> (o el conjunto que quieras analizar más a fondo).</w:t>
      </w:r>
    </w:p>
    <w:p w:rsidR="00D967CB" w:rsidRPr="00D967CB" w:rsidRDefault="00D967CB" w:rsidP="00D967CB">
      <w:pPr>
        <w:pStyle w:val="NormalWeb"/>
        <w:numPr>
          <w:ilvl w:val="0"/>
          <w:numId w:val="27"/>
        </w:numPr>
        <w:rPr>
          <w:b/>
        </w:rPr>
      </w:pPr>
      <w:r w:rsidRPr="00D967CB">
        <w:rPr>
          <w:rStyle w:val="Textoennegrita"/>
          <w:b w:val="0"/>
        </w:rPr>
        <w:t>Tomas como referencia el mejor score</w:t>
      </w:r>
      <w:r w:rsidRPr="00D967CB">
        <w:rPr>
          <w:b/>
        </w:rPr>
        <w:t xml:space="preserve"> (el más </w:t>
      </w:r>
      <w:r w:rsidR="00102636">
        <w:rPr>
          <w:b/>
        </w:rPr>
        <w:t>bajo</w:t>
      </w:r>
      <w:r w:rsidRPr="00D967CB">
        <w:rPr>
          <w:b/>
        </w:rPr>
        <w:t>).</w:t>
      </w:r>
    </w:p>
    <w:p w:rsidR="00D967CB" w:rsidRPr="00D967CB" w:rsidRDefault="00D967CB" w:rsidP="00D967CB">
      <w:pPr>
        <w:pStyle w:val="NormalWeb"/>
        <w:numPr>
          <w:ilvl w:val="0"/>
          <w:numId w:val="27"/>
        </w:numPr>
        <w:rPr>
          <w:rStyle w:val="Textoennegrita"/>
          <w:b w:val="0"/>
        </w:rPr>
      </w:pPr>
      <w:r w:rsidRPr="00D967CB">
        <w:rPr>
          <w:rStyle w:val="Textoennegrita"/>
          <w:b w:val="0"/>
        </w:rPr>
        <w:lastRenderedPageBreak/>
        <w:t xml:space="preserve">Calculas la diferencia relativa r = </w:t>
      </w:r>
      <w:proofErr w:type="spellStart"/>
      <w:r w:rsidRPr="00D967CB">
        <w:rPr>
          <w:rStyle w:val="Textoennegrita"/>
          <w:b w:val="0"/>
        </w:rPr>
        <w:t>TopScore</w:t>
      </w:r>
      <w:proofErr w:type="spellEnd"/>
      <w:r w:rsidRPr="00D967CB">
        <w:rPr>
          <w:rStyle w:val="Textoennegrita"/>
          <w:b w:val="0"/>
        </w:rPr>
        <w:t xml:space="preserve"> − Score/ </w:t>
      </w:r>
      <w:proofErr w:type="spellStart"/>
      <w:r w:rsidRPr="00D967CB">
        <w:rPr>
          <w:rStyle w:val="Textoennegrita"/>
          <w:b w:val="0"/>
        </w:rPr>
        <w:t>TopScore</w:t>
      </w:r>
      <w:proofErr w:type="spellEnd"/>
    </w:p>
    <w:p w:rsidR="00D967CB" w:rsidRPr="00D967CB" w:rsidRDefault="00D967CB" w:rsidP="00D967CB">
      <w:pPr>
        <w:pStyle w:val="NormalWeb"/>
        <w:numPr>
          <w:ilvl w:val="0"/>
          <w:numId w:val="27"/>
        </w:numPr>
        <w:rPr>
          <w:rStyle w:val="Textoennegrita"/>
        </w:rPr>
      </w:pPr>
      <w:r w:rsidRPr="00D967CB">
        <w:rPr>
          <w:rStyle w:val="Textoennegrita"/>
          <w:b w:val="0"/>
        </w:rPr>
        <w:t>Decisión de ampliación</w:t>
      </w:r>
      <w:r w:rsidRPr="00D967CB">
        <w:rPr>
          <w:rStyle w:val="Textoennegrita"/>
        </w:rPr>
        <w:t>:</w:t>
      </w:r>
    </w:p>
    <w:p w:rsidR="00D967CB" w:rsidRDefault="00D967CB" w:rsidP="00D967CB">
      <w:pPr>
        <w:pStyle w:val="NormalWeb"/>
        <w:numPr>
          <w:ilvl w:val="0"/>
          <w:numId w:val="26"/>
        </w:numPr>
      </w:pPr>
      <w:r>
        <w:t xml:space="preserve">Si r&lt;0.5% → empate técnico → amplías </w:t>
      </w:r>
      <w:proofErr w:type="spellStart"/>
      <w:r>
        <w:t>seeds</w:t>
      </w:r>
      <w:proofErr w:type="spellEnd"/>
      <w:r>
        <w:t xml:space="preserve"> de esa configuración.</w:t>
      </w:r>
    </w:p>
    <w:p w:rsidR="00D967CB" w:rsidRDefault="00D967CB" w:rsidP="00D967CB">
      <w:pPr>
        <w:pStyle w:val="NormalWeb"/>
        <w:numPr>
          <w:ilvl w:val="0"/>
          <w:numId w:val="26"/>
        </w:numPr>
      </w:pPr>
      <w:r>
        <w:t>Si r≥0.5% → ya hay diferencia suficiente → no hace falta ampliar.</w:t>
      </w:r>
    </w:p>
    <w:p w:rsidR="006D541D" w:rsidRDefault="00BF74C7" w:rsidP="00802A9B">
      <w:pPr>
        <w:spacing w:before="240"/>
      </w:pPr>
      <w:r>
        <w:t xml:space="preserve">Con esto se sabe </w:t>
      </w:r>
      <w:proofErr w:type="spellStart"/>
      <w:r>
        <w:t>cuales</w:t>
      </w:r>
      <w:proofErr w:type="spellEnd"/>
      <w:r>
        <w:t xml:space="preserve"> son las configuraciones que hay que aumentar </w:t>
      </w:r>
      <w:proofErr w:type="spellStart"/>
      <w:r>
        <w:t>seed</w:t>
      </w:r>
      <w:proofErr w:type="spellEnd"/>
      <w:r>
        <w:t xml:space="preserve"> para buscar el desempate.</w:t>
      </w:r>
    </w:p>
    <w:p w:rsidR="00102636" w:rsidRDefault="00102636" w:rsidP="00102636">
      <w:pPr>
        <w:pStyle w:val="Ttulo3"/>
      </w:pPr>
      <w:r>
        <w:t>Bloque 8: Cómo cerrar la decisión final y documentar el resultado</w:t>
      </w:r>
    </w:p>
    <w:p w:rsidR="00102636" w:rsidRDefault="00102636" w:rsidP="00102636">
      <w:pPr>
        <w:pStyle w:val="NormalWeb"/>
        <w:numPr>
          <w:ilvl w:val="0"/>
          <w:numId w:val="29"/>
        </w:numPr>
      </w:pPr>
      <w:r>
        <w:rPr>
          <w:rStyle w:val="Textoennegrita"/>
        </w:rPr>
        <w:t>Consolidar resultados ampliados</w:t>
      </w:r>
    </w:p>
    <w:p w:rsidR="00102636" w:rsidRDefault="00102636" w:rsidP="00102636">
      <w:pPr>
        <w:pStyle w:val="NormalWeb"/>
        <w:numPr>
          <w:ilvl w:val="1"/>
          <w:numId w:val="29"/>
        </w:numPr>
      </w:pPr>
      <w:r>
        <w:t xml:space="preserve">Una vez que has aumentado </w:t>
      </w:r>
      <w:proofErr w:type="spellStart"/>
      <w:r>
        <w:t>seeds</w:t>
      </w:r>
      <w:proofErr w:type="spellEnd"/>
      <w:r>
        <w:t xml:space="preserve"> en los finalistas (ABBAB y ABBBB en tu caso), </w:t>
      </w:r>
      <w:proofErr w:type="spellStart"/>
      <w:r>
        <w:t>recalculas</w:t>
      </w:r>
      <w:proofErr w:type="spellEnd"/>
      <w:r>
        <w:t xml:space="preserve"> todas las métricas con n=25.</w:t>
      </w:r>
    </w:p>
    <w:p w:rsidR="00102636" w:rsidRDefault="00102636" w:rsidP="00102636">
      <w:pPr>
        <w:pStyle w:val="NormalWeb"/>
        <w:numPr>
          <w:ilvl w:val="1"/>
          <w:numId w:val="29"/>
        </w:numPr>
      </w:pPr>
      <w:r>
        <w:t>Obtienes nuevas medianas, IQR, penalizaciones y el score robusto actualizado.</w:t>
      </w:r>
    </w:p>
    <w:p w:rsidR="00102636" w:rsidRDefault="00102636" w:rsidP="00102636">
      <w:pPr>
        <w:pStyle w:val="NormalWeb"/>
        <w:numPr>
          <w:ilvl w:val="0"/>
          <w:numId w:val="29"/>
        </w:numPr>
      </w:pPr>
      <w:r>
        <w:rPr>
          <w:rStyle w:val="Textoennegrita"/>
        </w:rPr>
        <w:t>Comparar con IC de diferencia</w:t>
      </w:r>
    </w:p>
    <w:p w:rsidR="00102636" w:rsidRDefault="00102636" w:rsidP="00102636">
      <w:pPr>
        <w:pStyle w:val="NormalWeb"/>
        <w:numPr>
          <w:ilvl w:val="1"/>
          <w:numId w:val="29"/>
        </w:numPr>
      </w:pPr>
      <w:r>
        <w:t>Calcula el intervalo de confianza de la diferencia entre los dos scores.</w:t>
      </w:r>
    </w:p>
    <w:p w:rsidR="00102636" w:rsidRDefault="00102636" w:rsidP="00102636">
      <w:pPr>
        <w:pStyle w:val="NormalWeb"/>
        <w:numPr>
          <w:ilvl w:val="1"/>
          <w:numId w:val="29"/>
        </w:numPr>
      </w:pPr>
      <w:r>
        <w:t>Si el IC no incluye 0 → hay un ganador claro.</w:t>
      </w:r>
    </w:p>
    <w:p w:rsidR="00102636" w:rsidRDefault="00102636" w:rsidP="00102636">
      <w:pPr>
        <w:pStyle w:val="NormalWeb"/>
        <w:numPr>
          <w:ilvl w:val="1"/>
          <w:numId w:val="29"/>
        </w:numPr>
      </w:pPr>
      <w:r>
        <w:t xml:space="preserve">Si el IC incluye 0 → empate técnico → aplicas reglas de desempate secundarias (menor IQR, menor p75, menor </w:t>
      </w:r>
      <w:proofErr w:type="spellStart"/>
      <w:r>
        <w:t>skew</w:t>
      </w:r>
      <w:proofErr w:type="spellEnd"/>
      <w:r>
        <w:t>, etc.).</w:t>
      </w:r>
    </w:p>
    <w:p w:rsidR="00102636" w:rsidRDefault="00102636" w:rsidP="00102636">
      <w:pPr>
        <w:pStyle w:val="NormalWeb"/>
        <w:numPr>
          <w:ilvl w:val="0"/>
          <w:numId w:val="29"/>
        </w:numPr>
      </w:pPr>
      <w:r>
        <w:rPr>
          <w:rStyle w:val="Textoennegrita"/>
        </w:rPr>
        <w:t>Decisión final</w:t>
      </w:r>
    </w:p>
    <w:p w:rsidR="00102636" w:rsidRDefault="00102636" w:rsidP="00102636">
      <w:pPr>
        <w:pStyle w:val="NormalWeb"/>
        <w:numPr>
          <w:ilvl w:val="1"/>
          <w:numId w:val="29"/>
        </w:numPr>
      </w:pPr>
      <w:r>
        <w:t>Elige la configuración con score más bajo y métricas más consistentes.</w:t>
      </w:r>
    </w:p>
    <w:p w:rsidR="00102636" w:rsidRDefault="00102636" w:rsidP="00102636">
      <w:pPr>
        <w:pStyle w:val="NormalWeb"/>
        <w:numPr>
          <w:ilvl w:val="1"/>
          <w:numId w:val="29"/>
        </w:numPr>
      </w:pPr>
      <w:r>
        <w:t>Documenta explícitamente:</w:t>
      </w:r>
    </w:p>
    <w:p w:rsidR="00102636" w:rsidRDefault="00102636" w:rsidP="00102636">
      <w:pPr>
        <w:pStyle w:val="NormalWeb"/>
        <w:numPr>
          <w:ilvl w:val="2"/>
          <w:numId w:val="29"/>
        </w:numPr>
      </w:pPr>
      <w:r>
        <w:t xml:space="preserve">Número de </w:t>
      </w:r>
      <w:proofErr w:type="spellStart"/>
      <w:r>
        <w:t>seeds</w:t>
      </w:r>
      <w:proofErr w:type="spellEnd"/>
      <w:r>
        <w:t xml:space="preserve"> usados.</w:t>
      </w:r>
    </w:p>
    <w:p w:rsidR="00102636" w:rsidRDefault="00102636" w:rsidP="00102636">
      <w:pPr>
        <w:pStyle w:val="NormalWeb"/>
        <w:numPr>
          <w:ilvl w:val="2"/>
          <w:numId w:val="29"/>
        </w:numPr>
      </w:pPr>
      <w:r>
        <w:t>Score final y métricas.</w:t>
      </w:r>
    </w:p>
    <w:p w:rsidR="00102636" w:rsidRDefault="00102636" w:rsidP="00102636">
      <w:pPr>
        <w:pStyle w:val="NormalWeb"/>
        <w:numPr>
          <w:ilvl w:val="2"/>
          <w:numId w:val="29"/>
        </w:numPr>
      </w:pPr>
      <w:r>
        <w:t>Justificación de por qué se eligió esa configuración (ej. “menor score robusto y menor IQR, IC de diferencia no incluye 0”).</w:t>
      </w:r>
    </w:p>
    <w:p w:rsidR="00102636" w:rsidRDefault="00102636" w:rsidP="00102636">
      <w:pPr>
        <w:pStyle w:val="NormalWeb"/>
        <w:numPr>
          <w:ilvl w:val="0"/>
          <w:numId w:val="29"/>
        </w:numPr>
      </w:pPr>
      <w:r>
        <w:rPr>
          <w:rStyle w:val="Textoennegrita"/>
        </w:rPr>
        <w:t>Trazabilidad</w:t>
      </w:r>
    </w:p>
    <w:p w:rsidR="00102636" w:rsidRDefault="00102636" w:rsidP="00102636">
      <w:pPr>
        <w:pStyle w:val="NormalWeb"/>
        <w:numPr>
          <w:ilvl w:val="1"/>
          <w:numId w:val="29"/>
        </w:numPr>
      </w:pPr>
      <w:r>
        <w:t xml:space="preserve">Guarda todo en tu </w:t>
      </w:r>
      <w:proofErr w:type="spellStart"/>
      <w:r>
        <w:t>DataFrame</w:t>
      </w:r>
      <w:proofErr w:type="spellEnd"/>
      <w:r>
        <w:t xml:space="preserve"> con columnas claras (</w:t>
      </w:r>
      <w:proofErr w:type="spellStart"/>
      <w:r>
        <w:rPr>
          <w:rStyle w:val="CdigoHTML"/>
        </w:rPr>
        <w:t>base_id</w:t>
      </w:r>
      <w:proofErr w:type="spellEnd"/>
      <w:r>
        <w:t xml:space="preserve">, </w:t>
      </w:r>
      <w:proofErr w:type="spellStart"/>
      <w:r>
        <w:rPr>
          <w:rStyle w:val="CdigoHTML"/>
        </w:rPr>
        <w:t>n_valid</w:t>
      </w:r>
      <w:proofErr w:type="spellEnd"/>
      <w:r>
        <w:t xml:space="preserve">, </w:t>
      </w:r>
      <w:r>
        <w:rPr>
          <w:rStyle w:val="CdigoHTML"/>
        </w:rPr>
        <w:t>fase</w:t>
      </w:r>
      <w:r>
        <w:t>, métricas).</w:t>
      </w:r>
    </w:p>
    <w:p w:rsidR="00102636" w:rsidRDefault="00102636" w:rsidP="00102636">
      <w:pPr>
        <w:pStyle w:val="NormalWeb"/>
        <w:numPr>
          <w:ilvl w:val="1"/>
          <w:numId w:val="29"/>
        </w:numPr>
      </w:pPr>
      <w:r>
        <w:t>Así puedes auditar después cómo llegaste a la decisión.</w:t>
      </w:r>
    </w:p>
    <w:p w:rsidR="00102636" w:rsidRDefault="00102636" w:rsidP="00102636">
      <w:pPr>
        <w:pStyle w:val="Ttulo3"/>
      </w:pPr>
      <w:r w:rsidRPr="00102636">
        <w:t>Como calcular los IC (intervalos de confianza</w:t>
      </w:r>
      <w:r>
        <w:t>)</w:t>
      </w:r>
    </w:p>
    <w:p w:rsidR="00102636" w:rsidRDefault="00102636" w:rsidP="00102636">
      <w:pPr>
        <w:pStyle w:val="Ttulo3"/>
      </w:pPr>
      <w:proofErr w:type="spellStart"/>
      <w:r>
        <w:t>Confidence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score </w:t>
      </w:r>
      <w:proofErr w:type="spellStart"/>
      <w:r>
        <w:t>differences</w:t>
      </w:r>
      <w:proofErr w:type="spellEnd"/>
    </w:p>
    <w:p w:rsidR="00102636" w:rsidRDefault="00352548" w:rsidP="00102636">
      <w:pPr>
        <w:pStyle w:val="NormalWeb"/>
      </w:pPr>
      <w:r>
        <w:rPr>
          <w:rStyle w:val="Textoennegrita"/>
        </w:rPr>
        <w:t>Objetivo</w:t>
      </w:r>
      <w:r>
        <w:t xml:space="preserve"> Calcular intervalos de confianza (IC) para tus métricas robustas y para la </w:t>
      </w:r>
      <w:r>
        <w:rPr>
          <w:rStyle w:val="Textoennegrita"/>
        </w:rPr>
        <w:t>diferencia</w:t>
      </w:r>
      <w:r>
        <w:t xml:space="preserve"> entre configuraciones, de modo que puedas decidir si una configuración es realmente mejor que otra con un nivel de confianza dado.</w:t>
      </w:r>
    </w:p>
    <w:p w:rsidR="00102636" w:rsidRDefault="00102636" w:rsidP="00102636">
      <w:pPr>
        <w:pStyle w:val="Ttulo3"/>
      </w:pPr>
      <w:r>
        <w:t xml:space="preserve">Definiciones y </w:t>
      </w:r>
      <w:proofErr w:type="spellStart"/>
      <w:r>
        <w:t>setup</w:t>
      </w:r>
      <w:proofErr w:type="spellEnd"/>
    </w:p>
    <w:p w:rsidR="00352548" w:rsidRDefault="00352548" w:rsidP="00352548">
      <w:pPr>
        <w:pStyle w:val="NormalWeb"/>
      </w:pPr>
      <w:r>
        <w:rPr>
          <w:rStyle w:val="Textoennegrita"/>
        </w:rPr>
        <w:t xml:space="preserve">Estimador </w:t>
      </w:r>
      <w:r>
        <w:t xml:space="preserve">θ </w:t>
      </w:r>
      <w:proofErr w:type="spellStart"/>
      <w:r>
        <w:t>θ</w:t>
      </w:r>
      <w:proofErr w:type="spellEnd"/>
      <w:r>
        <w:t xml:space="preserve"> es la estadística que comparas: por ejemplo </w:t>
      </w:r>
      <w:r>
        <w:rPr>
          <w:rStyle w:val="Textoennegrita"/>
        </w:rPr>
        <w:t>mediana</w:t>
      </w:r>
      <w:r>
        <w:t xml:space="preserve">, </w:t>
      </w:r>
      <w:r>
        <w:rPr>
          <w:rStyle w:val="Textoennegrita"/>
        </w:rPr>
        <w:t>IQR</w:t>
      </w:r>
      <w:r>
        <w:t xml:space="preserve">, o tu </w:t>
      </w:r>
      <w:r>
        <w:rPr>
          <w:rStyle w:val="Textoennegrita"/>
        </w:rPr>
        <w:t>score por configuración</w:t>
      </w:r>
      <w:r>
        <w:t xml:space="preserve"> (mediana + </w:t>
      </w:r>
      <w:proofErr w:type="spellStart"/>
      <w:r>
        <w:t>k</w:t>
      </w:r>
      <w:r>
        <w:rPr>
          <w:rFonts w:ascii="Cambria Math" w:hAnsi="Cambria Math" w:cs="Cambria Math"/>
        </w:rPr>
        <w:t>⋅</w:t>
      </w:r>
      <w:r>
        <w:t>IQR</w:t>
      </w:r>
      <w:proofErr w:type="spellEnd"/>
      <w:r>
        <w:t xml:space="preserve"> + </w:t>
      </w:r>
      <w:proofErr w:type="spellStart"/>
      <w:r>
        <w:t>penalty·frac_no_reached</w:t>
      </w:r>
      <w:proofErr w:type="spellEnd"/>
      <w:r>
        <w:t>). Debes fijar explícitamente qué θ vas a usar antes de calcular IC.</w:t>
      </w:r>
    </w:p>
    <w:p w:rsidR="00352548" w:rsidRDefault="00352548" w:rsidP="00352548">
      <w:pPr>
        <w:pStyle w:val="NormalWeb"/>
      </w:pPr>
      <w:r>
        <w:rPr>
          <w:rStyle w:val="Textoennegrita"/>
        </w:rPr>
        <w:t>IC individual</w:t>
      </w:r>
      <w:r>
        <w:t xml:space="preserve"> Intervalo de confianza para θ </w:t>
      </w:r>
      <w:r>
        <w:rPr>
          <w:rStyle w:val="Textoennegrita"/>
        </w:rPr>
        <w:t>de una sola configuración</w:t>
      </w:r>
      <w:r>
        <w:t>, calculado solo con sus propias ejecuciones. Mide la incertidumbre interna de esa configuración.</w:t>
      </w:r>
    </w:p>
    <w:p w:rsidR="00352548" w:rsidRDefault="00352548" w:rsidP="00352548">
      <w:pPr>
        <w:pStyle w:val="NormalWeb"/>
      </w:pPr>
      <w:r>
        <w:rPr>
          <w:rStyle w:val="Textoennegrita"/>
        </w:rPr>
        <w:lastRenderedPageBreak/>
        <w:t>IC de la diferencia</w:t>
      </w:r>
      <w:r>
        <w:t xml:space="preserve"> Intervalo de confianza para Δ=</w:t>
      </w:r>
      <w:proofErr w:type="spellStart"/>
      <w:r>
        <w:t>θA−θB</w:t>
      </w:r>
      <w:proofErr w:type="spellEnd"/>
      <w:r>
        <w:t xml:space="preserve">. Se construye directamente a partir de la distribución empírica de Δ (p. ej., por </w:t>
      </w:r>
      <w:proofErr w:type="spellStart"/>
      <w:r>
        <w:t>bootstrap</w:t>
      </w:r>
      <w:proofErr w:type="spellEnd"/>
      <w:r>
        <w:t>) y refleja la incertidumbre combinada al comparar A y B.</w:t>
      </w:r>
    </w:p>
    <w:p w:rsidR="00352548" w:rsidRDefault="00352548" w:rsidP="00352548">
      <w:pPr>
        <w:pStyle w:val="NormalWeb"/>
      </w:pPr>
      <w:r>
        <w:rPr>
          <w:rStyle w:val="Textoennegrita"/>
        </w:rPr>
        <w:t>Sentido de la diferencia</w:t>
      </w:r>
      <w:r>
        <w:t xml:space="preserve"> Si tu score es un </w:t>
      </w:r>
      <w:r>
        <w:rPr>
          <w:rStyle w:val="Textoennegrita"/>
        </w:rPr>
        <w:t>coste</w:t>
      </w:r>
      <w:r>
        <w:t xml:space="preserve"> (menor = mejor): Δ&lt;0 favorece A; Δ&gt;0 favorece B. Si el IC de Δ incluye 0 → empate técnico.</w:t>
      </w:r>
    </w:p>
    <w:p w:rsidR="00352548" w:rsidRDefault="00352548" w:rsidP="00352548">
      <w:pPr>
        <w:pStyle w:val="NormalWeb"/>
      </w:pPr>
      <w:r>
        <w:rPr>
          <w:rStyle w:val="Textoennegrita"/>
        </w:rPr>
        <w:t>Pareado vs no pareado</w:t>
      </w:r>
    </w:p>
    <w:p w:rsidR="00352548" w:rsidRDefault="00352548" w:rsidP="00352548">
      <w:pPr>
        <w:pStyle w:val="NormalWeb"/>
        <w:numPr>
          <w:ilvl w:val="0"/>
          <w:numId w:val="40"/>
        </w:numPr>
      </w:pPr>
      <w:r>
        <w:rPr>
          <w:rStyle w:val="Textoennegrita"/>
        </w:rPr>
        <w:t>Pareado</w:t>
      </w:r>
      <w:r>
        <w:t xml:space="preserve">: las tiradas están emparejadas por </w:t>
      </w:r>
      <w:proofErr w:type="spellStart"/>
      <w:r>
        <w:t>seed</w:t>
      </w:r>
      <w:proofErr w:type="spellEnd"/>
      <w:r>
        <w:t xml:space="preserve">; el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remuestrea</w:t>
      </w:r>
      <w:proofErr w:type="spellEnd"/>
      <w:r>
        <w:t xml:space="preserve"> índices comunes y preserva covarianza.</w:t>
      </w:r>
    </w:p>
    <w:p w:rsidR="00352548" w:rsidRDefault="00352548" w:rsidP="00352548">
      <w:pPr>
        <w:pStyle w:val="NormalWeb"/>
        <w:numPr>
          <w:ilvl w:val="0"/>
          <w:numId w:val="40"/>
        </w:numPr>
      </w:pPr>
      <w:r>
        <w:rPr>
          <w:rStyle w:val="Textoennegrita"/>
        </w:rPr>
        <w:t>No pareado</w:t>
      </w:r>
      <w:r>
        <w:t xml:space="preserve">: tiradas independientes; </w:t>
      </w:r>
      <w:proofErr w:type="spellStart"/>
      <w:r>
        <w:t>remuestreo</w:t>
      </w:r>
      <w:proofErr w:type="spellEnd"/>
      <w:r>
        <w:t xml:space="preserve"> separado para A y B.</w:t>
      </w:r>
    </w:p>
    <w:p w:rsidR="00352548" w:rsidRDefault="00352548" w:rsidP="00352548">
      <w:pPr>
        <w:pStyle w:val="NormalWeb"/>
      </w:pPr>
      <w:r>
        <w:rPr>
          <w:rStyle w:val="Textoennegrita"/>
        </w:rPr>
        <w:t>Datos necesarios</w:t>
      </w:r>
      <w:r>
        <w:t xml:space="preserve"> Necesitas las tiradas individuales (cada </w:t>
      </w:r>
      <w:proofErr w:type="spellStart"/>
      <w:r>
        <w:t>seed</w:t>
      </w:r>
      <w:proofErr w:type="spellEnd"/>
      <w:r>
        <w:t xml:space="preserve">) por </w:t>
      </w:r>
      <w:proofErr w:type="spellStart"/>
      <w:r>
        <w:rPr>
          <w:rStyle w:val="CdigoHTML"/>
        </w:rPr>
        <w:t>base_id</w:t>
      </w:r>
      <w:proofErr w:type="spellEnd"/>
      <w:r>
        <w:t xml:space="preserve"> y, si existe, la correspondencia de </w:t>
      </w:r>
      <w:proofErr w:type="spellStart"/>
      <w:r>
        <w:t>seeds</w:t>
      </w:r>
      <w:proofErr w:type="spellEnd"/>
      <w:r>
        <w:t xml:space="preserve"> para poder elegir pareado o no pareado.</w:t>
      </w:r>
    </w:p>
    <w:p w:rsidR="00352548" w:rsidRDefault="00352548" w:rsidP="00352548"/>
    <w:p w:rsidR="00352548" w:rsidRPr="00352548" w:rsidRDefault="00352548" w:rsidP="00352548"/>
    <w:p w:rsidR="00102636" w:rsidRDefault="00102636" w:rsidP="00102636">
      <w:pPr>
        <w:pStyle w:val="NormalWeb"/>
        <w:numPr>
          <w:ilvl w:val="0"/>
          <w:numId w:val="30"/>
        </w:numPr>
      </w:pPr>
      <w:r>
        <w:rPr>
          <w:rStyle w:val="Textoennegrita"/>
        </w:rPr>
        <w:t>Score por tirada:</w:t>
      </w:r>
      <w:r>
        <w:t xml:space="preserve"> cada </w:t>
      </w:r>
      <w:proofErr w:type="spellStart"/>
      <w:r>
        <w:t>seed</w:t>
      </w:r>
      <w:proofErr w:type="spellEnd"/>
      <w:r>
        <w:t xml:space="preserve"> produce un score s.</w:t>
      </w:r>
    </w:p>
    <w:p w:rsidR="00102636" w:rsidRDefault="00102636" w:rsidP="00102636">
      <w:pPr>
        <w:pStyle w:val="NormalWeb"/>
        <w:numPr>
          <w:ilvl w:val="0"/>
          <w:numId w:val="30"/>
        </w:numPr>
      </w:pPr>
      <w:r>
        <w:rPr>
          <w:rStyle w:val="Textoennegrita"/>
        </w:rPr>
        <w:t>Score por configuración:</w:t>
      </w:r>
      <w:r>
        <w:t xml:space="preserve"> el estimador que comparas suele ser la mediana de s (o tu combinación robusta), no el promedio.</w:t>
      </w:r>
    </w:p>
    <w:p w:rsidR="00102636" w:rsidRDefault="00102636" w:rsidP="00102636">
      <w:pPr>
        <w:pStyle w:val="NormalWeb"/>
        <w:numPr>
          <w:ilvl w:val="0"/>
          <w:numId w:val="30"/>
        </w:numPr>
      </w:pPr>
      <w:r>
        <w:rPr>
          <w:rStyle w:val="Textoennegrita"/>
        </w:rPr>
        <w:t>Diferencia de interés:</w:t>
      </w:r>
      <w:r>
        <w:t xml:space="preserve"> entre dos configuraciones A y B,</w:t>
      </w:r>
    </w:p>
    <w:p w:rsidR="00102636" w:rsidRDefault="00102636" w:rsidP="00352548">
      <w:pPr>
        <w:jc w:val="center"/>
      </w:pPr>
      <w:r>
        <w:t>Δ=</w:t>
      </w:r>
      <w:proofErr w:type="spellStart"/>
      <w:r>
        <w:t>θA−θB</w:t>
      </w:r>
      <w:proofErr w:type="spellEnd"/>
    </w:p>
    <w:p w:rsidR="00102636" w:rsidRDefault="00102636" w:rsidP="00102636">
      <w:pPr>
        <w:pStyle w:val="NormalWeb"/>
      </w:pPr>
      <w:proofErr w:type="gramStart"/>
      <w:r>
        <w:t>donde</w:t>
      </w:r>
      <w:proofErr w:type="gramEnd"/>
      <w:r>
        <w:t xml:space="preserve"> θ es tu estimador robusto (p.ej., mediana del score, o mediana + </w:t>
      </w:r>
      <w:proofErr w:type="spellStart"/>
      <w:r>
        <w:t>k</w:t>
      </w:r>
      <w:r>
        <w:rPr>
          <w:rFonts w:ascii="Cambria Math" w:hAnsi="Cambria Math" w:cs="Cambria Math"/>
        </w:rPr>
        <w:t>⋅</w:t>
      </w:r>
      <w:r>
        <w:t>IQR</w:t>
      </w:r>
      <w:proofErr w:type="spellEnd"/>
      <w:r>
        <w:t xml:space="preserve"> si lo computas a nivel de tirada).</w:t>
      </w:r>
    </w:p>
    <w:p w:rsidR="00102636" w:rsidRDefault="00102636" w:rsidP="00102636">
      <w:pPr>
        <w:pStyle w:val="NormalWeb"/>
        <w:numPr>
          <w:ilvl w:val="0"/>
          <w:numId w:val="31"/>
        </w:numPr>
      </w:pPr>
      <w:r>
        <w:rPr>
          <w:rStyle w:val="Textoennegrita"/>
        </w:rPr>
        <w:t>Empate técnico:</w:t>
      </w:r>
      <w:r>
        <w:t xml:space="preserve"> si el IC de Δ incluye 0, no puedes afirmar superioridad.</w:t>
      </w:r>
    </w:p>
    <w:p w:rsidR="00102636" w:rsidRDefault="00102636" w:rsidP="00102636">
      <w:pPr>
        <w:pStyle w:val="Ttulo3"/>
      </w:pPr>
      <w:proofErr w:type="spellStart"/>
      <w:r>
        <w:t>Bootstrap</w:t>
      </w:r>
      <w:proofErr w:type="spellEnd"/>
      <w:r>
        <w:t xml:space="preserve"> percentil (simple y efectivo)</w:t>
      </w:r>
    </w:p>
    <w:p w:rsidR="00102636" w:rsidRDefault="00102636" w:rsidP="00102636">
      <w:pPr>
        <w:pStyle w:val="NormalWeb"/>
        <w:numPr>
          <w:ilvl w:val="0"/>
          <w:numId w:val="32"/>
        </w:numPr>
      </w:pPr>
      <w:r>
        <w:rPr>
          <w:rStyle w:val="Textoennegrita"/>
        </w:rPr>
        <w:t>Cuándo usarlo:</w:t>
      </w:r>
      <w:r>
        <w:t xml:space="preserve"> tamaños pequeños de muestra, distribuciones no normales, </w:t>
      </w:r>
      <w:proofErr w:type="gramStart"/>
      <w:r>
        <w:t>estimadores robustos</w:t>
      </w:r>
      <w:proofErr w:type="gramEnd"/>
      <w:r>
        <w:t xml:space="preserve"> (mediana, IQR).</w:t>
      </w:r>
    </w:p>
    <w:p w:rsidR="00102636" w:rsidRDefault="00102636" w:rsidP="00102636">
      <w:pPr>
        <w:pStyle w:val="NormalWeb"/>
        <w:numPr>
          <w:ilvl w:val="0"/>
          <w:numId w:val="32"/>
        </w:numPr>
      </w:pPr>
      <w:proofErr w:type="spellStart"/>
      <w:r>
        <w:rPr>
          <w:rStyle w:val="Textoennegrita"/>
        </w:rPr>
        <w:t>Paired</w:t>
      </w:r>
      <w:proofErr w:type="spellEnd"/>
      <w:r>
        <w:rPr>
          <w:rStyle w:val="Textoennegrita"/>
        </w:rPr>
        <w:t xml:space="preserve"> vs. </w:t>
      </w:r>
      <w:proofErr w:type="spellStart"/>
      <w:r>
        <w:rPr>
          <w:rStyle w:val="Textoennegrita"/>
        </w:rPr>
        <w:t>unpaired</w:t>
      </w:r>
      <w:proofErr w:type="spellEnd"/>
      <w:r>
        <w:rPr>
          <w:rStyle w:val="Textoennegrita"/>
        </w:rPr>
        <w:t>:</w:t>
      </w:r>
    </w:p>
    <w:p w:rsidR="00102636" w:rsidRDefault="00102636" w:rsidP="00102636">
      <w:pPr>
        <w:pStyle w:val="NormalWeb"/>
        <w:numPr>
          <w:ilvl w:val="1"/>
          <w:numId w:val="32"/>
        </w:numPr>
      </w:pPr>
      <w:r>
        <w:rPr>
          <w:rStyle w:val="Textoennegrita"/>
        </w:rPr>
        <w:t>Pareado</w:t>
      </w:r>
      <w:r>
        <w:t xml:space="preserve"> si las tiradas comparten las mismas semillas entre A y B (recomendada si tu pipeline usa el mismo set de </w:t>
      </w:r>
      <w:proofErr w:type="spellStart"/>
      <w:r>
        <w:t>seeds</w:t>
      </w:r>
      <w:proofErr w:type="spellEnd"/>
      <w:r>
        <w:t>).</w:t>
      </w:r>
    </w:p>
    <w:p w:rsidR="00102636" w:rsidRDefault="00102636" w:rsidP="00102636">
      <w:pPr>
        <w:pStyle w:val="NormalWeb"/>
        <w:numPr>
          <w:ilvl w:val="1"/>
          <w:numId w:val="32"/>
        </w:numPr>
      </w:pPr>
      <w:r>
        <w:rPr>
          <w:rStyle w:val="Textoennegrita"/>
        </w:rPr>
        <w:t>No pareado</w:t>
      </w:r>
      <w:r>
        <w:t xml:space="preserve"> si cada configuración tiene </w:t>
      </w:r>
      <w:proofErr w:type="spellStart"/>
      <w:r>
        <w:t>seeds</w:t>
      </w:r>
      <w:proofErr w:type="spellEnd"/>
      <w:r>
        <w:t xml:space="preserve"> distintos.</w:t>
      </w:r>
    </w:p>
    <w:p w:rsidR="00102636" w:rsidRDefault="00102636" w:rsidP="00102636">
      <w:pPr>
        <w:pStyle w:val="Ttulo4"/>
      </w:pPr>
      <w:r>
        <w:t>Procedimiento pareado</w:t>
      </w:r>
    </w:p>
    <w:p w:rsidR="00102636" w:rsidRDefault="00102636" w:rsidP="00102636">
      <w:pPr>
        <w:pStyle w:val="NormalWeb"/>
        <w:numPr>
          <w:ilvl w:val="0"/>
          <w:numId w:val="33"/>
        </w:numPr>
      </w:pPr>
      <w:r>
        <w:rPr>
          <w:rStyle w:val="Textoennegrita"/>
        </w:rPr>
        <w:t>Muestras emparejadas:</w:t>
      </w:r>
      <w:r>
        <w:t xml:space="preserve"> ten listas </w:t>
      </w:r>
      <w:proofErr w:type="gramStart"/>
      <w:r>
        <w:t>las n tiradas comunes</w:t>
      </w:r>
      <w:proofErr w:type="gramEnd"/>
      <w:r>
        <w:t xml:space="preserve"> de A y B.</w:t>
      </w:r>
    </w:p>
    <w:p w:rsidR="00102636" w:rsidRDefault="00102636" w:rsidP="00102636">
      <w:pPr>
        <w:pStyle w:val="NormalWeb"/>
        <w:numPr>
          <w:ilvl w:val="0"/>
          <w:numId w:val="33"/>
        </w:numPr>
      </w:pPr>
      <w:r>
        <w:rPr>
          <w:rStyle w:val="Textoennegrita"/>
        </w:rPr>
        <w:t xml:space="preserve">Repetir </w:t>
      </w:r>
      <w:r>
        <w:t>B</w:t>
      </w:r>
      <w:r>
        <w:rPr>
          <w:rStyle w:val="Textoennegrita"/>
        </w:rPr>
        <w:t xml:space="preserve"> veces:</w:t>
      </w:r>
      <w:r>
        <w:t xml:space="preserve"> para b=1,…,B (p.ej., B=10,000):</w:t>
      </w:r>
    </w:p>
    <w:p w:rsidR="00102636" w:rsidRDefault="00102636" w:rsidP="00102636">
      <w:pPr>
        <w:pStyle w:val="NormalWeb"/>
        <w:numPr>
          <w:ilvl w:val="1"/>
          <w:numId w:val="33"/>
        </w:numPr>
      </w:pPr>
      <w:r>
        <w:t>Re-muestrea con reemplazo índices i</w:t>
      </w:r>
      <w:proofErr w:type="gramStart"/>
      <w:r>
        <w:rPr>
          <w:rFonts w:ascii="Cambria Math" w:hAnsi="Cambria Math" w:cs="Cambria Math"/>
        </w:rPr>
        <w:t>∈</w:t>
      </w:r>
      <w:r>
        <w:t>{</w:t>
      </w:r>
      <w:proofErr w:type="gramEnd"/>
      <w:r>
        <w:t>1,…,n}.</w:t>
      </w:r>
    </w:p>
    <w:p w:rsidR="00102636" w:rsidRDefault="00102636" w:rsidP="00102636">
      <w:pPr>
        <w:pStyle w:val="NormalWeb"/>
        <w:numPr>
          <w:ilvl w:val="1"/>
          <w:numId w:val="33"/>
        </w:numPr>
      </w:pPr>
      <w:r>
        <w:t xml:space="preserve">Calcula </w:t>
      </w:r>
      <w:proofErr w:type="spellStart"/>
      <w:proofErr w:type="gramStart"/>
      <w:r>
        <w:t>θA</w:t>
      </w:r>
      <w:proofErr w:type="spellEnd"/>
      <w:r>
        <w:t>(</w:t>
      </w:r>
      <w:proofErr w:type="gramEnd"/>
      <w:r>
        <w:t xml:space="preserve">b) y </w:t>
      </w:r>
      <w:proofErr w:type="spellStart"/>
      <w:r>
        <w:t>θB</w:t>
      </w:r>
      <w:proofErr w:type="spellEnd"/>
      <w:r>
        <w:t xml:space="preserve">(b) en esas </w:t>
      </w:r>
      <w:proofErr w:type="spellStart"/>
      <w:r>
        <w:t>submuestras</w:t>
      </w:r>
      <w:proofErr w:type="spellEnd"/>
      <w:r>
        <w:t>.</w:t>
      </w:r>
    </w:p>
    <w:p w:rsidR="00102636" w:rsidRDefault="00102636" w:rsidP="00102636">
      <w:pPr>
        <w:pStyle w:val="NormalWeb"/>
        <w:numPr>
          <w:ilvl w:val="1"/>
          <w:numId w:val="33"/>
        </w:numPr>
      </w:pPr>
      <w:r>
        <w:t xml:space="preserve">Guarda </w:t>
      </w:r>
      <w:proofErr w:type="gramStart"/>
      <w:r>
        <w:t>Δ(</w:t>
      </w:r>
      <w:proofErr w:type="gramEnd"/>
      <w:r>
        <w:t>b)=</w:t>
      </w:r>
      <w:proofErr w:type="spellStart"/>
      <w:r>
        <w:t>θA</w:t>
      </w:r>
      <w:proofErr w:type="spellEnd"/>
      <w:r>
        <w:t>(b)−</w:t>
      </w:r>
      <w:proofErr w:type="spellStart"/>
      <w:r>
        <w:t>θB</w:t>
      </w:r>
      <w:proofErr w:type="spellEnd"/>
      <w:r>
        <w:t>(b).</w:t>
      </w:r>
    </w:p>
    <w:p w:rsidR="00102636" w:rsidRDefault="00102636" w:rsidP="00102636">
      <w:pPr>
        <w:pStyle w:val="NormalWeb"/>
        <w:numPr>
          <w:ilvl w:val="0"/>
          <w:numId w:val="33"/>
        </w:numPr>
      </w:pPr>
      <w:r>
        <w:rPr>
          <w:rStyle w:val="Textoennegrita"/>
        </w:rPr>
        <w:t xml:space="preserve">IC </w:t>
      </w:r>
      <w:r>
        <w:t>(1−α)</w:t>
      </w:r>
      <w:r>
        <w:rPr>
          <w:rStyle w:val="Textoennegrita"/>
        </w:rPr>
        <w:t>:</w:t>
      </w:r>
      <w:r>
        <w:t xml:space="preserve"> percentiles α/2 y 1−α/2 de {</w:t>
      </w:r>
      <w:proofErr w:type="gramStart"/>
      <w:r>
        <w:t>Δ(</w:t>
      </w:r>
      <w:proofErr w:type="gramEnd"/>
      <w:r>
        <w:t>b)} (p.ej., 2.5% y 97.5% para 95%).</w:t>
      </w:r>
    </w:p>
    <w:p w:rsidR="00102636" w:rsidRDefault="00102636" w:rsidP="00102636">
      <w:pPr>
        <w:pStyle w:val="Ttulo4"/>
      </w:pPr>
      <w:r>
        <w:lastRenderedPageBreak/>
        <w:t>Procedimiento no pareado</w:t>
      </w:r>
    </w:p>
    <w:p w:rsidR="00102636" w:rsidRDefault="00102636" w:rsidP="00102636">
      <w:pPr>
        <w:pStyle w:val="NormalWeb"/>
        <w:numPr>
          <w:ilvl w:val="0"/>
          <w:numId w:val="34"/>
        </w:numPr>
      </w:pPr>
      <w:r>
        <w:rPr>
          <w:rStyle w:val="Textoennegrita"/>
        </w:rPr>
        <w:t xml:space="preserve">Repetir </w:t>
      </w:r>
      <w:r>
        <w:t>B</w:t>
      </w:r>
      <w:r>
        <w:rPr>
          <w:rStyle w:val="Textoennegrita"/>
        </w:rPr>
        <w:t xml:space="preserve"> veces:</w:t>
      </w:r>
    </w:p>
    <w:p w:rsidR="00102636" w:rsidRDefault="00102636" w:rsidP="00102636">
      <w:pPr>
        <w:pStyle w:val="NormalWeb"/>
        <w:numPr>
          <w:ilvl w:val="1"/>
          <w:numId w:val="34"/>
        </w:numPr>
      </w:pPr>
      <w:r>
        <w:t xml:space="preserve">Re-muestrea con reemplazo los </w:t>
      </w:r>
      <w:proofErr w:type="spellStart"/>
      <w:r>
        <w:t>nA</w:t>
      </w:r>
      <w:proofErr w:type="spellEnd"/>
      <w:r>
        <w:t xml:space="preserve"> scores de A y los </w:t>
      </w:r>
      <w:proofErr w:type="spellStart"/>
      <w:r>
        <w:t>nB</w:t>
      </w:r>
      <w:proofErr w:type="spellEnd"/>
      <w:r>
        <w:t xml:space="preserve"> de B por separado.</w:t>
      </w:r>
    </w:p>
    <w:p w:rsidR="00102636" w:rsidRDefault="00102636" w:rsidP="00102636">
      <w:pPr>
        <w:pStyle w:val="NormalWeb"/>
        <w:numPr>
          <w:ilvl w:val="1"/>
          <w:numId w:val="34"/>
        </w:numPr>
      </w:pPr>
      <w:r>
        <w:t xml:space="preserve">Calcula </w:t>
      </w:r>
      <w:proofErr w:type="spellStart"/>
      <w:proofErr w:type="gramStart"/>
      <w:r>
        <w:t>θA</w:t>
      </w:r>
      <w:proofErr w:type="spellEnd"/>
      <w:r>
        <w:t>(</w:t>
      </w:r>
      <w:proofErr w:type="gramEnd"/>
      <w:r>
        <w:t xml:space="preserve">b), </w:t>
      </w:r>
      <w:proofErr w:type="spellStart"/>
      <w:r>
        <w:t>θB</w:t>
      </w:r>
      <w:proofErr w:type="spellEnd"/>
      <w:r>
        <w:t>(b) y Δ(b).</w:t>
      </w:r>
    </w:p>
    <w:p w:rsidR="00102636" w:rsidRDefault="00102636" w:rsidP="00102636">
      <w:pPr>
        <w:pStyle w:val="NormalWeb"/>
        <w:numPr>
          <w:ilvl w:val="0"/>
          <w:numId w:val="34"/>
        </w:numPr>
      </w:pPr>
      <w:r>
        <w:rPr>
          <w:rStyle w:val="Textoennegrita"/>
        </w:rPr>
        <w:t>IC:</w:t>
      </w:r>
      <w:r>
        <w:t xml:space="preserve"> percentiles como arriba.</w:t>
      </w:r>
    </w:p>
    <w:p w:rsidR="00102636" w:rsidRDefault="00102636" w:rsidP="00102636">
      <w:pPr>
        <w:pStyle w:val="Ttulo3"/>
      </w:pPr>
      <w:r>
        <w:t>Elección del estimador y coherencia</w:t>
      </w:r>
    </w:p>
    <w:p w:rsidR="00102636" w:rsidRDefault="00102636" w:rsidP="00102636">
      <w:pPr>
        <w:pStyle w:val="NormalWeb"/>
        <w:numPr>
          <w:ilvl w:val="0"/>
          <w:numId w:val="35"/>
        </w:numPr>
      </w:pPr>
      <w:r>
        <w:rPr>
          <w:rStyle w:val="Textoennegrita"/>
        </w:rPr>
        <w:t>Si tu score final es por tirada:</w:t>
      </w:r>
      <w:r>
        <w:t xml:space="preserve"> entonces θ suele ser la </w:t>
      </w:r>
      <w:r>
        <w:rPr>
          <w:rStyle w:val="Textoennegrita"/>
        </w:rPr>
        <w:t>mediana</w:t>
      </w:r>
      <w:r>
        <w:t xml:space="preserve"> del conjunto de tiradas (y opcionalmente IQR y penalización si las computas por tirada).</w:t>
      </w:r>
    </w:p>
    <w:p w:rsidR="00102636" w:rsidRDefault="00102636" w:rsidP="00102636">
      <w:pPr>
        <w:pStyle w:val="NormalWeb"/>
        <w:numPr>
          <w:ilvl w:val="0"/>
          <w:numId w:val="35"/>
        </w:numPr>
      </w:pPr>
      <w:r>
        <w:rPr>
          <w:rStyle w:val="Textoennegrita"/>
        </w:rPr>
        <w:t>Si tu “score robusto” ya está agregado:</w:t>
      </w:r>
      <w:r>
        <w:t xml:space="preserve"> define claramente θ como el </w:t>
      </w:r>
      <w:r>
        <w:rPr>
          <w:rStyle w:val="Textoennegrita"/>
        </w:rPr>
        <w:t>escalar</w:t>
      </w:r>
      <w:r>
        <w:t xml:space="preserve"> que sale del agregado por configuración, y re-calcula ese mismo procedimiento dentro de cada </w:t>
      </w:r>
      <w:proofErr w:type="spellStart"/>
      <w:r>
        <w:t>bootstrap</w:t>
      </w:r>
      <w:proofErr w:type="spellEnd"/>
      <w:r>
        <w:t>. La clave es que θ sea consistente con “lo que realmente comparas”.</w:t>
      </w:r>
    </w:p>
    <w:p w:rsidR="00102636" w:rsidRDefault="00102636" w:rsidP="00102636">
      <w:pPr>
        <w:pStyle w:val="Ttulo3"/>
      </w:pPr>
      <w:r>
        <w:t>Tamaño de muestra y “n mixto”</w:t>
      </w:r>
    </w:p>
    <w:p w:rsidR="00102636" w:rsidRDefault="00102636" w:rsidP="00102636">
      <w:pPr>
        <w:pStyle w:val="NormalWeb"/>
        <w:numPr>
          <w:ilvl w:val="0"/>
          <w:numId w:val="36"/>
        </w:numPr>
      </w:pPr>
      <w:r>
        <w:rPr>
          <w:rStyle w:val="Textoennegrita"/>
        </w:rPr>
        <w:t>Desbalance (5 vs 25):</w:t>
      </w:r>
      <w:r>
        <w:t xml:space="preserve"> el </w:t>
      </w:r>
      <w:proofErr w:type="spellStart"/>
      <w:r>
        <w:t>bootstrap</w:t>
      </w:r>
      <w:proofErr w:type="spellEnd"/>
      <w:r>
        <w:t xml:space="preserve"> no pareado lo maneja bien; el pareado requiere que uses el mínimo común (o alinear semillas).</w:t>
      </w:r>
    </w:p>
    <w:p w:rsidR="00102636" w:rsidRDefault="00102636" w:rsidP="00102636">
      <w:pPr>
        <w:pStyle w:val="NormalWeb"/>
        <w:numPr>
          <w:ilvl w:val="0"/>
          <w:numId w:val="36"/>
        </w:numPr>
      </w:pPr>
      <w:r>
        <w:rPr>
          <w:rStyle w:val="Textoennegrita"/>
        </w:rPr>
        <w:t>Estabilidad del IC:</w:t>
      </w:r>
      <w:r>
        <w:t xml:space="preserve"> si con n=5 el IC es ancho o incluye 0, considera ampliar </w:t>
      </w:r>
      <w:proofErr w:type="spellStart"/>
      <w:r>
        <w:t>seeds</w:t>
      </w:r>
      <w:proofErr w:type="spellEnd"/>
      <w:r>
        <w:t xml:space="preserve"> para mejorar precisión.</w:t>
      </w:r>
    </w:p>
    <w:p w:rsidR="00102636" w:rsidRDefault="00102636" w:rsidP="00102636">
      <w:pPr>
        <w:pStyle w:val="Ttulo3"/>
      </w:pPr>
      <w:r>
        <w:t>Interpretación</w:t>
      </w:r>
    </w:p>
    <w:p w:rsidR="00102636" w:rsidRDefault="00102636" w:rsidP="00102636">
      <w:pPr>
        <w:pStyle w:val="NormalWeb"/>
        <w:numPr>
          <w:ilvl w:val="0"/>
          <w:numId w:val="37"/>
        </w:numPr>
      </w:pPr>
      <w:r>
        <w:rPr>
          <w:rStyle w:val="Textoennegrita"/>
        </w:rPr>
        <w:t xml:space="preserve">IC incluye </w:t>
      </w:r>
      <w:r>
        <w:t>0</w:t>
      </w:r>
      <w:r>
        <w:rPr>
          <w:rStyle w:val="Textoennegrita"/>
        </w:rPr>
        <w:t>:</w:t>
      </w:r>
    </w:p>
    <w:p w:rsidR="00102636" w:rsidRDefault="00102636" w:rsidP="00102636">
      <w:pPr>
        <w:pStyle w:val="NormalWeb"/>
        <w:numPr>
          <w:ilvl w:val="1"/>
          <w:numId w:val="37"/>
        </w:numPr>
      </w:pPr>
      <w:r>
        <w:t>No hay evidencia de que A tenga menor score que B.</w:t>
      </w:r>
    </w:p>
    <w:p w:rsidR="00102636" w:rsidRDefault="00102636" w:rsidP="00102636">
      <w:pPr>
        <w:pStyle w:val="NormalWeb"/>
        <w:numPr>
          <w:ilvl w:val="1"/>
          <w:numId w:val="37"/>
        </w:numPr>
      </w:pPr>
      <w:r>
        <w:t xml:space="preserve">“Empate técnico”: amplía </w:t>
      </w:r>
      <w:proofErr w:type="spellStart"/>
      <w:r>
        <w:t>seeds</w:t>
      </w:r>
      <w:proofErr w:type="spellEnd"/>
      <w:r>
        <w:t xml:space="preserve"> o usa desempates secundarios (menor IQR, menor p75, menor </w:t>
      </w:r>
      <w:proofErr w:type="spellStart"/>
      <w:r>
        <w:t>skew</w:t>
      </w:r>
      <w:proofErr w:type="spellEnd"/>
      <w:r>
        <w:t>).</w:t>
      </w:r>
    </w:p>
    <w:p w:rsidR="00102636" w:rsidRDefault="00102636" w:rsidP="00102636">
      <w:pPr>
        <w:pStyle w:val="NormalWeb"/>
        <w:numPr>
          <w:ilvl w:val="0"/>
          <w:numId w:val="37"/>
        </w:numPr>
      </w:pPr>
      <w:r>
        <w:rPr>
          <w:rStyle w:val="Textoennegrita"/>
        </w:rPr>
        <w:t xml:space="preserve">IC completamente &lt; </w:t>
      </w:r>
      <w:r>
        <w:t>0</w:t>
      </w:r>
      <w:r>
        <w:rPr>
          <w:rStyle w:val="Textoennegrita"/>
        </w:rPr>
        <w:t>:</w:t>
      </w:r>
    </w:p>
    <w:p w:rsidR="00102636" w:rsidRDefault="00102636" w:rsidP="00102636">
      <w:pPr>
        <w:pStyle w:val="NormalWeb"/>
        <w:numPr>
          <w:ilvl w:val="1"/>
          <w:numId w:val="37"/>
        </w:numPr>
      </w:pPr>
      <w:r>
        <w:t>Δ&lt;0 en todo el IC → A tiene menor coste que B con confianza (1−α).</w:t>
      </w:r>
    </w:p>
    <w:p w:rsidR="00102636" w:rsidRDefault="00102636" w:rsidP="00102636">
      <w:pPr>
        <w:pStyle w:val="NormalWeb"/>
        <w:numPr>
          <w:ilvl w:val="0"/>
          <w:numId w:val="37"/>
        </w:numPr>
      </w:pPr>
      <w:r>
        <w:rPr>
          <w:rStyle w:val="Textoennegrita"/>
        </w:rPr>
        <w:t xml:space="preserve">IC completamente &gt; </w:t>
      </w:r>
      <w:r>
        <w:t>0</w:t>
      </w:r>
      <w:r>
        <w:rPr>
          <w:rStyle w:val="Textoennegrita"/>
        </w:rPr>
        <w:t>:</w:t>
      </w:r>
    </w:p>
    <w:p w:rsidR="00102636" w:rsidRDefault="00102636" w:rsidP="00102636">
      <w:pPr>
        <w:pStyle w:val="NormalWeb"/>
        <w:numPr>
          <w:ilvl w:val="1"/>
          <w:numId w:val="37"/>
        </w:numPr>
      </w:pPr>
      <w:r>
        <w:t>B mejor que A.</w:t>
      </w:r>
    </w:p>
    <w:p w:rsidR="00102636" w:rsidRDefault="00102636" w:rsidP="00102636">
      <w:pPr>
        <w:pStyle w:val="Ttulo3"/>
      </w:pPr>
      <w:r>
        <w:t>Variantes útiles</w:t>
      </w:r>
    </w:p>
    <w:p w:rsidR="00102636" w:rsidRDefault="00102636" w:rsidP="00102636">
      <w:pPr>
        <w:pStyle w:val="NormalWeb"/>
        <w:numPr>
          <w:ilvl w:val="0"/>
          <w:numId w:val="38"/>
        </w:numPr>
      </w:pPr>
      <w:proofErr w:type="spellStart"/>
      <w:r>
        <w:rPr>
          <w:rStyle w:val="Textoennegrita"/>
        </w:rPr>
        <w:t>BCa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bias-corrected</w:t>
      </w:r>
      <w:proofErr w:type="spellEnd"/>
      <w:r>
        <w:rPr>
          <w:rStyle w:val="Textoennegrita"/>
        </w:rPr>
        <w:t xml:space="preserve"> and </w:t>
      </w:r>
      <w:proofErr w:type="spellStart"/>
      <w:r>
        <w:rPr>
          <w:rStyle w:val="Textoennegrita"/>
        </w:rPr>
        <w:t>accelerated</w:t>
      </w:r>
      <w:proofErr w:type="spellEnd"/>
      <w:r>
        <w:rPr>
          <w:rStyle w:val="Textoennegrita"/>
        </w:rPr>
        <w:t>):</w:t>
      </w:r>
      <w:r>
        <w:t xml:space="preserve"> mejora cobertura cuando el estimador es sesgado o la distribución </w:t>
      </w:r>
      <w:proofErr w:type="spellStart"/>
      <w:r>
        <w:t>bootstrap</w:t>
      </w:r>
      <w:proofErr w:type="spellEnd"/>
      <w:r>
        <w:t xml:space="preserve"> es asimétrica. Útil con medianas e IQR.</w:t>
      </w:r>
    </w:p>
    <w:p w:rsidR="00102636" w:rsidRDefault="00102636" w:rsidP="00102636">
      <w:pPr>
        <w:pStyle w:val="NormalWeb"/>
        <w:numPr>
          <w:ilvl w:val="0"/>
          <w:numId w:val="38"/>
        </w:numPr>
      </w:pPr>
      <w:proofErr w:type="spellStart"/>
      <w:r>
        <w:rPr>
          <w:rStyle w:val="Textoennegrita"/>
        </w:rPr>
        <w:t>Studentized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bootstrap</w:t>
      </w:r>
      <w:proofErr w:type="spellEnd"/>
      <w:r>
        <w:rPr>
          <w:rStyle w:val="Textoennegrita"/>
        </w:rPr>
        <w:t>:</w:t>
      </w:r>
      <w:r>
        <w:t xml:space="preserve"> re-</w:t>
      </w:r>
      <w:proofErr w:type="spellStart"/>
      <w:r>
        <w:t>bootstrap</w:t>
      </w:r>
      <w:proofErr w:type="spellEnd"/>
      <w:r>
        <w:t xml:space="preserve"> para un estimador de la desviación estándar y formar IC de Δ “estandarizada”. Más caro computacionalmente.</w:t>
      </w:r>
    </w:p>
    <w:p w:rsidR="00102636" w:rsidRDefault="00102636" w:rsidP="00102636">
      <w:pPr>
        <w:pStyle w:val="NormalWeb"/>
        <w:numPr>
          <w:ilvl w:val="0"/>
          <w:numId w:val="38"/>
        </w:numPr>
      </w:pPr>
      <w:r>
        <w:rPr>
          <w:rStyle w:val="Textoennegrita"/>
        </w:rPr>
        <w:t xml:space="preserve">Prueba de rangos (no </w:t>
      </w:r>
      <w:proofErr w:type="spellStart"/>
      <w:r>
        <w:rPr>
          <w:rStyle w:val="Textoennegrita"/>
        </w:rPr>
        <w:t>paramétrica</w:t>
      </w:r>
      <w:proofErr w:type="spellEnd"/>
      <w:r>
        <w:rPr>
          <w:rStyle w:val="Textoennegrita"/>
        </w:rPr>
        <w:t>):</w:t>
      </w:r>
      <w:r>
        <w:t xml:space="preserve"> si quisieras un contraste adicional, puedes usar un test de signos o </w:t>
      </w:r>
      <w:proofErr w:type="spellStart"/>
      <w:r>
        <w:t>Wilcoxon</w:t>
      </w:r>
      <w:proofErr w:type="spellEnd"/>
      <w:r>
        <w:t xml:space="preserve"> pareado sobre tiradas, pero tu decisión final debe seguir el IC del coste.</w:t>
      </w:r>
    </w:p>
    <w:p w:rsidR="00102636" w:rsidRDefault="00102636" w:rsidP="00102636">
      <w:pPr>
        <w:pStyle w:val="Ttulo3"/>
      </w:pPr>
      <w:r>
        <w:t>Consejos prácticos de Carlos-</w:t>
      </w:r>
      <w:proofErr w:type="spellStart"/>
      <w:r>
        <w:t>level</w:t>
      </w:r>
      <w:proofErr w:type="spellEnd"/>
    </w:p>
    <w:p w:rsidR="00102636" w:rsidRDefault="00102636" w:rsidP="00102636">
      <w:pPr>
        <w:pStyle w:val="NormalWeb"/>
        <w:numPr>
          <w:ilvl w:val="0"/>
          <w:numId w:val="39"/>
        </w:numPr>
      </w:pPr>
      <w:r>
        <w:rPr>
          <w:rStyle w:val="Textoennegrita"/>
        </w:rPr>
        <w:t xml:space="preserve">Semilla del </w:t>
      </w:r>
      <w:proofErr w:type="spellStart"/>
      <w:r>
        <w:rPr>
          <w:rStyle w:val="Textoennegrita"/>
        </w:rPr>
        <w:t>bootstrap</w:t>
      </w:r>
      <w:proofErr w:type="spellEnd"/>
      <w:r>
        <w:rPr>
          <w:rStyle w:val="Textoennegrita"/>
        </w:rPr>
        <w:t>:</w:t>
      </w:r>
      <w:r>
        <w:t xml:space="preserve"> fija una semilla para reproducibilidad.</w:t>
      </w:r>
    </w:p>
    <w:p w:rsidR="00102636" w:rsidRDefault="00102636" w:rsidP="00102636">
      <w:pPr>
        <w:pStyle w:val="NormalWeb"/>
        <w:numPr>
          <w:ilvl w:val="0"/>
          <w:numId w:val="39"/>
        </w:numPr>
      </w:pPr>
      <w:r>
        <w:rPr>
          <w:rStyle w:val="Textoennegrita"/>
        </w:rPr>
        <w:t>B grande:</w:t>
      </w:r>
      <w:r>
        <w:t xml:space="preserve"> B≥5000 típicamente; 10,000 si quieres estabilidad en percentiles del 95%.</w:t>
      </w:r>
    </w:p>
    <w:p w:rsidR="00102636" w:rsidRDefault="00102636" w:rsidP="00102636">
      <w:pPr>
        <w:pStyle w:val="NormalWeb"/>
        <w:numPr>
          <w:ilvl w:val="0"/>
          <w:numId w:val="39"/>
        </w:numPr>
      </w:pPr>
      <w:proofErr w:type="spellStart"/>
      <w:r>
        <w:rPr>
          <w:rStyle w:val="Textoennegrita"/>
        </w:rPr>
        <w:lastRenderedPageBreak/>
        <w:t>Logs</w:t>
      </w:r>
      <w:proofErr w:type="spellEnd"/>
      <w:r>
        <w:rPr>
          <w:rStyle w:val="Textoennegrita"/>
        </w:rPr>
        <w:t>:</w:t>
      </w:r>
      <w:r>
        <w:t xml:space="preserve"> guarda </w:t>
      </w:r>
      <w:proofErr w:type="gramStart"/>
      <w:r>
        <w:t>Δ(</w:t>
      </w:r>
      <w:proofErr w:type="gramEnd"/>
      <w:r>
        <w:t xml:space="preserve">b), percentiles y ancho del IC en tu </w:t>
      </w:r>
      <w:proofErr w:type="spellStart"/>
      <w:r>
        <w:t>DataFrame</w:t>
      </w:r>
      <w:proofErr w:type="spellEnd"/>
      <w:r>
        <w:t xml:space="preserve"> de diagnósticos.</w:t>
      </w:r>
    </w:p>
    <w:p w:rsidR="00102636" w:rsidRDefault="00102636" w:rsidP="00102636">
      <w:pPr>
        <w:pStyle w:val="NormalWeb"/>
        <w:numPr>
          <w:ilvl w:val="0"/>
          <w:numId w:val="39"/>
        </w:numPr>
      </w:pPr>
      <w:r>
        <w:rPr>
          <w:rStyle w:val="Textoennegrita"/>
        </w:rPr>
        <w:t>Visual:</w:t>
      </w:r>
      <w:r>
        <w:t xml:space="preserve"> un histograma de </w:t>
      </w:r>
      <w:proofErr w:type="gramStart"/>
      <w:r>
        <w:t>Δ(</w:t>
      </w:r>
      <w:proofErr w:type="gramEnd"/>
      <w:r>
        <w:t>b) con marcas en los percentiles ayuda a ver la asimetría.</w:t>
      </w:r>
    </w:p>
    <w:p w:rsidR="00102636" w:rsidRDefault="002A3B5E" w:rsidP="00102636">
      <w:pPr>
        <w:pStyle w:val="NormalWeb"/>
      </w:pPr>
      <w:r>
        <w:t xml:space="preserve">Calculo de </w:t>
      </w:r>
      <w:proofErr w:type="spellStart"/>
      <w:r>
        <w:t>bootstarp</w:t>
      </w:r>
      <w:proofErr w:type="spellEnd"/>
    </w:p>
    <w:p w:rsidR="002A3B5E" w:rsidRDefault="002A3B5E" w:rsidP="002A3B5E">
      <w:pPr>
        <w:pStyle w:val="NormalWeb"/>
      </w:pPr>
      <w:r>
        <w:rPr>
          <w:rStyle w:val="Textoennegrita"/>
        </w:rPr>
        <w:t>Objetivo:</w:t>
      </w:r>
      <w:r>
        <w:t xml:space="preserve"> estimar la incertidumbre del </w:t>
      </w:r>
      <w:r>
        <w:rPr>
          <w:rStyle w:val="Textoennegrita"/>
        </w:rPr>
        <w:t xml:space="preserve">estimador </w:t>
      </w:r>
      <w:r>
        <w:t xml:space="preserve">θ de una sola configuración (p. ej. mediana, IQR o el </w:t>
      </w:r>
      <w:r>
        <w:rPr>
          <w:rStyle w:val="nfasis"/>
        </w:rPr>
        <w:t>score</w:t>
      </w:r>
      <w:r>
        <w:t xml:space="preserve"> agregado) usando solo sus n tiradas.</w:t>
      </w:r>
    </w:p>
    <w:p w:rsidR="002A3B5E" w:rsidRDefault="002A3B5E" w:rsidP="002A3B5E">
      <w:pPr>
        <w:pStyle w:val="NormalWeb"/>
        <w:numPr>
          <w:ilvl w:val="0"/>
          <w:numId w:val="41"/>
        </w:numPr>
      </w:pPr>
      <w:r>
        <w:rPr>
          <w:rStyle w:val="Textoennegrita"/>
        </w:rPr>
        <w:t xml:space="preserve">Fijar </w:t>
      </w:r>
      <w:r>
        <w:t>θ</w:t>
      </w:r>
      <w:r>
        <w:rPr>
          <w:rStyle w:val="Textoennegrita"/>
        </w:rPr>
        <w:t xml:space="preserve"> y parámetros del </w:t>
      </w:r>
      <w:proofErr w:type="spellStart"/>
      <w:r>
        <w:rPr>
          <w:rStyle w:val="Textoennegrita"/>
        </w:rPr>
        <w:t>bootstrap</w:t>
      </w:r>
      <w:proofErr w:type="spellEnd"/>
    </w:p>
    <w:p w:rsidR="002A3B5E" w:rsidRDefault="002A3B5E" w:rsidP="002A3B5E">
      <w:pPr>
        <w:pStyle w:val="NormalWeb"/>
        <w:numPr>
          <w:ilvl w:val="1"/>
          <w:numId w:val="41"/>
        </w:numPr>
      </w:pPr>
      <w:r>
        <w:t>Define claramente θ (por ejemplo θ= mediana de pasos, o θ= score = mediana +  </w:t>
      </w:r>
      <w:proofErr w:type="spellStart"/>
      <w:r>
        <w:t>k</w:t>
      </w:r>
      <w:r>
        <w:rPr>
          <w:rFonts w:ascii="Cambria Math" w:hAnsi="Cambria Math" w:cs="Cambria Math"/>
        </w:rPr>
        <w:t>⋅</w:t>
      </w:r>
      <w:r>
        <w:t>IQR</w:t>
      </w:r>
      <w:proofErr w:type="spellEnd"/>
      <w:r>
        <w:t xml:space="preserve"> + </w:t>
      </w:r>
      <w:proofErr w:type="spellStart"/>
      <w:r>
        <w:t>penalty·frac_no_reached</w:t>
      </w:r>
      <w:proofErr w:type="spellEnd"/>
      <w:r>
        <w:t>).</w:t>
      </w:r>
    </w:p>
    <w:p w:rsidR="002A3B5E" w:rsidRDefault="002A3B5E" w:rsidP="002A3B5E">
      <w:pPr>
        <w:pStyle w:val="NormalWeb"/>
        <w:numPr>
          <w:ilvl w:val="1"/>
          <w:numId w:val="41"/>
        </w:numPr>
      </w:pPr>
      <w:r>
        <w:t xml:space="preserve">Elige B (repeticiones </w:t>
      </w:r>
      <w:proofErr w:type="spellStart"/>
      <w:r>
        <w:t>bootstrap</w:t>
      </w:r>
      <w:proofErr w:type="spellEnd"/>
      <w:r>
        <w:t xml:space="preserve">). Recomendación: B=5,000 mínimo; </w:t>
      </w:r>
      <w:r>
        <w:rPr>
          <w:rStyle w:val="Textoennegrita"/>
        </w:rPr>
        <w:t>10{,</w:t>
      </w:r>
      <w:proofErr w:type="gramStart"/>
      <w:r>
        <w:rPr>
          <w:rStyle w:val="Textoennegrita"/>
        </w:rPr>
        <w:t>}000</w:t>
      </w:r>
      <w:proofErr w:type="gramEnd"/>
      <w:r>
        <w:t xml:space="preserve"> si quieres percentiles muy estables.</w:t>
      </w:r>
    </w:p>
    <w:p w:rsidR="002A3B5E" w:rsidRDefault="002A3B5E" w:rsidP="002A3B5E">
      <w:pPr>
        <w:pStyle w:val="NormalWeb"/>
        <w:numPr>
          <w:ilvl w:val="1"/>
          <w:numId w:val="41"/>
        </w:numPr>
      </w:pPr>
      <w:r>
        <w:t>Fija una semilla RNG para reproducibilidad.</w:t>
      </w:r>
    </w:p>
    <w:p w:rsidR="002A3B5E" w:rsidRDefault="002A3B5E" w:rsidP="002A3B5E">
      <w:pPr>
        <w:pStyle w:val="NormalWeb"/>
        <w:numPr>
          <w:ilvl w:val="0"/>
          <w:numId w:val="41"/>
        </w:numPr>
      </w:pPr>
      <w:proofErr w:type="spellStart"/>
      <w:r>
        <w:rPr>
          <w:rStyle w:val="Textoennegrita"/>
        </w:rPr>
        <w:t>Remuestreo</w:t>
      </w:r>
      <w:proofErr w:type="spellEnd"/>
      <w:r>
        <w:rPr>
          <w:rStyle w:val="Textoennegrita"/>
        </w:rPr>
        <w:t xml:space="preserve"> con reemplazo</w:t>
      </w:r>
    </w:p>
    <w:p w:rsidR="002A3B5E" w:rsidRDefault="002A3B5E" w:rsidP="002A3B5E">
      <w:pPr>
        <w:pStyle w:val="NormalWeb"/>
        <w:numPr>
          <w:ilvl w:val="1"/>
          <w:numId w:val="41"/>
        </w:numPr>
      </w:pPr>
      <w:r>
        <w:t>Para b=1,…</w:t>
      </w:r>
      <w:proofErr w:type="gramStart"/>
      <w:r>
        <w:t>,B</w:t>
      </w:r>
      <w:proofErr w:type="gramEnd"/>
      <w:r>
        <w:t>: toma una muestra con reemplazo de tamaño n de las tiradas originales {x1,…,</w:t>
      </w:r>
      <w:proofErr w:type="spellStart"/>
      <w:r>
        <w:t>xn</w:t>
      </w:r>
      <w:proofErr w:type="spellEnd"/>
      <w:r>
        <w:t>}.</w:t>
      </w:r>
    </w:p>
    <w:p w:rsidR="002A3B5E" w:rsidRDefault="002A3B5E" w:rsidP="002A3B5E">
      <w:pPr>
        <w:pStyle w:val="NormalWeb"/>
        <w:numPr>
          <w:ilvl w:val="1"/>
          <w:numId w:val="41"/>
        </w:numPr>
      </w:pPr>
      <w:r>
        <w:t xml:space="preserve">En cada </w:t>
      </w:r>
      <w:proofErr w:type="spellStart"/>
      <w:r>
        <w:t>remuestreo</w:t>
      </w:r>
      <w:proofErr w:type="spellEnd"/>
      <w:r>
        <w:t xml:space="preserve"> calcula </w:t>
      </w:r>
      <w:proofErr w:type="gramStart"/>
      <w:r>
        <w:t>θ(</w:t>
      </w:r>
      <w:proofErr w:type="gramEnd"/>
      <w:r>
        <w:t xml:space="preserve">b) exactamente igual que lo haces con los datos originales (si θ es el </w:t>
      </w:r>
      <w:r>
        <w:rPr>
          <w:rStyle w:val="nfasis"/>
        </w:rPr>
        <w:t>score</w:t>
      </w:r>
      <w:r>
        <w:t xml:space="preserve">, </w:t>
      </w:r>
      <w:proofErr w:type="spellStart"/>
      <w:r>
        <w:t>recalcula</w:t>
      </w:r>
      <w:proofErr w:type="spellEnd"/>
      <w:r>
        <w:t xml:space="preserve"> mediana, IQR, </w:t>
      </w:r>
      <w:proofErr w:type="spellStart"/>
      <w:r>
        <w:t>frac_no_reached</w:t>
      </w:r>
      <w:proofErr w:type="spellEnd"/>
      <w:r>
        <w:t xml:space="preserve"> y combina).</w:t>
      </w:r>
    </w:p>
    <w:p w:rsidR="002A3B5E" w:rsidRDefault="002A3B5E" w:rsidP="002A3B5E">
      <w:pPr>
        <w:pStyle w:val="NormalWeb"/>
        <w:numPr>
          <w:ilvl w:val="0"/>
          <w:numId w:val="41"/>
        </w:numPr>
      </w:pPr>
      <w:r>
        <w:rPr>
          <w:rStyle w:val="Textoennegrita"/>
        </w:rPr>
        <w:t xml:space="preserve">Construir la distribución </w:t>
      </w:r>
      <w:proofErr w:type="spellStart"/>
      <w:r>
        <w:rPr>
          <w:rStyle w:val="Textoennegrita"/>
        </w:rPr>
        <w:t>bootstrap</w:t>
      </w:r>
      <w:proofErr w:type="spellEnd"/>
    </w:p>
    <w:p w:rsidR="002A3B5E" w:rsidRDefault="002A3B5E" w:rsidP="002A3B5E">
      <w:pPr>
        <w:pStyle w:val="NormalWeb"/>
        <w:numPr>
          <w:ilvl w:val="1"/>
          <w:numId w:val="41"/>
        </w:numPr>
      </w:pPr>
      <w:r>
        <w:t>Al final tienes la colección {</w:t>
      </w:r>
      <w:proofErr w:type="gramStart"/>
      <w:r>
        <w:t>θ(</w:t>
      </w:r>
      <w:proofErr w:type="gramEnd"/>
      <w:r>
        <w:t xml:space="preserve">1),…,θ(B)}. Esa es la distribución empírica del estimador bajo </w:t>
      </w:r>
      <w:proofErr w:type="spellStart"/>
      <w:r>
        <w:t>remuestreo</w:t>
      </w:r>
      <w:proofErr w:type="spellEnd"/>
      <w:r>
        <w:t>.</w:t>
      </w:r>
    </w:p>
    <w:p w:rsidR="002A3B5E" w:rsidRDefault="002A3B5E" w:rsidP="002A3B5E">
      <w:pPr>
        <w:pStyle w:val="NormalWeb"/>
        <w:numPr>
          <w:ilvl w:val="0"/>
          <w:numId w:val="41"/>
        </w:numPr>
      </w:pPr>
      <w:r>
        <w:rPr>
          <w:rStyle w:val="Textoennegrita"/>
        </w:rPr>
        <w:t>Calcular el IC</w:t>
      </w:r>
    </w:p>
    <w:p w:rsidR="002A3B5E" w:rsidRDefault="002A3B5E" w:rsidP="002A3B5E">
      <w:pPr>
        <w:pStyle w:val="NormalWeb"/>
        <w:numPr>
          <w:ilvl w:val="1"/>
          <w:numId w:val="41"/>
        </w:numPr>
      </w:pPr>
      <w:r>
        <w:rPr>
          <w:rStyle w:val="Textoennegrita"/>
        </w:rPr>
        <w:t>Percentil simple:</w:t>
      </w:r>
      <w:r>
        <w:t xml:space="preserve"> IC (1−α) = [</w:t>
      </w:r>
      <w:proofErr w:type="spellStart"/>
      <w:r>
        <w:t>qα</w:t>
      </w:r>
      <w:proofErr w:type="spellEnd"/>
      <w:r>
        <w:t xml:space="preserve">/2,  q1−α/2] donde </w:t>
      </w:r>
      <w:proofErr w:type="spellStart"/>
      <w:r>
        <w:t>qp</w:t>
      </w:r>
      <w:proofErr w:type="spellEnd"/>
      <w:r>
        <w:t xml:space="preserve"> es el percentil p de {</w:t>
      </w:r>
      <w:proofErr w:type="gramStart"/>
      <w:r>
        <w:t>θ(</w:t>
      </w:r>
      <w:proofErr w:type="gramEnd"/>
      <w:r>
        <w:t>b)} (p. ej. 2.5% y 97.5% para 95%).</w:t>
      </w:r>
    </w:p>
    <w:p w:rsidR="002A3B5E" w:rsidRDefault="002A3B5E" w:rsidP="002A3B5E">
      <w:pPr>
        <w:pStyle w:val="NormalWeb"/>
        <w:numPr>
          <w:ilvl w:val="1"/>
          <w:numId w:val="41"/>
        </w:numPr>
      </w:pPr>
      <w:proofErr w:type="spellStart"/>
      <w:r>
        <w:rPr>
          <w:rStyle w:val="Textoennegrita"/>
        </w:rPr>
        <w:t>BCa</w:t>
      </w:r>
      <w:proofErr w:type="spellEnd"/>
      <w:r>
        <w:rPr>
          <w:rStyle w:val="Textoennegrita"/>
        </w:rPr>
        <w:t xml:space="preserve"> (opcional, recomendado para medianas/IQR):</w:t>
      </w:r>
      <w:r>
        <w:t xml:space="preserve"> corrige sesgo y aceleración; mejora cobertura cuando la distribución </w:t>
      </w:r>
      <w:proofErr w:type="spellStart"/>
      <w:r>
        <w:t>bootstrap</w:t>
      </w:r>
      <w:proofErr w:type="spellEnd"/>
      <w:r>
        <w:t xml:space="preserve"> es asimétrica.</w:t>
      </w:r>
    </w:p>
    <w:p w:rsidR="002A3B5E" w:rsidRDefault="002A3B5E" w:rsidP="002A3B5E">
      <w:pPr>
        <w:pStyle w:val="NormalWeb"/>
        <w:numPr>
          <w:ilvl w:val="0"/>
          <w:numId w:val="41"/>
        </w:numPr>
      </w:pPr>
      <w:r>
        <w:rPr>
          <w:rStyle w:val="Textoennegrita"/>
        </w:rPr>
        <w:t>Diagnóstico y robustez</w:t>
      </w:r>
    </w:p>
    <w:p w:rsidR="002A3B5E" w:rsidRDefault="002A3B5E" w:rsidP="002A3B5E">
      <w:pPr>
        <w:pStyle w:val="NormalWeb"/>
        <w:numPr>
          <w:ilvl w:val="1"/>
          <w:numId w:val="41"/>
        </w:numPr>
      </w:pPr>
      <w:r>
        <w:t>Comprueba la forma de {</w:t>
      </w:r>
      <w:proofErr w:type="gramStart"/>
      <w:r>
        <w:t>θ(</w:t>
      </w:r>
      <w:proofErr w:type="gramEnd"/>
      <w:r>
        <w:t>b)} (histograma, sesgo, colas).</w:t>
      </w:r>
    </w:p>
    <w:p w:rsidR="002A3B5E" w:rsidRDefault="002A3B5E" w:rsidP="002A3B5E">
      <w:pPr>
        <w:pStyle w:val="NormalWeb"/>
        <w:numPr>
          <w:ilvl w:val="1"/>
          <w:numId w:val="41"/>
        </w:numPr>
      </w:pPr>
      <w:r>
        <w:t xml:space="preserve">Si el IC es muy ancho y n pequeño (p. ej. n=5), considera aumentar </w:t>
      </w:r>
      <w:proofErr w:type="spellStart"/>
      <w:r>
        <w:t>seeds</w:t>
      </w:r>
      <w:proofErr w:type="spellEnd"/>
      <w:r>
        <w:t>.</w:t>
      </w:r>
    </w:p>
    <w:p w:rsidR="002A3B5E" w:rsidRDefault="002A3B5E" w:rsidP="002A3B5E">
      <w:pPr>
        <w:pStyle w:val="NormalWeb"/>
        <w:numPr>
          <w:ilvl w:val="1"/>
          <w:numId w:val="41"/>
        </w:numPr>
      </w:pPr>
      <w:r>
        <w:t xml:space="preserve">Guarda la distribución </w:t>
      </w:r>
      <w:proofErr w:type="spellStart"/>
      <w:r>
        <w:t>bootstrap</w:t>
      </w:r>
      <w:proofErr w:type="spellEnd"/>
      <w:r>
        <w:t xml:space="preserve"> y los percentiles para trazabilidad.</w:t>
      </w:r>
    </w:p>
    <w:p w:rsidR="002A3B5E" w:rsidRDefault="002A3B5E" w:rsidP="002A3B5E">
      <w:pPr>
        <w:pStyle w:val="NormalWeb"/>
        <w:numPr>
          <w:ilvl w:val="0"/>
          <w:numId w:val="41"/>
        </w:numPr>
      </w:pPr>
      <w:r>
        <w:rPr>
          <w:rStyle w:val="Textoennegrita"/>
        </w:rPr>
        <w:t>Salida a documentar</w:t>
      </w:r>
    </w:p>
    <w:p w:rsidR="002A3B5E" w:rsidRDefault="002A3B5E" w:rsidP="002A3B5E">
      <w:pPr>
        <w:pStyle w:val="NormalWeb"/>
        <w:numPr>
          <w:ilvl w:val="1"/>
          <w:numId w:val="41"/>
        </w:numPr>
      </w:pPr>
      <w:r>
        <w:t xml:space="preserve">Reporta: θ^ (estimador en datos originales), IC </w:t>
      </w:r>
      <w:proofErr w:type="spellStart"/>
      <w:r>
        <w:t>lower</w:t>
      </w:r>
      <w:proofErr w:type="spellEnd"/>
      <w:r>
        <w:t>/</w:t>
      </w:r>
      <w:proofErr w:type="spellStart"/>
      <w:r>
        <w:t>upper</w:t>
      </w:r>
      <w:proofErr w:type="spellEnd"/>
      <w:r>
        <w:t xml:space="preserve">, ancho del IC, B, semilla RNG, método (percentil o </w:t>
      </w:r>
      <w:proofErr w:type="spellStart"/>
      <w:r>
        <w:t>BCa</w:t>
      </w:r>
      <w:proofErr w:type="spellEnd"/>
      <w:r>
        <w:t>).</w:t>
      </w:r>
    </w:p>
    <w:p w:rsidR="002A3B5E" w:rsidRDefault="002A3B5E" w:rsidP="002A3B5E">
      <w:pPr>
        <w:pStyle w:val="NormalWeb"/>
        <w:numPr>
          <w:ilvl w:val="0"/>
          <w:numId w:val="41"/>
        </w:numPr>
      </w:pPr>
      <w:r>
        <w:rPr>
          <w:rStyle w:val="Textoennegrita"/>
        </w:rPr>
        <w:t>Notas prácticas</w:t>
      </w:r>
    </w:p>
    <w:p w:rsidR="002A3B5E" w:rsidRDefault="002A3B5E" w:rsidP="002A3B5E">
      <w:pPr>
        <w:pStyle w:val="NormalWeb"/>
        <w:numPr>
          <w:ilvl w:val="1"/>
          <w:numId w:val="41"/>
        </w:numPr>
      </w:pPr>
      <w:r>
        <w:t xml:space="preserve">Si θ es una combinación (score), </w:t>
      </w:r>
      <w:proofErr w:type="spellStart"/>
      <w:r>
        <w:rPr>
          <w:rStyle w:val="Textoennegrita"/>
        </w:rPr>
        <w:t>recalcula</w:t>
      </w:r>
      <w:proofErr w:type="spellEnd"/>
      <w:r>
        <w:rPr>
          <w:rStyle w:val="Textoennegrita"/>
        </w:rPr>
        <w:t xml:space="preserve"> toda la combinación en cada réplica</w:t>
      </w:r>
      <w:r>
        <w:t>; no intentes combinar IC parciales de mediana e IQR por separado.</w:t>
      </w:r>
    </w:p>
    <w:p w:rsidR="002A3B5E" w:rsidRDefault="002A3B5E" w:rsidP="002A3B5E">
      <w:pPr>
        <w:pStyle w:val="NormalWeb"/>
        <w:numPr>
          <w:ilvl w:val="1"/>
          <w:numId w:val="41"/>
        </w:numPr>
      </w:pPr>
      <w:r>
        <w:t>Para proporciones (</w:t>
      </w:r>
      <w:proofErr w:type="spellStart"/>
      <w:r>
        <w:t>frac_no_reached</w:t>
      </w:r>
      <w:proofErr w:type="spellEnd"/>
      <w:r>
        <w:t xml:space="preserve">) el </w:t>
      </w:r>
      <w:proofErr w:type="spellStart"/>
      <w:r>
        <w:t>bootstrap</w:t>
      </w:r>
      <w:proofErr w:type="spellEnd"/>
      <w:r>
        <w:t xml:space="preserve"> funciona bien; si hay 0 o 1 extremos, ten cuidado con sesgos.</w:t>
      </w:r>
    </w:p>
    <w:p w:rsidR="002A3B5E" w:rsidRDefault="002A3B5E" w:rsidP="00102636">
      <w:pPr>
        <w:pStyle w:val="NormalWeb"/>
      </w:pPr>
    </w:p>
    <w:p w:rsidR="00A253D5" w:rsidRDefault="00A253D5" w:rsidP="00102636">
      <w:r>
        <w:t xml:space="preserve">Ejemplo. El </w:t>
      </w:r>
      <w:proofErr w:type="spellStart"/>
      <w:r>
        <w:t>bootstrap</w:t>
      </w:r>
      <w:proofErr w:type="spellEnd"/>
      <w:r>
        <w:t xml:space="preserve"> se hace sobre el CONJUNTO de las tiradas de una misma configuración. Supongamos 5 tiradas. Entonces tomamos el campo que nos interesa (</w:t>
      </w:r>
      <w:proofErr w:type="spellStart"/>
      <w:r w:rsidRPr="00A253D5">
        <w:t>time_to_target</w:t>
      </w:r>
      <w:proofErr w:type="spellEnd"/>
      <w:r>
        <w:t xml:space="preserve">) y hacemos un vector. </w:t>
      </w:r>
      <w:r w:rsidRPr="00A253D5">
        <w:t>(138173</w:t>
      </w:r>
      <w:proofErr w:type="gramStart"/>
      <w:r w:rsidRPr="00A253D5">
        <w:t>,128385,143479,141172,119032</w:t>
      </w:r>
      <w:proofErr w:type="gramEnd"/>
      <w:r w:rsidRPr="00A253D5">
        <w:t>)</w:t>
      </w:r>
      <w:r>
        <w:t xml:space="preserve">. Se calcula el score para ese </w:t>
      </w:r>
      <w:r>
        <w:lastRenderedPageBreak/>
        <w:t xml:space="preserve">vector. Eso implica sacar la mediana, el </w:t>
      </w:r>
      <w:proofErr w:type="spellStart"/>
      <w:r>
        <w:t>irq</w:t>
      </w:r>
      <w:proofErr w:type="spellEnd"/>
      <w:r>
        <w:t xml:space="preserve"> y el numero de fracasos (sacar mean considerando </w:t>
      </w:r>
      <w:proofErr w:type="spellStart"/>
      <w:r>
        <w:t>nan</w:t>
      </w:r>
      <w:proofErr w:type="spellEnd"/>
      <w:r>
        <w:t xml:space="preserve"> o infinitos</w:t>
      </w:r>
      <w:proofErr w:type="gramStart"/>
      <w:r>
        <w:t>. )</w:t>
      </w:r>
      <w:proofErr w:type="gramEnd"/>
      <w:r>
        <w:t xml:space="preserve"> y de </w:t>
      </w:r>
      <w:proofErr w:type="spellStart"/>
      <w:r>
        <w:t>hay</w:t>
      </w:r>
      <w:proofErr w:type="spellEnd"/>
      <w:r>
        <w:t xml:space="preserve"> se aplica la </w:t>
      </w:r>
      <w:r w:rsidR="004916D0">
        <w:t>formula</w:t>
      </w:r>
      <w:r>
        <w:t xml:space="preserve"> de score y se calcula el score del conjunto de tiradas es decir de la configuración.</w:t>
      </w:r>
      <w:r w:rsidR="004916D0">
        <w:t xml:space="preserve"> Este es el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Config</m:t>
            </m:r>
          </m:sub>
          <m:sup>
            <m:r>
              <w:rPr>
                <w:rFonts w:ascii="Cambria Math" w:hAnsi="Cambria Math"/>
              </w:rPr>
              <m:t>^</m:t>
            </m:r>
          </m:sup>
        </m:sSubSup>
      </m:oMath>
    </w:p>
    <w:p w:rsidR="00A253D5" w:rsidRDefault="00A253D5" w:rsidP="00102636">
      <w:r>
        <w:t xml:space="preserve">Después aleatoriamente se montan b vectores del mismo </w:t>
      </w:r>
      <w:proofErr w:type="spellStart"/>
      <w:proofErr w:type="gramStart"/>
      <w:r>
        <w:t>numero</w:t>
      </w:r>
      <w:proofErr w:type="spellEnd"/>
      <w:proofErr w:type="gramEnd"/>
      <w:r>
        <w:t xml:space="preserve"> de tiradas que el original en nuestro caso 5 tiradas. Cada uno de esos vectores se crea tomando cualquiera de los componentes del conjunto original en cada una de sus cinco posiciones. Es decir un vector puede ser </w:t>
      </w:r>
      <w:r w:rsidRPr="00A253D5">
        <w:t>(138173,128385, 128385</w:t>
      </w:r>
      <w:r>
        <w:t>,</w:t>
      </w:r>
      <w:r w:rsidRPr="00A253D5">
        <w:t xml:space="preserve"> 128385</w:t>
      </w:r>
      <w:r>
        <w:t>,</w:t>
      </w:r>
      <w:r w:rsidRPr="00A253D5">
        <w:t xml:space="preserve"> 119032</w:t>
      </w:r>
      <w:r>
        <w:t xml:space="preserve">) o repetir 5 veces cualquier coordenada original. De cada uno de esos </w:t>
      </w:r>
      <w:proofErr w:type="spellStart"/>
      <w:r>
        <w:t>samples</w:t>
      </w:r>
      <w:proofErr w:type="spellEnd"/>
      <w:r>
        <w:t xml:space="preserve"> se calcula el</w:t>
      </w:r>
      <w:r w:rsidR="00D956B9">
        <w:t xml:space="preserve"> score</w:t>
      </w:r>
      <w:r>
        <w:t xml:space="preserve"> y se guarda en un vector.</w:t>
      </w:r>
      <w:r w:rsidR="00D956B9">
        <w:t xml:space="preserve"> Este vector es la distribución </w:t>
      </w:r>
      <w:proofErr w:type="spellStart"/>
      <w:r w:rsidR="00D956B9">
        <w:t>boot</w:t>
      </w:r>
      <w:proofErr w:type="spellEnd"/>
      <w:r w:rsidR="00D956B9">
        <w:t xml:space="preserve">. Que es la Esa es la distribución empírica del estimador bajo </w:t>
      </w:r>
      <w:proofErr w:type="spellStart"/>
      <w:r w:rsidR="00D956B9">
        <w:t>remuestreo</w:t>
      </w:r>
      <w:proofErr w:type="spellEnd"/>
      <w:r w:rsidR="00D956B9">
        <w:t>.</w:t>
      </w:r>
    </w:p>
    <w:p w:rsidR="00D956B9" w:rsidRDefault="00D956B9" w:rsidP="00D956B9">
      <w:pPr>
        <w:pStyle w:val="HTMLconformatoprevi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Además se calculan los </w:t>
      </w:r>
      <w:proofErr w:type="spellStart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>limites</w:t>
      </w:r>
      <w:proofErr w:type="spellEnd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del percentil inferior y superior de las distribución formada por el vector de b scores se usa </w:t>
      </w:r>
      <w:proofErr w:type="spellStart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>lower</w:t>
      </w:r>
      <w:proofErr w:type="spellEnd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</w:t>
      </w:r>
      <w:proofErr w:type="spellStart"/>
      <w:proofErr w:type="gramStart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>np.percentile</w:t>
      </w:r>
      <w:proofErr w:type="spellEnd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proofErr w:type="spellStart"/>
      <w:proofErr w:type="gramEnd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>boot</w:t>
      </w:r>
      <w:proofErr w:type="spellEnd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>, 100*(</w:t>
      </w:r>
      <w:proofErr w:type="spellStart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>alpha</w:t>
      </w:r>
      <w:proofErr w:type="spellEnd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/2)) y </w:t>
      </w:r>
      <w:proofErr w:type="spellStart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>upper</w:t>
      </w:r>
      <w:proofErr w:type="spellEnd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</w:t>
      </w:r>
      <w:proofErr w:type="spellStart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>np.percentile</w:t>
      </w:r>
      <w:proofErr w:type="spellEnd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proofErr w:type="spellStart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>boot</w:t>
      </w:r>
      <w:proofErr w:type="spellEnd"/>
      <w:r w:rsidRPr="00D956B9">
        <w:rPr>
          <w:rFonts w:asciiTheme="minorHAnsi" w:eastAsiaTheme="minorHAnsi" w:hAnsiTheme="minorHAnsi" w:cstheme="minorBidi"/>
          <w:sz w:val="22"/>
          <w:szCs w:val="22"/>
          <w:lang w:eastAsia="en-US"/>
        </w:rPr>
        <w:t>, 100*(1-alpha/2))</w:t>
      </w:r>
    </w:p>
    <w:p w:rsidR="00D122D0" w:rsidRPr="00D122D0" w:rsidRDefault="00D122D0" w:rsidP="00D956B9">
      <w:pPr>
        <w:pStyle w:val="HTMLconformatoprevi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gramStart"/>
      <w:r>
        <w:t>calcula</w:t>
      </w:r>
      <w:proofErr w:type="gramEnd"/>
      <w:r>
        <w:t xml:space="preserve"> el </w:t>
      </w:r>
      <w:r>
        <w:rPr>
          <w:rStyle w:val="Textoennegrita"/>
        </w:rPr>
        <w:t>percentil inferior/Superior</w:t>
      </w:r>
      <w:r>
        <w:t xml:space="preserve"> del </w:t>
      </w:r>
      <w:proofErr w:type="spellStart"/>
      <w:r>
        <w:t>bootstrap</w:t>
      </w:r>
      <w:proofErr w:type="spellEnd"/>
      <w:r>
        <w:t xml:space="preserve"> correspondiente a α. </w:t>
      </w:r>
      <w:proofErr w:type="spellStart"/>
      <w:r>
        <w:rPr>
          <w:rStyle w:val="CdigoHTML"/>
        </w:rPr>
        <w:t>np.percentile</w:t>
      </w:r>
      <w:proofErr w:type="spellEnd"/>
      <w:r>
        <w:t xml:space="preserve"> espera un valor en 0–100, por eso se multiplica por </w:t>
      </w:r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>100.</w:t>
      </w:r>
    </w:p>
    <w:p w:rsidR="00D122D0" w:rsidRPr="00D122D0" w:rsidRDefault="00D122D0" w:rsidP="00D956B9">
      <w:pPr>
        <w:pStyle w:val="HTMLconformatoprevi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La diferencia </w:t>
      </w:r>
      <w:proofErr w:type="spellStart"/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>enter</w:t>
      </w:r>
      <w:proofErr w:type="spellEnd"/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ellos da el IC que queremos. </w:t>
      </w:r>
    </w:p>
    <w:p w:rsidR="00D122D0" w:rsidRPr="00D122D0" w:rsidRDefault="00D122D0" w:rsidP="00D122D0">
      <w:pPr>
        <w:pStyle w:val="HTMLconformatoprevi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ab/>
        <w:t xml:space="preserve">α = 0.05 → </w:t>
      </w:r>
      <w:proofErr w:type="spellStart"/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>lower</w:t>
      </w:r>
      <w:proofErr w:type="spellEnd"/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2.5, </w:t>
      </w:r>
      <w:proofErr w:type="spellStart"/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>upper</w:t>
      </w:r>
      <w:proofErr w:type="spellEnd"/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97.5 (IC 95%)</w:t>
      </w:r>
    </w:p>
    <w:p w:rsidR="00D122D0" w:rsidRPr="00D122D0" w:rsidRDefault="00D122D0" w:rsidP="00D122D0">
      <w:pPr>
        <w:pStyle w:val="HTMLconformatoprevi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ab/>
        <w:t xml:space="preserve"> α = 0.10 → </w:t>
      </w:r>
      <w:proofErr w:type="spellStart"/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>lower</w:t>
      </w:r>
      <w:proofErr w:type="spellEnd"/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5, </w:t>
      </w:r>
      <w:proofErr w:type="spellStart"/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>upper</w:t>
      </w:r>
      <w:proofErr w:type="spellEnd"/>
      <w:r w:rsidRPr="00D122D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95 (IC 90%).</w:t>
      </w:r>
    </w:p>
    <w:p w:rsidR="00D956B9" w:rsidRDefault="00D122D0" w:rsidP="00D122D0">
      <w:r w:rsidRPr="00D122D0">
        <w:t xml:space="preserve">  </w:t>
      </w:r>
    </w:p>
    <w:p w:rsidR="00D122D0" w:rsidRDefault="00D956B9" w:rsidP="00D122D0">
      <w:r>
        <w:t>Para calcular</w:t>
      </w:r>
      <w:r w:rsidR="00D122D0">
        <w:t>e IC de la diferencia</w:t>
      </w:r>
    </w:p>
    <w:p w:rsidR="00D122D0" w:rsidRDefault="00D122D0" w:rsidP="00D122D0">
      <w:r>
        <w:t xml:space="preserve">Lo que se quiere es calcular el intervalo de </w:t>
      </w:r>
      <w:proofErr w:type="spellStart"/>
      <w:r>
        <w:t>confinanza</w:t>
      </w:r>
      <w:proofErr w:type="spellEnd"/>
      <w:r>
        <w:t xml:space="preserve"> entre el </w:t>
      </w:r>
    </w:p>
    <w:p w:rsidR="00D122D0" w:rsidRDefault="00D122D0" w:rsidP="00D122D0"/>
    <w:p w:rsidR="00D122D0" w:rsidRDefault="00D122D0" w:rsidP="00D122D0">
      <w:pPr>
        <w:pStyle w:val="Ttulo4"/>
      </w:pPr>
      <w:r>
        <w:t>Lo primero es decidir si se quiere pareado o no</w:t>
      </w:r>
    </w:p>
    <w:p w:rsidR="00D122D0" w:rsidRDefault="00D122D0" w:rsidP="00D122D0">
      <w:pPr>
        <w:pStyle w:val="NormalWeb"/>
        <w:numPr>
          <w:ilvl w:val="0"/>
          <w:numId w:val="42"/>
        </w:numPr>
      </w:pPr>
      <w:r>
        <w:rPr>
          <w:rStyle w:val="Textoennegrita"/>
        </w:rPr>
        <w:t>Pareado</w:t>
      </w:r>
      <w:r>
        <w:t xml:space="preserve">: si las tiradas de dos configuraciones A y B están emparejadas por </w:t>
      </w:r>
      <w:proofErr w:type="spellStart"/>
      <w:r>
        <w:t>seed</w:t>
      </w:r>
      <w:proofErr w:type="spellEnd"/>
      <w:r>
        <w:t xml:space="preserve"> (misma </w:t>
      </w:r>
      <w:proofErr w:type="spellStart"/>
      <w:r>
        <w:t>seed</w:t>
      </w:r>
      <w:proofErr w:type="spellEnd"/>
      <w:r>
        <w:t xml:space="preserve"> en ambas configuraciones). Usa </w:t>
      </w:r>
      <w:proofErr w:type="spellStart"/>
      <w:r>
        <w:t>bootstrap</w:t>
      </w:r>
      <w:proofErr w:type="spellEnd"/>
      <w:r>
        <w:t xml:space="preserve"> </w:t>
      </w:r>
      <w:r>
        <w:rPr>
          <w:rStyle w:val="Textoennegrita"/>
        </w:rPr>
        <w:t>pareado</w:t>
      </w:r>
      <w:r>
        <w:t xml:space="preserve"> </w:t>
      </w:r>
      <w:proofErr w:type="spellStart"/>
      <w:r>
        <w:t>remuestreando</w:t>
      </w:r>
      <w:proofErr w:type="spellEnd"/>
      <w:r>
        <w:t xml:space="preserve"> índices comunes para preservar la covarianza. </w:t>
      </w:r>
      <w:r>
        <w:rPr>
          <w:rStyle w:val="Textoennegrita"/>
        </w:rPr>
        <w:t>Pareado</w:t>
      </w:r>
      <w:r>
        <w:t xml:space="preserve"> significa que para cada </w:t>
      </w:r>
      <w:proofErr w:type="spellStart"/>
      <w:r>
        <w:rPr>
          <w:rStyle w:val="nfasis"/>
        </w:rPr>
        <w:t>seed</w:t>
      </w:r>
      <w:proofErr w:type="spellEnd"/>
      <w:r>
        <w:t xml:space="preserve"> tienes una observación en A </w:t>
      </w:r>
      <w:r>
        <w:rPr>
          <w:rStyle w:val="Textoennegrita"/>
        </w:rPr>
        <w:t>y</w:t>
      </w:r>
      <w:r>
        <w:t xml:space="preserve"> en B (misma posición/índice). Al </w:t>
      </w:r>
      <w:proofErr w:type="spellStart"/>
      <w:r>
        <w:t>remuestrear</w:t>
      </w:r>
      <w:proofErr w:type="spellEnd"/>
      <w:r>
        <w:t xml:space="preserve"> usas los mismos índices para A y B en cada réplica, de modo que la dependencia entre pares (covarianza) se preserva.</w:t>
      </w:r>
    </w:p>
    <w:p w:rsidR="00D122D0" w:rsidRDefault="00D122D0" w:rsidP="00D122D0">
      <w:pPr>
        <w:pStyle w:val="NormalWeb"/>
        <w:ind w:left="720"/>
      </w:pPr>
    </w:p>
    <w:p w:rsidR="00D122D0" w:rsidRDefault="00D122D0" w:rsidP="00D122D0">
      <w:pPr>
        <w:pStyle w:val="NormalWeb"/>
        <w:numPr>
          <w:ilvl w:val="0"/>
          <w:numId w:val="42"/>
        </w:numPr>
      </w:pPr>
      <w:r>
        <w:rPr>
          <w:rStyle w:val="Textoennegrita"/>
        </w:rPr>
        <w:t>No pareado</w:t>
      </w:r>
      <w:r>
        <w:t xml:space="preserve">: si las tiradas son independientes entre A y B. </w:t>
      </w:r>
      <w:proofErr w:type="spellStart"/>
      <w:r>
        <w:t>Remuestrea</w:t>
      </w:r>
      <w:proofErr w:type="spellEnd"/>
      <w:r>
        <w:t xml:space="preserve"> A y B por separado en cada </w:t>
      </w:r>
      <w:proofErr w:type="spellStart"/>
      <w:r>
        <w:t>répl</w:t>
      </w:r>
      <w:proofErr w:type="spellEnd"/>
    </w:p>
    <w:p w:rsidR="00A253D5" w:rsidRDefault="00D122D0" w:rsidP="00102636">
      <w:r>
        <w:t xml:space="preserve">Entonces una vez decidido que quiero pareado, </w:t>
      </w:r>
      <w:r w:rsidR="004916D0">
        <w:t xml:space="preserve">tomo </w:t>
      </w:r>
      <w:r>
        <w:t xml:space="preserve">dos configuraciones (de las que tengo como candidatas a mejores) y monto los vectores de 5 tiradas de los time </w:t>
      </w:r>
      <w:proofErr w:type="spellStart"/>
      <w:r>
        <w:t>to</w:t>
      </w:r>
      <w:proofErr w:type="spellEnd"/>
      <w:r>
        <w:t xml:space="preserve"> target de esas configuraciones. </w:t>
      </w:r>
      <w:proofErr w:type="gramStart"/>
      <w:r>
        <w:t>respetando</w:t>
      </w:r>
      <w:proofErr w:type="gramEnd"/>
      <w:r>
        <w:t xml:space="preserve"> que cada </w:t>
      </w:r>
      <w:proofErr w:type="spellStart"/>
      <w:r>
        <w:t>posicion</w:t>
      </w:r>
      <w:proofErr w:type="spellEnd"/>
      <w:r>
        <w:t xml:space="preserve"> responda a la misma semilla en cada vector. </w:t>
      </w:r>
      <w:proofErr w:type="gramStart"/>
      <w:r>
        <w:t>aunque</w:t>
      </w:r>
      <w:proofErr w:type="gramEnd"/>
      <w:r>
        <w:t xml:space="preserve"> dos posiciones en el mismo vector sean de semillas distintas.</w:t>
      </w:r>
      <w:r w:rsidR="004916D0">
        <w:t xml:space="preserve"> Sobre esas configuraciones calculo el score de cada una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Config</m:t>
            </m:r>
          </m:sub>
          <m:sup>
            <m:r>
              <w:rPr>
                <w:rFonts w:ascii="Cambria Math" w:hAnsi="Cambria Math"/>
              </w:rPr>
              <m:t>^</m:t>
            </m:r>
          </m:sup>
        </m:sSubSup>
      </m:oMath>
      <w:r w:rsidR="004916D0">
        <w:t>. Eso es el delta hat</w:t>
      </w:r>
    </w:p>
    <w:p w:rsidR="004916D0" w:rsidRDefault="004916D0" w:rsidP="004916D0">
      <w:pPr>
        <w:jc w:val="center"/>
      </w:pPr>
      <w:r>
        <w:rPr>
          <w:noProof/>
          <w:lang w:eastAsia="es-ES"/>
        </w:rPr>
        <w:lastRenderedPageBreak/>
        <w:drawing>
          <wp:inline distT="0" distB="0" distL="0" distR="0">
            <wp:extent cx="1896423" cy="504255"/>
            <wp:effectExtent l="19050" t="0" r="8577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244" cy="504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6D0" w:rsidRDefault="004916D0" w:rsidP="004916D0">
      <w:pPr>
        <w:rPr>
          <w:rFonts w:eastAsiaTheme="minorEastAsia"/>
        </w:rPr>
      </w:pPr>
      <w:r>
        <w:t xml:space="preserve">Ahora hay que fabricar la distribución de </w:t>
      </w:r>
      <w:proofErr w:type="spellStart"/>
      <w:r>
        <w:t>bootstrap</w:t>
      </w:r>
      <w:proofErr w:type="spellEnd"/>
      <w:r>
        <w:t xml:space="preserve"> {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sup>
        </m:sSup>
      </m:oMath>
      <w:r>
        <w:t xml:space="preserve">}. Dado un b que será el numero de reintentos (conviene que sea alto 5 a 10 k)  y un </w:t>
      </w:r>
      <m:oMath>
        <m:r>
          <w:rPr>
            <w:rFonts w:ascii="Cambria Math" w:hAnsi="Cambria Math"/>
          </w:rPr>
          <m:t>α =0.05</m:t>
        </m:r>
      </m:oMath>
    </w:p>
    <w:p w:rsidR="004916D0" w:rsidRDefault="004916D0" w:rsidP="004916D0">
      <w:pPr>
        <w:pStyle w:val="NormalWeb"/>
      </w:pPr>
      <w:r>
        <w:t xml:space="preserve">Para cada b hasta acabar reintentos </w:t>
      </w:r>
    </w:p>
    <w:p w:rsidR="004916D0" w:rsidRDefault="004916D0" w:rsidP="004916D0">
      <w:pPr>
        <w:pStyle w:val="NormalWeb"/>
        <w:numPr>
          <w:ilvl w:val="0"/>
          <w:numId w:val="43"/>
        </w:numPr>
      </w:pPr>
      <w:r>
        <w:rPr>
          <w:rStyle w:val="Textoennegrita"/>
        </w:rPr>
        <w:t>Si pareado:</w:t>
      </w:r>
      <w:r>
        <w:t xml:space="preserve"> muestrea con reemplazo índices i1</w:t>
      </w:r>
      <w:proofErr w:type="gramStart"/>
      <w:r>
        <w:t>..</w:t>
      </w:r>
      <w:proofErr w:type="gramEnd"/>
      <w:r>
        <w:t xml:space="preserve">in de {0..n−1}; </w:t>
      </w:r>
    </w:p>
    <w:p w:rsidR="004916D0" w:rsidRDefault="004916D0" w:rsidP="004916D0">
      <w:pPr>
        <w:pStyle w:val="NormalWeb"/>
        <w:numPr>
          <w:ilvl w:val="1"/>
          <w:numId w:val="43"/>
        </w:numPr>
      </w:pPr>
      <w:r>
        <w:t xml:space="preserve">define </w:t>
      </w:r>
      <w:proofErr w:type="spellStart"/>
      <w:r>
        <w:rPr>
          <w:rStyle w:val="CdigoHTML"/>
        </w:rPr>
        <w:t>sampleA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xA</w:t>
      </w:r>
      <w:proofErr w:type="spellEnd"/>
      <w:r>
        <w:rPr>
          <w:rStyle w:val="CdigoHTML"/>
        </w:rPr>
        <w:t>[</w:t>
      </w:r>
      <w:proofErr w:type="spellStart"/>
      <w:r>
        <w:rPr>
          <w:rStyle w:val="CdigoHTML"/>
        </w:rPr>
        <w:t>idx</w:t>
      </w:r>
      <w:proofErr w:type="spellEnd"/>
      <w:r>
        <w:rPr>
          <w:rStyle w:val="CdigoHTML"/>
        </w:rPr>
        <w:t>]</w:t>
      </w:r>
      <w:r>
        <w:t xml:space="preserve">, </w:t>
      </w:r>
    </w:p>
    <w:p w:rsidR="004916D0" w:rsidRDefault="004916D0" w:rsidP="004916D0">
      <w:pPr>
        <w:pStyle w:val="NormalWeb"/>
        <w:numPr>
          <w:ilvl w:val="1"/>
          <w:numId w:val="43"/>
        </w:numPr>
      </w:pPr>
      <w:r>
        <w:t xml:space="preserve">define </w:t>
      </w:r>
      <w:proofErr w:type="spellStart"/>
      <w:r>
        <w:rPr>
          <w:rStyle w:val="CdigoHTML"/>
        </w:rPr>
        <w:t>sampleB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xB</w:t>
      </w:r>
      <w:proofErr w:type="spellEnd"/>
      <w:r>
        <w:rPr>
          <w:rStyle w:val="CdigoHTML"/>
        </w:rPr>
        <w:t>[</w:t>
      </w:r>
      <w:proofErr w:type="spellStart"/>
      <w:proofErr w:type="gramEnd"/>
      <w:r>
        <w:rPr>
          <w:rStyle w:val="CdigoHTML"/>
        </w:rPr>
        <w:t>idx</w:t>
      </w:r>
      <w:proofErr w:type="spellEnd"/>
      <w:r>
        <w:rPr>
          <w:rStyle w:val="CdigoHTML"/>
        </w:rPr>
        <w:t>]</w:t>
      </w:r>
      <w:r>
        <w:t>.</w:t>
      </w:r>
    </w:p>
    <w:p w:rsidR="008228A3" w:rsidRDefault="004916D0" w:rsidP="008228A3">
      <w:pPr>
        <w:pStyle w:val="NormalWeb"/>
        <w:numPr>
          <w:ilvl w:val="0"/>
          <w:numId w:val="43"/>
        </w:numPr>
      </w:pPr>
      <w:r>
        <w:rPr>
          <w:rStyle w:val="Textoennegrita"/>
        </w:rPr>
        <w:t>Si no pareado:</w:t>
      </w:r>
      <w:r>
        <w:t xml:space="preserve"> </w:t>
      </w:r>
    </w:p>
    <w:p w:rsidR="004916D0" w:rsidRDefault="008228A3" w:rsidP="008228A3">
      <w:pPr>
        <w:pStyle w:val="NormalWeb"/>
        <w:numPr>
          <w:ilvl w:val="1"/>
          <w:numId w:val="43"/>
        </w:numPr>
      </w:pPr>
      <w:proofErr w:type="spellStart"/>
      <w:r>
        <w:t>define</w:t>
      </w:r>
      <w:r w:rsidR="004916D0">
        <w:rPr>
          <w:rStyle w:val="CdigoHTML"/>
        </w:rPr>
        <w:t>sampleA</w:t>
      </w:r>
      <w:proofErr w:type="spellEnd"/>
      <w:r w:rsidR="004916D0">
        <w:rPr>
          <w:rStyle w:val="CdigoHTML"/>
        </w:rPr>
        <w:t xml:space="preserve"> = </w:t>
      </w:r>
      <w:proofErr w:type="spellStart"/>
      <w:r w:rsidR="004916D0">
        <w:rPr>
          <w:rStyle w:val="CdigoHTML"/>
        </w:rPr>
        <w:t>rng.choice</w:t>
      </w:r>
      <w:proofErr w:type="spellEnd"/>
      <w:r w:rsidR="004916D0">
        <w:rPr>
          <w:rStyle w:val="CdigoHTML"/>
        </w:rPr>
        <w:t>(</w:t>
      </w:r>
      <w:proofErr w:type="spellStart"/>
      <w:r w:rsidR="004916D0">
        <w:rPr>
          <w:rStyle w:val="CdigoHTML"/>
        </w:rPr>
        <w:t>xA</w:t>
      </w:r>
      <w:proofErr w:type="spellEnd"/>
      <w:r w:rsidR="004916D0">
        <w:rPr>
          <w:rStyle w:val="CdigoHTML"/>
        </w:rPr>
        <w:t xml:space="preserve">, </w:t>
      </w:r>
      <w:proofErr w:type="spellStart"/>
      <w:r w:rsidR="004916D0">
        <w:rPr>
          <w:rStyle w:val="CdigoHTML"/>
        </w:rPr>
        <w:t>size</w:t>
      </w:r>
      <w:proofErr w:type="spellEnd"/>
      <w:r w:rsidR="004916D0">
        <w:rPr>
          <w:rStyle w:val="CdigoHTML"/>
        </w:rPr>
        <w:t>=</w:t>
      </w:r>
      <w:proofErr w:type="spellStart"/>
      <w:r w:rsidR="004916D0">
        <w:rPr>
          <w:rStyle w:val="CdigoHTML"/>
        </w:rPr>
        <w:t>nA,replace</w:t>
      </w:r>
      <w:proofErr w:type="spellEnd"/>
      <w:r w:rsidR="004916D0">
        <w:rPr>
          <w:rStyle w:val="CdigoHTML"/>
        </w:rPr>
        <w:t>=True)</w:t>
      </w:r>
      <w:r w:rsidR="004916D0">
        <w:t>,</w:t>
      </w:r>
    </w:p>
    <w:p w:rsidR="004916D0" w:rsidRDefault="004916D0" w:rsidP="008228A3">
      <w:pPr>
        <w:pStyle w:val="NormalWeb"/>
        <w:numPr>
          <w:ilvl w:val="1"/>
          <w:numId w:val="43"/>
        </w:numPr>
      </w:pPr>
      <w:r>
        <w:t xml:space="preserve">define </w:t>
      </w:r>
      <w:proofErr w:type="spellStart"/>
      <w:r>
        <w:rPr>
          <w:rStyle w:val="CdigoHTML"/>
        </w:rPr>
        <w:t>sampleB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rng.choice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xB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size</w:t>
      </w:r>
      <w:proofErr w:type="spellEnd"/>
      <w:r>
        <w:rPr>
          <w:rStyle w:val="CdigoHTML"/>
        </w:rPr>
        <w:t>=</w:t>
      </w:r>
      <w:proofErr w:type="spellStart"/>
      <w:r>
        <w:rPr>
          <w:rStyle w:val="CdigoHTML"/>
        </w:rPr>
        <w:t>nB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replace</w:t>
      </w:r>
      <w:proofErr w:type="spellEnd"/>
      <w:r>
        <w:rPr>
          <w:rStyle w:val="CdigoHTML"/>
        </w:rPr>
        <w:t>=True)</w:t>
      </w:r>
      <w:r>
        <w:t>.</w:t>
      </w:r>
    </w:p>
    <w:p w:rsidR="008228A3" w:rsidRDefault="004916D0" w:rsidP="004916D0">
      <w:pPr>
        <w:pStyle w:val="NormalWeb"/>
        <w:numPr>
          <w:ilvl w:val="0"/>
          <w:numId w:val="43"/>
        </w:numPr>
      </w:pPr>
      <w:r>
        <w:t>Calcula</w:t>
      </w:r>
    </w:p>
    <w:p w:rsidR="008228A3" w:rsidRDefault="004916D0" w:rsidP="008228A3">
      <w:pPr>
        <w:pStyle w:val="NormalWeb"/>
        <w:numPr>
          <w:ilvl w:val="1"/>
          <w:numId w:val="43"/>
        </w:numPr>
      </w:pPr>
      <w:r>
        <w:t xml:space="preserve"> </w:t>
      </w:r>
      <w:proofErr w:type="spellStart"/>
      <w:r>
        <w:rPr>
          <w:rStyle w:val="CdigoHTML"/>
        </w:rPr>
        <w:t>thetaA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score_from_samples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sampleA</w:t>
      </w:r>
      <w:proofErr w:type="spellEnd"/>
      <w:r>
        <w:rPr>
          <w:rStyle w:val="CdigoHTML"/>
        </w:rPr>
        <w:t>)</w:t>
      </w:r>
      <w:r>
        <w:t xml:space="preserve"> </w:t>
      </w:r>
    </w:p>
    <w:p w:rsidR="004916D0" w:rsidRDefault="004916D0" w:rsidP="008228A3">
      <w:pPr>
        <w:pStyle w:val="NormalWeb"/>
        <w:numPr>
          <w:ilvl w:val="1"/>
          <w:numId w:val="43"/>
        </w:numPr>
      </w:pPr>
      <w:r>
        <w:t xml:space="preserve"> </w:t>
      </w:r>
      <w:proofErr w:type="spellStart"/>
      <w:r>
        <w:rPr>
          <w:rStyle w:val="CdigoHTML"/>
        </w:rPr>
        <w:t>thetaB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score_from_</w:t>
      </w:r>
      <w:proofErr w:type="gramStart"/>
      <w:r>
        <w:rPr>
          <w:rStyle w:val="CdigoHTML"/>
        </w:rPr>
        <w:t>samples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sampleB</w:t>
      </w:r>
      <w:proofErr w:type="spellEnd"/>
      <w:r>
        <w:rPr>
          <w:rStyle w:val="CdigoHTML"/>
        </w:rPr>
        <w:t>)</w:t>
      </w:r>
      <w:r>
        <w:t>.</w:t>
      </w:r>
    </w:p>
    <w:p w:rsidR="008228A3" w:rsidRDefault="004916D0" w:rsidP="004916D0">
      <w:pPr>
        <w:pStyle w:val="NormalWeb"/>
        <w:numPr>
          <w:ilvl w:val="0"/>
          <w:numId w:val="43"/>
        </w:numPr>
      </w:pPr>
      <w:r>
        <w:t>Guarda</w:t>
      </w:r>
    </w:p>
    <w:p w:rsidR="004916D0" w:rsidRDefault="004916D0" w:rsidP="008228A3">
      <w:pPr>
        <w:pStyle w:val="NormalWeb"/>
        <w:numPr>
          <w:ilvl w:val="1"/>
          <w:numId w:val="43"/>
        </w:numPr>
      </w:pPr>
      <w:r>
        <w:t xml:space="preserve"> </w:t>
      </w:r>
      <w:r>
        <w:rPr>
          <w:rStyle w:val="CdigoHTML"/>
        </w:rPr>
        <w:t xml:space="preserve">delta[b] = </w:t>
      </w:r>
      <w:proofErr w:type="spellStart"/>
      <w:r>
        <w:rPr>
          <w:rStyle w:val="CdigoHTML"/>
        </w:rPr>
        <w:t>thetaA</w:t>
      </w:r>
      <w:proofErr w:type="spellEnd"/>
      <w:r>
        <w:rPr>
          <w:rStyle w:val="CdigoHTML"/>
        </w:rPr>
        <w:t xml:space="preserve"> - </w:t>
      </w:r>
      <w:proofErr w:type="spellStart"/>
      <w:r>
        <w:rPr>
          <w:rStyle w:val="CdigoHTML"/>
        </w:rPr>
        <w:t>thetaB</w:t>
      </w:r>
      <w:proofErr w:type="spellEnd"/>
      <w:r>
        <w:t>.</w:t>
      </w:r>
    </w:p>
    <w:p w:rsidR="008228A3" w:rsidRDefault="008228A3" w:rsidP="008228A3">
      <w:r>
        <w:t>Ahora ya se puede Construir IC de la diferencia</w:t>
      </w:r>
    </w:p>
    <w:p w:rsidR="008228A3" w:rsidRDefault="008228A3" w:rsidP="008228A3">
      <w:pPr>
        <w:pStyle w:val="NormalWeb"/>
        <w:numPr>
          <w:ilvl w:val="0"/>
          <w:numId w:val="44"/>
        </w:numPr>
      </w:pPr>
      <w:r>
        <w:rPr>
          <w:rStyle w:val="Textoennegrita"/>
        </w:rPr>
        <w:t>Percentil</w:t>
      </w:r>
      <w:r>
        <w:t>: IC (1−α) = [</w:t>
      </w:r>
      <w:proofErr w:type="spellStart"/>
      <w:r>
        <w:t>qα</w:t>
      </w:r>
      <w:proofErr w:type="spellEnd"/>
      <w:r>
        <w:t>/2</w:t>
      </w:r>
      <w:proofErr w:type="gramStart"/>
      <w:r>
        <w:t>,q1</w:t>
      </w:r>
      <w:proofErr w:type="gramEnd"/>
      <w:r>
        <w:t xml:space="preserve">−α/2] donde </w:t>
      </w:r>
      <w:proofErr w:type="spellStart"/>
      <w:r>
        <w:t>qp</w:t>
      </w:r>
      <w:proofErr w:type="spellEnd"/>
      <w:r>
        <w:t xml:space="preserve"> son los percentiles de {Δ(b)} (p. ej. 2.5% y 97.5% para 95%).</w:t>
      </w:r>
    </w:p>
    <w:p w:rsidR="008228A3" w:rsidRDefault="008228A3" w:rsidP="008228A3">
      <w:pPr>
        <w:pStyle w:val="NormalWeb"/>
        <w:numPr>
          <w:ilvl w:val="0"/>
          <w:numId w:val="44"/>
        </w:numPr>
      </w:pPr>
      <w:r>
        <w:rPr>
          <w:rStyle w:val="Textoennegrita"/>
        </w:rPr>
        <w:t>Alternativa</w:t>
      </w:r>
      <w:r>
        <w:t xml:space="preserve">: usar </w:t>
      </w:r>
      <w:proofErr w:type="spellStart"/>
      <w:r>
        <w:t>BCa</w:t>
      </w:r>
      <w:proofErr w:type="spellEnd"/>
      <w:r>
        <w:t xml:space="preserve"> o </w:t>
      </w:r>
      <w:proofErr w:type="spellStart"/>
      <w:r>
        <w:t>studentized</w:t>
      </w:r>
      <w:proofErr w:type="spellEnd"/>
      <w:r>
        <w:t xml:space="preserve"> si hay sesgo o asimetría marcada.</w:t>
      </w:r>
    </w:p>
    <w:p w:rsidR="008228A3" w:rsidRDefault="008228A3" w:rsidP="004916D0">
      <w:r>
        <w:t>Interpretación de la diferencia. IC es un rango.</w:t>
      </w:r>
    </w:p>
    <w:p w:rsidR="008228A3" w:rsidRDefault="008228A3" w:rsidP="004916D0">
      <w:r>
        <w:tab/>
        <w:t xml:space="preserve">Si </w:t>
      </w:r>
      <w:proofErr w:type="spellStart"/>
      <w:r>
        <w:t>Ic</w:t>
      </w:r>
      <w:proofErr w:type="spellEnd"/>
      <w:r>
        <w:t xml:space="preserve"> contiene 0 empate</w:t>
      </w:r>
    </w:p>
    <w:p w:rsidR="008228A3" w:rsidRDefault="008228A3" w:rsidP="008228A3">
      <w:pPr>
        <w:ind w:firstLine="708"/>
      </w:pPr>
      <w:r>
        <w:t xml:space="preserve">Si todo </w:t>
      </w:r>
      <w:proofErr w:type="spellStart"/>
      <w:r>
        <w:t>ic</w:t>
      </w:r>
      <w:proofErr w:type="spellEnd"/>
      <w:r>
        <w:t xml:space="preserve"> &lt; 0 es mejor A Si no es mejor B</w:t>
      </w:r>
    </w:p>
    <w:p w:rsidR="005666E7" w:rsidRPr="00102636" w:rsidRDefault="005666E7" w:rsidP="005666E7">
      <w:r>
        <w:t xml:space="preserve">Para reportar indicar el numero de muestras de cada conjunto, el ancho de </w:t>
      </w:r>
      <w:proofErr w:type="gramStart"/>
      <w:r>
        <w:t>IC ,</w:t>
      </w:r>
      <w:proofErr w:type="gramEnd"/>
      <w:r>
        <w:t xml:space="preserve"> el delta </w:t>
      </w:r>
      <w:proofErr w:type="spellStart"/>
      <w:r>
        <w:t>hat</w:t>
      </w:r>
      <w:proofErr w:type="spellEnd"/>
      <w:r>
        <w:t xml:space="preserve">, y el numero de vueltas del </w:t>
      </w:r>
      <w:proofErr w:type="spellStart"/>
      <w:r>
        <w:t>bootstrap</w:t>
      </w:r>
      <w:proofErr w:type="spellEnd"/>
      <w:r>
        <w:t xml:space="preserve"> B.</w:t>
      </w:r>
    </w:p>
    <w:sectPr w:rsidR="005666E7" w:rsidRPr="00102636" w:rsidSect="00147C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50C46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7713B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63907"/>
    <w:multiLevelType w:val="multilevel"/>
    <w:tmpl w:val="1B5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C60E66"/>
    <w:multiLevelType w:val="multilevel"/>
    <w:tmpl w:val="0A0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99180B"/>
    <w:multiLevelType w:val="multilevel"/>
    <w:tmpl w:val="1D7E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B87E84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8121AC"/>
    <w:multiLevelType w:val="multilevel"/>
    <w:tmpl w:val="E4F0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9E2D9B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666510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A224E3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EF0A1E"/>
    <w:multiLevelType w:val="multilevel"/>
    <w:tmpl w:val="9C8A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88A0225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7E43CD"/>
    <w:multiLevelType w:val="hybridMultilevel"/>
    <w:tmpl w:val="98F6BE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51556B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F97AAF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A417FC"/>
    <w:multiLevelType w:val="multilevel"/>
    <w:tmpl w:val="936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1635A4"/>
    <w:multiLevelType w:val="multilevel"/>
    <w:tmpl w:val="077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850AF4"/>
    <w:multiLevelType w:val="hybridMultilevel"/>
    <w:tmpl w:val="0BFE7E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1D7D57"/>
    <w:multiLevelType w:val="hybridMultilevel"/>
    <w:tmpl w:val="E68AE4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376F24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642D1C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00389D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5A3DB8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273BA5"/>
    <w:multiLevelType w:val="multilevel"/>
    <w:tmpl w:val="BDFC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0128F9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2F5448"/>
    <w:multiLevelType w:val="hybridMultilevel"/>
    <w:tmpl w:val="35CC33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58414C6"/>
    <w:multiLevelType w:val="multilevel"/>
    <w:tmpl w:val="6650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D52724"/>
    <w:multiLevelType w:val="multilevel"/>
    <w:tmpl w:val="B194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4E1319"/>
    <w:multiLevelType w:val="multilevel"/>
    <w:tmpl w:val="C96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021F17"/>
    <w:multiLevelType w:val="hybridMultilevel"/>
    <w:tmpl w:val="C77C7B4A"/>
    <w:lvl w:ilvl="0" w:tplc="25163C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A64A0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5896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09806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D90B7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8B42B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60A60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BD292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2922C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CF034D8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553F42"/>
    <w:multiLevelType w:val="multilevel"/>
    <w:tmpl w:val="F57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3B3D23"/>
    <w:multiLevelType w:val="multilevel"/>
    <w:tmpl w:val="319A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AEE0954"/>
    <w:multiLevelType w:val="hybridMultilevel"/>
    <w:tmpl w:val="0BFE7E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EBF5322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EC695C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4826D0"/>
    <w:multiLevelType w:val="multilevel"/>
    <w:tmpl w:val="619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5E3861"/>
    <w:multiLevelType w:val="multilevel"/>
    <w:tmpl w:val="432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A3732E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AF367F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5107D5"/>
    <w:multiLevelType w:val="multilevel"/>
    <w:tmpl w:val="41C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335897"/>
    <w:multiLevelType w:val="multilevel"/>
    <w:tmpl w:val="9E98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4E6A03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E83176"/>
    <w:multiLevelType w:val="multilevel"/>
    <w:tmpl w:val="1A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40"/>
  </w:num>
  <w:num w:numId="4">
    <w:abstractNumId w:val="15"/>
  </w:num>
  <w:num w:numId="5">
    <w:abstractNumId w:val="2"/>
  </w:num>
  <w:num w:numId="6">
    <w:abstractNumId w:val="26"/>
  </w:num>
  <w:num w:numId="7">
    <w:abstractNumId w:val="41"/>
  </w:num>
  <w:num w:numId="8">
    <w:abstractNumId w:val="36"/>
  </w:num>
  <w:num w:numId="9">
    <w:abstractNumId w:val="33"/>
  </w:num>
  <w:num w:numId="10">
    <w:abstractNumId w:val="17"/>
  </w:num>
  <w:num w:numId="11">
    <w:abstractNumId w:val="28"/>
  </w:num>
  <w:num w:numId="12">
    <w:abstractNumId w:val="12"/>
  </w:num>
  <w:num w:numId="13">
    <w:abstractNumId w:val="27"/>
  </w:num>
  <w:num w:numId="14">
    <w:abstractNumId w:val="31"/>
  </w:num>
  <w:num w:numId="15">
    <w:abstractNumId w:val="16"/>
  </w:num>
  <w:num w:numId="16">
    <w:abstractNumId w:val="4"/>
  </w:num>
  <w:num w:numId="17">
    <w:abstractNumId w:val="37"/>
  </w:num>
  <w:num w:numId="18">
    <w:abstractNumId w:val="24"/>
  </w:num>
  <w:num w:numId="19">
    <w:abstractNumId w:val="20"/>
  </w:num>
  <w:num w:numId="20">
    <w:abstractNumId w:val="19"/>
  </w:num>
  <w:num w:numId="21">
    <w:abstractNumId w:val="7"/>
  </w:num>
  <w:num w:numId="22">
    <w:abstractNumId w:val="8"/>
  </w:num>
  <w:num w:numId="23">
    <w:abstractNumId w:val="29"/>
  </w:num>
  <w:num w:numId="24">
    <w:abstractNumId w:val="14"/>
  </w:num>
  <w:num w:numId="25">
    <w:abstractNumId w:val="35"/>
  </w:num>
  <w:num w:numId="26">
    <w:abstractNumId w:val="22"/>
  </w:num>
  <w:num w:numId="27">
    <w:abstractNumId w:val="18"/>
  </w:num>
  <w:num w:numId="28">
    <w:abstractNumId w:val="25"/>
  </w:num>
  <w:num w:numId="29">
    <w:abstractNumId w:val="1"/>
  </w:num>
  <w:num w:numId="30">
    <w:abstractNumId w:val="9"/>
  </w:num>
  <w:num w:numId="31">
    <w:abstractNumId w:val="42"/>
  </w:num>
  <w:num w:numId="32">
    <w:abstractNumId w:val="21"/>
  </w:num>
  <w:num w:numId="33">
    <w:abstractNumId w:val="10"/>
  </w:num>
  <w:num w:numId="34">
    <w:abstractNumId w:val="32"/>
  </w:num>
  <w:num w:numId="35">
    <w:abstractNumId w:val="30"/>
  </w:num>
  <w:num w:numId="36">
    <w:abstractNumId w:val="38"/>
  </w:num>
  <w:num w:numId="37">
    <w:abstractNumId w:val="0"/>
  </w:num>
  <w:num w:numId="38">
    <w:abstractNumId w:val="5"/>
  </w:num>
  <w:num w:numId="39">
    <w:abstractNumId w:val="34"/>
  </w:num>
  <w:num w:numId="40">
    <w:abstractNumId w:val="11"/>
  </w:num>
  <w:num w:numId="41">
    <w:abstractNumId w:val="6"/>
  </w:num>
  <w:num w:numId="42">
    <w:abstractNumId w:val="43"/>
  </w:num>
  <w:num w:numId="43">
    <w:abstractNumId w:val="13"/>
  </w:num>
  <w:num w:numId="44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 w:grammar="clean"/>
  <w:defaultTabStop w:val="708"/>
  <w:hyphenationZone w:val="425"/>
  <w:characterSpacingControl w:val="doNotCompress"/>
  <w:compat/>
  <w:rsids>
    <w:rsidRoot w:val="000D40C4"/>
    <w:rsid w:val="00074069"/>
    <w:rsid w:val="000C6E99"/>
    <w:rsid w:val="000D40C4"/>
    <w:rsid w:val="00100C2C"/>
    <w:rsid w:val="00102636"/>
    <w:rsid w:val="001035FB"/>
    <w:rsid w:val="00147C12"/>
    <w:rsid w:val="001E6C74"/>
    <w:rsid w:val="0022206C"/>
    <w:rsid w:val="00273E11"/>
    <w:rsid w:val="002A1C26"/>
    <w:rsid w:val="002A3B5E"/>
    <w:rsid w:val="00352548"/>
    <w:rsid w:val="003F5A48"/>
    <w:rsid w:val="004916D0"/>
    <w:rsid w:val="004D2D78"/>
    <w:rsid w:val="004E7603"/>
    <w:rsid w:val="00510341"/>
    <w:rsid w:val="00551228"/>
    <w:rsid w:val="00566359"/>
    <w:rsid w:val="005666E7"/>
    <w:rsid w:val="005E5F0B"/>
    <w:rsid w:val="005F4BD9"/>
    <w:rsid w:val="00671D4E"/>
    <w:rsid w:val="006D541D"/>
    <w:rsid w:val="007323D8"/>
    <w:rsid w:val="00753DA1"/>
    <w:rsid w:val="00794C89"/>
    <w:rsid w:val="00802A9B"/>
    <w:rsid w:val="008228A3"/>
    <w:rsid w:val="008C2D77"/>
    <w:rsid w:val="008F75C1"/>
    <w:rsid w:val="0090720B"/>
    <w:rsid w:val="0098256E"/>
    <w:rsid w:val="009D4E71"/>
    <w:rsid w:val="00A253D5"/>
    <w:rsid w:val="00A662F0"/>
    <w:rsid w:val="00B2047F"/>
    <w:rsid w:val="00B26903"/>
    <w:rsid w:val="00B82F27"/>
    <w:rsid w:val="00BB6771"/>
    <w:rsid w:val="00BF74C7"/>
    <w:rsid w:val="00C44C71"/>
    <w:rsid w:val="00CB76F3"/>
    <w:rsid w:val="00D122D0"/>
    <w:rsid w:val="00D81CC4"/>
    <w:rsid w:val="00D8780E"/>
    <w:rsid w:val="00D956B9"/>
    <w:rsid w:val="00D967CB"/>
    <w:rsid w:val="00EA2F89"/>
    <w:rsid w:val="00F76A4A"/>
    <w:rsid w:val="00F772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C12"/>
  </w:style>
  <w:style w:type="paragraph" w:styleId="Ttulo1">
    <w:name w:val="heading 1"/>
    <w:basedOn w:val="Normal"/>
    <w:link w:val="Ttulo1Car"/>
    <w:uiPriority w:val="9"/>
    <w:qFormat/>
    <w:rsid w:val="000D40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D40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75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63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0C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D40C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D4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D40C4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56635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6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6359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663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66359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90720B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51034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75C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63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nfasis">
    <w:name w:val="Emphasis"/>
    <w:basedOn w:val="Fuentedeprrafopredeter"/>
    <w:uiPriority w:val="20"/>
    <w:qFormat/>
    <w:rsid w:val="002A3B5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0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3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2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0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7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0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0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8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9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6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5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83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228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0689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8661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4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0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81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7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2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7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872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0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4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4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8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173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0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2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02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9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0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5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204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7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5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33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7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2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718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8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3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1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21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5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319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9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6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74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9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7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0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06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9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9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5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3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49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8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9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8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7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67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6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6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3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1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77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4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0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7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6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7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3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7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7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5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091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6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5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63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88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5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2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07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2054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57254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27108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3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5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3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39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2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9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81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8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4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2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71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3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9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01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7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2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864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0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64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63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9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3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4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5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9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069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4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1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1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1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4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8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9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45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0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9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8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907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8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6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8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0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9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8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1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1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0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3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2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7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9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8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5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0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30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9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1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66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3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0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4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24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7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2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7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5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2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7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913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1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3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87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0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7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9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00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6782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85713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07614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6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588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4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4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6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81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3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7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02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2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3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1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0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0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2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576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3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0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62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9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1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1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8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8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7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4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7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1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1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03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1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2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2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102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0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6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3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5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097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9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4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1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9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00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2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9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2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2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2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1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7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0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2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0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2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6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9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8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2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7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0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4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7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1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9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2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2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5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2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0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6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8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7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2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1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1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4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4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3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2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4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0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2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9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1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6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3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9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0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4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2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2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1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5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0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7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9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1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8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51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1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3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0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7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53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8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0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6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3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8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14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7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8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7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5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4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5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103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30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9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6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2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8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9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2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5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2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7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5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1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8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2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1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6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0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4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8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2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16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59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0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4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3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9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1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4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0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4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88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0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1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1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7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29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9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7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40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2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85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8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7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5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4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6038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1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9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14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7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91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9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5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1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24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6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6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6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9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2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349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4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7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8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3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99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8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991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4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86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03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3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0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4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8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2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8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9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4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5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1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01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9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2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8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5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6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5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4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9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9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1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8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4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1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25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2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4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0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188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2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2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4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7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13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3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128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6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1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2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065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3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89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4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3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9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6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8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2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569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2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2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8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3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2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4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022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1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4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8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67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6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0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9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511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7037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86190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955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4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2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9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9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9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99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5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9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1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52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93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8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6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17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14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3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4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9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4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4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0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0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5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669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2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9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2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7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56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2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3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047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5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6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1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2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617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9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9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2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2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275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4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4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1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5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9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66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1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4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7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840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4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6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9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2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2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0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6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6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2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6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2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4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8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94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9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7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7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1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2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2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7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3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8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9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7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0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7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7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4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2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87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8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1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0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2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1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0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6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4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8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8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5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7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0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9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8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1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5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5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3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8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2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6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0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5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2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9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8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5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2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2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9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6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7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95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2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8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6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0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4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977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0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58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9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4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8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7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9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5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8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0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7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6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2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1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5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4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6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2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62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3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2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9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2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7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71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5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4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7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4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53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8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04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1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4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04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0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4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5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9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897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2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4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5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914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2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7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58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7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3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8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6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0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03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761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1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46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7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70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8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16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6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9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6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2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2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7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54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2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3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2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3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9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6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1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4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78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24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4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8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646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5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5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7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9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66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2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1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1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6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0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2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0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8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2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9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83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0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9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3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5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1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33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4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6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3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5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68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3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57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1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3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3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159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1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86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0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3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2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4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82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6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3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1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7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836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9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5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81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89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1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50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58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2922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26054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65192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3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5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060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5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857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5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8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2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4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1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41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47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3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1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4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46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44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6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75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2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5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7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5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522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5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5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34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3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6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169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7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1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834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4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0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6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84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4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0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089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4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3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0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7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4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1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5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0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7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8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0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0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22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5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7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36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9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2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8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7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5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2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6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9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2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09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8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6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1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5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7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8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83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1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9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7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0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3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84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7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1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6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9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19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7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4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2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5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1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3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5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0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3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0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4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2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9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6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7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8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9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1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1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5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85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6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9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0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0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2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2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5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0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4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8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3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7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4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1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2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3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0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4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4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87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2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1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7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8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0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66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5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76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2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0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163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1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2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971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2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3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0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048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7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4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0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3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77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1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66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395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2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520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0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0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8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67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1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7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9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5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9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326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8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12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1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8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5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651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9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5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9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302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8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4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3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0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4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39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9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0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9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0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0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19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94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2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1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9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059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8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2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7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4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5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7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423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4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1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97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7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5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4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52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8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0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5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3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7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4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2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2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050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8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0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2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6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9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9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9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5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33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8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9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36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3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9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7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153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87509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83540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9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5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420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0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5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9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0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0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7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0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9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56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8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0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8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4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5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7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6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3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1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067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37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7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5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8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68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8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3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8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85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50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2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1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958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2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3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8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2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1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84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7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7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2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3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485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87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4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6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5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2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0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8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4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4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503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3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4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6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2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3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7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3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0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0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95F06D-E150-4FB1-9357-AB4F4E7C7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4718</Words>
  <Characters>25953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cvalls666@hotmail.com</dc:creator>
  <cp:lastModifiedBy>cvalls666@hotmail.com</cp:lastModifiedBy>
  <cp:revision>2</cp:revision>
  <dcterms:created xsi:type="dcterms:W3CDTF">2025-12-18T17:43:00Z</dcterms:created>
  <dcterms:modified xsi:type="dcterms:W3CDTF">2025-12-18T17:43:00Z</dcterms:modified>
</cp:coreProperties>
</file>