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DB" w:rsidRDefault="006F5E17">
      <w:r>
        <w:t>Title Page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E17" w:rsidTr="006F5E17">
        <w:tc>
          <w:tcPr>
            <w:tcW w:w="9350" w:type="dxa"/>
          </w:tcPr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  <w:p w:rsidR="006F5E17" w:rsidRDefault="006F5E17"/>
        </w:tc>
      </w:tr>
    </w:tbl>
    <w:p w:rsidR="006F5E17" w:rsidRDefault="006F5E17"/>
    <w:sectPr w:rsidR="006F5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17"/>
    <w:rsid w:val="004F7426"/>
    <w:rsid w:val="00610A8B"/>
    <w:rsid w:val="006F5E17"/>
    <w:rsid w:val="0091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05A6"/>
  <w15:chartTrackingRefBased/>
  <w15:docId w15:val="{078E933F-5BEB-426C-8300-BAEFA072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VANLINGEN,CHARLES (K-Canada,ex1)</dc:creator>
  <cp:keywords/>
  <dc:description/>
  <cp:lastModifiedBy>VANLINGEN,CHARLES (K-Canada,ex1)</cp:lastModifiedBy>
  <cp:revision>1</cp:revision>
  <cp:lastPrinted>2017-12-21T17:16:00Z</cp:lastPrinted>
  <dcterms:created xsi:type="dcterms:W3CDTF">2017-12-21T17:14:00Z</dcterms:created>
  <dcterms:modified xsi:type="dcterms:W3CDTF">2017-12-21T17:16:00Z</dcterms:modified>
</cp:coreProperties>
</file>