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817264108"/>
        <w:docPartObj>
          <w:docPartGallery w:val="Cover Pages"/>
          <w:docPartUnique/>
        </w:docPartObj>
      </w:sdtPr>
      <w:sdtContent>
        <w:p w14:paraId="1DD73667" w14:textId="7D1C48B0" w:rsidR="00FB3CD1" w:rsidRDefault="00FB3C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ECCE1" wp14:editId="3E16CE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DA8F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F0402F" wp14:editId="1ADB0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EA7866" w14:textId="1D3E6F61" w:rsidR="00A24F88" w:rsidRDefault="00A24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Georesearch</w:t>
                                    </w:r>
                                    <w:r w:rsidR="00476D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  <w:p w14:paraId="2519A6BD" w14:textId="18D61F57" w:rsidR="00A24F88" w:rsidRDefault="00A24F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F040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EA7866" w14:textId="1D3E6F61" w:rsidR="00A24F88" w:rsidRDefault="00A24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Georesearch</w:t>
                              </w:r>
                              <w:r w:rsidR="00476D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  <w:p w14:paraId="2519A6BD" w14:textId="18D61F57" w:rsidR="00A24F88" w:rsidRDefault="00A24F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287B1" wp14:editId="107C86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11715" w14:textId="77777777" w:rsidR="00A24F88" w:rsidRDefault="00A24F88">
                                <w:pPr>
                                  <w:pStyle w:val="Sinespaciado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3F8387" w14:textId="601BF277" w:rsidR="00A24F88" w:rsidRDefault="00A24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Documento </w:t>
                                    </w:r>
                                    <w:r w:rsidR="00E77AB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guía para integrar las fases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E287B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E11715" w14:textId="77777777" w:rsidR="00A24F88" w:rsidRDefault="00A24F88">
                          <w:pPr>
                            <w:pStyle w:val="Sinespaciado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3F8387" w14:textId="601BF277" w:rsidR="00A24F88" w:rsidRDefault="00A24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Documento </w:t>
                              </w:r>
                              <w:r w:rsidR="00E77AB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guía para integrar las fases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2F0753" wp14:editId="6B38BE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A2B91F" w14:textId="4712FF9E" w:rsidR="00A24F88" w:rsidRDefault="00000000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4F88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24F88" w:rsidRPr="00FB3CD1">
                                  <w:t xml:space="preserve"> </w:t>
                                </w:r>
                                <w:r w:rsidR="00EB618B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>Proyecto</w:t>
                                </w:r>
                                <w:r w:rsidR="0032125A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3F0996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>CANIBALIZACIÓN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A4B8D2" w14:textId="737CC0DE" w:rsidR="00A24F88" w:rsidRDefault="00B96D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59607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odelo conceptual y automatización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2F075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4A2B91F" w14:textId="4712FF9E" w:rsidR="00A24F88" w:rsidRDefault="00000000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4F88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A24F88" w:rsidRPr="00FB3CD1">
                            <w:t xml:space="preserve"> </w:t>
                          </w:r>
                          <w:r w:rsidR="00EB618B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>Proyecto</w:t>
                          </w:r>
                          <w:r w:rsidR="0032125A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="003F0996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>CANIBALIZACIÓN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A4B8D2" w14:textId="737CC0DE" w:rsidR="00A24F88" w:rsidRDefault="00B96D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59607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odelo conceptual y automatización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C2DBAF" w14:textId="471148A2" w:rsidR="00FB3CD1" w:rsidRDefault="00FB3CD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747314797"/>
        <w:docPartObj>
          <w:docPartGallery w:val="Table of Contents"/>
          <w:docPartUnique/>
        </w:docPartObj>
      </w:sdtPr>
      <w:sdtContent>
        <w:p w14:paraId="0EBA683B" w14:textId="497E8875" w:rsidR="00FB3CD1" w:rsidRDefault="00FB3CD1">
          <w:pPr>
            <w:pStyle w:val="TtuloTDC"/>
          </w:pPr>
          <w:r>
            <w:t>Contenido</w:t>
          </w:r>
        </w:p>
        <w:p w14:paraId="74887C6A" w14:textId="6FC35D61" w:rsidR="00A00CB8" w:rsidRDefault="00FB3CD1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7381" w:history="1">
            <w:r w:rsidR="00A00CB8" w:rsidRPr="00A532B1">
              <w:rPr>
                <w:rStyle w:val="Hipervnculo"/>
                <w:noProof/>
              </w:rPr>
              <w:t>Proceso de automatización 2022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_Toc117157381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319F4B5" w14:textId="450AA139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2" w:history="1">
            <w:r w:rsidR="00A00CB8" w:rsidRPr="00A532B1">
              <w:rPr>
                <w:rStyle w:val="Hipervnculo"/>
                <w:noProof/>
              </w:rPr>
              <w:t>Modelo conceptual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_Toc117157382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05CD8386" w14:textId="364D89EA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3" w:history="1">
            <w:r w:rsidR="00A00CB8" w:rsidRPr="00A532B1">
              <w:rPr>
                <w:rStyle w:val="Hipervnculo"/>
                <w:noProof/>
              </w:rPr>
              <w:t>Bases de datos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_Toc117157383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83B4EE6" w14:textId="1B11E794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4" w:history="1">
            <w:r w:rsidR="00A00CB8" w:rsidRPr="00A532B1">
              <w:rPr>
                <w:rStyle w:val="Hipervnculo"/>
                <w:noProof/>
              </w:rPr>
              <w:t>Tablas postgres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_Toc117157384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564E8F44" w14:textId="294CB38E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5" w:history="1">
            <w:r w:rsidR="00A00CB8" w:rsidRPr="00A532B1">
              <w:rPr>
                <w:rStyle w:val="Hipervnculo"/>
                <w:noProof/>
              </w:rPr>
              <w:t>Dns configurados [  ]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_Toc117157385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3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1EDB0902" w14:textId="3FD4B432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6" w:history="1">
            <w:r w:rsidR="00A00CB8" w:rsidRPr="00A532B1">
              <w:rPr>
                <w:rStyle w:val="Hipervnculo"/>
                <w:noProof/>
              </w:rPr>
              <w:t>Endpoints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_Toc117157386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3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53F55B61" w14:textId="43EBD211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7" w:history="1">
            <w:r w:rsidR="00A00CB8" w:rsidRPr="00A532B1">
              <w:rPr>
                <w:rStyle w:val="Hipervnculo"/>
                <w:noProof/>
              </w:rPr>
              <w:t>Api keys [  ]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_Toc117157387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3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06BF8749" w14:textId="5C1BA617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8" w:history="1">
            <w:r w:rsidR="00A00CB8" w:rsidRPr="00A532B1">
              <w:rPr>
                <w:rStyle w:val="Hipervnculo"/>
                <w:noProof/>
              </w:rPr>
              <w:t>Repositorio [  ]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_Toc117157388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3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7CB5B656" w14:textId="749CD260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9" w:history="1">
            <w:r w:rsidR="00A00CB8" w:rsidRPr="00A532B1">
              <w:rPr>
                <w:rStyle w:val="Hipervnculo"/>
                <w:noProof/>
              </w:rPr>
              <w:t>Diagrama de arquitectura API DMS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_Toc117157389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4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6220F1A2" w14:textId="4756279B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0" w:history="1">
            <w:r w:rsidR="00A00CB8" w:rsidRPr="00A532B1">
              <w:rPr>
                <w:rStyle w:val="Hipervnculo"/>
                <w:strike/>
                <w:noProof/>
              </w:rPr>
              <w:t xml:space="preserve">Migración con step Functions </w:t>
            </w:r>
            <w:r w:rsidR="00A00CB8" w:rsidRPr="00A532B1">
              <w:rPr>
                <w:rStyle w:val="Hipervnculo"/>
                <w:noProof/>
              </w:rPr>
              <w:t>Se incluye en el servicio replicate-tables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_Toc117157390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4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4E2BF60" w14:textId="1441DCF2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1" w:history="1">
            <w:r w:rsidR="00A00CB8" w:rsidRPr="00A532B1">
              <w:rPr>
                <w:rStyle w:val="Hipervnculo"/>
                <w:noProof/>
              </w:rPr>
              <w:t>Detalle de la solicitud: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_Toc117157391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5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9D49274" w14:textId="4B1E1508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2" w:history="1">
            <w:r w:rsidR="00A00CB8" w:rsidRPr="00A532B1">
              <w:rPr>
                <w:rStyle w:val="Hipervnculo"/>
                <w:noProof/>
              </w:rPr>
              <w:t>Diagrama de la arquitectura api estudios [  ]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_Toc117157392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6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5B03380B" w14:textId="4E867A08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3" w:history="1">
            <w:r w:rsidR="00A00CB8" w:rsidRPr="00A532B1">
              <w:rPr>
                <w:rStyle w:val="Hipervnculo"/>
                <w:noProof/>
              </w:rPr>
              <w:t>Lambda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_Toc117157393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7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589D7E9" w14:textId="2187698F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4" w:history="1">
            <w:r w:rsidR="00A00CB8" w:rsidRPr="00A532B1">
              <w:rPr>
                <w:rStyle w:val="Hipervnculo"/>
                <w:noProof/>
              </w:rPr>
              <w:t>Endpoint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_Toc117157394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7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42CDE49" w14:textId="19D1A8EF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5" w:history="1">
            <w:r w:rsidR="00A00CB8" w:rsidRPr="00A532B1">
              <w:rPr>
                <w:rStyle w:val="Hipervnculo"/>
                <w:noProof/>
              </w:rPr>
              <w:t>Salida de resultados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_Toc117157395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7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8586BCA" w14:textId="799E7096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6" w:history="1">
            <w:r w:rsidR="00A00CB8" w:rsidRPr="00A532B1">
              <w:rPr>
                <w:rStyle w:val="Hipervnculo"/>
                <w:noProof/>
              </w:rPr>
              <w:t>Solicitud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_Toc117157396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7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32BF2FC" w14:textId="6737428C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7" w:history="1">
            <w:r w:rsidR="00A00CB8" w:rsidRPr="00A532B1">
              <w:rPr>
                <w:rStyle w:val="Hipervnculo"/>
                <w:strike/>
                <w:noProof/>
              </w:rPr>
              <w:t>Versión anterior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_Toc117157397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7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81575C7" w14:textId="3E8DAEE0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8" w:history="1">
            <w:r w:rsidR="00A00CB8" w:rsidRPr="00A532B1">
              <w:rPr>
                <w:rStyle w:val="Hipervnculo"/>
                <w:noProof/>
              </w:rPr>
              <w:t>Ultima versión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_Toc117157398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8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A543108" w14:textId="6B8E5637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9" w:history="1">
            <w:r w:rsidR="00A00CB8" w:rsidRPr="00A532B1">
              <w:rPr>
                <w:rStyle w:val="Hipervnculo"/>
                <w:noProof/>
              </w:rPr>
              <w:t>Ejemplo 2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_Toc117157399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10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7AE9BC4C" w14:textId="1F4AEA46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0" w:history="1">
            <w:r w:rsidR="00A00CB8" w:rsidRPr="00A532B1">
              <w:rPr>
                <w:rStyle w:val="Hipervnculo"/>
                <w:noProof/>
              </w:rPr>
              <w:t>Lista de etls disponibles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_Toc117157400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10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73E998E1" w14:textId="2C0EC56D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1" w:history="1">
            <w:r w:rsidR="00A00CB8" w:rsidRPr="00A532B1">
              <w:rPr>
                <w:rStyle w:val="Hipervnculo"/>
                <w:noProof/>
              </w:rPr>
              <w:t>Diccionario de claves: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_Toc117157401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11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639AF7E2" w14:textId="37B29513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2" w:history="1">
            <w:r w:rsidR="00A00CB8" w:rsidRPr="00A532B1">
              <w:rPr>
                <w:rStyle w:val="Hipervnculo"/>
                <w:noProof/>
                <w:lang w:val="es-CL" w:eastAsia="es-CL"/>
              </w:rPr>
              <w:t>customer_list (requerido) [{},{}…{}]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_Toc117157402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11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4B247497" w14:textId="6EDB2833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3" w:history="1">
            <w:r w:rsidR="00A00CB8" w:rsidRPr="00A532B1">
              <w:rPr>
                <w:rStyle w:val="Hipervnculo"/>
                <w:noProof/>
                <w:lang w:val="es-CL" w:eastAsia="es-CL"/>
              </w:rPr>
              <w:t>solicitud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_Toc117157403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11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50999660" w14:textId="0953A287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4" w:history="1">
            <w:r w:rsidR="00A00CB8" w:rsidRPr="00A532B1">
              <w:rPr>
                <w:rStyle w:val="Hipervnculo"/>
                <w:noProof/>
                <w:lang w:val="es-CL" w:eastAsia="es-CL"/>
              </w:rPr>
              <w:t>Filtro de regiones provincias y comunas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_Toc117157404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11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F2AD2B1" w14:textId="6F4975D4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5" w:history="1">
            <w:r w:rsidR="00A00CB8" w:rsidRPr="00A532B1">
              <w:rPr>
                <w:rStyle w:val="Hipervnculo"/>
                <w:noProof/>
                <w:lang w:val="es-CL" w:eastAsia="es-CL"/>
              </w:rPr>
              <w:t>Subclave parámetros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_Toc117157405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18E1A6C5" w14:textId="04E3463A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6" w:history="1">
            <w:r w:rsidR="00A00CB8" w:rsidRPr="00A532B1">
              <w:rPr>
                <w:rStyle w:val="Hipervnculo"/>
                <w:strike/>
                <w:noProof/>
                <w:lang w:val="es-CL" w:eastAsia="es-CL"/>
              </w:rPr>
              <w:t xml:space="preserve">Futuros cambios </w:t>
            </w:r>
            <w:r w:rsidR="00A00CB8" w:rsidRPr="00A532B1">
              <w:rPr>
                <w:rStyle w:val="Hipervnculo"/>
                <w:noProof/>
                <w:lang w:val="es-CL" w:eastAsia="es-CL"/>
              </w:rPr>
              <w:t>ya incluidos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_Toc117157406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3C79E92" w14:textId="57548760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7" w:history="1">
            <w:r w:rsidR="00A00CB8" w:rsidRPr="00A532B1">
              <w:rPr>
                <w:rStyle w:val="Hipervnculo"/>
                <w:noProof/>
                <w:lang w:val="es-CL" w:eastAsia="es-CL"/>
              </w:rPr>
              <w:t>Flujo de actualización de datos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_Toc117157407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13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C1B1A0F" w14:textId="71C42B93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8" w:history="1">
            <w:r w:rsidR="00A00CB8" w:rsidRPr="00A532B1">
              <w:rPr>
                <w:rStyle w:val="Hipervnculo"/>
                <w:noProof/>
                <w:lang w:val="es-CL" w:eastAsia="es-CL"/>
              </w:rPr>
              <w:t>Paso 1 Migración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_Toc117157408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13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76C3952D" w14:textId="74AEE009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9" w:history="1">
            <w:r w:rsidR="00A00CB8" w:rsidRPr="00A532B1">
              <w:rPr>
                <w:rStyle w:val="Hipervnculo"/>
                <w:noProof/>
                <w:lang w:val="es-CL" w:eastAsia="es-CL"/>
              </w:rPr>
              <w:t>Paso 2 Creación de buffers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_Toc117157409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15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483ED67C" w14:textId="5A2F1A9C" w:rsidR="00A00CB8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0" w:history="1">
            <w:r w:rsidR="00A00CB8" w:rsidRPr="00A532B1">
              <w:rPr>
                <w:rStyle w:val="Hipervnculo"/>
                <w:noProof/>
                <w:lang w:val="es-CL" w:eastAsia="es-CL"/>
              </w:rPr>
              <w:t>Paso 3 Replicación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_Toc117157410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16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DB725B2" w14:textId="113C61D2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1" w:history="1">
            <w:r w:rsidR="00A00CB8" w:rsidRPr="00A532B1">
              <w:rPr>
                <w:rStyle w:val="Hipervnculo"/>
                <w:noProof/>
                <w:lang w:val="es-CL" w:eastAsia="es-CL"/>
              </w:rPr>
              <w:t>Postman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_Toc117157411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17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662DDE8D" w14:textId="25C45FC8" w:rsidR="00A00CB8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2" w:history="1">
            <w:r w:rsidR="00A00CB8" w:rsidRPr="00A532B1">
              <w:rPr>
                <w:rStyle w:val="Hipervnculo"/>
                <w:noProof/>
              </w:rPr>
              <w:t>Agregar API KEY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_Toc117157412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18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08BFAC9B" w14:textId="062A33D9" w:rsidR="00A00CB8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3" w:history="1">
            <w:r w:rsidR="00A00CB8" w:rsidRPr="00A532B1">
              <w:rPr>
                <w:rStyle w:val="Hipervnculo"/>
                <w:noProof/>
              </w:rPr>
              <w:t>Actualizaciones de de la api para inputs a medida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_Toc117157413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18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203D5862" w14:textId="3C4D6092" w:rsidR="00FB3CD1" w:rsidRDefault="00FB3CD1">
          <w:r>
            <w:rPr>
              <w:b/>
              <w:bCs/>
            </w:rPr>
            <w:fldChar w:fldCharType="end"/>
          </w:r>
        </w:p>
      </w:sdtContent>
    </w:sdt>
    <w:p w14:paraId="4ED56E6F" w14:textId="344D78E6" w:rsidR="00E431A0" w:rsidRPr="00CD399A" w:rsidRDefault="009D78DA" w:rsidP="00CD399A">
      <w:pPr>
        <w:pStyle w:val="Ttulo1"/>
        <w:rPr>
          <w:szCs w:val="22"/>
        </w:rPr>
      </w:pPr>
      <w:r>
        <w:br w:type="page"/>
      </w:r>
      <w:bookmarkStart w:id="0" w:name="_Toc117157381"/>
      <w:r w:rsidR="007F0B0F">
        <w:lastRenderedPageBreak/>
        <w:t xml:space="preserve">Proceso de </w:t>
      </w:r>
      <w:r w:rsidR="005A473C">
        <w:t>optimización/</w:t>
      </w:r>
      <w:r w:rsidR="007F0B0F">
        <w:t>automatización 202</w:t>
      </w:r>
      <w:r w:rsidR="00A4658E">
        <w:t>2</w:t>
      </w:r>
      <w:bookmarkEnd w:id="0"/>
    </w:p>
    <w:p w14:paraId="39593B9B" w14:textId="19E079E4" w:rsidR="00876D0F" w:rsidRDefault="00876D0F" w:rsidP="00876D0F">
      <w:r>
        <w:t xml:space="preserve">Para este año se pretende mejorar el performance del reporte con algunas optimizaciones del código fuente y cambios de la arquitectura de los </w:t>
      </w:r>
      <w:r>
        <w:t>datos,</w:t>
      </w:r>
      <w:r>
        <w:t xml:space="preserve"> de esta manera reducir los actuales tiempos de entrega que pueden ser de hasta 4 días dependiendo de la magnitud de los datos.</w:t>
      </w:r>
    </w:p>
    <w:p w14:paraId="7015F937" w14:textId="3F85DF88" w:rsidR="00ED5090" w:rsidRDefault="00876D0F" w:rsidP="006105EE">
      <w:r>
        <w:t xml:space="preserve">En este documento se </w:t>
      </w:r>
      <w:r>
        <w:t>mencionará</w:t>
      </w:r>
      <w:r>
        <w:t xml:space="preserve"> particularmente el proceso de creación de la tabla de precálculo para </w:t>
      </w:r>
      <w:r w:rsidR="00B17547">
        <w:t>el reporte</w:t>
      </w:r>
      <w:r>
        <w:t xml:space="preserve"> </w:t>
      </w:r>
      <w:r w:rsidR="00B17547">
        <w:t xml:space="preserve">de canibalización </w:t>
      </w:r>
      <w:r>
        <w:t>“local" que es un proceso extenso y costoso</w:t>
      </w:r>
      <w:r>
        <w:t xml:space="preserve">, además de incluir </w:t>
      </w:r>
      <w:r w:rsidR="001C6ECF">
        <w:t xml:space="preserve">las etapas estándares de un ETL por medio de la </w:t>
      </w:r>
      <w:r w:rsidR="00ED5090">
        <w:t xml:space="preserve">generación de tablas en el </w:t>
      </w:r>
      <w:r w:rsidR="005A473C">
        <w:t>datalake</w:t>
      </w:r>
      <w:r w:rsidR="00CD399A">
        <w:t>,</w:t>
      </w:r>
      <w:r w:rsidR="00ED5090">
        <w:t xml:space="preserve"> extracción y procesamiento de </w:t>
      </w:r>
      <w:r w:rsidR="003F1613">
        <w:t>datos,</w:t>
      </w:r>
      <w:r w:rsidR="00ED5090">
        <w:t xml:space="preserve"> desarrollo de etls</w:t>
      </w:r>
      <w:r w:rsidR="00737511">
        <w:t>, desarrollo de apis</w:t>
      </w:r>
      <w:r w:rsidR="00ED5090">
        <w:t xml:space="preserve"> y despliegue de </w:t>
      </w:r>
      <w:r w:rsidR="00DB0B26">
        <w:t>información</w:t>
      </w:r>
      <w:r w:rsidR="00AC07D2">
        <w:t xml:space="preserve"> que tendrán que ver específicamente con la fase de creación del precálculo del reporte de canibalización.</w:t>
      </w:r>
    </w:p>
    <w:p w14:paraId="52AA3124" w14:textId="4753DAF5" w:rsidR="00C31DD2" w:rsidRDefault="00C31DD2" w:rsidP="00C31DD2">
      <w:pPr>
        <w:pStyle w:val="Ttulo1"/>
      </w:pPr>
      <w:bookmarkStart w:id="1" w:name="_Toc116049744"/>
      <w:bookmarkStart w:id="2" w:name="_Toc117157382"/>
      <w:r>
        <w:t>Modelo conceptual</w:t>
      </w:r>
      <w:bookmarkEnd w:id="1"/>
      <w:bookmarkEnd w:id="2"/>
      <w:r>
        <w:t xml:space="preserve"> </w:t>
      </w:r>
      <w:r w:rsidR="005A473C">
        <w:t>[modelo dominio]</w:t>
      </w:r>
    </w:p>
    <w:p w14:paraId="662C2098" w14:textId="22D0511B" w:rsidR="00C31DD2" w:rsidRDefault="00C31DD2" w:rsidP="00C31DD2">
      <w:r>
        <w:t>El origen del reporte de canibalización nace en la plataforma Mastergeo, desde ahí su objetivo es responder a la pregunta: ¿</w:t>
      </w:r>
      <w:r w:rsidR="005A473C">
        <w:t>E</w:t>
      </w:r>
      <w:r>
        <w:t xml:space="preserve">n cuánto </w:t>
      </w:r>
      <w:r w:rsidR="001C60C0">
        <w:t xml:space="preserve">porcentaje </w:t>
      </w:r>
      <w:r>
        <w:t>afectan las ventas de una tienda o tiendas comerciales con respecto a la colocación de un nuevo local comercial en</w:t>
      </w:r>
      <w:r w:rsidR="005A473C">
        <w:t xml:space="preserve"> punto geográfico</w:t>
      </w:r>
      <w:r>
        <w:t>?</w:t>
      </w:r>
    </w:p>
    <w:p w14:paraId="1542C113" w14:textId="5A4181F9" w:rsidR="00F63946" w:rsidRDefault="00F63946" w:rsidP="00C31DD2">
      <w:r>
        <w:t xml:space="preserve">En respuesta a la pregunta se entregan 2 soluciones: la primera responde al comportamiento respecto a locales comerciales y la segunda sobre la modalidad “Delivery” en donde el </w:t>
      </w:r>
      <w:r w:rsidR="00AC07D2">
        <w:t>área</w:t>
      </w:r>
      <w:r>
        <w:t xml:space="preserve"> de impacto o canibalización es dinámica.</w:t>
      </w:r>
    </w:p>
    <w:p w14:paraId="385E552D" w14:textId="7B944E3A" w:rsidR="00F63946" w:rsidRDefault="00AC07D2" w:rsidP="00F63946">
      <w:pPr>
        <w:pStyle w:val="Ttulo2"/>
      </w:pPr>
      <w:r>
        <w:t>Equipos de</w:t>
      </w:r>
      <w:r w:rsidR="00F63946">
        <w:t xml:space="preserve"> trabajo</w:t>
      </w:r>
    </w:p>
    <w:p w14:paraId="57CA1EF4" w14:textId="603F6330" w:rsidR="00F63946" w:rsidRDefault="00AC07D2" w:rsidP="00F63946">
      <w:r>
        <w:t>Para dar comienzo a una solicitud</w:t>
      </w:r>
      <w:r w:rsidR="00876D0F">
        <w:t xml:space="preserve"> del cliente,</w:t>
      </w:r>
      <w:r w:rsidR="00F63946">
        <w:t xml:space="preserve"> tendremos una previa coordinación de los equipos internos</w:t>
      </w:r>
      <w:r w:rsidR="00876D0F">
        <w:t xml:space="preserve"> de </w:t>
      </w:r>
      <w:r w:rsidR="006F5437">
        <w:t>analytics</w:t>
      </w:r>
      <w:r w:rsidR="00876D0F">
        <w:t xml:space="preserve"> y desarrollo y datos</w:t>
      </w:r>
      <w:r w:rsidR="00F63946">
        <w:t xml:space="preserve">, </w:t>
      </w:r>
      <w:r w:rsidR="00876D0F">
        <w:t xml:space="preserve">que </w:t>
      </w:r>
      <w:r w:rsidR="00F63946">
        <w:t>se encargan de estimar y entregar algunos factores</w:t>
      </w:r>
      <w:r w:rsidR="00876D0F">
        <w:t xml:space="preserve"> claves de</w:t>
      </w:r>
      <w:r>
        <w:t xml:space="preserve"> acuerdo con</w:t>
      </w:r>
      <w:r w:rsidR="00F63946">
        <w:t xml:space="preserve"> la magnitud del reporte y sus </w:t>
      </w:r>
      <w:r>
        <w:t>datos.</w:t>
      </w:r>
    </w:p>
    <w:p w14:paraId="32435C74" w14:textId="1F09BC6A" w:rsidR="00F63946" w:rsidRDefault="00F63946" w:rsidP="00F63946">
      <w:r>
        <w:t>En grandes rasgos tenemos las siguientes etapas previas que se deberán coordinar:</w:t>
      </w:r>
    </w:p>
    <w:p w14:paraId="6A80CE8C" w14:textId="72571CDC" w:rsidR="00F63946" w:rsidRDefault="00F63946" w:rsidP="00F63946">
      <w:pPr>
        <w:pStyle w:val="Prrafodelista"/>
        <w:numPr>
          <w:ilvl w:val="0"/>
          <w:numId w:val="17"/>
        </w:numPr>
      </w:pPr>
      <w:r>
        <w:t>Recepción del requerimiento del cliente (</w:t>
      </w:r>
      <w:r w:rsidR="00AC07D2">
        <w:t xml:space="preserve">solicitud de canibalización, </w:t>
      </w:r>
      <w:r w:rsidR="00AC07D2">
        <w:t>¿</w:t>
      </w:r>
      <w:r w:rsidR="00AC07D2">
        <w:t>área de estudios?)</w:t>
      </w:r>
      <w:r>
        <w:t>.</w:t>
      </w:r>
    </w:p>
    <w:p w14:paraId="5E0A4222" w14:textId="773C073F" w:rsidR="00F63946" w:rsidRDefault="00F63946" w:rsidP="00F63946">
      <w:pPr>
        <w:pStyle w:val="Prrafodelista"/>
        <w:numPr>
          <w:ilvl w:val="0"/>
          <w:numId w:val="17"/>
        </w:numPr>
      </w:pPr>
      <w:r>
        <w:t xml:space="preserve">Coordinación del equipo datos y estudios (Estas áreas se preparan para la generación de </w:t>
      </w:r>
      <w:r w:rsidR="00AC07D2">
        <w:t>precálculos necesarios para el reporte).</w:t>
      </w:r>
    </w:p>
    <w:p w14:paraId="4823B554" w14:textId="615B4EA2" w:rsidR="00F63946" w:rsidRDefault="00AC07D2" w:rsidP="00F63946">
      <w:pPr>
        <w:pStyle w:val="Prrafodelista"/>
        <w:numPr>
          <w:ilvl w:val="0"/>
          <w:numId w:val="17"/>
        </w:numPr>
      </w:pPr>
      <w:r>
        <w:t>Coordinación del equipo de desarrollo para la integración del nuevo reporte/modulo a la plataforma Mastergeo.</w:t>
      </w:r>
    </w:p>
    <w:p w14:paraId="2B1F5574" w14:textId="77777777" w:rsidR="00AC07D2" w:rsidRDefault="00AC07D2" w:rsidP="00AC07D2">
      <w:pPr>
        <w:pStyle w:val="Prrafodelista"/>
        <w:numPr>
          <w:ilvl w:val="0"/>
          <w:numId w:val="17"/>
        </w:numPr>
      </w:pPr>
      <w:r>
        <w:t>Fase de validación de datos y o QA entre las áreas para dar paso a la entrega final en producción.</w:t>
      </w:r>
    </w:p>
    <w:p w14:paraId="5FC9131A" w14:textId="3971A65D" w:rsidR="001734DE" w:rsidRDefault="00AC07D2" w:rsidP="00876D0F">
      <w:pPr>
        <w:pStyle w:val="Prrafodelista"/>
        <w:numPr>
          <w:ilvl w:val="0"/>
          <w:numId w:val="17"/>
        </w:numPr>
      </w:pPr>
      <w:r>
        <w:t>Liberación a producción.</w:t>
      </w:r>
    </w:p>
    <w:p w14:paraId="118FBC45" w14:textId="58FBB52D" w:rsidR="001734DE" w:rsidRDefault="001734DE" w:rsidP="001734DE">
      <w:pPr>
        <w:pStyle w:val="Ttulo2"/>
      </w:pPr>
      <w:r>
        <w:t xml:space="preserve">Área de datos </w:t>
      </w:r>
    </w:p>
    <w:p w14:paraId="3B1A565A" w14:textId="5D43152E" w:rsidR="001734DE" w:rsidRDefault="001734DE" w:rsidP="001734DE">
      <w:r>
        <w:t xml:space="preserve">El objetivo inicial </w:t>
      </w:r>
      <w:r w:rsidR="00DB75A4">
        <w:t xml:space="preserve">posterior a la </w:t>
      </w:r>
      <w:r>
        <w:t>llegada</w:t>
      </w:r>
      <w:r w:rsidR="00DB75A4">
        <w:t xml:space="preserve"> de</w:t>
      </w:r>
      <w:r>
        <w:t xml:space="preserve"> la solicitud, es crear una tabla denominada “Precal</w:t>
      </w:r>
      <w:r w:rsidR="00B428E0">
        <w:t>c</w:t>
      </w:r>
      <w:r>
        <w:t xml:space="preserve">ulo” para dar origen a 2 nuevas tablas más livianas que puedan ser consultadas por el proceso general del reporte que está desarrollado en lambda Python y consulta directamente el datawarehouse , actualmente el cuello de botella se presenta acá pues esta tabla se crea </w:t>
      </w:r>
      <w:r w:rsidR="00DB75A4">
        <w:t>en la base de datos y es demoroso por lo que se migrara a Amazon para que pueda ser procesada en el motor analítico Athena.</w:t>
      </w:r>
    </w:p>
    <w:p w14:paraId="46F29299" w14:textId="279E57B7" w:rsidR="00F63946" w:rsidRDefault="001C60C0" w:rsidP="001734DE">
      <w:pPr>
        <w:pStyle w:val="Ttulo3"/>
      </w:pPr>
      <w:r>
        <w:lastRenderedPageBreak/>
        <w:t>Tabla de Precálculo</w:t>
      </w:r>
    </w:p>
    <w:p w14:paraId="0097C1EE" w14:textId="4CE7F942" w:rsidR="00010DA9" w:rsidRDefault="00010DA9" w:rsidP="00010DA9">
      <w:r>
        <w:t xml:space="preserve">Esta tabla tiene 2 </w:t>
      </w:r>
      <w:r w:rsidR="00273777">
        <w:t>funciones,</w:t>
      </w:r>
      <w:r>
        <w:t xml:space="preserve"> una es entregar el gasto acumulado por local comercial y el segundo es entregar u</w:t>
      </w:r>
      <w:r w:rsidR="00273777">
        <w:t xml:space="preserve">na variable </w:t>
      </w:r>
      <w:r>
        <w:t>denominad</w:t>
      </w:r>
      <w:r w:rsidR="00273777">
        <w:t xml:space="preserve">a </w:t>
      </w:r>
      <w:r>
        <w:t>num (numerador)</w:t>
      </w:r>
      <w:r w:rsidR="00273777">
        <w:t xml:space="preserve"> a partir de 2 </w:t>
      </w:r>
      <w:r w:rsidR="005D2717">
        <w:t>factores</w:t>
      </w:r>
      <w:r w:rsidR="00273777">
        <w:t xml:space="preserve"> que son entregados por el área de </w:t>
      </w:r>
      <w:r w:rsidR="005D2717">
        <w:t xml:space="preserve">Analytics, </w:t>
      </w:r>
      <w:r w:rsidR="00013F47">
        <w:t xml:space="preserve">que </w:t>
      </w:r>
      <w:r w:rsidR="005D2717">
        <w:t>se</w:t>
      </w:r>
      <w:r w:rsidR="00273777">
        <w:t xml:space="preserve"> calcula con la siguiente formula:</w:t>
      </w:r>
    </w:p>
    <w:p w14:paraId="5AED6A73" w14:textId="161D3154" w:rsidR="00273777" w:rsidRDefault="00273777" w:rsidP="00010DA9">
      <w:r>
        <w:t xml:space="preserve">Num </w:t>
      </w:r>
      <w:r w:rsidR="005D2717">
        <w:t>= POWER</w:t>
      </w:r>
      <w:r>
        <w:t xml:space="preserve">(distancia del local al block , factor de distancia ) * </w:t>
      </w:r>
      <w:r>
        <w:t>POWER(</w:t>
      </w:r>
      <w:r>
        <w:t xml:space="preserve">superficie del local </w:t>
      </w:r>
      <w:r>
        <w:t xml:space="preserve">, factor de </w:t>
      </w:r>
      <w:r>
        <w:t>superficie</w:t>
      </w:r>
      <w:r>
        <w:t xml:space="preserve"> )</w:t>
      </w:r>
    </w:p>
    <w:p w14:paraId="6E5FEFB0" w14:textId="093581A6" w:rsidR="005D2717" w:rsidRPr="00010DA9" w:rsidRDefault="005D2717" w:rsidP="00010DA9">
      <w:r>
        <w:t>Nota: La distancia y superficie se expresan en metros y mts2, y los factores de distancia se entregan aparte por Analytics.</w:t>
      </w:r>
    </w:p>
    <w:p w14:paraId="1E86CEF2" w14:textId="2132F3E0" w:rsidR="001C60C0" w:rsidRDefault="00B428E0" w:rsidP="001C60C0">
      <w:r>
        <w:t xml:space="preserve">Para la confirmación de esta tabla </w:t>
      </w:r>
      <w:r w:rsidR="00013F47">
        <w:t xml:space="preserve">también </w:t>
      </w:r>
      <w:r>
        <w:t>se utiliza una consulta previa</w:t>
      </w:r>
      <w:r w:rsidR="00DD39F7">
        <w:t xml:space="preserve"> (</w:t>
      </w:r>
      <w:r w:rsidR="00DD39F7" w:rsidRPr="00013F47">
        <w:rPr>
          <w:b/>
          <w:bCs/>
        </w:rPr>
        <w:t>gastos</w:t>
      </w:r>
      <w:r w:rsidR="00DD39F7">
        <w:t>)</w:t>
      </w:r>
      <w:r>
        <w:t xml:space="preserve"> para obtener un factor de la suma de todos</w:t>
      </w:r>
      <w:r w:rsidR="005935AE">
        <w:t xml:space="preserve"> </w:t>
      </w:r>
      <w:r>
        <w:t>los gastos de los bloc</w:t>
      </w:r>
      <w:r w:rsidR="005935AE">
        <w:t>ks</w:t>
      </w:r>
      <w:r w:rsidR="00013F47">
        <w:t>,</w:t>
      </w:r>
      <w:r w:rsidR="005935AE">
        <w:t xml:space="preserve"> en este caso se indican </w:t>
      </w:r>
      <w:r w:rsidR="005935AE" w:rsidRPr="00013F47">
        <w:rPr>
          <w:b/>
          <w:bCs/>
        </w:rPr>
        <w:t xml:space="preserve">filtros </w:t>
      </w:r>
      <w:r w:rsidR="005935AE">
        <w:t xml:space="preserve">específicos </w:t>
      </w:r>
      <w:r w:rsidR="00010DA9">
        <w:t>(</w:t>
      </w:r>
      <w:r w:rsidR="00010DA9" w:rsidRPr="00013F47">
        <w:rPr>
          <w:b/>
          <w:bCs/>
        </w:rPr>
        <w:t>canasta_categoria_id</w:t>
      </w:r>
      <w:r w:rsidR="00010DA9">
        <w:t>) de acuerdo con el</w:t>
      </w:r>
      <w:r w:rsidR="005935AE">
        <w:t xml:space="preserve"> rubro del cliente/reporte</w:t>
      </w:r>
      <w:r w:rsidR="00010DA9">
        <w:t>.</w:t>
      </w:r>
    </w:p>
    <w:p w14:paraId="4162DF93" w14:textId="18182F55" w:rsidR="00DD39F7" w:rsidRDefault="00010DA9" w:rsidP="001C60C0">
      <w:r>
        <w:t>Posteriormente se consulta</w:t>
      </w:r>
      <w:r w:rsidR="005D2717">
        <w:t xml:space="preserve"> por una </w:t>
      </w:r>
      <w:r w:rsidR="005D2717" w:rsidRPr="00013F47">
        <w:rPr>
          <w:b/>
          <w:bCs/>
        </w:rPr>
        <w:t>sub</w:t>
      </w:r>
      <w:r w:rsidR="00DD39F7" w:rsidRPr="00013F47">
        <w:rPr>
          <w:b/>
          <w:bCs/>
        </w:rPr>
        <w:t xml:space="preserve"> selección</w:t>
      </w:r>
      <w:r w:rsidR="005D2717" w:rsidRPr="00013F47">
        <w:rPr>
          <w:b/>
          <w:bCs/>
        </w:rPr>
        <w:t xml:space="preserve"> de </w:t>
      </w:r>
      <w:r w:rsidRPr="00013F47">
        <w:rPr>
          <w:b/>
          <w:bCs/>
        </w:rPr>
        <w:t>comercios</w:t>
      </w:r>
      <w:r>
        <w:t xml:space="preserve"> respectivos</w:t>
      </w:r>
      <w:r w:rsidR="005D2717">
        <w:t xml:space="preserve"> </w:t>
      </w:r>
      <w:r w:rsidR="00DD39F7">
        <w:t xml:space="preserve">que </w:t>
      </w:r>
      <w:r w:rsidR="00DD39F7" w:rsidRPr="00013F47">
        <w:rPr>
          <w:b/>
          <w:bCs/>
        </w:rPr>
        <w:t>intersecan</w:t>
      </w:r>
      <w:r w:rsidR="00DD39F7">
        <w:t xml:space="preserve"> con la tabla de </w:t>
      </w:r>
      <w:r w:rsidR="00DD39F7" w:rsidRPr="00013F47">
        <w:rPr>
          <w:b/>
          <w:bCs/>
        </w:rPr>
        <w:t>gastos</w:t>
      </w:r>
      <w:r w:rsidR="00DD39F7">
        <w:t xml:space="preserve"> y que estén </w:t>
      </w:r>
      <w:r w:rsidR="00DD39F7" w:rsidRPr="00013F47">
        <w:rPr>
          <w:b/>
          <w:bCs/>
        </w:rPr>
        <w:t>presentes en una área</w:t>
      </w:r>
      <w:r w:rsidR="00DD39F7">
        <w:t xml:space="preserve"> de búsqueda que también es definida por el cliente, en este caso se define un buffer de n metros que usualmente borda entre los 2 km y 10 km , y como máximo 40km, aquí </w:t>
      </w:r>
      <w:r w:rsidR="00DD39F7" w:rsidRPr="00013F47">
        <w:rPr>
          <w:b/>
          <w:bCs/>
        </w:rPr>
        <w:t>es lo mas costoso</w:t>
      </w:r>
      <w:r w:rsidR="00DD39F7">
        <w:t xml:space="preserve"> del calculo pues esto se genera dinámicamente.</w:t>
      </w:r>
    </w:p>
    <w:p w14:paraId="306F98DF" w14:textId="5373BC86" w:rsidR="00010DA9" w:rsidRPr="001C60C0" w:rsidRDefault="005D2717" w:rsidP="001C60C0">
      <w:r>
        <w:t>(</w:t>
      </w:r>
      <w:r w:rsidRPr="005D2717">
        <w:t xml:space="preserve">pois_comercios_servicios_view </w:t>
      </w:r>
      <w:r w:rsidR="00DD39F7">
        <w:t xml:space="preserve"> cross join gastos </w:t>
      </w:r>
      <w:r>
        <w:t xml:space="preserve">, </w:t>
      </w:r>
      <w:r w:rsidR="00DD39F7">
        <w:t xml:space="preserve"> </w:t>
      </w:r>
      <w:r>
        <w:t>where</w:t>
      </w:r>
      <w:r w:rsidR="00010DA9">
        <w:t xml:space="preserve"> </w:t>
      </w:r>
      <w:r w:rsidR="00010DA9" w:rsidRPr="00010DA9">
        <w:t>category_id</w:t>
      </w:r>
      <w:r w:rsidR="00010DA9">
        <w:t xml:space="preserve"> ,</w:t>
      </w:r>
      <w:r w:rsidR="00010DA9" w:rsidRPr="00010DA9">
        <w:t xml:space="preserve"> </w:t>
      </w:r>
      <w:r w:rsidR="00010DA9" w:rsidRPr="00010DA9">
        <w:t>sales_area</w:t>
      </w:r>
      <w:r w:rsidR="00010DA9">
        <w:t xml:space="preserve"> &gt; 0 y  </w:t>
      </w:r>
      <w:r w:rsidR="00010DA9" w:rsidRPr="00010DA9">
        <w:t>gasto</w:t>
      </w:r>
      <w:r w:rsidR="00010DA9">
        <w:t xml:space="preserve"> &gt; 0</w:t>
      </w:r>
      <w:r w:rsidR="00DD39F7">
        <w:t xml:space="preserve"> and block in área de búsqueda respecto al local</w:t>
      </w:r>
      <w:r>
        <w:t>)</w:t>
      </w:r>
      <w:r w:rsidR="00010DA9">
        <w:t xml:space="preserve"> </w:t>
      </w:r>
    </w:p>
    <w:p w14:paraId="2BFE5353" w14:textId="3AC292F8" w:rsidR="00F63946" w:rsidRDefault="00DD39F7" w:rsidP="00DD39F7">
      <w:pPr>
        <w:pStyle w:val="Ttulo3"/>
      </w:pPr>
      <w:r>
        <w:t xml:space="preserve">Posibles mejoras </w:t>
      </w:r>
    </w:p>
    <w:p w14:paraId="558D0F95" w14:textId="5D5942EB" w:rsidR="00013F47" w:rsidRPr="00013F47" w:rsidRDefault="00013F47" w:rsidP="00013F47">
      <w:r>
        <w:t xml:space="preserve">Para </w:t>
      </w:r>
      <w:r w:rsidR="00532502">
        <w:t>disminuir</w:t>
      </w:r>
      <w:r>
        <w:t xml:space="preserve"> </w:t>
      </w:r>
      <w:r w:rsidR="006F5437">
        <w:t xml:space="preserve">aún mas los </w:t>
      </w:r>
      <w:r>
        <w:t xml:space="preserve">tiempos de entrega seria necesario </w:t>
      </w:r>
      <w:r w:rsidR="00532502">
        <w:t>identificar cuanto tiempo toma realizar este calculo para evaluar su integración.</w:t>
      </w:r>
    </w:p>
    <w:p w14:paraId="45C6829D" w14:textId="4FFBB9FD" w:rsidR="00DD39F7" w:rsidRPr="00DD39F7" w:rsidRDefault="00DF6F1F" w:rsidP="00DD39F7">
      <w:pPr>
        <w:pStyle w:val="Prrafodelista"/>
        <w:numPr>
          <w:ilvl w:val="0"/>
          <w:numId w:val="18"/>
        </w:numPr>
      </w:pPr>
      <w:r>
        <w:t>Automatización</w:t>
      </w:r>
      <w:r w:rsidR="00DD39F7">
        <w:t xml:space="preserve"> del calculo de los factores </w:t>
      </w:r>
      <w:r>
        <w:t>de distancia y superficie</w:t>
      </w:r>
    </w:p>
    <w:p w14:paraId="11CD3E8B" w14:textId="3BD9B773" w:rsidR="00DD39F7" w:rsidRDefault="00013F47" w:rsidP="00013F47">
      <w:pPr>
        <w:pStyle w:val="Ttulo3"/>
      </w:pPr>
      <w:r>
        <w:t>Mejoras realizadas</w:t>
      </w:r>
    </w:p>
    <w:p w14:paraId="2A5F87A0" w14:textId="43311799" w:rsidR="00013F47" w:rsidRDefault="00013F47" w:rsidP="00013F47">
      <w:r>
        <w:t xml:space="preserve">Actualmente a partir de esta tabla de precálculo se </w:t>
      </w:r>
      <w:r w:rsidR="00532502">
        <w:t>originarán</w:t>
      </w:r>
      <w:r>
        <w:t xml:space="preserve"> 2 nuevas que optimizan el lambda que entrega los datos finales</w:t>
      </w:r>
      <w:r w:rsidR="00532502">
        <w:t>, la siguiente convención se usara para nombrarlas donde en rojo</w:t>
      </w:r>
      <w:r w:rsidR="00137729">
        <w:t xml:space="preserve"> es el nombre definido a la </w:t>
      </w:r>
      <w:r w:rsidR="006F5437">
        <w:t>solicitud,</w:t>
      </w:r>
      <w:r w:rsidR="00137729">
        <w:t xml:space="preserve"> en azul el schema/pais.</w:t>
      </w:r>
    </w:p>
    <w:p w14:paraId="3E6907DB" w14:textId="2991E875" w:rsidR="00013F47" w:rsidRPr="00013F47" w:rsidRDefault="00013F47" w:rsidP="00013F47">
      <w:pPr>
        <w:pStyle w:val="Prrafodelista"/>
        <w:numPr>
          <w:ilvl w:val="0"/>
          <w:numId w:val="18"/>
        </w:numPr>
      </w:pPr>
      <w:r w:rsidRPr="00013F47">
        <w:t>customer_</w:t>
      </w:r>
      <w:r w:rsidRPr="00013F47">
        <w:rPr>
          <w:b/>
          <w:bCs/>
          <w:color w:val="FF0000"/>
        </w:rPr>
        <w:t>little_caesar_pizza</w:t>
      </w:r>
      <w:r w:rsidRPr="00013F47">
        <w:t>_</w:t>
      </w:r>
      <w:r w:rsidRPr="00137729">
        <w:rPr>
          <w:b/>
          <w:bCs/>
          <w:color w:val="0070C0"/>
        </w:rPr>
        <w:t>m</w:t>
      </w:r>
      <w:r w:rsidR="00137729" w:rsidRPr="00137729">
        <w:rPr>
          <w:b/>
          <w:bCs/>
          <w:color w:val="0070C0"/>
        </w:rPr>
        <w:t>x</w:t>
      </w:r>
      <w:r w:rsidRPr="00013F47">
        <w:t>.precalculo_</w:t>
      </w:r>
      <w:r w:rsidRPr="00013F47">
        <w:rPr>
          <w:b/>
          <w:bCs/>
          <w:color w:val="FF0000"/>
        </w:rPr>
        <w:t>lcp</w:t>
      </w:r>
      <w:r w:rsidRPr="00013F47">
        <w:t>_blocks</w:t>
      </w:r>
    </w:p>
    <w:p w14:paraId="16225E7C" w14:textId="5D8F9D27" w:rsidR="00013F47" w:rsidRPr="00013F47" w:rsidRDefault="00013F47" w:rsidP="00013F47">
      <w:pPr>
        <w:pStyle w:val="Prrafodelista"/>
        <w:numPr>
          <w:ilvl w:val="0"/>
          <w:numId w:val="18"/>
        </w:numPr>
      </w:pPr>
      <w:r w:rsidRPr="00013F47">
        <w:t>customer_</w:t>
      </w:r>
      <w:r w:rsidRPr="00013F47">
        <w:rPr>
          <w:b/>
          <w:bCs/>
          <w:color w:val="FF0000"/>
        </w:rPr>
        <w:t>little_caesar_pizza</w:t>
      </w:r>
      <w:r w:rsidRPr="00013F47">
        <w:t>_</w:t>
      </w:r>
      <w:r w:rsidRPr="00137729">
        <w:rPr>
          <w:b/>
          <w:bCs/>
          <w:color w:val="0070C0"/>
        </w:rPr>
        <w:t>m</w:t>
      </w:r>
      <w:r w:rsidR="00137729" w:rsidRPr="00137729">
        <w:rPr>
          <w:b/>
          <w:bCs/>
          <w:color w:val="0070C0"/>
        </w:rPr>
        <w:t>x</w:t>
      </w:r>
      <w:r w:rsidRPr="00013F47">
        <w:t>.precalculo_</w:t>
      </w:r>
      <w:r w:rsidRPr="00013F47">
        <w:rPr>
          <w:b/>
          <w:bCs/>
          <w:color w:val="FF0000"/>
        </w:rPr>
        <w:t>lcp</w:t>
      </w:r>
      <w:r w:rsidRPr="00013F47">
        <w:t>_</w:t>
      </w:r>
      <w:r>
        <w:t>locales</w:t>
      </w:r>
    </w:p>
    <w:p w14:paraId="45EB6459" w14:textId="19CA3DED" w:rsidR="00C31DD2" w:rsidRDefault="00013F47" w:rsidP="00C31DD2">
      <w:r>
        <w:t xml:space="preserve"> </w:t>
      </w:r>
    </w:p>
    <w:p w14:paraId="21B25D18" w14:textId="77777777" w:rsidR="00C31DD2" w:rsidRPr="00C31DD2" w:rsidRDefault="00C31DD2" w:rsidP="006105EE">
      <w:pPr>
        <w:rPr>
          <w:i/>
          <w:iCs/>
          <w:color w:val="323232" w:themeColor="text2"/>
          <w:szCs w:val="18"/>
          <w:u w:val="single"/>
        </w:rPr>
      </w:pPr>
    </w:p>
    <w:p w14:paraId="139B98E3" w14:textId="77777777" w:rsidR="00882022" w:rsidRPr="00963202" w:rsidRDefault="00882022" w:rsidP="009D78DA">
      <w:pPr>
        <w:pStyle w:val="Ttulo1"/>
      </w:pPr>
      <w:bookmarkStart w:id="3" w:name="_Toc86146459"/>
      <w:bookmarkStart w:id="4" w:name="_Toc117157383"/>
      <w:r>
        <w:t>Bases de datos</w:t>
      </w:r>
      <w:bookmarkEnd w:id="3"/>
      <w:bookmarkEnd w:id="4"/>
      <w:r>
        <w:t xml:space="preserve"> </w:t>
      </w:r>
    </w:p>
    <w:tbl>
      <w:tblPr>
        <w:tblW w:w="63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041"/>
        <w:gridCol w:w="1200"/>
        <w:gridCol w:w="908"/>
        <w:gridCol w:w="2080"/>
      </w:tblGrid>
      <w:tr w:rsidR="0078589A" w:rsidRPr="00E945AC" w14:paraId="13790652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44EFB7" w14:textId="3564FE68" w:rsidR="0078589A" w:rsidRPr="00E945AC" w:rsidRDefault="00D1466E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Motor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AD229D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Ambiente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15A06E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Ip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B842B3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Usuario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FE4A67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db</w:t>
            </w:r>
          </w:p>
        </w:tc>
      </w:tr>
      <w:tr w:rsidR="0078589A" w:rsidRPr="00E945AC" w14:paraId="4FAC5102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43469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PostgreSQL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B689A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8A839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10.10.0.40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A6919" w14:textId="77657E0C" w:rsidR="0078589A" w:rsidRPr="00E945AC" w:rsidRDefault="00C83A76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041BD4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mastergeo_countries</w:t>
            </w:r>
          </w:p>
        </w:tc>
      </w:tr>
      <w:tr w:rsidR="0078589A" w:rsidRPr="00E945AC" w14:paraId="77D15C24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C8E07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PostgreSQL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153EC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D531B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10.10.0.52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A32DD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62DD51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mastergeo_countries</w:t>
            </w:r>
          </w:p>
        </w:tc>
      </w:tr>
      <w:tr w:rsidR="00D1466E" w:rsidRPr="00E945AC" w14:paraId="322FCEC3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98B3B4C" w14:textId="355F64B8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D6EA0EA" w14:textId="521125DF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81FDD5D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297C2702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AF1329F" w14:textId="19060069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qa_countries</w:t>
            </w:r>
          </w:p>
        </w:tc>
      </w:tr>
      <w:tr w:rsidR="00D1466E" w:rsidRPr="00E945AC" w14:paraId="4E8104C4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2304A31" w14:textId="355AD9B8" w:rsidR="00D1466E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19AEB2F" w14:textId="76F712E0" w:rsidR="00D1466E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F3D1216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4EBC6AF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432089B" w14:textId="41163385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prod_countries</w:t>
            </w:r>
          </w:p>
        </w:tc>
      </w:tr>
      <w:tr w:rsidR="00A31E8A" w:rsidRPr="00E945AC" w14:paraId="5571ECA6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BED14A1" w14:textId="00EBDB1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513D6DD5" w14:textId="7340E814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CAB67CF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6BA4B77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03EDD0DA" w14:textId="397A3364" w:rsidR="00A31E8A" w:rsidRDefault="00A31E8A" w:rsidP="00DB0B26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qa_</w:t>
            </w:r>
            <w:r w:rsidR="00DB0B26">
              <w:rPr>
                <w:rFonts w:ascii="Calibri" w:eastAsia="Times New Roman" w:hAnsi="Calibri" w:cs="Calibri"/>
                <w:color w:val="000000"/>
                <w:lang w:val="es-CL" w:eastAsia="es-CL"/>
              </w:rPr>
              <w:t>canibalizacion</w:t>
            </w:r>
          </w:p>
        </w:tc>
      </w:tr>
      <w:tr w:rsidR="00A31E8A" w:rsidRPr="00E945AC" w14:paraId="00706D91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4CC58AE" w14:textId="5131C1DD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5E7306C4" w14:textId="7CE7228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DD77B45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A0FFC0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18041FE" w14:textId="34995F5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prod_</w:t>
            </w:r>
            <w:r>
              <w:t xml:space="preserve"> </w:t>
            </w:r>
            <w:r w:rsidR="00DB0B26">
              <w:rPr>
                <w:rFonts w:ascii="Calibri" w:eastAsia="Times New Roman" w:hAnsi="Calibri" w:cs="Calibri"/>
                <w:color w:val="000000"/>
                <w:lang w:val="es-CL" w:eastAsia="es-CL"/>
              </w:rPr>
              <w:t>canibalizacion</w:t>
            </w:r>
          </w:p>
        </w:tc>
      </w:tr>
    </w:tbl>
    <w:p w14:paraId="4FA9A0D2" w14:textId="5ADA43BF" w:rsidR="00A15D1D" w:rsidRDefault="00882022" w:rsidP="009D78DA">
      <w:pPr>
        <w:pStyle w:val="Ttulo2"/>
      </w:pPr>
      <w:bookmarkStart w:id="5" w:name="_Toc117157384"/>
      <w:r>
        <w:lastRenderedPageBreak/>
        <w:t xml:space="preserve">Tablas </w:t>
      </w:r>
      <w:r w:rsidR="00D1466E">
        <w:t>postgres</w:t>
      </w:r>
      <w:bookmarkEnd w:id="5"/>
    </w:p>
    <w:tbl>
      <w:tblPr>
        <w:tblW w:w="5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4079"/>
      </w:tblGrid>
      <w:tr w:rsidR="00B96D65" w:rsidRPr="00E945AC" w14:paraId="340FFB7F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7ED5DC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Schema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DF2EB7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Tabla</w:t>
            </w:r>
          </w:p>
        </w:tc>
      </w:tr>
      <w:tr w:rsidR="00B96D65" w:rsidRPr="00E945AC" w14:paraId="02EBC6FA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008E2" w14:textId="79F22F5F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</w:t>
            </w:r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D1A676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eastAsia="es-CL"/>
              </w:rPr>
              <w:t>blocks</w:t>
            </w:r>
          </w:p>
        </w:tc>
      </w:tr>
      <w:tr w:rsidR="00CE42BC" w:rsidRPr="00E945AC" w14:paraId="631B218E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A3D0A96" w14:textId="13D4D471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CBE4F4" w14:textId="6241B1E1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</w:t>
            </w:r>
            <w:r w:rsidRPr="00E945AC">
              <w:rPr>
                <w:rFonts w:ascii="Calibri" w:eastAsia="Times New Roman" w:hAnsi="Calibri" w:cs="Calibri"/>
                <w:color w:val="000000"/>
                <w:lang w:eastAsia="es-CL"/>
              </w:rPr>
              <w:t>ois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_comercios_servicios</w:t>
            </w:r>
          </w:p>
        </w:tc>
      </w:tr>
      <w:tr w:rsidR="00CE42BC" w:rsidRPr="00E945AC" w14:paraId="7E887577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E1DF4EC" w14:textId="380E2C0C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E49C146" w14:textId="5362FF59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5B0EB23E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024410C" w14:textId="661AF910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9E04046" w14:textId="77777777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pois</w:t>
            </w:r>
          </w:p>
        </w:tc>
      </w:tr>
      <w:tr w:rsidR="00CE42BC" w:rsidRPr="00E945AC" w14:paraId="428B8F34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A4A4785" w14:textId="146A3E86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2EA672B6" w14:textId="243B87C3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3E27FE83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29651A8" w14:textId="108AFBCA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BC776DE" w14:textId="627ED49C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view_gastos</w:t>
            </w:r>
          </w:p>
        </w:tc>
      </w:tr>
      <w:tr w:rsidR="00CE42BC" w:rsidRPr="00E945AC" w14:paraId="25A02E09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E7B43A8" w14:textId="369DC4E4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9DF467F" w14:textId="191D806E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1DCE2FA2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D12D615" w14:textId="0AA8695A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26AB89B2" w14:textId="13778941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E42BC">
              <w:rPr>
                <w:rFonts w:ascii="Calibri" w:eastAsia="Times New Roman" w:hAnsi="Calibri" w:cs="Calibri"/>
                <w:color w:val="000000"/>
                <w:lang w:eastAsia="es-CL"/>
              </w:rPr>
              <w:t>categories</w:t>
            </w:r>
          </w:p>
        </w:tc>
      </w:tr>
      <w:tr w:rsidR="00CE42BC" w:rsidRPr="00E945AC" w14:paraId="56E60580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DD0F8F6" w14:textId="629B7D77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country_&lt;pais&gt;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4EBD8B9" w14:textId="04CDBA60" w:rsidR="00CE42BC" w:rsidRP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E42BC">
              <w:rPr>
                <w:rFonts w:ascii="Calibri" w:eastAsia="Times New Roman" w:hAnsi="Calibri" w:cs="Calibri"/>
                <w:color w:val="000000"/>
                <w:lang w:eastAsia="es-CL"/>
              </w:rPr>
              <w:t>income_levels</w:t>
            </w:r>
          </w:p>
        </w:tc>
      </w:tr>
    </w:tbl>
    <w:p w14:paraId="3AB41EFC" w14:textId="0F381FF4" w:rsidR="00297CE7" w:rsidRDefault="00297CE7" w:rsidP="00297CE7">
      <w:pPr>
        <w:pStyle w:val="Ttulo1"/>
        <w:rPr>
          <w:lang w:val="es-CL" w:eastAsia="es-CL"/>
        </w:rPr>
      </w:pPr>
      <w:bookmarkStart w:id="6" w:name="_Toc117157385"/>
      <w:bookmarkStart w:id="7" w:name="_Toc86146460"/>
      <w:r>
        <w:t>Dns configurados</w:t>
      </w:r>
      <w:r w:rsidR="00AC3CBF">
        <w:t xml:space="preserve"> [  ]</w:t>
      </w:r>
      <w:bookmarkEnd w:id="6"/>
    </w:p>
    <w:p w14:paraId="2B158DA7" w14:textId="3C02FC52" w:rsidR="00297CE7" w:rsidRPr="000B28EA" w:rsidRDefault="00000000">
      <w:pPr>
        <w:pStyle w:val="Prrafodelista"/>
        <w:numPr>
          <w:ilvl w:val="0"/>
          <w:numId w:val="12"/>
        </w:numPr>
        <w:rPr>
          <w:rFonts w:ascii="Calibri" w:eastAsia="Times New Roman" w:hAnsi="Calibri" w:cs="Calibri"/>
          <w:color w:val="000000"/>
          <w:lang w:val="es-CL" w:eastAsia="es-CL"/>
        </w:rPr>
      </w:pPr>
      <w:hyperlink r:id="rId14" w:history="1">
        <w:r w:rsidR="00DB0B26" w:rsidRPr="00F30F21">
          <w:rPr>
            <w:rStyle w:val="Hipervnculo"/>
            <w:lang w:val="es-CL" w:eastAsia="es-CL"/>
          </w:rPr>
          <w:t>https://canibalizacion.geo-research.com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4098A30E" w14:textId="045EE441" w:rsidR="00297CE7" w:rsidRPr="00E71CA1" w:rsidRDefault="00000000">
      <w:pPr>
        <w:pStyle w:val="Prrafodelista"/>
        <w:numPr>
          <w:ilvl w:val="0"/>
          <w:numId w:val="12"/>
        </w:numPr>
      </w:pPr>
      <w:hyperlink w:history="1">
        <w:r w:rsidR="00DB0B26" w:rsidRPr="00F30F21">
          <w:rPr>
            <w:rStyle w:val="Hipervnculo"/>
            <w:lang w:val="es-CL" w:eastAsia="es-CL"/>
          </w:rPr>
          <w:t>https://canibalizacion -dev.geo-research.com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4FAF91CF" w14:textId="6578BF64" w:rsidR="00E71CA1" w:rsidRDefault="00000000">
      <w:pPr>
        <w:pStyle w:val="Prrafodelista"/>
        <w:numPr>
          <w:ilvl w:val="0"/>
          <w:numId w:val="12"/>
        </w:numPr>
      </w:pPr>
      <w:hyperlink w:history="1">
        <w:r w:rsidR="00DB0B26" w:rsidRPr="00F30F21">
          <w:rPr>
            <w:rStyle w:val="Hipervnculo"/>
            <w:lang w:val="es-CL" w:eastAsia="es-CL"/>
          </w:rPr>
          <w:t>https://canibalizacion -qa.geo-research.com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66F4FEAD" w14:textId="34C33A19" w:rsidR="000B28EA" w:rsidRPr="00297CE7" w:rsidRDefault="007875A0" w:rsidP="00297CE7">
      <w:pPr>
        <w:pStyle w:val="Ttulo1"/>
      </w:pPr>
      <w:bookmarkStart w:id="8" w:name="_Toc117157386"/>
      <w:r>
        <w:t>Endpoints</w:t>
      </w:r>
      <w:bookmarkEnd w:id="8"/>
    </w:p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699"/>
        <w:gridCol w:w="2794"/>
        <w:gridCol w:w="692"/>
        <w:gridCol w:w="3143"/>
        <w:gridCol w:w="674"/>
      </w:tblGrid>
      <w:tr w:rsidR="00A17FC9" w:rsidRPr="00A17FC9" w14:paraId="4115E678" w14:textId="77777777" w:rsidTr="00DB0B26">
        <w:trPr>
          <w:trHeight w:val="300"/>
          <w:jc w:val="center"/>
        </w:trPr>
        <w:tc>
          <w:tcPr>
            <w:tcW w:w="13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6F2B28D2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utilidad</w:t>
            </w:r>
          </w:p>
        </w:tc>
        <w:tc>
          <w:tcPr>
            <w:tcW w:w="16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65C9F22E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api</w:t>
            </w:r>
          </w:p>
        </w:tc>
        <w:tc>
          <w:tcPr>
            <w:tcW w:w="27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0F5CAC26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name</w:t>
            </w:r>
          </w:p>
        </w:tc>
        <w:tc>
          <w:tcPr>
            <w:tcW w:w="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7144F4AF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order</w:t>
            </w:r>
          </w:p>
        </w:tc>
        <w:tc>
          <w:tcPr>
            <w:tcW w:w="31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7D6BD754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endpoint</w:t>
            </w:r>
          </w:p>
        </w:tc>
        <w:tc>
          <w:tcPr>
            <w:tcW w:w="67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hideMark/>
          </w:tcPr>
          <w:p w14:paraId="2D30B82A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verb</w:t>
            </w:r>
          </w:p>
        </w:tc>
      </w:tr>
      <w:tr w:rsidR="004E194E" w:rsidRPr="00A17FC9" w14:paraId="29CBD641" w14:textId="77777777" w:rsidTr="00DB0B26">
        <w:trPr>
          <w:trHeight w:val="600"/>
          <w:jc w:val="center"/>
        </w:trPr>
        <w:tc>
          <w:tcPr>
            <w:tcW w:w="13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</w:tcPr>
          <w:p w14:paraId="4D27C000" w14:textId="346005EF" w:rsidR="004E194E" w:rsidRPr="00A17FC9" w:rsidRDefault="004E194E" w:rsidP="004E194E">
            <w:pPr>
              <w:rPr>
                <w:lang w:val="es-CL" w:eastAsia="es-CL"/>
              </w:rPr>
            </w:pPr>
            <w:r>
              <w:rPr>
                <w:lang w:val="es-CL" w:eastAsia="es-CL"/>
              </w:rPr>
              <w:t>Status stepfunctions</w:t>
            </w:r>
          </w:p>
        </w:tc>
        <w:tc>
          <w:tcPr>
            <w:tcW w:w="16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08FDA0E3" w14:textId="77777777" w:rsidR="004E194E" w:rsidRPr="00A17FC9" w:rsidRDefault="004E194E" w:rsidP="004E194E">
            <w:pPr>
              <w:rPr>
                <w:lang w:val="es-CL" w:eastAsia="es-CL"/>
              </w:rPr>
            </w:pPr>
          </w:p>
        </w:tc>
        <w:tc>
          <w:tcPr>
            <w:tcW w:w="27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0511D2A0" w14:textId="182D12E9" w:rsidR="004E194E" w:rsidRPr="00A17FC9" w:rsidRDefault="004428B0" w:rsidP="004E194E">
            <w:pPr>
              <w:rPr>
                <w:lang w:val="es-CL" w:eastAsia="es-CL"/>
              </w:rPr>
            </w:pPr>
            <w:r>
              <w:rPr>
                <w:lang w:val="es-CL" w:eastAsia="es-CL"/>
              </w:rPr>
              <w:t>Creada por Francisco Mendoza para consultar genéricamente estos estados</w:t>
            </w:r>
          </w:p>
        </w:tc>
        <w:tc>
          <w:tcPr>
            <w:tcW w:w="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7C9F368" w14:textId="77777777" w:rsidR="004E194E" w:rsidRPr="00A17FC9" w:rsidRDefault="004E194E" w:rsidP="004E194E">
            <w:pPr>
              <w:rPr>
                <w:lang w:val="es-CL" w:eastAsia="es-CL"/>
              </w:rPr>
            </w:pPr>
          </w:p>
        </w:tc>
        <w:tc>
          <w:tcPr>
            <w:tcW w:w="31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398BA7DC" w14:textId="48AAA060" w:rsidR="004E194E" w:rsidRPr="004E194E" w:rsidRDefault="004E194E" w:rsidP="004E194E">
            <w:pPr>
              <w:rPr>
                <w:rFonts w:cstheme="minorHAnsi"/>
                <w:lang w:val="es-CL" w:eastAsia="es-CL"/>
              </w:rPr>
            </w:pPr>
            <w:r w:rsidRPr="004E194E">
              <w:rPr>
                <w:rFonts w:cstheme="minorHAnsi"/>
                <w:lang w:val="es-CL" w:eastAsia="es-CL"/>
              </w:rPr>
              <w:t>https://5xvveqna8d.execute-api.us-east-1.amazonaws.com/dev/state</w:t>
            </w:r>
          </w:p>
        </w:tc>
        <w:tc>
          <w:tcPr>
            <w:tcW w:w="67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</w:tcPr>
          <w:p w14:paraId="3DB37CE9" w14:textId="4C3484F1" w:rsidR="004E194E" w:rsidRPr="00A17FC9" w:rsidRDefault="004E194E" w:rsidP="004E194E">
            <w:pPr>
              <w:rPr>
                <w:rFonts w:ascii="Times New Roman" w:hAnsi="Times New Roman" w:cs="Times New Roman"/>
                <w:sz w:val="20"/>
                <w:szCs w:val="20"/>
                <w:lang w:val="es-CL" w:eastAsia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 w:eastAsia="es-CL"/>
              </w:rPr>
              <w:t>POST</w:t>
            </w:r>
          </w:p>
        </w:tc>
      </w:tr>
    </w:tbl>
    <w:p w14:paraId="06D8D217" w14:textId="77777777" w:rsidR="00A17FC9" w:rsidRPr="00A17FC9" w:rsidRDefault="00A17FC9" w:rsidP="00A17FC9"/>
    <w:p w14:paraId="057417B8" w14:textId="512D229C" w:rsidR="00A17FC9" w:rsidRDefault="000F1AAA" w:rsidP="00CD399A">
      <w:pPr>
        <w:pStyle w:val="Ttulo1"/>
      </w:pPr>
      <w:bookmarkStart w:id="9" w:name="_Toc117157387"/>
      <w:r>
        <w:t>Api keys</w:t>
      </w:r>
      <w:r w:rsidR="00AC3CBF">
        <w:t xml:space="preserve"> [  ]</w:t>
      </w:r>
      <w:bookmarkEnd w:id="9"/>
    </w:p>
    <w:tbl>
      <w:tblPr>
        <w:tblW w:w="7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200"/>
      </w:tblGrid>
      <w:tr w:rsidR="0008035F" w:rsidRPr="0008035F" w14:paraId="3BECCFCA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65C3A16" w14:textId="77777777" w:rsidR="0008035F" w:rsidRPr="0008035F" w:rsidRDefault="0008035F" w:rsidP="000803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api key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6B2D1789" w14:textId="77777777" w:rsidR="0008035F" w:rsidRPr="0008035F" w:rsidRDefault="0008035F" w:rsidP="000803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clave</w:t>
            </w:r>
          </w:p>
        </w:tc>
      </w:tr>
      <w:tr w:rsidR="0008035F" w:rsidRPr="0008035F" w14:paraId="74516871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C5D51" w14:textId="7A47C548" w:rsidR="0008035F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-dev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C4933D" w14:textId="77777777" w:rsidR="0008035F" w:rsidRPr="0008035F" w:rsidRDefault="0008035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r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HmtXfTvefC7QDpsSHQvvn2LFk4Yd19456mJc9Lei</w:t>
            </w:r>
          </w:p>
        </w:tc>
      </w:tr>
      <w:tr w:rsidR="0008035F" w:rsidRPr="0008035F" w14:paraId="09629E02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0BCB8" w14:textId="71C6FE4B" w:rsidR="0008035F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r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 xml:space="preserve"> </w:t>
            </w:r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-qa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D1D5E" w14:textId="77777777" w:rsidR="0008035F" w:rsidRDefault="003622C0" w:rsidP="0008035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br/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bEfporJGeq88yRJy4vGcd3WdQzjwWzRaBEoYzzR1</w:t>
            </w:r>
          </w:p>
          <w:p w14:paraId="6CF4E0D8" w14:textId="16028ECD" w:rsidR="003622C0" w:rsidRPr="0008035F" w:rsidRDefault="003622C0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</w:p>
        </w:tc>
      </w:tr>
      <w:tr w:rsidR="003622C0" w:rsidRPr="0008035F" w14:paraId="6278F0BB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6F050F5" w14:textId="1B24C6F9" w:rsidR="003622C0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r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 xml:space="preserve"> </w:t>
            </w:r>
            <w:r w:rsidR="003622C0"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>-prod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C5E8DF6" w14:textId="6D04403B" w:rsidR="003622C0" w:rsidRDefault="003622C0" w:rsidP="0008035F">
            <w:pPr>
              <w:spacing w:after="0" w:line="240" w:lineRule="auto"/>
            </w:pPr>
            <w:r w:rsidRPr="003622C0">
              <w:t>Fw60Wah3W15GtaF6yf7ok9XfoHWJT4642cDbbEUp</w:t>
            </w:r>
          </w:p>
        </w:tc>
      </w:tr>
    </w:tbl>
    <w:p w14:paraId="6DF2AD6D" w14:textId="77777777" w:rsidR="0008035F" w:rsidRPr="0008035F" w:rsidRDefault="0008035F" w:rsidP="0008035F"/>
    <w:p w14:paraId="12607CDC" w14:textId="6DB15830" w:rsidR="00B96D65" w:rsidRDefault="00B96D65" w:rsidP="00CD399A">
      <w:pPr>
        <w:pStyle w:val="Ttulo1"/>
      </w:pPr>
      <w:bookmarkStart w:id="10" w:name="_Toc117157388"/>
      <w:r>
        <w:t>Repositorio</w:t>
      </w:r>
      <w:bookmarkEnd w:id="7"/>
      <w:r w:rsidR="00AC3CBF">
        <w:t xml:space="preserve"> [  ]</w:t>
      </w:r>
      <w:bookmarkEnd w:id="10"/>
    </w:p>
    <w:p w14:paraId="1675FE2C" w14:textId="732D76C2" w:rsidR="00C125BF" w:rsidRPr="00ED5090" w:rsidRDefault="00B96D65">
      <w:pPr>
        <w:pStyle w:val="Prrafodelista"/>
        <w:numPr>
          <w:ilvl w:val="0"/>
          <w:numId w:val="1"/>
        </w:numPr>
      </w:pPr>
      <w:r>
        <w:t xml:space="preserve"> </w:t>
      </w:r>
      <w:r w:rsidRPr="00B96D65">
        <w:t>https://github.com/cvargas-geo/</w:t>
      </w:r>
      <w:r w:rsidR="00AC3CBF">
        <w:t>canibalizacin</w:t>
      </w:r>
    </w:p>
    <w:p w14:paraId="4A502FB3" w14:textId="3240B7BD" w:rsidR="00C069A6" w:rsidRPr="00A00CB8" w:rsidRDefault="00C069A6" w:rsidP="00A00CB8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56BC16E2" w14:textId="77777777" w:rsidR="00A00CB8" w:rsidRDefault="00CD399A" w:rsidP="004D51B6">
      <w:pPr>
        <w:pStyle w:val="Ttulo1"/>
      </w:pPr>
      <w:r>
        <w:br w:type="page"/>
      </w:r>
      <w:bookmarkStart w:id="11" w:name="_Toc117157392"/>
    </w:p>
    <w:p w14:paraId="4BF39C91" w14:textId="394F95F6" w:rsidR="00A00CB8" w:rsidRDefault="00A00CB8" w:rsidP="004D51B6">
      <w:pPr>
        <w:pStyle w:val="Ttulo1"/>
      </w:pPr>
      <w:r>
        <w:lastRenderedPageBreak/>
        <w:t>Inputs del servicio</w:t>
      </w:r>
    </w:p>
    <w:p w14:paraId="3D38E120" w14:textId="4A214B89" w:rsidR="00A00CB8" w:rsidRDefault="00A00CB8" w:rsidP="00A00CB8"/>
    <w:p w14:paraId="7A5BA879" w14:textId="5607ABC4" w:rsidR="00A00CB8" w:rsidRDefault="00A00CB8" w:rsidP="00A00CB8">
      <w:r>
        <w:t xml:space="preserve">Casa solicitud de reporte debe proporcionar los siguientes valores para generar la tabla de precálculo inicial </w:t>
      </w:r>
    </w:p>
    <w:p w14:paraId="7F555F4F" w14:textId="0AFF4650" w:rsidR="00A00CB8" w:rsidRDefault="00A00CB8" w:rsidP="00A00CB8">
      <w:pPr>
        <w:pStyle w:val="Prrafodelista"/>
        <w:numPr>
          <w:ilvl w:val="0"/>
          <w:numId w:val="16"/>
        </w:numPr>
      </w:pPr>
      <w:r>
        <w:t xml:space="preserve">País de origen </w:t>
      </w:r>
    </w:p>
    <w:p w14:paraId="7E3920DC" w14:textId="7CFA06E8" w:rsidR="00BE630C" w:rsidRDefault="00BE630C" w:rsidP="00A00CB8">
      <w:pPr>
        <w:pStyle w:val="Prrafodelista"/>
        <w:numPr>
          <w:ilvl w:val="0"/>
          <w:numId w:val="16"/>
        </w:numPr>
      </w:pPr>
      <w:r>
        <w:t>Coordenada inicial</w:t>
      </w:r>
    </w:p>
    <w:p w14:paraId="1EE7E560" w14:textId="28EDD90A" w:rsidR="00BE630C" w:rsidRDefault="00BE630C" w:rsidP="00A00CB8">
      <w:pPr>
        <w:pStyle w:val="Prrafodelista"/>
        <w:numPr>
          <w:ilvl w:val="0"/>
          <w:numId w:val="16"/>
        </w:numPr>
      </w:pPr>
      <w:r>
        <w:t>Polígono de busqueda</w:t>
      </w:r>
    </w:p>
    <w:p w14:paraId="67EB5CAB" w14:textId="77F1D42C" w:rsidR="00A00CB8" w:rsidRDefault="00A00CB8" w:rsidP="00A00CB8">
      <w:pPr>
        <w:pStyle w:val="Prrafodelista"/>
        <w:numPr>
          <w:ilvl w:val="0"/>
          <w:numId w:val="16"/>
        </w:numPr>
      </w:pPr>
      <w:r>
        <w:t xml:space="preserve">Lista de canastas gastos </w:t>
      </w:r>
    </w:p>
    <w:p w14:paraId="7BF80443" w14:textId="3A8FB1ED" w:rsidR="00A00CB8" w:rsidRDefault="00A00CB8" w:rsidP="00A00CB8">
      <w:pPr>
        <w:pStyle w:val="Prrafodelista"/>
        <w:numPr>
          <w:ilvl w:val="0"/>
          <w:numId w:val="16"/>
        </w:numPr>
      </w:pPr>
      <w:r>
        <w:t>Lista de categorias</w:t>
      </w:r>
    </w:p>
    <w:p w14:paraId="6AC8AA8D" w14:textId="3A7777D0" w:rsidR="00A00CB8" w:rsidRDefault="00BE630C" w:rsidP="00A00CB8">
      <w:pPr>
        <w:pStyle w:val="Prrafodelista"/>
        <w:numPr>
          <w:ilvl w:val="0"/>
          <w:numId w:val="16"/>
        </w:numPr>
      </w:pPr>
      <w:r>
        <w:t>¿Lista de subcategorías?</w:t>
      </w:r>
    </w:p>
    <w:p w14:paraId="36208371" w14:textId="1A0BAE5A" w:rsidR="00A00CB8" w:rsidRDefault="00A00CB8" w:rsidP="00A00CB8">
      <w:pPr>
        <w:pStyle w:val="Prrafodelista"/>
        <w:numPr>
          <w:ilvl w:val="0"/>
          <w:numId w:val="16"/>
        </w:numPr>
      </w:pPr>
      <w:r>
        <w:t>Factor de superficie</w:t>
      </w:r>
    </w:p>
    <w:p w14:paraId="4D2C65B9" w14:textId="09C5D756" w:rsidR="00A00CB8" w:rsidRDefault="00A00CB8" w:rsidP="00A00CB8">
      <w:pPr>
        <w:pStyle w:val="Prrafodelista"/>
        <w:numPr>
          <w:ilvl w:val="0"/>
          <w:numId w:val="16"/>
        </w:numPr>
      </w:pPr>
      <w:r>
        <w:t>Factor de distancia</w:t>
      </w:r>
    </w:p>
    <w:p w14:paraId="626993D0" w14:textId="7B38FB33" w:rsidR="00A00CB8" w:rsidRDefault="00A00CB8" w:rsidP="00812E3B">
      <w:pPr>
        <w:pStyle w:val="Prrafodelista"/>
        <w:numPr>
          <w:ilvl w:val="0"/>
          <w:numId w:val="16"/>
        </w:numPr>
      </w:pPr>
      <w:r>
        <w:t>Radio de búsqueda en metros</w:t>
      </w:r>
      <w:r w:rsidR="00BE630C">
        <w:t xml:space="preserve"> (precalculo)</w:t>
      </w:r>
    </w:p>
    <w:p w14:paraId="01B9EBFC" w14:textId="549ECF5A" w:rsidR="00A00CB8" w:rsidRDefault="00A00CB8" w:rsidP="00A00CB8"/>
    <w:p w14:paraId="6B85A15D" w14:textId="77777777" w:rsidR="00A00CB8" w:rsidRDefault="00A00CB8" w:rsidP="00A00CB8"/>
    <w:p w14:paraId="289E41F4" w14:textId="77777777" w:rsidR="00A00CB8" w:rsidRPr="00A00CB8" w:rsidRDefault="00A00CB8" w:rsidP="00A00CB8"/>
    <w:p w14:paraId="4BC3AD42" w14:textId="08C6C155" w:rsidR="00993068" w:rsidRPr="007E1B90" w:rsidRDefault="00993068" w:rsidP="004D51B6">
      <w:pPr>
        <w:pStyle w:val="Ttulo1"/>
      </w:pPr>
      <w:r>
        <w:t xml:space="preserve">Diagrama de la arquitectura </w:t>
      </w:r>
      <w:r w:rsidR="003F1613">
        <w:t>api estudios</w:t>
      </w:r>
      <w:r w:rsidR="00AC3CBF">
        <w:t xml:space="preserve"> [  ]</w:t>
      </w:r>
      <w:bookmarkEnd w:id="11"/>
    </w:p>
    <w:p w14:paraId="06705BC4" w14:textId="000C9060" w:rsidR="00690156" w:rsidRPr="00690156" w:rsidRDefault="00CD399A" w:rsidP="00690156">
      <w:r>
        <w:t>Toda la infraestructura planteada fue migrada desde un proceso en Airflow – gcp hacia AWS utilizando Lambda,</w:t>
      </w:r>
      <w:r w:rsidR="00DF4359">
        <w:t xml:space="preserve"> </w:t>
      </w:r>
      <w:r>
        <w:t>Athena, S3, Step Functions y ApiGateway.</w:t>
      </w:r>
    </w:p>
    <w:p w14:paraId="5C5C5986" w14:textId="43CC25EE" w:rsidR="0001230C" w:rsidRDefault="00993068" w:rsidP="002E69FA">
      <w:pPr>
        <w:jc w:val="center"/>
      </w:pPr>
      <w:r w:rsidRPr="00993068">
        <w:rPr>
          <w:noProof/>
        </w:rPr>
        <w:lastRenderedPageBreak/>
        <w:drawing>
          <wp:inline distT="0" distB="0" distL="0" distR="0" wp14:anchorId="2DAAF2BD" wp14:editId="1278E93F">
            <wp:extent cx="5552943" cy="4457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3" r="2197"/>
                    <a:stretch/>
                  </pic:blipFill>
                  <pic:spPr bwMode="auto">
                    <a:xfrm>
                      <a:off x="0" y="0"/>
                      <a:ext cx="5561278" cy="446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6107">
        <w:br w:type="page"/>
      </w:r>
      <w:bookmarkStart w:id="12" w:name="_Hlk75268952"/>
    </w:p>
    <w:p w14:paraId="26D28200" w14:textId="41BC068B" w:rsidR="00DC5079" w:rsidRPr="006428B9" w:rsidRDefault="00DC5079" w:rsidP="00D36C65">
      <w:pPr>
        <w:pStyle w:val="Ttulo2"/>
        <w:rPr>
          <w:szCs w:val="22"/>
        </w:rPr>
      </w:pPr>
      <w:bookmarkStart w:id="13" w:name="_Toc117157393"/>
      <w:r>
        <w:lastRenderedPageBreak/>
        <w:t>Lambda</w:t>
      </w:r>
      <w:bookmarkEnd w:id="13"/>
    </w:p>
    <w:p w14:paraId="74D1F843" w14:textId="79AF2B30" w:rsidR="00DC5079" w:rsidRDefault="00DC5079" w:rsidP="00DC5079">
      <w:r>
        <w:t xml:space="preserve">Actualmente las siguientes Lambdas están desplegadas en la cuenta productiva </w:t>
      </w:r>
      <w:r w:rsidR="0019663F">
        <w:t>AWS,</w:t>
      </w:r>
      <w:r>
        <w:t xml:space="preserve"> su acceso se debe solicitar al JP </w:t>
      </w:r>
      <w:r w:rsidR="002E69FA">
        <w:t>respectivo.</w:t>
      </w:r>
    </w:p>
    <w:bookmarkEnd w:id="12"/>
    <w:p w14:paraId="2F290E1B" w14:textId="33D897C1" w:rsidR="002E69FA" w:rsidRDefault="002E69FA">
      <w:pPr>
        <w:pStyle w:val="Prrafodelista"/>
        <w:numPr>
          <w:ilvl w:val="0"/>
          <w:numId w:val="2"/>
        </w:numPr>
      </w:pPr>
      <w:r w:rsidRPr="002E69FA">
        <w:t>etl-estudios-2022-dev-master-report</w:t>
      </w:r>
    </w:p>
    <w:p w14:paraId="00B79DCC" w14:textId="3711D242" w:rsidR="002E69FA" w:rsidRPr="006428B9" w:rsidRDefault="002E69FA" w:rsidP="00D36C65">
      <w:pPr>
        <w:pStyle w:val="Ttulo2"/>
        <w:rPr>
          <w:szCs w:val="22"/>
        </w:rPr>
      </w:pPr>
      <w:bookmarkStart w:id="14" w:name="_Toc117157394"/>
      <w:r>
        <w:t>Endpoint</w:t>
      </w:r>
      <w:bookmarkEnd w:id="14"/>
    </w:p>
    <w:p w14:paraId="1F2D5ACD" w14:textId="1AB2B593" w:rsidR="002E69FA" w:rsidRDefault="00287D82" w:rsidP="002E69FA">
      <w:r>
        <w:t xml:space="preserve">Para hacer consultas se habilito la siguiente url que puede ser consultada con </w:t>
      </w:r>
      <w:r w:rsidRPr="00287D82">
        <w:rPr>
          <w:u w:val="single"/>
        </w:rPr>
        <w:t>Postman</w:t>
      </w:r>
      <w:r>
        <w:t xml:space="preserve"> (</w:t>
      </w:r>
      <w:r w:rsidRPr="00287D82">
        <w:t>www.postman.com</w:t>
      </w:r>
      <w:r>
        <w:t>) para hacer pruebas</w:t>
      </w:r>
      <w:r w:rsidR="002E69FA">
        <w:t>.</w:t>
      </w:r>
    </w:p>
    <w:p w14:paraId="61D7F9FC" w14:textId="520A584C" w:rsidR="00467CB4" w:rsidRPr="00467CB4" w:rsidRDefault="00467CB4">
      <w:pPr>
        <w:numPr>
          <w:ilvl w:val="0"/>
          <w:numId w:val="3"/>
        </w:numPr>
        <w:rPr>
          <w:lang w:val="es-CL"/>
        </w:rPr>
      </w:pPr>
      <w:r>
        <w:rPr>
          <w:lang w:val="es-CL"/>
        </w:rPr>
        <w:t>P</w:t>
      </w:r>
      <w:r w:rsidRPr="00467CB4">
        <w:rPr>
          <w:lang w:val="es-CL"/>
        </w:rPr>
        <w:t>OST - https://estudios-dev.geo-research.com/master-report</w:t>
      </w:r>
    </w:p>
    <w:p w14:paraId="6FBD6895" w14:textId="3386D53B" w:rsidR="00D36C65" w:rsidRDefault="00D36C65" w:rsidP="00D36C65">
      <w:pPr>
        <w:pStyle w:val="Ttulo2"/>
      </w:pPr>
      <w:bookmarkStart w:id="15" w:name="_Toc117157395"/>
      <w:r>
        <w:t>Salida de resultados</w:t>
      </w:r>
      <w:bookmarkEnd w:id="15"/>
    </w:p>
    <w:p w14:paraId="56AF138C" w14:textId="0D1CAA52" w:rsidR="00D36C65" w:rsidRPr="00033414" w:rsidRDefault="00D36C65" w:rsidP="00D36C65">
      <w:pPr>
        <w:rPr>
          <w:u w:val="single"/>
        </w:rPr>
      </w:pPr>
      <w:r>
        <w:t xml:space="preserve">Una </w:t>
      </w:r>
      <w:r w:rsidR="00FC19AC">
        <w:t>vez</w:t>
      </w:r>
      <w:r>
        <w:t xml:space="preserve"> terminado el proceso iniciado por el servicio master-report este creara los archivos final en la siguiente ubicación de S3 </w:t>
      </w:r>
      <w:r w:rsidR="00EB4219">
        <w:t xml:space="preserve">, en este caso </w:t>
      </w:r>
      <w:r w:rsidR="00EB4219" w:rsidRPr="00EB4219">
        <w:rPr>
          <w:b/>
          <w:bCs/>
        </w:rPr>
        <w:t>new_customer</w:t>
      </w:r>
      <w:r w:rsidR="00EB4219" w:rsidRPr="00EB4219">
        <w:t xml:space="preserve"> corresponde al nombre </w:t>
      </w:r>
      <w:r w:rsidR="00EB4219">
        <w:t>asignado para la solicitud de ejemplo.</w:t>
      </w:r>
    </w:p>
    <w:p w14:paraId="6FA5E9E6" w14:textId="48533057" w:rsidR="00D36C65" w:rsidRDefault="00D36C65" w:rsidP="00D36C65">
      <w:r>
        <w:t xml:space="preserve">Ejemplo para ambiente de QA </w:t>
      </w:r>
    </w:p>
    <w:p w14:paraId="31E41092" w14:textId="36435E83" w:rsidR="00D36C65" w:rsidRDefault="00D36C65" w:rsidP="00D36C65">
      <w:r w:rsidRPr="00D36C65">
        <w:t>s3://georesearch-datalake/QA/athena_processing/georesearch_deliveries/</w:t>
      </w:r>
      <w:r w:rsidR="00EB4219" w:rsidRPr="00EB4219">
        <w:rPr>
          <w:b/>
          <w:bCs/>
        </w:rPr>
        <w:t>new_customer</w:t>
      </w:r>
      <w:r w:rsidR="000D74FD">
        <w:rPr>
          <w:b/>
          <w:bCs/>
        </w:rPr>
        <w:t>_inputs</w:t>
      </w:r>
    </w:p>
    <w:p w14:paraId="2FA7486C" w14:textId="4A8102DD" w:rsidR="00D36C65" w:rsidRDefault="00D36C65" w:rsidP="00D36C65">
      <w:r>
        <w:t>Ejemplo para ambiente de PROD</w:t>
      </w:r>
    </w:p>
    <w:p w14:paraId="05C95993" w14:textId="30E5A877" w:rsidR="00D36C65" w:rsidRPr="00D36C65" w:rsidRDefault="00D36C65" w:rsidP="00D36C65">
      <w:r w:rsidRPr="00D36C65">
        <w:t>s3://georesearch-datalake/</w:t>
      </w:r>
      <w:r>
        <w:t>PROD</w:t>
      </w:r>
      <w:r w:rsidRPr="00D36C65">
        <w:t>/athena_processing/georesearch_deliveries/</w:t>
      </w:r>
      <w:r w:rsidR="00EB4219" w:rsidRPr="00EB4219">
        <w:rPr>
          <w:b/>
          <w:bCs/>
        </w:rPr>
        <w:t>new_customer</w:t>
      </w:r>
      <w:r w:rsidR="000D74FD">
        <w:rPr>
          <w:b/>
          <w:bCs/>
        </w:rPr>
        <w:t>_inputs</w:t>
      </w:r>
    </w:p>
    <w:p w14:paraId="352DC68C" w14:textId="1A70AD84" w:rsidR="00287D82" w:rsidRPr="006428B9" w:rsidRDefault="00287D82" w:rsidP="00D36C65">
      <w:pPr>
        <w:pStyle w:val="Ttulo2"/>
      </w:pPr>
      <w:bookmarkStart w:id="16" w:name="_Toc117157396"/>
      <w:r>
        <w:t>Solicitud</w:t>
      </w:r>
      <w:bookmarkEnd w:id="16"/>
    </w:p>
    <w:p w14:paraId="3826CBEA" w14:textId="2305A229" w:rsidR="00287D82" w:rsidRDefault="00287D82" w:rsidP="00287D82">
      <w:r>
        <w:t>Para realizar pruebas utilizar el siguiente input</w:t>
      </w:r>
      <w:r w:rsidR="00824CE2">
        <w:t>, en rojo parámetros obligatorios y en azul opcionales.</w:t>
      </w:r>
    </w:p>
    <w:p w14:paraId="2A2AD105" w14:textId="2A2E9947" w:rsidR="004A5F13" w:rsidRPr="001A747B" w:rsidRDefault="004A5F13" w:rsidP="004A5F13">
      <w:pPr>
        <w:pStyle w:val="Ttulo3"/>
      </w:pPr>
      <w:bookmarkStart w:id="17" w:name="_Toc117157397"/>
      <w:r w:rsidRPr="001A747B">
        <w:t xml:space="preserve">Versión </w:t>
      </w:r>
      <w:r w:rsidR="00A62858" w:rsidRPr="001A747B">
        <w:t>anterior</w:t>
      </w:r>
      <w:bookmarkEnd w:id="17"/>
    </w:p>
    <w:p w14:paraId="426C0FDD" w14:textId="77777777" w:rsidR="001A747B" w:rsidRPr="001A747B" w:rsidRDefault="001A747B" w:rsidP="001A747B">
      <w:pPr>
        <w:pStyle w:val="code0"/>
        <w:rPr>
          <w:lang w:val="es-CL" w:eastAsia="es-CL"/>
        </w:rPr>
      </w:pPr>
      <w:bookmarkStart w:id="18" w:name="_Toc117157398"/>
      <w:r w:rsidRPr="001A747B">
        <w:rPr>
          <w:lang w:val="es-CL" w:eastAsia="es-CL"/>
        </w:rPr>
        <w:t>{</w:t>
      </w:r>
    </w:p>
    <w:p w14:paraId="46A95758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environment</w:t>
      </w:r>
      <w:r w:rsidRPr="001A747B">
        <w:rPr>
          <w:lang w:val="es-CL" w:eastAsia="es-CL"/>
        </w:rPr>
        <w:t>": "PROD",</w:t>
      </w:r>
    </w:p>
    <w:p w14:paraId="69889E70" w14:textId="720F101F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report_name</w:t>
      </w:r>
      <w:r w:rsidRPr="001A747B">
        <w:rPr>
          <w:lang w:val="es-CL" w:eastAsia="es-CL"/>
        </w:rPr>
        <w:t>": "</w:t>
      </w:r>
      <w:r>
        <w:rPr>
          <w:lang w:val="es-CL" w:eastAsia="es-CL"/>
        </w:rPr>
        <w:t>cani_west</w:t>
      </w:r>
      <w:r w:rsidRPr="001A747B">
        <w:rPr>
          <w:lang w:val="es-CL" w:eastAsia="es-CL"/>
        </w:rPr>
        <w:t>",</w:t>
      </w:r>
    </w:p>
    <w:p w14:paraId="393315DD" w14:textId="272F6493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schema</w:t>
      </w:r>
      <w:r w:rsidRPr="001A747B">
        <w:rPr>
          <w:lang w:val="es-CL" w:eastAsia="es-CL"/>
        </w:rPr>
        <w:t>": "</w:t>
      </w:r>
      <w:r>
        <w:rPr>
          <w:lang w:val="es-CL" w:eastAsia="es-CL"/>
        </w:rPr>
        <w:t>mx</w:t>
      </w:r>
      <w:r w:rsidRPr="001A747B">
        <w:rPr>
          <w:lang w:val="es-CL" w:eastAsia="es-CL"/>
        </w:rPr>
        <w:t>",</w:t>
      </w:r>
    </w:p>
    <w:p w14:paraId="77DA9DB1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00B0F0"/>
          <w:lang w:val="es-CL" w:eastAsia="es-CL"/>
        </w:rPr>
        <w:t>report_to</w:t>
      </w:r>
      <w:r w:rsidRPr="001A747B">
        <w:rPr>
          <w:lang w:val="es-CL" w:eastAsia="es-CL"/>
        </w:rPr>
        <w:t>": [</w:t>
      </w:r>
    </w:p>
    <w:p w14:paraId="18E08A69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"cvargas@georesearch.cl"</w:t>
      </w:r>
    </w:p>
    <w:p w14:paraId="792AA267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73A53576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00B0F0"/>
          <w:lang w:val="es-CL" w:eastAsia="es-CL"/>
        </w:rPr>
        <w:t>drop_workflow</w:t>
      </w:r>
      <w:r w:rsidRPr="001A747B">
        <w:rPr>
          <w:lang w:val="es-CL" w:eastAsia="es-CL"/>
        </w:rPr>
        <w:t>": false,</w:t>
      </w:r>
    </w:p>
    <w:p w14:paraId="2400ED60" w14:textId="46EA5924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buffer_search</w:t>
      </w:r>
      <w:r w:rsidRPr="001A747B">
        <w:rPr>
          <w:lang w:val="es-CL" w:eastAsia="es-CL"/>
        </w:rPr>
        <w:t>": 2000</w:t>
      </w:r>
      <w:r>
        <w:rPr>
          <w:lang w:val="es-CL" w:eastAsia="es-CL"/>
        </w:rPr>
        <w:t>0</w:t>
      </w:r>
      <w:r w:rsidRPr="001A747B">
        <w:rPr>
          <w:lang w:val="es-CL" w:eastAsia="es-CL"/>
        </w:rPr>
        <w:t>,</w:t>
      </w:r>
    </w:p>
    <w:p w14:paraId="529F38F1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"pois_state_id": 1,</w:t>
      </w:r>
    </w:p>
    <w:p w14:paraId="415850D0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surface_factor</w:t>
      </w:r>
      <w:r w:rsidRPr="001A747B">
        <w:rPr>
          <w:lang w:val="es-CL" w:eastAsia="es-CL"/>
        </w:rPr>
        <w:t>": -1.95,</w:t>
      </w:r>
    </w:p>
    <w:p w14:paraId="74211E8A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distance_factor</w:t>
      </w:r>
      <w:r w:rsidRPr="001A747B">
        <w:rPr>
          <w:lang w:val="es-CL" w:eastAsia="es-CL"/>
        </w:rPr>
        <w:t>": 1.1,</w:t>
      </w:r>
    </w:p>
    <w:p w14:paraId="359D9250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start_point</w:t>
      </w:r>
      <w:r w:rsidRPr="001A747B">
        <w:rPr>
          <w:lang w:val="es-CL" w:eastAsia="es-CL"/>
        </w:rPr>
        <w:t>": "POINT(X,X)",</w:t>
      </w:r>
    </w:p>
    <w:p w14:paraId="7902DC67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cannibalization_shape</w:t>
      </w:r>
      <w:r w:rsidRPr="001A747B">
        <w:rPr>
          <w:lang w:val="es-CL" w:eastAsia="es-CL"/>
        </w:rPr>
        <w:t>": "POLYGON((X,X))",</w:t>
      </w:r>
    </w:p>
    <w:p w14:paraId="7DCE5759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canasta_categoria_id</w:t>
      </w:r>
      <w:r w:rsidRPr="001A747B">
        <w:rPr>
          <w:lang w:val="es-CL" w:eastAsia="es-CL"/>
        </w:rPr>
        <w:t>": [</w:t>
      </w:r>
    </w:p>
    <w:p w14:paraId="6FF9DBF4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34</w:t>
      </w:r>
    </w:p>
    <w:p w14:paraId="5F780BC3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1B6815E1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00B0F0"/>
          <w:lang w:val="es-CL" w:eastAsia="es-CL"/>
        </w:rPr>
        <w:t>substring_id_o_subcadena</w:t>
      </w:r>
      <w:r w:rsidRPr="001A747B">
        <w:rPr>
          <w:lang w:val="es-CL" w:eastAsia="es-CL"/>
        </w:rPr>
        <w:t>": [</w:t>
      </w:r>
    </w:p>
    <w:p w14:paraId="031C0AA5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4,</w:t>
      </w:r>
    </w:p>
    <w:p w14:paraId="65D10E5E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5,</w:t>
      </w:r>
    </w:p>
    <w:p w14:paraId="20210F5C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6</w:t>
      </w:r>
    </w:p>
    <w:p w14:paraId="2F56F36C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35C53626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pois_category_id</w:t>
      </w:r>
      <w:r w:rsidRPr="001A747B">
        <w:rPr>
          <w:lang w:val="es-CL" w:eastAsia="es-CL"/>
        </w:rPr>
        <w:t>": [</w:t>
      </w:r>
    </w:p>
    <w:p w14:paraId="69BB2752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10008</w:t>
      </w:r>
    </w:p>
    <w:p w14:paraId="4BE0549F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781B3DD0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etl_list</w:t>
      </w:r>
      <w:r w:rsidRPr="001A747B">
        <w:rPr>
          <w:lang w:val="es-CL" w:eastAsia="es-CL"/>
        </w:rPr>
        <w:t>": [</w:t>
      </w:r>
    </w:p>
    <w:p w14:paraId="481F3D89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"local",</w:t>
      </w:r>
    </w:p>
    <w:p w14:paraId="71889D0A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"delivery"</w:t>
      </w:r>
    </w:p>
    <w:p w14:paraId="20FD7488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366C4E7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lang w:val="es-CL" w:eastAsia="es-CL"/>
        </w:rPr>
        <w:t xml:space="preserve">  </w:t>
      </w:r>
      <w:r w:rsidRPr="001A747B">
        <w:rPr>
          <w:highlight w:val="darkGray"/>
          <w:lang w:val="es-CL" w:eastAsia="es-CL"/>
        </w:rPr>
        <w:t>"local_cannibalization_reports": [</w:t>
      </w:r>
    </w:p>
    <w:p w14:paraId="740AE28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{</w:t>
      </w:r>
    </w:p>
    <w:p w14:paraId="60A130D4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"drop_workflow": false,</w:t>
      </w:r>
    </w:p>
    <w:p w14:paraId="22DB227D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"buffer_search": 2000,</w:t>
      </w:r>
    </w:p>
    <w:p w14:paraId="4BC6D759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"pois_state_id": 1,</w:t>
      </w:r>
    </w:p>
    <w:p w14:paraId="2640452E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"surface_factor": -1.95,</w:t>
      </w:r>
    </w:p>
    <w:p w14:paraId="0AAAB30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"distance_factor": 1.1,</w:t>
      </w:r>
    </w:p>
    <w:p w14:paraId="51A1F72B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"start_point": "POINT(X,X)",</w:t>
      </w:r>
    </w:p>
    <w:p w14:paraId="4D94033D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"cannibalization_shape": "POLYGON((X,X))",</w:t>
      </w:r>
    </w:p>
    <w:p w14:paraId="424D141A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"canasta_categoria_id": [</w:t>
      </w:r>
    </w:p>
    <w:p w14:paraId="2208F43A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34</w:t>
      </w:r>
    </w:p>
    <w:p w14:paraId="4C8E132F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0182E22C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"substring_id_o_subcadena": [</w:t>
      </w:r>
    </w:p>
    <w:p w14:paraId="152B5B4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4,</w:t>
      </w:r>
    </w:p>
    <w:p w14:paraId="3B594321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5,</w:t>
      </w:r>
    </w:p>
    <w:p w14:paraId="6A711EE4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6</w:t>
      </w:r>
    </w:p>
    <w:p w14:paraId="10BB0785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721C2200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"pois_category_id": [</w:t>
      </w:r>
    </w:p>
    <w:p w14:paraId="3C514C0B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10008</w:t>
      </w:r>
    </w:p>
    <w:p w14:paraId="15DF0728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</w:t>
      </w:r>
    </w:p>
    <w:p w14:paraId="2822561C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}</w:t>
      </w:r>
    </w:p>
    <w:p w14:paraId="484E3C1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lastRenderedPageBreak/>
        <w:t xml:space="preserve">  ],</w:t>
      </w:r>
    </w:p>
    <w:p w14:paraId="7C637ED0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"delivery_cannibalization_reports": [</w:t>
      </w:r>
    </w:p>
    <w:p w14:paraId="1004F09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{</w:t>
      </w:r>
    </w:p>
    <w:p w14:paraId="288DC005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"drop_workflow": false,</w:t>
      </w:r>
    </w:p>
    <w:p w14:paraId="610C556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"canasta_categoria_id": [</w:t>
      </w:r>
    </w:p>
    <w:p w14:paraId="31347B1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34</w:t>
      </w:r>
    </w:p>
    <w:p w14:paraId="4562660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6AF0605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"substring_id_o_subcadena": [</w:t>
      </w:r>
    </w:p>
    <w:p w14:paraId="22AC24D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4,</w:t>
      </w:r>
    </w:p>
    <w:p w14:paraId="410D7005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5,</w:t>
      </w:r>
    </w:p>
    <w:p w14:paraId="3B8F4097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6</w:t>
      </w:r>
    </w:p>
    <w:p w14:paraId="01ADB35B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7FC65D0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"start_point": "POINT(X,X)",</w:t>
      </w:r>
    </w:p>
    <w:p w14:paraId="77EB0359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"cannibalization_shape": "POLYGON((X,X))"</w:t>
      </w:r>
    </w:p>
    <w:p w14:paraId="0DEC543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}</w:t>
      </w:r>
    </w:p>
    <w:p w14:paraId="3E675E3B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]</w:t>
      </w:r>
    </w:p>
    <w:p w14:paraId="783084EA" w14:textId="77777777" w:rsid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>}</w:t>
      </w:r>
    </w:p>
    <w:p w14:paraId="6C10D84D" w14:textId="32C28767" w:rsidR="00796149" w:rsidRDefault="00796149" w:rsidP="0067284E">
      <w:pPr>
        <w:pStyle w:val="Ttulo1"/>
      </w:pPr>
      <w:bookmarkStart w:id="19" w:name="_Toc117157400"/>
      <w:bookmarkEnd w:id="18"/>
      <w:r>
        <w:t>Lista de etls disponibles</w:t>
      </w:r>
      <w:bookmarkEnd w:id="19"/>
      <w:r>
        <w:t xml:space="preserve"> </w:t>
      </w:r>
    </w:p>
    <w:p w14:paraId="7DAD9E98" w14:textId="7E368D13" w:rsidR="00796149" w:rsidRDefault="0067284E" w:rsidP="00796149">
      <w:r>
        <w:t xml:space="preserve">La salida de </w:t>
      </w:r>
      <w:r w:rsidR="001E14FA">
        <w:t>resultados contempla</w:t>
      </w:r>
      <w:r>
        <w:t xml:space="preserve"> la siguiente información del </w:t>
      </w:r>
      <w:r w:rsidR="001E14FA">
        <w:t>negocio</w:t>
      </w:r>
      <w:r>
        <w:t>:</w:t>
      </w:r>
    </w:p>
    <w:p w14:paraId="1E72FD88" w14:textId="105D02CD" w:rsidR="00796149" w:rsidRDefault="001A747B">
      <w:pPr>
        <w:pStyle w:val="Prrafodelista"/>
        <w:numPr>
          <w:ilvl w:val="0"/>
          <w:numId w:val="5"/>
        </w:numPr>
      </w:pPr>
      <w:r>
        <w:t>local</w:t>
      </w:r>
    </w:p>
    <w:p w14:paraId="4409A8E4" w14:textId="52E42704" w:rsidR="00287D82" w:rsidRDefault="001A747B" w:rsidP="001A747B">
      <w:pPr>
        <w:pStyle w:val="Prrafodelista"/>
        <w:numPr>
          <w:ilvl w:val="0"/>
          <w:numId w:val="5"/>
        </w:numPr>
      </w:pPr>
      <w:r>
        <w:t>delivery</w:t>
      </w:r>
      <w:bookmarkStart w:id="20" w:name="_Toc117157401"/>
      <w:r w:rsidR="001E6728">
        <w:t>Diccionario de claves:</w:t>
      </w:r>
      <w:bookmarkEnd w:id="20"/>
    </w:p>
    <w:p w14:paraId="410A77A8" w14:textId="7C0F00FC" w:rsidR="00796149" w:rsidRDefault="00796149" w:rsidP="002E69FA">
      <w:r>
        <w:t>Definiciones previas</w:t>
      </w:r>
    </w:p>
    <w:p w14:paraId="41AB8D37" w14:textId="38160D56" w:rsidR="001E6728" w:rsidRDefault="00796149" w:rsidP="002E69FA">
      <w:r>
        <w:t>Objeto:</w:t>
      </w:r>
      <w:r w:rsidR="005E6EB2">
        <w:t xml:space="preserve"> {}</w:t>
      </w:r>
    </w:p>
    <w:p w14:paraId="216EEEAE" w14:textId="062E44E7" w:rsidR="005E6EB2" w:rsidRDefault="00796149" w:rsidP="002E69FA">
      <w:r>
        <w:t>Lista:</w:t>
      </w:r>
      <w:r w:rsidR="005E6EB2">
        <w:t xml:space="preserve"> []</w:t>
      </w:r>
    </w:p>
    <w:p w14:paraId="7F271B2E" w14:textId="6BDDADC2" w:rsidR="001E6728" w:rsidRPr="005E6EB2" w:rsidRDefault="001E6728" w:rsidP="007532F6">
      <w:pPr>
        <w:pStyle w:val="Ttulo2"/>
        <w:rPr>
          <w:b w:val="0"/>
          <w:bCs w:val="0"/>
        </w:rPr>
      </w:pPr>
      <w:bookmarkStart w:id="21" w:name="_Toc117157402"/>
      <w:r w:rsidRPr="005E6EB2">
        <w:rPr>
          <w:color w:val="9F2936" w:themeColor="accent2"/>
          <w:lang w:val="es-CL" w:eastAsia="es-CL"/>
        </w:rPr>
        <w:t xml:space="preserve">customer_list </w:t>
      </w:r>
      <w:r w:rsidRPr="005E6EB2">
        <w:rPr>
          <w:b w:val="0"/>
          <w:bCs w:val="0"/>
          <w:lang w:val="es-CL" w:eastAsia="es-CL"/>
        </w:rPr>
        <w:t>(requerido) [{},{}…{}]</w:t>
      </w:r>
      <w:bookmarkEnd w:id="21"/>
    </w:p>
    <w:p w14:paraId="6595E671" w14:textId="63A55BFE" w:rsidR="001E6728" w:rsidRDefault="001E6728" w:rsidP="001E6728">
      <w:pPr>
        <w:rPr>
          <w:lang w:val="es-CL" w:eastAsia="es-CL"/>
        </w:rPr>
      </w:pPr>
      <w:r>
        <w:rPr>
          <w:lang w:val="es-CL" w:eastAsia="es-CL"/>
        </w:rPr>
        <w:t xml:space="preserve">Lista de solicitudes que se compone de una o </w:t>
      </w:r>
      <w:r w:rsidR="005E6EB2">
        <w:rPr>
          <w:lang w:val="es-CL" w:eastAsia="es-CL"/>
        </w:rPr>
        <w:t>más</w:t>
      </w:r>
      <w:r>
        <w:rPr>
          <w:lang w:val="es-CL" w:eastAsia="es-CL"/>
        </w:rPr>
        <w:t xml:space="preserve"> solicitudes</w:t>
      </w:r>
      <w:r w:rsidR="005E6EB2">
        <w:rPr>
          <w:lang w:val="es-CL" w:eastAsia="es-CL"/>
        </w:rPr>
        <w:t>.</w:t>
      </w:r>
    </w:p>
    <w:p w14:paraId="5356AB92" w14:textId="47877392" w:rsidR="001E6728" w:rsidRDefault="005E6EB2" w:rsidP="001E6728">
      <w:pPr>
        <w:rPr>
          <w:lang w:val="es-CL" w:eastAsia="es-CL"/>
        </w:rPr>
      </w:pPr>
      <w:r>
        <w:rPr>
          <w:lang w:val="es-CL" w:eastAsia="es-CL"/>
        </w:rPr>
        <w:t xml:space="preserve">Ejemplo: </w:t>
      </w:r>
    </w:p>
    <w:p w14:paraId="5D6F80E9" w14:textId="78A397EA" w:rsidR="005E6EB2" w:rsidRPr="005E6EB2" w:rsidRDefault="005E6EB2" w:rsidP="005E6EB2">
      <w:pPr>
        <w:pStyle w:val="code0"/>
        <w:rPr>
          <w:sz w:val="14"/>
          <w:szCs w:val="12"/>
          <w:lang w:val="es-CL" w:eastAsia="es-CL"/>
        </w:rPr>
      </w:pPr>
      <w:r w:rsidRPr="005E6EB2">
        <w:rPr>
          <w:sz w:val="22"/>
          <w:szCs w:val="20"/>
          <w:lang w:val="es-CL" w:eastAsia="es-CL"/>
        </w:rPr>
        <w:t>{“customer_list”:[{solicitud_1}…{ solicitud_2}]}</w:t>
      </w:r>
    </w:p>
    <w:p w14:paraId="1F7C955C" w14:textId="27E65456" w:rsidR="001E6728" w:rsidRDefault="00824CE2" w:rsidP="001E6728">
      <w:pPr>
        <w:pStyle w:val="Ttulo2"/>
        <w:rPr>
          <w:lang w:val="es-CL" w:eastAsia="es-CL"/>
        </w:rPr>
      </w:pPr>
      <w:bookmarkStart w:id="22" w:name="_Toc117157403"/>
      <w:r w:rsidRPr="00824CE2">
        <w:rPr>
          <w:color w:val="9F2936" w:themeColor="accent2"/>
          <w:lang w:val="es-CL" w:eastAsia="es-CL"/>
        </w:rPr>
        <w:t>s</w:t>
      </w:r>
      <w:r w:rsidR="001E6728" w:rsidRPr="00824CE2">
        <w:rPr>
          <w:color w:val="9F2936" w:themeColor="accent2"/>
          <w:lang w:val="es-CL" w:eastAsia="es-CL"/>
        </w:rPr>
        <w:t>olicitud</w:t>
      </w:r>
      <w:bookmarkEnd w:id="22"/>
      <w:r w:rsidR="001E6728">
        <w:rPr>
          <w:lang w:val="es-CL" w:eastAsia="es-CL"/>
        </w:rPr>
        <w:t xml:space="preserve"> </w:t>
      </w:r>
    </w:p>
    <w:p w14:paraId="142F8F0C" w14:textId="2A29A9C9" w:rsidR="001E6728" w:rsidRDefault="001E6728" w:rsidP="001E6728">
      <w:pPr>
        <w:rPr>
          <w:lang w:val="es-CL" w:eastAsia="es-CL"/>
        </w:rPr>
      </w:pPr>
      <w:r>
        <w:rPr>
          <w:lang w:val="es-CL" w:eastAsia="es-CL"/>
        </w:rPr>
        <w:t xml:space="preserve">Objeto que contiene los destalles enviados en el </w:t>
      </w:r>
      <w:r w:rsidR="005E6EB2">
        <w:rPr>
          <w:lang w:val="es-CL" w:eastAsia="es-CL"/>
        </w:rPr>
        <w:t>Excel,</w:t>
      </w:r>
      <w:r>
        <w:rPr>
          <w:lang w:val="es-CL" w:eastAsia="es-CL"/>
        </w:rPr>
        <w:t xml:space="preserve"> va incorporado dentro de </w:t>
      </w:r>
      <w:r w:rsidR="007532F6">
        <w:rPr>
          <w:lang w:val="es-CL" w:eastAsia="es-CL"/>
        </w:rPr>
        <w:t xml:space="preserve">su clave </w:t>
      </w:r>
      <w:r w:rsidR="00E91C1A">
        <w:rPr>
          <w:lang w:val="es-CL" w:eastAsia="es-CL"/>
        </w:rPr>
        <w:t>padre:</w:t>
      </w:r>
      <w:r w:rsidR="007532F6">
        <w:rPr>
          <w:lang w:val="es-CL" w:eastAsia="es-CL"/>
        </w:rPr>
        <w:t>“customer_list”</w:t>
      </w:r>
    </w:p>
    <w:p w14:paraId="43646EB2" w14:textId="06C15BD6" w:rsidR="007532F6" w:rsidRDefault="007532F6" w:rsidP="001E6728">
      <w:pPr>
        <w:rPr>
          <w:lang w:val="es-CL" w:eastAsia="es-CL"/>
        </w:rPr>
      </w:pPr>
      <w:r>
        <w:rPr>
          <w:lang w:val="es-CL" w:eastAsia="es-CL"/>
        </w:rPr>
        <w:t>Parámetros de la solicitud, en rojo campos requeridos</w:t>
      </w:r>
      <w:r w:rsidR="001E14FA">
        <w:rPr>
          <w:lang w:val="es-CL" w:eastAsia="es-CL"/>
        </w:rPr>
        <w:t xml:space="preserve"> celeste opcionales</w:t>
      </w:r>
      <w:r>
        <w:rPr>
          <w:lang w:val="es-CL" w:eastAsia="es-CL"/>
        </w:rPr>
        <w:t>:</w:t>
      </w:r>
    </w:p>
    <w:p w14:paraId="378A0370" w14:textId="1E067B4A" w:rsidR="004421CC" w:rsidRDefault="007532F6">
      <w:pPr>
        <w:pStyle w:val="Prrafodelista"/>
        <w:numPr>
          <w:ilvl w:val="0"/>
          <w:numId w:val="4"/>
        </w:numPr>
        <w:rPr>
          <w:lang w:val="es-CL" w:eastAsia="es-CL"/>
        </w:rPr>
      </w:pPr>
      <w:r w:rsidRPr="004421CC">
        <w:rPr>
          <w:b/>
          <w:bCs/>
          <w:color w:val="9F2936" w:themeColor="accent2"/>
          <w:lang w:val="es-CL" w:eastAsia="es-CL"/>
        </w:rPr>
        <w:t>customer_</w:t>
      </w:r>
      <w:r w:rsidR="004421CC" w:rsidRPr="004421CC">
        <w:rPr>
          <w:b/>
          <w:bCs/>
          <w:color w:val="9F2936" w:themeColor="accent2"/>
          <w:lang w:val="es-CL" w:eastAsia="es-CL"/>
        </w:rPr>
        <w:t>name</w:t>
      </w:r>
      <w:r w:rsidR="004421CC" w:rsidRPr="004421CC">
        <w:rPr>
          <w:lang w:val="es-CL" w:eastAsia="es-CL"/>
        </w:rPr>
        <w:t>:</w:t>
      </w:r>
      <w:r w:rsidRPr="004421CC">
        <w:rPr>
          <w:lang w:val="es-CL" w:eastAsia="es-CL"/>
        </w:rPr>
        <w:t xml:space="preserve"> </w:t>
      </w:r>
      <w:r w:rsidR="00424F8A" w:rsidRPr="004421CC">
        <w:rPr>
          <w:lang w:val="es-CL" w:eastAsia="es-CL"/>
        </w:rPr>
        <w:t>requerido</w:t>
      </w:r>
      <w:r w:rsidR="00424F8A">
        <w:rPr>
          <w:lang w:val="es-CL" w:eastAsia="es-CL"/>
        </w:rPr>
        <w:t>,</w:t>
      </w:r>
      <w:r w:rsidR="00876495">
        <w:rPr>
          <w:lang w:val="es-CL" w:eastAsia="es-CL"/>
        </w:rPr>
        <w:t xml:space="preserve"> string</w:t>
      </w:r>
      <w:r w:rsidRPr="004421CC">
        <w:rPr>
          <w:lang w:val="es-CL" w:eastAsia="es-CL"/>
        </w:rPr>
        <w:t>, nombre de la solicitud que se asocia al cliente</w:t>
      </w:r>
      <w:r w:rsidR="004421CC" w:rsidRPr="004421CC">
        <w:rPr>
          <w:lang w:val="es-CL" w:eastAsia="es-CL"/>
        </w:rPr>
        <w:t>.</w:t>
      </w:r>
      <w:r w:rsidRPr="004421CC">
        <w:rPr>
          <w:lang w:val="es-CL" w:eastAsia="es-CL"/>
        </w:rPr>
        <w:t xml:space="preserve"> </w:t>
      </w:r>
    </w:p>
    <w:p w14:paraId="79B49B26" w14:textId="67CDB44D" w:rsidR="00B42037" w:rsidRPr="004421CC" w:rsidRDefault="00B42037">
      <w:pPr>
        <w:pStyle w:val="Prrafodelista"/>
        <w:numPr>
          <w:ilvl w:val="0"/>
          <w:numId w:val="4"/>
        </w:numPr>
        <w:rPr>
          <w:lang w:val="es-CL" w:eastAsia="es-CL"/>
        </w:rPr>
      </w:pPr>
      <w:r w:rsidRPr="00B42037">
        <w:rPr>
          <w:b/>
          <w:bCs/>
          <w:color w:val="9F2936" w:themeColor="accent2"/>
          <w:u w:val="single"/>
          <w:lang w:val="es-CL" w:eastAsia="es-CL"/>
        </w:rPr>
        <w:t>enviroment</w:t>
      </w:r>
      <w:r w:rsidRPr="00B42037">
        <w:rPr>
          <w:lang w:val="es-CL" w:eastAsia="es-CL"/>
        </w:rPr>
        <w:t>:</w:t>
      </w:r>
      <w:r>
        <w:rPr>
          <w:lang w:val="es-CL" w:eastAsia="es-CL"/>
        </w:rPr>
        <w:t>requerido,string indica el entorno de trabajo de los datos.</w:t>
      </w:r>
    </w:p>
    <w:p w14:paraId="335DF530" w14:textId="39E88481" w:rsidR="00876495" w:rsidRPr="00424F8A" w:rsidRDefault="004421CC">
      <w:pPr>
        <w:pStyle w:val="Prrafodelista"/>
        <w:numPr>
          <w:ilvl w:val="0"/>
          <w:numId w:val="4"/>
        </w:numPr>
        <w:rPr>
          <w:lang w:val="es-CL" w:eastAsia="es-CL"/>
        </w:rPr>
      </w:pPr>
      <w:r>
        <w:rPr>
          <w:b/>
          <w:bCs/>
          <w:color w:val="9F2936" w:themeColor="accent2"/>
          <w:lang w:val="es-CL" w:eastAsia="es-CL"/>
        </w:rPr>
        <w:t>c</w:t>
      </w:r>
      <w:r w:rsidRPr="004421CC">
        <w:rPr>
          <w:b/>
          <w:bCs/>
          <w:color w:val="9F2936" w:themeColor="accent2"/>
          <w:lang w:val="es-CL" w:eastAsia="es-CL"/>
        </w:rPr>
        <w:t>ountry_list</w:t>
      </w:r>
      <w:r w:rsidRPr="004421CC">
        <w:rPr>
          <w:lang w:val="es-CL" w:eastAsia="es-CL"/>
        </w:rPr>
        <w:t xml:space="preserve">: requerido, </w:t>
      </w:r>
      <w:r w:rsidR="00876495">
        <w:rPr>
          <w:lang w:val="es-CL" w:eastAsia="es-CL"/>
        </w:rPr>
        <w:t>lista de países en formato ISO, contiene 1 o más</w:t>
      </w:r>
      <w:r w:rsidR="00424F8A">
        <w:rPr>
          <w:lang w:val="es-CL" w:eastAsia="es-CL"/>
        </w:rPr>
        <w:t>. E</w:t>
      </w:r>
      <w:r w:rsidR="00876495">
        <w:rPr>
          <w:lang w:val="es-CL" w:eastAsia="es-CL"/>
        </w:rPr>
        <w:t>jemplo</w:t>
      </w:r>
      <w:r w:rsidR="00424F8A">
        <w:rPr>
          <w:lang w:val="es-CL" w:eastAsia="es-CL"/>
        </w:rPr>
        <w:t>:</w:t>
      </w:r>
      <w:r w:rsidR="00876495">
        <w:rPr>
          <w:lang w:val="es-CL" w:eastAsia="es-CL"/>
        </w:rPr>
        <w:t xml:space="preserve"> [“cl”…”mx”] , actualmente solo permite los </w:t>
      </w:r>
      <w:r w:rsidR="00424F8A">
        <w:rPr>
          <w:lang w:val="es-CL" w:eastAsia="es-CL"/>
        </w:rPr>
        <w:t>siguientes códigos isos</w:t>
      </w:r>
      <w:r w:rsidR="00876495">
        <w:rPr>
          <w:lang w:val="es-CL" w:eastAsia="es-CL"/>
        </w:rPr>
        <w:t>: cl,mx,co,pe</w:t>
      </w:r>
      <w:r w:rsidR="00424F8A">
        <w:rPr>
          <w:lang w:val="es-CL" w:eastAsia="es-CL"/>
        </w:rPr>
        <w:t>.</w:t>
      </w:r>
    </w:p>
    <w:p w14:paraId="1DCBA8EE" w14:textId="49A9B93D" w:rsidR="004421CC" w:rsidRPr="00876495" w:rsidRDefault="00876495">
      <w:pPr>
        <w:pStyle w:val="Prrafodelista"/>
        <w:numPr>
          <w:ilvl w:val="0"/>
          <w:numId w:val="4"/>
        </w:numPr>
        <w:rPr>
          <w:lang w:val="es-CL" w:eastAsia="es-CL"/>
        </w:rPr>
      </w:pPr>
      <w:r w:rsidRPr="00876495">
        <w:rPr>
          <w:b/>
          <w:bCs/>
          <w:color w:val="9F2936" w:themeColor="accent2"/>
          <w:lang w:val="es-CL" w:eastAsia="es-CL"/>
        </w:rPr>
        <w:t>buffer_list</w:t>
      </w:r>
      <w:r w:rsidR="004421CC" w:rsidRPr="00876495">
        <w:rPr>
          <w:lang w:val="es-CL" w:eastAsia="es-CL"/>
        </w:rPr>
        <w:t>: requerido,</w:t>
      </w:r>
      <w:r w:rsidRPr="00876495">
        <w:rPr>
          <w:lang w:val="es-CL" w:eastAsia="es-CL"/>
        </w:rPr>
        <w:t xml:space="preserve"> lista de números</w:t>
      </w:r>
      <w:r w:rsidR="00424F8A">
        <w:rPr>
          <w:lang w:val="es-CL" w:eastAsia="es-CL"/>
        </w:rPr>
        <w:t xml:space="preserve"> </w:t>
      </w:r>
      <w:r w:rsidRPr="00876495">
        <w:rPr>
          <w:lang w:val="es-CL" w:eastAsia="es-CL"/>
        </w:rPr>
        <w:t>que contiene los buffers requeridos en metros</w:t>
      </w:r>
      <w:r w:rsidR="00A41C76">
        <w:rPr>
          <w:lang w:val="es-CL" w:eastAsia="es-CL"/>
        </w:rPr>
        <w:t xml:space="preserve">, </w:t>
      </w:r>
      <w:r w:rsidRPr="00876495">
        <w:rPr>
          <w:lang w:val="es-CL" w:eastAsia="es-CL"/>
        </w:rPr>
        <w:t>contiene 1 o más, ejemplo [1000,2000,3500</w:t>
      </w:r>
      <w:r w:rsidR="00424F8A" w:rsidRPr="00876495">
        <w:rPr>
          <w:lang w:val="es-CL" w:eastAsia="es-CL"/>
        </w:rPr>
        <w:t>],</w:t>
      </w:r>
      <w:r w:rsidRPr="00876495">
        <w:rPr>
          <w:lang w:val="es-CL" w:eastAsia="es-CL"/>
        </w:rPr>
        <w:t xml:space="preserve"> actualmente solo permite los siguientes: </w:t>
      </w:r>
      <w:r>
        <w:rPr>
          <w:lang w:val="es-CL" w:eastAsia="es-CL"/>
        </w:rPr>
        <w:t>[500,600,1000</w:t>
      </w:r>
      <w:r w:rsidR="00A41C76">
        <w:rPr>
          <w:lang w:val="es-CL" w:eastAsia="es-CL"/>
        </w:rPr>
        <w:t>,1500</w:t>
      </w:r>
      <w:r>
        <w:rPr>
          <w:lang w:val="es-CL" w:eastAsia="es-CL"/>
        </w:rPr>
        <w:t>,2000</w:t>
      </w:r>
      <w:r w:rsidR="00A41C76">
        <w:rPr>
          <w:lang w:val="es-CL" w:eastAsia="es-CL"/>
        </w:rPr>
        <w:t>,2500,3000</w:t>
      </w:r>
      <w:r>
        <w:rPr>
          <w:lang w:val="es-CL" w:eastAsia="es-CL"/>
        </w:rPr>
        <w:t>,3500</w:t>
      </w:r>
      <w:r w:rsidR="00A41C76">
        <w:rPr>
          <w:lang w:val="es-CL" w:eastAsia="es-CL"/>
        </w:rPr>
        <w:t>,4000,4500,5000</w:t>
      </w:r>
      <w:r>
        <w:rPr>
          <w:lang w:val="es-CL" w:eastAsia="es-CL"/>
        </w:rPr>
        <w:t>]</w:t>
      </w:r>
      <w:r w:rsidR="004421CC" w:rsidRPr="00876495">
        <w:rPr>
          <w:lang w:val="es-CL" w:eastAsia="es-CL"/>
        </w:rPr>
        <w:t xml:space="preserve"> </w:t>
      </w:r>
    </w:p>
    <w:p w14:paraId="04B364A5" w14:textId="0C24D15E" w:rsidR="004421CC" w:rsidRPr="004421CC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r w:rsidRPr="00A41C76">
        <w:rPr>
          <w:b/>
          <w:bCs/>
          <w:color w:val="9F2936" w:themeColor="accent2"/>
          <w:lang w:val="es-CL" w:eastAsia="es-CL"/>
        </w:rPr>
        <w:t>id_gastos</w:t>
      </w:r>
      <w:r w:rsidR="004421CC" w:rsidRPr="004421CC">
        <w:rPr>
          <w:lang w:val="es-CL" w:eastAsia="es-CL"/>
        </w:rPr>
        <w:t xml:space="preserve">: </w:t>
      </w:r>
      <w:r w:rsidRPr="00876495">
        <w:rPr>
          <w:lang w:val="es-CL" w:eastAsia="es-CL"/>
        </w:rPr>
        <w:t>requerido, lista de números</w:t>
      </w:r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que contiene los </w:t>
      </w:r>
      <w:r>
        <w:rPr>
          <w:lang w:val="es-CL" w:eastAsia="es-CL"/>
        </w:rPr>
        <w:t xml:space="preserve">ids de los substring </w:t>
      </w:r>
      <w:r w:rsidRPr="00876495">
        <w:rPr>
          <w:lang w:val="es-CL" w:eastAsia="es-CL"/>
        </w:rPr>
        <w:t xml:space="preserve">requeridos </w:t>
      </w:r>
      <w:r>
        <w:rPr>
          <w:lang w:val="es-CL" w:eastAsia="es-CL"/>
        </w:rPr>
        <w:t>para los gastos,</w:t>
      </w:r>
      <w:r w:rsidRPr="00A41C76">
        <w:rPr>
          <w:lang w:val="es-CL" w:eastAsia="es-CL"/>
        </w:rPr>
        <w:t xml:space="preserve"> </w:t>
      </w:r>
      <w:r>
        <w:rPr>
          <w:lang w:val="es-CL" w:eastAsia="es-CL"/>
        </w:rPr>
        <w:t xml:space="preserve">puede </w:t>
      </w:r>
      <w:r w:rsidRPr="00876495">
        <w:rPr>
          <w:lang w:val="es-CL" w:eastAsia="es-CL"/>
        </w:rPr>
        <w:t>cont</w:t>
      </w:r>
      <w:r>
        <w:rPr>
          <w:lang w:val="es-CL" w:eastAsia="es-CL"/>
        </w:rPr>
        <w:t>ener</w:t>
      </w:r>
      <w:r w:rsidRPr="00876495">
        <w:rPr>
          <w:lang w:val="es-CL" w:eastAsia="es-CL"/>
        </w:rPr>
        <w:t xml:space="preserve"> </w:t>
      </w:r>
      <w:r>
        <w:rPr>
          <w:lang w:val="es-CL" w:eastAsia="es-CL"/>
        </w:rPr>
        <w:t>1</w:t>
      </w:r>
      <w:r w:rsidRPr="00876495">
        <w:rPr>
          <w:lang w:val="es-CL" w:eastAsia="es-CL"/>
        </w:rPr>
        <w:t xml:space="preserve"> o más, ejemplo [</w:t>
      </w:r>
      <w:r>
        <w:rPr>
          <w:lang w:val="es-CL" w:eastAsia="es-CL"/>
        </w:rPr>
        <w:t>2,26</w:t>
      </w:r>
      <w:r w:rsidRPr="00876495">
        <w:rPr>
          <w:lang w:val="es-CL" w:eastAsia="es-CL"/>
        </w:rPr>
        <w:t>]</w:t>
      </w:r>
      <w:r>
        <w:rPr>
          <w:lang w:val="es-CL" w:eastAsia="es-CL"/>
        </w:rPr>
        <w:t>.</w:t>
      </w:r>
    </w:p>
    <w:p w14:paraId="6DB6A95C" w14:textId="6F3AEB7B" w:rsidR="004421CC" w:rsidRPr="004421CC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r w:rsidRPr="00A41C76">
        <w:rPr>
          <w:b/>
          <w:bCs/>
          <w:color w:val="9F2936" w:themeColor="accent2"/>
          <w:lang w:val="es-CL" w:eastAsia="es-CL"/>
        </w:rPr>
        <w:t>etl_list</w:t>
      </w:r>
      <w:r w:rsidR="004421CC" w:rsidRPr="004421CC">
        <w:rPr>
          <w:lang w:val="es-CL" w:eastAsia="es-CL"/>
        </w:rPr>
        <w:t xml:space="preserve">: </w:t>
      </w:r>
      <w:r w:rsidRPr="00876495">
        <w:rPr>
          <w:lang w:val="es-CL" w:eastAsia="es-CL"/>
        </w:rPr>
        <w:t xml:space="preserve">requerido, lista de </w:t>
      </w:r>
      <w:r>
        <w:rPr>
          <w:lang w:val="es-CL" w:eastAsia="es-CL"/>
        </w:rPr>
        <w:t xml:space="preserve">strings </w:t>
      </w:r>
      <w:r w:rsidRPr="00876495">
        <w:rPr>
          <w:lang w:val="es-CL" w:eastAsia="es-CL"/>
        </w:rPr>
        <w:t xml:space="preserve">que contiene los </w:t>
      </w:r>
      <w:r>
        <w:rPr>
          <w:lang w:val="es-CL" w:eastAsia="es-CL"/>
        </w:rPr>
        <w:t>nombres de los etl a solicitar,</w:t>
      </w:r>
      <w:r w:rsidRPr="00A41C76">
        <w:rPr>
          <w:lang w:val="es-CL" w:eastAsia="es-CL"/>
        </w:rPr>
        <w:t xml:space="preserve"> </w:t>
      </w:r>
      <w:r>
        <w:rPr>
          <w:lang w:val="es-CL" w:eastAsia="es-CL"/>
        </w:rPr>
        <w:t xml:space="preserve">puede </w:t>
      </w:r>
      <w:r w:rsidRPr="00876495">
        <w:rPr>
          <w:lang w:val="es-CL" w:eastAsia="es-CL"/>
        </w:rPr>
        <w:t>cont</w:t>
      </w:r>
      <w:r>
        <w:rPr>
          <w:lang w:val="es-CL" w:eastAsia="es-CL"/>
        </w:rPr>
        <w:t>ener</w:t>
      </w:r>
      <w:r w:rsidRPr="00876495">
        <w:rPr>
          <w:lang w:val="es-CL" w:eastAsia="es-CL"/>
        </w:rPr>
        <w:t xml:space="preserve"> </w:t>
      </w:r>
      <w:r>
        <w:rPr>
          <w:lang w:val="es-CL" w:eastAsia="es-CL"/>
        </w:rPr>
        <w:t>3</w:t>
      </w:r>
      <w:r w:rsidRPr="00876495">
        <w:rPr>
          <w:lang w:val="es-CL" w:eastAsia="es-CL"/>
        </w:rPr>
        <w:t xml:space="preserve"> o más</w:t>
      </w:r>
      <w:r>
        <w:rPr>
          <w:lang w:val="es-CL" w:eastAsia="es-CL"/>
        </w:rPr>
        <w:t xml:space="preserve"> ejemplo [“demografico”</w:t>
      </w:r>
      <w:r w:rsidR="00424F8A">
        <w:rPr>
          <w:lang w:val="es-CL" w:eastAsia="es-CL"/>
        </w:rPr>
        <w:t>,”gastos</w:t>
      </w:r>
      <w:r>
        <w:rPr>
          <w:lang w:val="es-CL" w:eastAsia="es-CL"/>
        </w:rPr>
        <w:t>”,”competencias”].</w:t>
      </w:r>
    </w:p>
    <w:p w14:paraId="0F620517" w14:textId="126447F8" w:rsidR="00A51A97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r w:rsidRPr="00A41C76">
        <w:rPr>
          <w:b/>
          <w:bCs/>
          <w:color w:val="9F2936" w:themeColor="accent2"/>
          <w:lang w:val="es-CL" w:eastAsia="es-CL"/>
        </w:rPr>
        <w:t>parametros</w:t>
      </w:r>
      <w:r w:rsidR="004421CC" w:rsidRPr="004421CC">
        <w:rPr>
          <w:lang w:val="es-CL" w:eastAsia="es-CL"/>
        </w:rPr>
        <w:t>: requerido,</w:t>
      </w:r>
      <w:r>
        <w:rPr>
          <w:lang w:val="es-CL" w:eastAsia="es-CL"/>
        </w:rPr>
        <w:t xml:space="preserve"> objeto que contiene </w:t>
      </w:r>
      <w:r w:rsidR="00A51A97">
        <w:rPr>
          <w:lang w:val="es-CL" w:eastAsia="es-CL"/>
        </w:rPr>
        <w:t>los requerimientos de cada etl</w:t>
      </w:r>
      <w:r w:rsidR="00B056D4">
        <w:rPr>
          <w:lang w:val="es-CL" w:eastAsia="es-CL"/>
        </w:rPr>
        <w:t>, se detalla más abajo</w:t>
      </w:r>
      <w:r w:rsidR="00A51A97">
        <w:rPr>
          <w:lang w:val="es-CL" w:eastAsia="es-CL"/>
        </w:rPr>
        <w:t xml:space="preserve">. Ejemplo </w:t>
      </w:r>
    </w:p>
    <w:p w14:paraId="3E69EF30" w14:textId="77777777" w:rsidR="00A51A97" w:rsidRPr="004421CC" w:rsidRDefault="00A51A97" w:rsidP="00A51A97">
      <w:pPr>
        <w:pStyle w:val="code0"/>
        <w:ind w:left="720"/>
        <w:rPr>
          <w:lang w:val="es-CL" w:eastAsia="es-CL"/>
        </w:rPr>
      </w:pPr>
      <w:r w:rsidRPr="004421CC">
        <w:rPr>
          <w:lang w:val="es-CL" w:eastAsia="es-CL"/>
        </w:rPr>
        <w:t>{</w:t>
      </w:r>
    </w:p>
    <w:p w14:paraId="0109E83F" w14:textId="3CF711FB" w:rsidR="00A51A97" w:rsidRDefault="00A51A97" w:rsidP="00A51A97">
      <w:pPr>
        <w:pStyle w:val="code0"/>
        <w:ind w:left="720"/>
        <w:rPr>
          <w:lang w:val="es-CL" w:eastAsia="es-CL"/>
        </w:rPr>
      </w:pPr>
      <w:r w:rsidRPr="004421CC">
        <w:rPr>
          <w:lang w:val="es-CL" w:eastAsia="es-CL"/>
        </w:rPr>
        <w:t>        "competencias": {</w:t>
      </w:r>
      <w:r>
        <w:rPr>
          <w:lang w:val="es-CL" w:eastAsia="es-CL"/>
        </w:rPr>
        <w:t>},</w:t>
      </w:r>
    </w:p>
    <w:p w14:paraId="6D799ACE" w14:textId="49B05B4F" w:rsidR="00A51A97" w:rsidRDefault="00A51A97" w:rsidP="00B056D4">
      <w:pPr>
        <w:pStyle w:val="code0"/>
        <w:ind w:left="720"/>
        <w:rPr>
          <w:lang w:val="es-CL" w:eastAsia="es-CL"/>
        </w:rPr>
      </w:pPr>
      <w:r>
        <w:rPr>
          <w:lang w:val="es-CL" w:eastAsia="es-CL"/>
        </w:rPr>
        <w:t xml:space="preserve">        </w:t>
      </w:r>
      <w:r w:rsidRPr="004421CC">
        <w:rPr>
          <w:lang w:val="es-CL" w:eastAsia="es-CL"/>
        </w:rPr>
        <w:t>"</w:t>
      </w:r>
      <w:r>
        <w:rPr>
          <w:lang w:val="es-CL" w:eastAsia="es-CL"/>
        </w:rPr>
        <w:t>locales_propios</w:t>
      </w:r>
      <w:r w:rsidRPr="004421CC">
        <w:rPr>
          <w:lang w:val="es-CL" w:eastAsia="es-CL"/>
        </w:rPr>
        <w:t>": {</w:t>
      </w:r>
      <w:r>
        <w:rPr>
          <w:lang w:val="es-CL" w:eastAsia="es-CL"/>
        </w:rPr>
        <w:t>}</w:t>
      </w:r>
    </w:p>
    <w:p w14:paraId="497C3D4E" w14:textId="04CEE3E8" w:rsidR="00A51A97" w:rsidRPr="004421CC" w:rsidRDefault="00A51A97" w:rsidP="00A51A97">
      <w:pPr>
        <w:pStyle w:val="code0"/>
        <w:ind w:left="720"/>
        <w:rPr>
          <w:lang w:val="es-CL" w:eastAsia="es-CL"/>
        </w:rPr>
      </w:pPr>
      <w:r>
        <w:rPr>
          <w:lang w:val="es-CL" w:eastAsia="es-CL"/>
        </w:rPr>
        <w:t>}</w:t>
      </w:r>
      <w:r>
        <w:rPr>
          <w:lang w:val="es-CL" w:eastAsia="es-CL"/>
        </w:rPr>
        <w:tab/>
      </w:r>
    </w:p>
    <w:p w14:paraId="14E14A46" w14:textId="4F29912A" w:rsidR="004421CC" w:rsidRDefault="00A51A97">
      <w:pPr>
        <w:pStyle w:val="Prrafodelista"/>
        <w:numPr>
          <w:ilvl w:val="0"/>
          <w:numId w:val="4"/>
        </w:numPr>
        <w:ind w:left="708"/>
        <w:rPr>
          <w:lang w:val="es-CL" w:eastAsia="es-CL"/>
        </w:rPr>
      </w:pPr>
      <w:r w:rsidRPr="001E14FA">
        <w:rPr>
          <w:b/>
          <w:bCs/>
          <w:color w:val="00B0F0"/>
          <w:lang w:val="es-CL" w:eastAsia="es-CL"/>
        </w:rPr>
        <w:lastRenderedPageBreak/>
        <w:t>drop_workflow</w:t>
      </w:r>
      <w:r w:rsidRPr="004421CC">
        <w:rPr>
          <w:lang w:val="es-CL" w:eastAsia="es-CL"/>
        </w:rPr>
        <w:t xml:space="preserve">: </w:t>
      </w:r>
      <w:r>
        <w:rPr>
          <w:lang w:val="es-CL" w:eastAsia="es-CL"/>
        </w:rPr>
        <w:t>opcional</w:t>
      </w:r>
      <w:r w:rsidRPr="004421CC">
        <w:rPr>
          <w:lang w:val="es-CL" w:eastAsia="es-CL"/>
        </w:rPr>
        <w:t>,</w:t>
      </w:r>
      <w:r>
        <w:rPr>
          <w:lang w:val="es-CL" w:eastAsia="es-CL"/>
        </w:rPr>
        <w:t xml:space="preserve"> boleano, indicador para borrar los objetos internamente creados de una solicitud.</w:t>
      </w:r>
      <w:r w:rsidR="00424F8A">
        <w:rPr>
          <w:lang w:val="es-CL" w:eastAsia="es-CL"/>
        </w:rPr>
        <w:t xml:space="preserve"> Ejemplo true o false, (no acepta mayúsculas).</w:t>
      </w:r>
    </w:p>
    <w:p w14:paraId="08B2CA28" w14:textId="26C10F6C" w:rsidR="00424F8A" w:rsidRPr="00424F8A" w:rsidRDefault="00424F8A">
      <w:pPr>
        <w:pStyle w:val="Prrafodelista"/>
        <w:numPr>
          <w:ilvl w:val="0"/>
          <w:numId w:val="4"/>
        </w:numPr>
        <w:ind w:left="708"/>
        <w:rPr>
          <w:lang w:val="es-CL" w:eastAsia="es-CL"/>
        </w:rPr>
      </w:pPr>
      <w:r w:rsidRPr="001E14FA">
        <w:rPr>
          <w:b/>
          <w:bCs/>
          <w:color w:val="00B0F0"/>
          <w:lang w:val="es-CL" w:eastAsia="es-CL"/>
        </w:rPr>
        <w:t>report_to</w:t>
      </w:r>
      <w:r w:rsidRPr="00424F8A">
        <w:rPr>
          <w:lang w:val="es-CL" w:eastAsia="es-CL"/>
        </w:rPr>
        <w:t xml:space="preserve">: opcional, lista de correos a los que serán enviada una notificación cuando el proceso finalice </w:t>
      </w:r>
      <w:r>
        <w:rPr>
          <w:lang w:val="es-CL" w:eastAsia="es-CL"/>
        </w:rPr>
        <w:t>ejemplo: [“customer@georesearch.com”]</w:t>
      </w:r>
    </w:p>
    <w:p w14:paraId="17325563" w14:textId="56BBA93F" w:rsidR="00F92934" w:rsidRDefault="00F92934" w:rsidP="00F92934">
      <w:pPr>
        <w:pStyle w:val="Ttulo3"/>
        <w:rPr>
          <w:lang w:val="es-CL" w:eastAsia="es-CL"/>
        </w:rPr>
      </w:pPr>
      <w:bookmarkStart w:id="23" w:name="_Toc117157404"/>
      <w:r>
        <w:rPr>
          <w:lang w:val="es-CL" w:eastAsia="es-CL"/>
        </w:rPr>
        <w:t>Filtro de regiones provincias y comunas</w:t>
      </w:r>
      <w:bookmarkEnd w:id="23"/>
    </w:p>
    <w:p w14:paraId="625A3BE7" w14:textId="1F61B3B3" w:rsidR="0034744F" w:rsidRDefault="00F92934" w:rsidP="00F92934">
      <w:pPr>
        <w:rPr>
          <w:lang w:val="es-CL" w:eastAsia="es-CL"/>
        </w:rPr>
      </w:pPr>
      <w:r>
        <w:rPr>
          <w:lang w:val="es-CL" w:eastAsia="es-CL"/>
        </w:rPr>
        <w:t xml:space="preserve">Este filtro por ahora contempla una sola regla la cual debe ser especificada en los 3 niveles para evitar colisiones. </w:t>
      </w:r>
      <w:r w:rsidR="00112FDE">
        <w:rPr>
          <w:lang w:val="es-CL" w:eastAsia="es-CL"/>
        </w:rPr>
        <w:t>Ejemplo:</w:t>
      </w:r>
      <w:r>
        <w:rPr>
          <w:lang w:val="es-CL" w:eastAsia="es-CL"/>
        </w:rPr>
        <w:t xml:space="preserve"> para filtrar solo datos demográficos de la comuna de MAIPU de deben especificar además la provincia de </w:t>
      </w:r>
      <w:r w:rsidR="00F32C8C">
        <w:rPr>
          <w:lang w:val="es-CL" w:eastAsia="es-CL"/>
        </w:rPr>
        <w:t>SANTIAGO y</w:t>
      </w:r>
      <w:r>
        <w:rPr>
          <w:lang w:val="es-CL" w:eastAsia="es-CL"/>
        </w:rPr>
        <w:t xml:space="preserve"> la región </w:t>
      </w:r>
      <w:r w:rsidR="00112FDE">
        <w:rPr>
          <w:lang w:val="es-CL" w:eastAsia="es-CL"/>
        </w:rPr>
        <w:t>Metropolitana. Esto</w:t>
      </w:r>
      <w:r w:rsidR="00A317D9">
        <w:rPr>
          <w:lang w:val="es-CL" w:eastAsia="es-CL"/>
        </w:rPr>
        <w:t xml:space="preserve"> solo aplica para la subclave </w:t>
      </w:r>
      <w:r w:rsidR="00BE4344">
        <w:rPr>
          <w:lang w:val="es-CL" w:eastAsia="es-CL"/>
        </w:rPr>
        <w:t>demográfico.</w:t>
      </w:r>
    </w:p>
    <w:p w14:paraId="19059119" w14:textId="3AB8FC7D" w:rsidR="00F92934" w:rsidRDefault="0034744F" w:rsidP="0034744F">
      <w:pPr>
        <w:jc w:val="center"/>
        <w:rPr>
          <w:lang w:val="es-CL" w:eastAsia="es-CL"/>
        </w:rPr>
      </w:pPr>
      <w:r w:rsidRPr="0034744F">
        <w:rPr>
          <w:noProof/>
          <w:lang w:val="es-CL" w:eastAsia="es-CL"/>
        </w:rPr>
        <w:drawing>
          <wp:inline distT="0" distB="0" distL="0" distR="0" wp14:anchorId="2F2160A5" wp14:editId="01066E40">
            <wp:extent cx="2106777" cy="1051638"/>
            <wp:effectExtent l="0" t="0" r="8255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262" cy="10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9D9" w14:textId="2CCB86AB" w:rsidR="00B056D4" w:rsidRDefault="00B056D4" w:rsidP="00B056D4">
      <w:pPr>
        <w:pStyle w:val="Ttulo3"/>
        <w:rPr>
          <w:lang w:val="es-CL" w:eastAsia="es-CL"/>
        </w:rPr>
      </w:pPr>
      <w:bookmarkStart w:id="24" w:name="_Toc117157405"/>
      <w:r>
        <w:rPr>
          <w:lang w:val="es-CL" w:eastAsia="es-CL"/>
        </w:rPr>
        <w:t xml:space="preserve">Subclave </w:t>
      </w:r>
      <w:r w:rsidR="00D46A90" w:rsidRPr="00B056D4">
        <w:rPr>
          <w:lang w:val="es-CL" w:eastAsia="es-CL"/>
        </w:rPr>
        <w:t>p</w:t>
      </w:r>
      <w:r w:rsidR="00D46A90" w:rsidRPr="00BA2EEE">
        <w:rPr>
          <w:lang w:val="es-CL" w:eastAsia="es-CL"/>
        </w:rPr>
        <w:t>arámetros</w:t>
      </w:r>
      <w:bookmarkEnd w:id="24"/>
    </w:p>
    <w:p w14:paraId="133A67A9" w14:textId="22D7E734" w:rsidR="00796149" w:rsidRDefault="00B056D4" w:rsidP="00BA2EEE">
      <w:pPr>
        <w:rPr>
          <w:lang w:val="es-CL" w:eastAsia="es-CL"/>
        </w:rPr>
      </w:pPr>
      <w:r>
        <w:rPr>
          <w:lang w:val="es-CL" w:eastAsia="es-CL"/>
        </w:rPr>
        <w:t>Esta c</w:t>
      </w:r>
      <w:r w:rsidR="00BA2EEE">
        <w:rPr>
          <w:lang w:val="es-CL" w:eastAsia="es-CL"/>
        </w:rPr>
        <w:t>l</w:t>
      </w:r>
      <w:r>
        <w:rPr>
          <w:lang w:val="es-CL" w:eastAsia="es-CL"/>
        </w:rPr>
        <w:t xml:space="preserve">ave </w:t>
      </w:r>
      <w:r w:rsidR="00796149">
        <w:rPr>
          <w:lang w:val="es-CL" w:eastAsia="es-CL"/>
        </w:rPr>
        <w:t>está</w:t>
      </w:r>
      <w:r>
        <w:rPr>
          <w:lang w:val="es-CL" w:eastAsia="es-CL"/>
        </w:rPr>
        <w:t xml:space="preserve"> destina</w:t>
      </w:r>
      <w:r w:rsidR="00796149">
        <w:rPr>
          <w:lang w:val="es-CL" w:eastAsia="es-CL"/>
        </w:rPr>
        <w:t>da</w:t>
      </w:r>
      <w:r>
        <w:rPr>
          <w:lang w:val="es-CL" w:eastAsia="es-CL"/>
        </w:rPr>
        <w:t xml:space="preserve"> a especificar al detalle cada parámetro necesario</w:t>
      </w:r>
      <w:r w:rsidR="00BA2EEE">
        <w:rPr>
          <w:lang w:val="es-CL" w:eastAsia="es-CL"/>
        </w:rPr>
        <w:t xml:space="preserve"> </w:t>
      </w:r>
      <w:r w:rsidR="001E14FA">
        <w:rPr>
          <w:lang w:val="es-CL" w:eastAsia="es-CL"/>
        </w:rPr>
        <w:t>del</w:t>
      </w:r>
      <w:r>
        <w:rPr>
          <w:lang w:val="es-CL" w:eastAsia="es-CL"/>
        </w:rPr>
        <w:t xml:space="preserve"> etl.</w:t>
      </w:r>
    </w:p>
    <w:p w14:paraId="5B6AB6C0" w14:textId="5D5B50DF" w:rsidR="00BA2EEE" w:rsidRDefault="00BA2EEE" w:rsidP="00BA2EEE">
      <w:pPr>
        <w:rPr>
          <w:lang w:val="es-CL" w:eastAsia="es-CL"/>
        </w:rPr>
      </w:pPr>
      <w:r>
        <w:rPr>
          <w:lang w:val="es-CL" w:eastAsia="es-CL"/>
        </w:rPr>
        <w:t>Para identificarlas se agregan según el nombre etl a que hacen referencia</w:t>
      </w:r>
      <w:r w:rsidR="005E6EB2">
        <w:rPr>
          <w:lang w:val="es-CL" w:eastAsia="es-CL"/>
        </w:rPr>
        <w:t>.</w:t>
      </w:r>
    </w:p>
    <w:p w14:paraId="4D59D01C" w14:textId="7630EC45" w:rsidR="00B056D4" w:rsidRDefault="00B056D4" w:rsidP="00BA2EEE">
      <w:pPr>
        <w:rPr>
          <w:lang w:val="es-CL" w:eastAsia="es-CL"/>
        </w:rPr>
      </w:pPr>
      <w:r>
        <w:rPr>
          <w:lang w:val="es-CL" w:eastAsia="es-CL"/>
        </w:rPr>
        <w:t>Por ejemplo, en el caso de las competencias</w:t>
      </w:r>
      <w:r w:rsidR="00BA2EEE">
        <w:rPr>
          <w:lang w:val="es-CL" w:eastAsia="es-CL"/>
        </w:rPr>
        <w:t xml:space="preserve"> y locales propios</w:t>
      </w:r>
      <w:r>
        <w:rPr>
          <w:lang w:val="es-CL" w:eastAsia="es-CL"/>
        </w:rPr>
        <w:t xml:space="preserve"> se debe especificar la lista de sub</w:t>
      </w:r>
      <w:r w:rsidR="00BA2EEE">
        <w:rPr>
          <w:lang w:val="es-CL" w:eastAsia="es-CL"/>
        </w:rPr>
        <w:t xml:space="preserve"> strings</w:t>
      </w:r>
      <w:r>
        <w:rPr>
          <w:lang w:val="es-CL" w:eastAsia="es-CL"/>
        </w:rPr>
        <w:t xml:space="preserve"> y su estado</w:t>
      </w:r>
      <w:r w:rsidR="00BA2EEE">
        <w:rPr>
          <w:lang w:val="es-CL" w:eastAsia="es-CL"/>
        </w:rPr>
        <w:t>.</w:t>
      </w:r>
      <w:r>
        <w:rPr>
          <w:lang w:val="es-CL" w:eastAsia="es-CL"/>
        </w:rPr>
        <w:t xml:space="preserve"> </w:t>
      </w:r>
    </w:p>
    <w:p w14:paraId="4DE4F8F8" w14:textId="64F6970B" w:rsidR="005E6EB2" w:rsidRDefault="005E6EB2" w:rsidP="00BA2EEE">
      <w:pPr>
        <w:rPr>
          <w:lang w:val="es-CL" w:eastAsia="es-CL"/>
        </w:rPr>
      </w:pPr>
      <w:r>
        <w:rPr>
          <w:lang w:val="es-CL" w:eastAsia="es-CL"/>
        </w:rPr>
        <w:t xml:space="preserve">Como locales propios es un etl </w:t>
      </w:r>
      <w:r w:rsidR="00796149">
        <w:rPr>
          <w:lang w:val="es-CL" w:eastAsia="es-CL"/>
        </w:rPr>
        <w:t>opcional,</w:t>
      </w:r>
      <w:r>
        <w:rPr>
          <w:lang w:val="es-CL" w:eastAsia="es-CL"/>
        </w:rPr>
        <w:t xml:space="preserve"> la </w:t>
      </w:r>
      <w:r w:rsidR="00B54267">
        <w:rPr>
          <w:lang w:val="es-CL" w:eastAsia="es-CL"/>
        </w:rPr>
        <w:t>subclave</w:t>
      </w:r>
      <w:r>
        <w:rPr>
          <w:lang w:val="es-CL" w:eastAsia="es-CL"/>
        </w:rPr>
        <w:t xml:space="preserve"> dentro de parámetros también</w:t>
      </w:r>
      <w:r w:rsidR="00B54267">
        <w:rPr>
          <w:lang w:val="es-CL" w:eastAsia="es-CL"/>
        </w:rPr>
        <w:t xml:space="preserve"> lo es</w:t>
      </w:r>
      <w:r>
        <w:rPr>
          <w:lang w:val="es-CL" w:eastAsia="es-CL"/>
        </w:rPr>
        <w:t>, pero en el caso de competencias no</w:t>
      </w:r>
      <w:r w:rsidR="00796149">
        <w:rPr>
          <w:lang w:val="es-CL" w:eastAsia="es-CL"/>
        </w:rPr>
        <w:t>,</w:t>
      </w:r>
      <w:r>
        <w:rPr>
          <w:lang w:val="es-CL" w:eastAsia="es-CL"/>
        </w:rPr>
        <w:t xml:space="preserve"> pues es un etl </w:t>
      </w:r>
      <w:r w:rsidR="00B54267">
        <w:rPr>
          <w:lang w:val="es-CL" w:eastAsia="es-CL"/>
        </w:rPr>
        <w:t>obligatorio</w:t>
      </w:r>
      <w:r>
        <w:rPr>
          <w:lang w:val="es-CL" w:eastAsia="es-CL"/>
        </w:rPr>
        <w:t>.</w:t>
      </w:r>
    </w:p>
    <w:p w14:paraId="4D7CE835" w14:textId="77777777" w:rsidR="00B056D4" w:rsidRDefault="00B056D4" w:rsidP="00B056D4">
      <w:pPr>
        <w:rPr>
          <w:lang w:val="es-CL" w:eastAsia="es-CL"/>
        </w:rPr>
      </w:pPr>
    </w:p>
    <w:p w14:paraId="16F2B0A2" w14:textId="0D9BED04" w:rsidR="004421CC" w:rsidRPr="00A727A3" w:rsidRDefault="004C4CC7" w:rsidP="0067284E">
      <w:pPr>
        <w:pStyle w:val="Ttulo2"/>
        <w:rPr>
          <w:lang w:val="es-CL" w:eastAsia="es-CL"/>
        </w:rPr>
      </w:pPr>
      <w:bookmarkStart w:id="25" w:name="_Toc117157406"/>
      <w:r w:rsidRPr="00A727A3">
        <w:rPr>
          <w:strike/>
          <w:lang w:val="es-CL" w:eastAsia="es-CL"/>
        </w:rPr>
        <w:t>Futuros</w:t>
      </w:r>
      <w:r w:rsidR="0067284E" w:rsidRPr="00A727A3">
        <w:rPr>
          <w:strike/>
          <w:lang w:val="es-CL" w:eastAsia="es-CL"/>
        </w:rPr>
        <w:t xml:space="preserve"> cambios</w:t>
      </w:r>
      <w:r w:rsidR="00A727A3">
        <w:rPr>
          <w:strike/>
          <w:lang w:val="es-CL" w:eastAsia="es-CL"/>
        </w:rPr>
        <w:t xml:space="preserve"> </w:t>
      </w:r>
      <w:r w:rsidR="00A727A3">
        <w:rPr>
          <w:lang w:val="es-CL" w:eastAsia="es-CL"/>
        </w:rPr>
        <w:t>ya incluidos</w:t>
      </w:r>
      <w:bookmarkEnd w:id="25"/>
    </w:p>
    <w:p w14:paraId="1C4CCDC0" w14:textId="03F4FF3E" w:rsidR="0067284E" w:rsidRPr="0067284E" w:rsidRDefault="0067284E" w:rsidP="0067284E">
      <w:pPr>
        <w:rPr>
          <w:lang w:val="es-CL" w:eastAsia="es-CL"/>
        </w:rPr>
      </w:pPr>
      <w:r>
        <w:rPr>
          <w:lang w:val="es-CL" w:eastAsia="es-CL"/>
        </w:rPr>
        <w:t xml:space="preserve">Estos serán implementados </w:t>
      </w:r>
      <w:r w:rsidR="001E14FA">
        <w:rPr>
          <w:lang w:val="es-CL" w:eastAsia="es-CL"/>
        </w:rPr>
        <w:t>para mejorar la actual solicitud</w:t>
      </w:r>
      <w:r>
        <w:rPr>
          <w:lang w:val="es-CL" w:eastAsia="es-CL"/>
        </w:rPr>
        <w:t xml:space="preserve"> de inputs.</w:t>
      </w:r>
    </w:p>
    <w:p w14:paraId="7A5D48DD" w14:textId="2EDCA37B" w:rsidR="00C134C4" w:rsidRPr="00C134C4" w:rsidRDefault="0067284E">
      <w:pPr>
        <w:pStyle w:val="Prrafodelista"/>
        <w:numPr>
          <w:ilvl w:val="0"/>
          <w:numId w:val="6"/>
        </w:numPr>
        <w:rPr>
          <w:lang w:val="es-CL" w:eastAsia="es-CL"/>
        </w:rPr>
      </w:pPr>
      <w:r w:rsidRPr="0067284E">
        <w:rPr>
          <w:lang w:val="es-CL" w:eastAsia="es-CL"/>
        </w:rPr>
        <w:t xml:space="preserve">Se incluirá </w:t>
      </w:r>
      <w:r w:rsidR="00DB4F95">
        <w:rPr>
          <w:lang w:val="es-CL" w:eastAsia="es-CL"/>
        </w:rPr>
        <w:t>la</w:t>
      </w:r>
      <w:r w:rsidR="00DB4F95" w:rsidRPr="0067284E">
        <w:rPr>
          <w:lang w:val="es-CL" w:eastAsia="es-CL"/>
        </w:rPr>
        <w:t xml:space="preserve"> clave </w:t>
      </w:r>
      <w:r w:rsidR="00DB4F95">
        <w:rPr>
          <w:lang w:val="es-CL" w:eastAsia="es-CL"/>
        </w:rPr>
        <w:t>“country”</w:t>
      </w:r>
      <w:r w:rsidRPr="0067284E">
        <w:rPr>
          <w:lang w:val="es-CL" w:eastAsia="es-CL"/>
        </w:rPr>
        <w:t xml:space="preserve"> </w:t>
      </w:r>
      <w:r w:rsidR="00DB4F95">
        <w:rPr>
          <w:lang w:val="es-CL" w:eastAsia="es-CL"/>
        </w:rPr>
        <w:t>dentro de “</w:t>
      </w:r>
      <w:r w:rsidRPr="0067284E">
        <w:rPr>
          <w:lang w:val="es-CL" w:eastAsia="es-CL"/>
        </w:rPr>
        <w:t>par</w:t>
      </w:r>
      <w:r w:rsidR="00DB4F95">
        <w:rPr>
          <w:lang w:val="es-CL" w:eastAsia="es-CL"/>
        </w:rPr>
        <w:t>a</w:t>
      </w:r>
      <w:r w:rsidRPr="0067284E">
        <w:rPr>
          <w:lang w:val="es-CL" w:eastAsia="es-CL"/>
        </w:rPr>
        <w:t>metros</w:t>
      </w:r>
      <w:r w:rsidR="00DB4F95">
        <w:rPr>
          <w:lang w:val="es-CL" w:eastAsia="es-CL"/>
        </w:rPr>
        <w:t>”</w:t>
      </w:r>
      <w:r w:rsidRPr="0067284E">
        <w:rPr>
          <w:lang w:val="es-CL" w:eastAsia="es-CL"/>
        </w:rPr>
        <w:t xml:space="preserve"> para especificar parámetros por </w:t>
      </w:r>
      <w:r w:rsidR="007B7458" w:rsidRPr="0067284E">
        <w:rPr>
          <w:lang w:val="es-CL" w:eastAsia="es-CL"/>
        </w:rPr>
        <w:t>países,</w:t>
      </w:r>
      <w:r w:rsidRPr="0067284E">
        <w:rPr>
          <w:lang w:val="es-CL" w:eastAsia="es-CL"/>
        </w:rPr>
        <w:t xml:space="preserve"> esto también </w:t>
      </w:r>
      <w:r w:rsidR="00D43CA8" w:rsidRPr="0067284E">
        <w:rPr>
          <w:lang w:val="es-CL" w:eastAsia="es-CL"/>
        </w:rPr>
        <w:t>aplicará</w:t>
      </w:r>
      <w:r w:rsidRPr="0067284E">
        <w:rPr>
          <w:lang w:val="es-CL" w:eastAsia="es-CL"/>
        </w:rPr>
        <w:t xml:space="preserve"> para id_gastos que será </w:t>
      </w:r>
      <w:r w:rsidR="00DB4F95">
        <w:rPr>
          <w:lang w:val="es-CL" w:eastAsia="es-CL"/>
        </w:rPr>
        <w:t>movido dentro de</w:t>
      </w:r>
      <w:r w:rsidRPr="0067284E">
        <w:rPr>
          <w:lang w:val="es-CL" w:eastAsia="es-CL"/>
        </w:rPr>
        <w:t xml:space="preserve"> </w:t>
      </w:r>
      <w:r w:rsidR="00DB4F95" w:rsidRPr="0067284E">
        <w:rPr>
          <w:lang w:val="es-CL" w:eastAsia="es-CL"/>
        </w:rPr>
        <w:t>parámetros</w:t>
      </w:r>
      <w:r w:rsidR="00C134C4">
        <w:rPr>
          <w:lang w:val="es-CL" w:eastAsia="es-CL"/>
        </w:rPr>
        <w:t>, Esto se explica pues lo id gastos de un país pueden ser diferentes en otro.</w:t>
      </w:r>
    </w:p>
    <w:p w14:paraId="4935B74F" w14:textId="77777777" w:rsidR="004421CC" w:rsidRDefault="004421CC" w:rsidP="007532F6">
      <w:pPr>
        <w:rPr>
          <w:lang w:val="es-CL" w:eastAsia="es-CL"/>
        </w:rPr>
      </w:pPr>
    </w:p>
    <w:p w14:paraId="0D0E4E20" w14:textId="7FB8D621" w:rsidR="00C33C4E" w:rsidRDefault="00C33C4E">
      <w:pPr>
        <w:rPr>
          <w:lang w:val="es-CL" w:eastAsia="es-CL"/>
        </w:rPr>
      </w:pPr>
      <w:r>
        <w:rPr>
          <w:lang w:val="es-CL" w:eastAsia="es-CL"/>
        </w:rPr>
        <w:br w:type="page"/>
      </w:r>
    </w:p>
    <w:p w14:paraId="70FBBCDA" w14:textId="19D5915F" w:rsidR="007532F6" w:rsidRDefault="00C33C4E" w:rsidP="00C33C4E">
      <w:pPr>
        <w:pStyle w:val="Ttulo1"/>
        <w:rPr>
          <w:lang w:val="es-CL" w:eastAsia="es-CL"/>
        </w:rPr>
      </w:pPr>
      <w:bookmarkStart w:id="26" w:name="_Toc117157407"/>
      <w:r>
        <w:rPr>
          <w:lang w:val="es-CL" w:eastAsia="es-CL"/>
        </w:rPr>
        <w:lastRenderedPageBreak/>
        <w:t>Flujo de actualización de dato</w:t>
      </w:r>
      <w:r w:rsidR="004E04DF">
        <w:rPr>
          <w:lang w:val="es-CL" w:eastAsia="es-CL"/>
        </w:rPr>
        <w:t>s</w:t>
      </w:r>
      <w:bookmarkEnd w:id="26"/>
    </w:p>
    <w:p w14:paraId="76FA57D6" w14:textId="11CA07DE" w:rsidR="007532F6" w:rsidRDefault="00FD782D" w:rsidP="001E6728">
      <w:pPr>
        <w:rPr>
          <w:lang w:val="es-CL" w:eastAsia="es-CL"/>
        </w:rPr>
      </w:pPr>
      <w:r>
        <w:rPr>
          <w:lang w:val="es-CL" w:eastAsia="es-CL"/>
        </w:rPr>
        <w:t xml:space="preserve">A </w:t>
      </w:r>
      <w:r w:rsidR="004E3D88">
        <w:rPr>
          <w:lang w:val="es-CL" w:eastAsia="es-CL"/>
        </w:rPr>
        <w:t>continuación,</w:t>
      </w:r>
      <w:r>
        <w:rPr>
          <w:lang w:val="es-CL" w:eastAsia="es-CL"/>
        </w:rPr>
        <w:t xml:space="preserve"> se mencionan los pasos principales para actualizar </w:t>
      </w:r>
      <w:r w:rsidR="004E3D88">
        <w:rPr>
          <w:lang w:val="es-CL" w:eastAsia="es-CL"/>
        </w:rPr>
        <w:t xml:space="preserve">las tablas en </w:t>
      </w:r>
      <w:r w:rsidR="004103B7">
        <w:rPr>
          <w:lang w:val="es-CL" w:eastAsia="es-CL"/>
        </w:rPr>
        <w:t>Athena para</w:t>
      </w:r>
      <w:r>
        <w:rPr>
          <w:lang w:val="es-CL" w:eastAsia="es-CL"/>
        </w:rPr>
        <w:t xml:space="preserve"> la generación de los inputs estudios.</w:t>
      </w:r>
    </w:p>
    <w:p w14:paraId="0E9C963C" w14:textId="67C52212" w:rsidR="008A58B0" w:rsidRPr="001E6728" w:rsidRDefault="008A58B0" w:rsidP="008A58B0">
      <w:pPr>
        <w:jc w:val="center"/>
        <w:rPr>
          <w:lang w:val="es-CL" w:eastAsia="es-CL"/>
        </w:rPr>
      </w:pPr>
      <w:r w:rsidRPr="008A58B0">
        <w:rPr>
          <w:noProof/>
          <w:lang w:val="es-CL" w:eastAsia="es-CL"/>
        </w:rPr>
        <w:drawing>
          <wp:inline distT="0" distB="0" distL="0" distR="0" wp14:anchorId="10B8E868" wp14:editId="1282B6EF">
            <wp:extent cx="2150122" cy="22899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22" cy="2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C78F" w14:textId="48B150F7" w:rsidR="00BE2BFD" w:rsidRDefault="00CB3464">
      <w:pPr>
        <w:pStyle w:val="Prrafodelista"/>
        <w:numPr>
          <w:ilvl w:val="0"/>
          <w:numId w:val="7"/>
        </w:numPr>
        <w:rPr>
          <w:lang w:val="es-CL" w:eastAsia="es-CL"/>
        </w:rPr>
      </w:pPr>
      <w:r>
        <w:rPr>
          <w:lang w:val="es-CL" w:eastAsia="es-CL"/>
        </w:rPr>
        <w:t>Migración: Consiste en g</w:t>
      </w:r>
      <w:r w:rsidR="00BE2BFD" w:rsidRPr="00CF0E45">
        <w:rPr>
          <w:lang w:val="es-CL" w:eastAsia="es-CL"/>
        </w:rPr>
        <w:t>enerar la solicitud</w:t>
      </w:r>
      <w:r w:rsidR="00BE2BFD">
        <w:rPr>
          <w:lang w:val="es-CL" w:eastAsia="es-CL"/>
        </w:rPr>
        <w:t xml:space="preserve"> para </w:t>
      </w:r>
      <w:r>
        <w:rPr>
          <w:lang w:val="es-CL" w:eastAsia="es-CL"/>
        </w:rPr>
        <w:t>un conjunto de tablas/vistas y migrarlas al</w:t>
      </w:r>
      <w:r w:rsidR="00BE2BFD">
        <w:rPr>
          <w:lang w:val="es-CL" w:eastAsia="es-CL"/>
        </w:rPr>
        <w:t xml:space="preserve"> schema aws_migrations</w:t>
      </w:r>
      <w:r>
        <w:rPr>
          <w:lang w:val="es-CL" w:eastAsia="es-CL"/>
        </w:rPr>
        <w:t xml:space="preserve">, en este proceso </w:t>
      </w:r>
      <w:r w:rsidR="00006211">
        <w:rPr>
          <w:lang w:val="es-CL" w:eastAsia="es-CL"/>
        </w:rPr>
        <w:t xml:space="preserve">asíncrono </w:t>
      </w:r>
      <w:r>
        <w:rPr>
          <w:lang w:val="es-CL" w:eastAsia="es-CL"/>
        </w:rPr>
        <w:t xml:space="preserve">se convierten las columnas </w:t>
      </w:r>
      <w:r w:rsidR="00006211">
        <w:rPr>
          <w:lang w:val="es-CL" w:eastAsia="es-CL"/>
        </w:rPr>
        <w:t>geometry</w:t>
      </w:r>
      <w:r>
        <w:rPr>
          <w:lang w:val="es-CL" w:eastAsia="es-CL"/>
        </w:rPr>
        <w:t xml:space="preserve"> a texto y las vistas a tablas</w:t>
      </w:r>
      <w:r w:rsidR="00006211">
        <w:rPr>
          <w:lang w:val="es-CL" w:eastAsia="es-CL"/>
        </w:rPr>
        <w:t xml:space="preserve"> por lo que se debe verificar en la bbdd los objetos creados.</w:t>
      </w:r>
      <w:r>
        <w:rPr>
          <w:lang w:val="es-CL" w:eastAsia="es-CL"/>
        </w:rPr>
        <w:t xml:space="preserve"> </w:t>
      </w:r>
      <w:r w:rsidR="000C4F53">
        <w:rPr>
          <w:lang w:val="es-CL" w:eastAsia="es-CL"/>
        </w:rPr>
        <w:t>(</w:t>
      </w:r>
      <w:r w:rsidR="00BE2BFD">
        <w:rPr>
          <w:lang w:val="es-CL" w:eastAsia="es-CL"/>
        </w:rPr>
        <w:t>postgres</w:t>
      </w:r>
      <w:r w:rsidR="000C4F53">
        <w:rPr>
          <w:lang w:val="es-CL" w:eastAsia="es-CL"/>
        </w:rPr>
        <w:t>-postgres)</w:t>
      </w:r>
    </w:p>
    <w:p w14:paraId="1D14CB13" w14:textId="5226409E" w:rsidR="000C4F53" w:rsidRPr="000C4F53" w:rsidRDefault="00CB3464">
      <w:pPr>
        <w:pStyle w:val="Prrafodelista"/>
        <w:numPr>
          <w:ilvl w:val="0"/>
          <w:numId w:val="7"/>
        </w:numPr>
        <w:rPr>
          <w:lang w:val="es-CL" w:eastAsia="es-CL"/>
        </w:rPr>
      </w:pPr>
      <w:r>
        <w:rPr>
          <w:lang w:val="es-CL" w:eastAsia="es-CL"/>
        </w:rPr>
        <w:t xml:space="preserve">Creación de buffers: </w:t>
      </w:r>
      <w:r w:rsidR="000C4F53" w:rsidRPr="00CF0E45">
        <w:rPr>
          <w:lang w:val="es-CL" w:eastAsia="es-CL"/>
        </w:rPr>
        <w:t>Generar la solicitud</w:t>
      </w:r>
      <w:r w:rsidR="000C4F53">
        <w:rPr>
          <w:lang w:val="es-CL" w:eastAsia="es-CL"/>
        </w:rPr>
        <w:t xml:space="preserve"> </w:t>
      </w:r>
      <w:r w:rsidR="00006211">
        <w:rPr>
          <w:lang w:val="es-CL" w:eastAsia="es-CL"/>
        </w:rPr>
        <w:t xml:space="preserve">síncrona </w:t>
      </w:r>
      <w:r w:rsidR="000C4F53">
        <w:rPr>
          <w:lang w:val="es-CL" w:eastAsia="es-CL"/>
        </w:rPr>
        <w:t xml:space="preserve">para la creación de los buffers </w:t>
      </w:r>
      <w:r>
        <w:rPr>
          <w:lang w:val="es-CL" w:eastAsia="es-CL"/>
        </w:rPr>
        <w:t>para un conjunto de tablas</w:t>
      </w:r>
      <w:r w:rsidR="00006211">
        <w:rPr>
          <w:lang w:val="es-CL" w:eastAsia="es-CL"/>
        </w:rPr>
        <w:t>, tiende a tardar menos de 15 min</w:t>
      </w:r>
      <w:r>
        <w:rPr>
          <w:lang w:val="es-CL" w:eastAsia="es-CL"/>
        </w:rPr>
        <w:t xml:space="preserve">. </w:t>
      </w:r>
      <w:r w:rsidR="000C4F53">
        <w:rPr>
          <w:lang w:val="es-CL" w:eastAsia="es-CL"/>
        </w:rPr>
        <w:t>(postgres-postgres)</w:t>
      </w:r>
    </w:p>
    <w:p w14:paraId="5BBF37D5" w14:textId="34B979B0" w:rsidR="00C33C4E" w:rsidRPr="00C33C4E" w:rsidRDefault="00CB3464">
      <w:pPr>
        <w:pStyle w:val="Prrafodelista"/>
        <w:numPr>
          <w:ilvl w:val="0"/>
          <w:numId w:val="7"/>
        </w:numPr>
        <w:rPr>
          <w:sz w:val="36"/>
          <w:szCs w:val="36"/>
          <w:lang w:val="es-CL" w:eastAsia="es-CL"/>
        </w:rPr>
      </w:pPr>
      <w:r>
        <w:rPr>
          <w:lang w:val="es-CL" w:eastAsia="es-CL"/>
        </w:rPr>
        <w:t xml:space="preserve">Replicación: </w:t>
      </w:r>
      <w:r w:rsidR="00006211">
        <w:rPr>
          <w:lang w:val="es-CL" w:eastAsia="es-CL"/>
        </w:rPr>
        <w:t xml:space="preserve">Consiste en tomar los objetos de aws_migrations y llevarlos a S3 mediante una </w:t>
      </w:r>
      <w:r w:rsidRPr="00CF0E45">
        <w:rPr>
          <w:lang w:val="es-CL" w:eastAsia="es-CL"/>
        </w:rPr>
        <w:t xml:space="preserve">solicitud </w:t>
      </w:r>
      <w:r w:rsidR="00006211">
        <w:rPr>
          <w:lang w:val="es-CL" w:eastAsia="es-CL"/>
        </w:rPr>
        <w:t xml:space="preserve">asíncrona, esta solicitud posee </w:t>
      </w:r>
      <w:r>
        <w:rPr>
          <w:lang w:val="es-CL" w:eastAsia="es-CL"/>
        </w:rPr>
        <w:t xml:space="preserve">un conjunto de reglas de </w:t>
      </w:r>
      <w:r w:rsidR="00426163">
        <w:rPr>
          <w:lang w:val="es-CL" w:eastAsia="es-CL"/>
        </w:rPr>
        <w:t>replicación</w:t>
      </w:r>
      <w:r>
        <w:rPr>
          <w:lang w:val="es-CL" w:eastAsia="es-CL"/>
        </w:rPr>
        <w:t xml:space="preserve"> que permitirán al servicio DMS migrar las tablas</w:t>
      </w:r>
      <w:r w:rsidR="00006211">
        <w:rPr>
          <w:lang w:val="es-CL" w:eastAsia="es-CL"/>
        </w:rPr>
        <w:t>.</w:t>
      </w:r>
      <w:r w:rsidR="00426163">
        <w:rPr>
          <w:lang w:val="es-CL" w:eastAsia="es-CL"/>
        </w:rPr>
        <w:t xml:space="preserve"> </w:t>
      </w:r>
      <w:r w:rsidR="009872E5">
        <w:rPr>
          <w:lang w:val="es-CL" w:eastAsia="es-CL"/>
        </w:rPr>
        <w:t>(</w:t>
      </w:r>
      <w:r w:rsidR="00BE2BFD">
        <w:rPr>
          <w:lang w:val="es-CL" w:eastAsia="es-CL"/>
        </w:rPr>
        <w:t xml:space="preserve"> postgres</w:t>
      </w:r>
      <w:r w:rsidR="00FD782D">
        <w:rPr>
          <w:lang w:val="es-CL" w:eastAsia="es-CL"/>
        </w:rPr>
        <w:t xml:space="preserve"> </w:t>
      </w:r>
      <w:r w:rsidR="000C4F53">
        <w:rPr>
          <w:lang w:val="es-CL" w:eastAsia="es-CL"/>
        </w:rPr>
        <w:t xml:space="preserve">- aws </w:t>
      </w:r>
      <w:r w:rsidR="00FD782D">
        <w:rPr>
          <w:lang w:val="es-CL" w:eastAsia="es-CL"/>
        </w:rPr>
        <w:t>)</w:t>
      </w:r>
      <w:r w:rsidR="00866FC6">
        <w:rPr>
          <w:lang w:val="es-CL" w:eastAsia="es-CL"/>
        </w:rPr>
        <w:t xml:space="preserve"> sf :</w:t>
      </w:r>
      <w:r w:rsidR="00866FC6" w:rsidRPr="00866FC6">
        <w:t xml:space="preserve"> </w:t>
      </w:r>
      <w:r w:rsidR="00866FC6" w:rsidRPr="00866FC6">
        <w:rPr>
          <w:lang w:val="es-CL" w:eastAsia="es-CL"/>
        </w:rPr>
        <w:t>workflow_dev_dms_replicacion</w:t>
      </w:r>
    </w:p>
    <w:p w14:paraId="63649B78" w14:textId="378290A1" w:rsidR="004103B7" w:rsidRDefault="004103B7" w:rsidP="004103B7">
      <w:pPr>
        <w:pStyle w:val="Ttulo2"/>
        <w:rPr>
          <w:lang w:val="es-CL" w:eastAsia="es-CL"/>
        </w:rPr>
      </w:pPr>
      <w:bookmarkStart w:id="27" w:name="_Toc117157408"/>
      <w:r>
        <w:rPr>
          <w:lang w:val="es-CL" w:eastAsia="es-CL"/>
        </w:rPr>
        <w:t xml:space="preserve">Paso 1 </w:t>
      </w:r>
      <w:r w:rsidR="00426163">
        <w:rPr>
          <w:lang w:val="es-CL" w:eastAsia="es-CL"/>
        </w:rPr>
        <w:t>Migración</w:t>
      </w:r>
      <w:bookmarkEnd w:id="27"/>
    </w:p>
    <w:p w14:paraId="3F02999A" w14:textId="4AAA2641" w:rsidR="006A6EAD" w:rsidRDefault="006A6EAD" w:rsidP="004103B7">
      <w:pPr>
        <w:rPr>
          <w:lang w:val="es-CL" w:eastAsia="es-CL"/>
        </w:rPr>
      </w:pPr>
      <w:r>
        <w:rPr>
          <w:lang w:val="es-CL" w:eastAsia="es-CL"/>
        </w:rPr>
        <w:t>Si p</w:t>
      </w:r>
      <w:r w:rsidR="004103B7">
        <w:rPr>
          <w:lang w:val="es-CL" w:eastAsia="es-CL"/>
        </w:rPr>
        <w:t>or ejemplo</w:t>
      </w:r>
      <w:r>
        <w:rPr>
          <w:lang w:val="es-CL" w:eastAsia="es-CL"/>
        </w:rPr>
        <w:t xml:space="preserve"> tenemos una actualización para chile</w:t>
      </w:r>
      <w:r w:rsidR="00F56CB7">
        <w:rPr>
          <w:lang w:val="es-CL" w:eastAsia="es-CL"/>
        </w:rPr>
        <w:t xml:space="preserve"> o cualquier otro país(mx,co,pe,ar,uy)</w:t>
      </w:r>
      <w:r>
        <w:rPr>
          <w:lang w:val="es-CL" w:eastAsia="es-CL"/>
        </w:rPr>
        <w:t xml:space="preserve">, las siguientes tablas </w:t>
      </w:r>
      <w:r w:rsidR="00F56CB7">
        <w:rPr>
          <w:lang w:val="es-CL" w:eastAsia="es-CL"/>
        </w:rPr>
        <w:t>serán necesarias para realizar el proceso</w:t>
      </w:r>
      <w:r>
        <w:rPr>
          <w:lang w:val="es-CL" w:eastAsia="es-CL"/>
        </w:rPr>
        <w:t>:</w:t>
      </w:r>
    </w:p>
    <w:p w14:paraId="06C2C73F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country_cl.pois_comercios_servicios_view</w:t>
      </w:r>
    </w:p>
    <w:p w14:paraId="7962634C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country_cl.view_blocks</w:t>
      </w:r>
    </w:p>
    <w:p w14:paraId="4E884947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country_cl.empresas</w:t>
      </w:r>
    </w:p>
    <w:p w14:paraId="5D700D92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country_cl.view_gastos</w:t>
      </w:r>
    </w:p>
    <w:p w14:paraId="2EC57FA5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country_cl.categories</w:t>
      </w:r>
    </w:p>
    <w:p w14:paraId="69BE9C1B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country_cl.canasta_categoria</w:t>
      </w:r>
    </w:p>
    <w:p w14:paraId="5077965E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country_cl.canastas_total</w:t>
      </w:r>
    </w:p>
    <w:p w14:paraId="21C3737F" w14:textId="16D076D5" w:rsidR="004103B7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r w:rsidRPr="00F0167C">
        <w:rPr>
          <w:lang w:val="es-CL" w:eastAsia="es-CL"/>
        </w:rPr>
        <w:t>country_cl.income_levels</w:t>
      </w:r>
    </w:p>
    <w:p w14:paraId="19B87554" w14:textId="74C4AC84" w:rsidR="00236D69" w:rsidRDefault="00F56CB7" w:rsidP="004103B7">
      <w:pPr>
        <w:rPr>
          <w:lang w:val="es-CL" w:eastAsia="es-CL"/>
        </w:rPr>
      </w:pPr>
      <w:r>
        <w:rPr>
          <w:lang w:val="es-CL" w:eastAsia="es-CL"/>
        </w:rPr>
        <w:t xml:space="preserve">Con esto en mente </w:t>
      </w:r>
      <w:r w:rsidR="00F0167C">
        <w:rPr>
          <w:lang w:val="es-CL" w:eastAsia="es-CL"/>
        </w:rPr>
        <w:t xml:space="preserve">se </w:t>
      </w:r>
      <w:r w:rsidR="00236D69">
        <w:rPr>
          <w:lang w:val="es-CL" w:eastAsia="es-CL"/>
        </w:rPr>
        <w:t>deberá</w:t>
      </w:r>
      <w:r w:rsidR="00F0167C">
        <w:rPr>
          <w:lang w:val="es-CL" w:eastAsia="es-CL"/>
        </w:rPr>
        <w:t xml:space="preserve"> </w:t>
      </w:r>
      <w:r>
        <w:rPr>
          <w:lang w:val="es-CL" w:eastAsia="es-CL"/>
        </w:rPr>
        <w:t>preparar el request</w:t>
      </w:r>
      <w:r w:rsidR="00F0167C">
        <w:rPr>
          <w:lang w:val="es-CL" w:eastAsia="es-CL"/>
        </w:rPr>
        <w:t xml:space="preserve"> para la </w:t>
      </w:r>
      <w:r w:rsidR="003449B1">
        <w:rPr>
          <w:lang w:val="es-CL" w:eastAsia="es-CL"/>
        </w:rPr>
        <w:t>api,</w:t>
      </w:r>
      <w:r w:rsidR="00236D69">
        <w:rPr>
          <w:lang w:val="es-CL" w:eastAsia="es-CL"/>
        </w:rPr>
        <w:t xml:space="preserve"> con el objetivo de mover las tablas al esquema de </w:t>
      </w:r>
      <w:r w:rsidR="003449B1">
        <w:rPr>
          <w:lang w:val="es-CL" w:eastAsia="es-CL"/>
        </w:rPr>
        <w:t>migración</w:t>
      </w:r>
      <w:r w:rsidR="00F0167C">
        <w:rPr>
          <w:lang w:val="es-CL" w:eastAsia="es-CL"/>
        </w:rPr>
        <w:t xml:space="preserve"> </w:t>
      </w:r>
      <w:r w:rsidR="003449B1">
        <w:rPr>
          <w:lang w:val="es-CL" w:eastAsia="es-CL"/>
        </w:rPr>
        <w:t>“</w:t>
      </w:r>
      <w:r w:rsidR="00236D69" w:rsidRPr="00F0167C">
        <w:rPr>
          <w:b/>
          <w:bCs/>
          <w:lang w:val="es-CL" w:eastAsia="es-CL"/>
        </w:rPr>
        <w:t>aws_</w:t>
      </w:r>
      <w:r w:rsidR="00426163" w:rsidRPr="00F0167C">
        <w:rPr>
          <w:b/>
          <w:bCs/>
          <w:lang w:val="es-CL" w:eastAsia="es-CL"/>
        </w:rPr>
        <w:t>migration</w:t>
      </w:r>
      <w:r w:rsidR="00426163">
        <w:rPr>
          <w:b/>
          <w:bCs/>
          <w:lang w:val="es-CL" w:eastAsia="es-CL"/>
        </w:rPr>
        <w:t>s</w:t>
      </w:r>
      <w:r w:rsidR="00426163">
        <w:rPr>
          <w:lang w:val="es-CL" w:eastAsia="es-CL"/>
        </w:rPr>
        <w:t>“</w:t>
      </w:r>
      <w:r w:rsidR="003449B1">
        <w:rPr>
          <w:lang w:val="es-CL" w:eastAsia="es-CL"/>
        </w:rPr>
        <w:t>,</w:t>
      </w:r>
      <w:r w:rsidR="00236D69">
        <w:rPr>
          <w:lang w:val="es-CL" w:eastAsia="es-CL"/>
        </w:rPr>
        <w:t xml:space="preserve"> luego desde aquí otro servicio se encargara de copiar los datos a S3.</w:t>
      </w:r>
    </w:p>
    <w:p w14:paraId="381B303A" w14:textId="1DE1C3E5" w:rsidR="004D676D" w:rsidRDefault="00CB5717" w:rsidP="004103B7">
      <w:pPr>
        <w:rPr>
          <w:lang w:val="es-CL" w:eastAsia="es-CL"/>
        </w:rPr>
      </w:pPr>
      <w:r w:rsidRPr="00D85188">
        <w:rPr>
          <w:b/>
          <w:bCs/>
          <w:lang w:val="es-CL" w:eastAsia="es-CL"/>
        </w:rPr>
        <w:t>Endpoint</w:t>
      </w:r>
      <w:r>
        <w:rPr>
          <w:lang w:val="es-CL" w:eastAsia="es-CL"/>
        </w:rPr>
        <w:t>:</w:t>
      </w:r>
      <w:r w:rsidR="004D676D">
        <w:rPr>
          <w:lang w:val="es-CL" w:eastAsia="es-CL"/>
        </w:rPr>
        <w:t xml:space="preserve"> </w:t>
      </w:r>
      <w:r w:rsidR="007B6197" w:rsidRPr="007B6197">
        <w:rPr>
          <w:lang w:val="es-CL" w:eastAsia="es-CL"/>
        </w:rPr>
        <w:t>https://estudios-qa.geo-research.com/migrate-tables</w:t>
      </w:r>
      <w:r w:rsidR="007B6197">
        <w:rPr>
          <w:lang w:val="es-CL" w:eastAsia="es-CL"/>
        </w:rPr>
        <w:t xml:space="preserve"> </w:t>
      </w:r>
    </w:p>
    <w:p w14:paraId="4ABD652F" w14:textId="7E581853" w:rsidR="004103B7" w:rsidRDefault="00DC76F0" w:rsidP="004103B7">
      <w:pPr>
        <w:rPr>
          <w:lang w:val="es-CL" w:eastAsia="es-CL"/>
        </w:rPr>
      </w:pPr>
      <w:r>
        <w:rPr>
          <w:lang w:val="es-CL" w:eastAsia="es-CL"/>
        </w:rPr>
        <w:t>A</w:t>
      </w:r>
      <w:r w:rsidR="003449B1">
        <w:rPr>
          <w:lang w:val="es-CL" w:eastAsia="es-CL"/>
        </w:rPr>
        <w:t xml:space="preserve"> </w:t>
      </w:r>
      <w:r w:rsidR="00365449">
        <w:rPr>
          <w:lang w:val="es-CL" w:eastAsia="es-CL"/>
        </w:rPr>
        <w:t>continuación,</w:t>
      </w:r>
      <w:r w:rsidR="006868EE">
        <w:rPr>
          <w:lang w:val="es-CL" w:eastAsia="es-CL"/>
        </w:rPr>
        <w:t xml:space="preserve"> el siguiente</w:t>
      </w:r>
      <w:r w:rsidR="003449B1">
        <w:rPr>
          <w:lang w:val="es-CL" w:eastAsia="es-CL"/>
        </w:rPr>
        <w:t xml:space="preserve"> request</w:t>
      </w:r>
      <w:r w:rsidR="006868EE">
        <w:rPr>
          <w:lang w:val="es-CL" w:eastAsia="es-CL"/>
        </w:rPr>
        <w:t xml:space="preserve"> json</w:t>
      </w:r>
      <w:r w:rsidR="003449B1">
        <w:rPr>
          <w:lang w:val="es-CL" w:eastAsia="es-CL"/>
        </w:rPr>
        <w:t xml:space="preserve"> será </w:t>
      </w:r>
      <w:r w:rsidR="006868EE">
        <w:rPr>
          <w:lang w:val="es-CL" w:eastAsia="es-CL"/>
        </w:rPr>
        <w:t>utilizado para completar el primer paso</w:t>
      </w:r>
      <w:r w:rsidR="00F0167C">
        <w:rPr>
          <w:lang w:val="es-CL" w:eastAsia="es-CL"/>
        </w:rPr>
        <w:t xml:space="preserve">. La clave </w:t>
      </w:r>
      <w:r w:rsidR="00F0167C" w:rsidRPr="00F0167C">
        <w:rPr>
          <w:lang w:val="es-CL" w:eastAsia="es-CL"/>
        </w:rPr>
        <w:t xml:space="preserve">environment </w:t>
      </w:r>
      <w:r w:rsidR="00365449">
        <w:rPr>
          <w:lang w:val="es-CL" w:eastAsia="es-CL"/>
        </w:rPr>
        <w:t xml:space="preserve">podrá </w:t>
      </w:r>
      <w:r w:rsidR="00F0167C">
        <w:rPr>
          <w:lang w:val="es-CL" w:eastAsia="es-CL"/>
        </w:rPr>
        <w:t>ser PROD</w:t>
      </w:r>
      <w:r w:rsidR="00365449">
        <w:rPr>
          <w:lang w:val="es-CL" w:eastAsia="es-CL"/>
        </w:rPr>
        <w:t xml:space="preserve"> o QA</w:t>
      </w:r>
      <w:r w:rsidR="00F0167C">
        <w:rPr>
          <w:lang w:val="es-CL" w:eastAsia="es-CL"/>
        </w:rPr>
        <w:t>.</w:t>
      </w:r>
    </w:p>
    <w:p w14:paraId="14AA3060" w14:textId="77777777" w:rsidR="00111A34" w:rsidRDefault="00111A34" w:rsidP="004103B7">
      <w:pPr>
        <w:rPr>
          <w:lang w:val="es-CL" w:eastAsia="es-CL"/>
        </w:rPr>
      </w:pPr>
    </w:p>
    <w:p w14:paraId="4B9B77B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{</w:t>
      </w:r>
    </w:p>
    <w:p w14:paraId="264D6DD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"body": {</w:t>
      </w:r>
    </w:p>
    <w:p w14:paraId="037CC02F" w14:textId="3E05AA32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"environment": "</w:t>
      </w:r>
      <w:r w:rsidR="005C0DFA">
        <w:rPr>
          <w:lang w:val="es-CL" w:eastAsia="es-CL"/>
        </w:rPr>
        <w:t>PROD</w:t>
      </w:r>
      <w:r w:rsidRPr="00426163">
        <w:rPr>
          <w:lang w:val="es-CL" w:eastAsia="es-CL"/>
        </w:rPr>
        <w:t>",</w:t>
      </w:r>
    </w:p>
    <w:p w14:paraId="63E5791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"tables": [</w:t>
      </w:r>
    </w:p>
    <w:p w14:paraId="7562E25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6D91D08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0DFAFD8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"pois_comercios_servicios_view"</w:t>
      </w:r>
    </w:p>
    <w:p w14:paraId="70DDF0F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0D71753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54AB92C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552AD28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"view_blocks"</w:t>
      </w:r>
    </w:p>
    <w:p w14:paraId="66DB770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0C716C2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764E171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2CD9874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"empresas"</w:t>
      </w:r>
    </w:p>
    <w:p w14:paraId="3028982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2062ABD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46771D6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0F86D59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"view_gastos"</w:t>
      </w:r>
    </w:p>
    <w:p w14:paraId="42BCDA3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620B8FE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709D2FD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5940520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"categories"</w:t>
      </w:r>
    </w:p>
    <w:p w14:paraId="139775A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3488D6A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0A0198B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19009E8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"canasta_categoria"</w:t>
      </w:r>
    </w:p>
    <w:p w14:paraId="47CF2B6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71C15C9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2209A4D6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67055E0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"canastas_total"</w:t>
      </w:r>
    </w:p>
    <w:p w14:paraId="53F482B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66486AD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337C6A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"country_cl",</w:t>
      </w:r>
    </w:p>
    <w:p w14:paraId="0DCD850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"income_levels"</w:t>
      </w:r>
    </w:p>
    <w:p w14:paraId="207567D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</w:t>
      </w:r>
    </w:p>
    <w:p w14:paraId="531E5F9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]</w:t>
      </w:r>
    </w:p>
    <w:p w14:paraId="4F467A6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}</w:t>
      </w:r>
    </w:p>
    <w:p w14:paraId="727D917A" w14:textId="77777777" w:rsid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}</w:t>
      </w:r>
    </w:p>
    <w:p w14:paraId="4389B80A" w14:textId="20B28649" w:rsidR="004103B7" w:rsidRDefault="00F0167C" w:rsidP="00426163">
      <w:pPr>
        <w:rPr>
          <w:lang w:val="es-CL" w:eastAsia="es-CL"/>
        </w:rPr>
      </w:pPr>
      <w:r>
        <w:rPr>
          <w:lang w:val="es-CL" w:eastAsia="es-CL"/>
        </w:rPr>
        <w:t>Nota</w:t>
      </w:r>
      <w:r w:rsidR="006868EE">
        <w:rPr>
          <w:lang w:val="es-CL" w:eastAsia="es-CL"/>
        </w:rPr>
        <w:t>:</w:t>
      </w:r>
      <w:r>
        <w:rPr>
          <w:lang w:val="es-CL" w:eastAsia="es-CL"/>
        </w:rPr>
        <w:t xml:space="preserve"> </w:t>
      </w:r>
      <w:r w:rsidR="00D85188">
        <w:rPr>
          <w:lang w:val="es-CL" w:eastAsia="es-CL"/>
        </w:rPr>
        <w:t>P</w:t>
      </w:r>
      <w:r>
        <w:rPr>
          <w:lang w:val="es-CL" w:eastAsia="es-CL"/>
        </w:rPr>
        <w:t xml:space="preserve">ara </w:t>
      </w:r>
      <w:r w:rsidR="006868EE">
        <w:rPr>
          <w:lang w:val="es-CL" w:eastAsia="es-CL"/>
        </w:rPr>
        <w:t xml:space="preserve">abarcar más de un país, el </w:t>
      </w:r>
      <w:r w:rsidR="00186625">
        <w:rPr>
          <w:lang w:val="es-CL" w:eastAsia="es-CL"/>
        </w:rPr>
        <w:t>siguiente script en Python ayudara a generar el json</w:t>
      </w:r>
      <w:r w:rsidR="006868EE">
        <w:rPr>
          <w:lang w:val="es-CL" w:eastAsia="es-CL"/>
        </w:rPr>
        <w:t xml:space="preserve"> anterior,</w:t>
      </w:r>
      <w:r w:rsidR="00186625">
        <w:rPr>
          <w:lang w:val="es-CL" w:eastAsia="es-CL"/>
        </w:rPr>
        <w:t xml:space="preserve"> solo es necesario </w:t>
      </w:r>
      <w:r w:rsidR="006868EE">
        <w:rPr>
          <w:lang w:val="es-CL" w:eastAsia="es-CL"/>
        </w:rPr>
        <w:t xml:space="preserve">incluir los </w:t>
      </w:r>
      <w:r w:rsidR="00186625">
        <w:rPr>
          <w:lang w:val="es-CL" w:eastAsia="es-CL"/>
        </w:rPr>
        <w:t xml:space="preserve">schemas </w:t>
      </w:r>
      <w:r w:rsidR="006868EE">
        <w:rPr>
          <w:lang w:val="es-CL" w:eastAsia="es-CL"/>
        </w:rPr>
        <w:t>necesarios mientras estén homologados.</w:t>
      </w:r>
      <w:r w:rsidR="00186625">
        <w:rPr>
          <w:lang w:val="es-CL" w:eastAsia="es-CL"/>
        </w:rPr>
        <w:t xml:space="preserve"> (MX,CL,PE,CO)(UR y AR en proceso)</w:t>
      </w:r>
    </w:p>
    <w:p w14:paraId="560E9480" w14:textId="0385B610" w:rsidR="00B54EC0" w:rsidRPr="00154F5C" w:rsidRDefault="00B54EC0" w:rsidP="00426163">
      <w:pPr>
        <w:rPr>
          <w:lang w:val="es-CL" w:eastAsia="es-CL"/>
        </w:rPr>
      </w:pPr>
      <w:r w:rsidRPr="00154F5C">
        <w:rPr>
          <w:lang w:val="es-CL" w:eastAsia="es-CL"/>
        </w:rPr>
        <w:t xml:space="preserve">Consulta para verificar el estado de las tablas </w:t>
      </w:r>
    </w:p>
    <w:p w14:paraId="205B34CD" w14:textId="01814244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/*PARA USAR EN </w:t>
      </w:r>
      <w:r w:rsidR="000E6D1F" w:rsidRPr="00B54EC0">
        <w:rPr>
          <w:lang w:val="es-CL" w:eastAsia="es-CL"/>
        </w:rPr>
        <w:t>DBEAVER:</w:t>
      </w:r>
      <w:r w:rsidRPr="00B54EC0">
        <w:rPr>
          <w:lang w:val="es-CL" w:eastAsia="es-CL"/>
        </w:rPr>
        <w:t xml:space="preserve"> consulta por los registros que faltan por copiar */</w:t>
      </w:r>
    </w:p>
    <w:p w14:paraId="66056B38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WITH </w:t>
      </w:r>
    </w:p>
    <w:p w14:paraId="78EF3FD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SOURCE_TABLES  AS (</w:t>
      </w:r>
    </w:p>
    <w:p w14:paraId="0D7249D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SELECT COUNT(*) AS RECUENTO , 'country_cl.pois_comercios_servicios_view' AS TABLA  FROM country_cl.pois_comercios_servicios_view UNION ALL   SELECT COUNT(*) AS RECUENTO , 'country_cl.view_blocks' AS TABLA  FROM country_cl.view_blocks UNION ALL   SELECT COUNT(*) AS RECUENTO , 'country_cl.empresas' AS TABLA  FROM country_cl.empresas UNION ALL   SELECT COUNT(*) AS RECUENTO , 'country_cl.view_gastos' AS TABLA  FROM country_cl.view_gastos UNION ALL   SELECT COUNT(*) AS RECUENTO , 'country_cl.categories' AS TABLA  FROM country_cl.categories UNION ALL   SELECT COUNT(*) AS RECUENTO , 'country_cl.canasta_categoria' AS TABLA  FROM country_cl.canasta_categoria UNION ALL   SELECT COUNT(*) AS RECUENTO , 'country_cl.canastas_total' AS TABLA  FROM country_cl.canastas_total UNION ALL   SELECT COUNT(*) AS RECUENTO , 'country_cl.income_levels' AS TABLA  FROM country_cl.income_levels</w:t>
      </w:r>
    </w:p>
    <w:p w14:paraId="7488AD3A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)</w:t>
      </w:r>
    </w:p>
    <w:p w14:paraId="3A6A7345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,TARGET_TABLES  AS (</w:t>
      </w:r>
    </w:p>
    <w:p w14:paraId="20D4F8C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SELECT COUNT(*) AS RECUENTO , 'country_cl.pois_comercios_servicios_view' AS TABLA  FROM aws_migrations.country_cl_pois_comercios_servicios_view UNION ALL   SELECT COUNT(*) AS RECUENTO , 'country_cl.view_blocks' AS TABLA  FROM aws_migrations.country_cl_view_blocks UNION ALL   SELECT COUNT(*) AS RECUENTO , 'country_cl.empresas' AS TABLA  FROM aws_migrations.country_cl_empresas UNION ALL   SELECT COUNT(*) AS RECUENTO , 'country_cl.view_gastos' AS TABLA  FROM aws_migrations.country_cl_view_gastos UNION ALL   SELECT COUNT(*) AS RECUENTO , 'country_cl.categories' AS TABLA  FROM aws_migrations.country_cl_categories UNION ALL   SELECT COUNT(*) AS RECUENTO , 'country_cl.canasta_categoria' AS TABLA  FROM aws_migrations.country_cl_canasta_categoria UNION ALL   SELECT COUNT(*) AS RECUENTO , 'country_cl.canastas_total' AS TABLA  FROM aws_migrations.country_cl_canastas_total UNION ALL   SELECT COUNT(*) AS RECUENTO , 'country_cl.income_levels' AS TABLA  FROM aws_migrations.country_cl_income_levels</w:t>
      </w:r>
    </w:p>
    <w:p w14:paraId="2559CF67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)</w:t>
      </w:r>
    </w:p>
    <w:p w14:paraId="017670B9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SELECT </w:t>
      </w:r>
    </w:p>
    <w:p w14:paraId="37CF1591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A.TABLA , </w:t>
      </w:r>
    </w:p>
    <w:p w14:paraId="1E7B2389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CASE WHEN A.RECUENTO - B.RECUENTO &gt;= 0 THEN  A.RECUENTO - B.RECUENTO</w:t>
      </w:r>
    </w:p>
    <w:p w14:paraId="750F0520" w14:textId="77777777" w:rsidR="00B54EC0" w:rsidRPr="00B54EC0" w:rsidRDefault="00B54EC0" w:rsidP="00B54EC0">
      <w:pPr>
        <w:pStyle w:val="code0"/>
        <w:rPr>
          <w:lang w:val="es-CL" w:eastAsia="es-CL"/>
        </w:rPr>
      </w:pPr>
    </w:p>
    <w:p w14:paraId="5C448BF8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ELSE -1 END AS POR_COPIAR </w:t>
      </w:r>
    </w:p>
    <w:p w14:paraId="4CBA7FEF" w14:textId="77777777" w:rsidR="00B54EC0" w:rsidRPr="00B54EC0" w:rsidRDefault="00B54EC0" w:rsidP="00B54EC0">
      <w:pPr>
        <w:pStyle w:val="code0"/>
        <w:rPr>
          <w:lang w:val="es-CL" w:eastAsia="es-CL"/>
        </w:rPr>
      </w:pPr>
    </w:p>
    <w:p w14:paraId="29CAE1AC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FROM SOURCE_TABLES A </w:t>
      </w:r>
    </w:p>
    <w:p w14:paraId="674041E6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LEFT JOIN TARGET_TABLES B ON A.TABLA = B.TABLA </w:t>
      </w:r>
    </w:p>
    <w:p w14:paraId="7B184F71" w14:textId="272CFA29" w:rsid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ORDER BY 2 DESC</w:t>
      </w:r>
    </w:p>
    <w:p w14:paraId="67A611FA" w14:textId="308C45BB" w:rsidR="00333F08" w:rsidRDefault="00333F08" w:rsidP="004103B7">
      <w:pPr>
        <w:rPr>
          <w:lang w:val="es-CL" w:eastAsia="es-CL"/>
        </w:rPr>
      </w:pPr>
      <w:r>
        <w:rPr>
          <w:lang w:val="es-CL" w:eastAsia="es-CL"/>
        </w:rPr>
        <w:t>Script de generación</w:t>
      </w:r>
    </w:p>
    <w:p w14:paraId="7154A58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import json </w:t>
      </w:r>
    </w:p>
    <w:p w14:paraId="575FA60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environment = 'PROD'</w:t>
      </w:r>
    </w:p>
    <w:p w14:paraId="0B704C6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selected_countries = [  </w:t>
      </w:r>
    </w:p>
    <w:p w14:paraId="6E2FF5A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'country_cl' , </w:t>
      </w:r>
    </w:p>
    <w:p w14:paraId="40F06A5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'country_mx' , </w:t>
      </w:r>
    </w:p>
    <w:p w14:paraId="622BDDD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'country_co' , </w:t>
      </w:r>
    </w:p>
    <w:p w14:paraId="47E9C22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'country_pe' ,</w:t>
      </w:r>
    </w:p>
    <w:p w14:paraId="6DCAAF4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'country_ar',</w:t>
      </w:r>
    </w:p>
    <w:p w14:paraId="13B337D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'country_uy' </w:t>
      </w:r>
    </w:p>
    <w:p w14:paraId="5D71450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]</w:t>
      </w:r>
    </w:p>
    <w:p w14:paraId="5D724AA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tables = [</w:t>
      </w:r>
    </w:p>
    <w:p w14:paraId="04A5CC9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"pois_comercios_servicios_view",</w:t>
      </w:r>
    </w:p>
    <w:p w14:paraId="67A6AF5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"view_blocks", </w:t>
      </w:r>
    </w:p>
    <w:p w14:paraId="00A1B1CB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"empresas",</w:t>
      </w:r>
    </w:p>
    <w:p w14:paraId="562E5EA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"view_gastos", </w:t>
      </w:r>
    </w:p>
    <w:p w14:paraId="4BF24FC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"categories",</w:t>
      </w:r>
    </w:p>
    <w:p w14:paraId="29EBC7E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"canasta_categoria",</w:t>
      </w:r>
    </w:p>
    <w:p w14:paraId="555FF83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"canastas_total",</w:t>
      </w:r>
    </w:p>
    <w:p w14:paraId="5DC29BB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"income_levels"</w:t>
      </w:r>
    </w:p>
    <w:p w14:paraId="645BC54F" w14:textId="05C549E9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]   </w:t>
      </w:r>
    </w:p>
    <w:p w14:paraId="2FAD5EB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limit =''</w:t>
      </w:r>
    </w:p>
    <w:p w14:paraId="29164A8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migracion_tablas = {</w:t>
      </w:r>
    </w:p>
    <w:p w14:paraId="5734CBB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"environment": "PROD",</w:t>
      </w:r>
    </w:p>
    <w:p w14:paraId="1F77322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"tables": [ </w:t>
      </w:r>
    </w:p>
    <w:p w14:paraId="3ACC98E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{ </w:t>
      </w:r>
    </w:p>
    <w:p w14:paraId="5612A45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"schema": country,</w:t>
      </w:r>
    </w:p>
    <w:p w14:paraId="24388AC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"table": table,</w:t>
      </w:r>
    </w:p>
    <w:p w14:paraId="2831E6D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</w:t>
      </w:r>
    </w:p>
    <w:p w14:paraId="1D709B9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} for table in tables for country in selected_countries</w:t>
      </w:r>
    </w:p>
    <w:p w14:paraId="040CF9F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]   </w:t>
      </w:r>
    </w:p>
    <w:p w14:paraId="15EBBAB7" w14:textId="0FE95742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} </w:t>
      </w:r>
    </w:p>
    <w:p w14:paraId="15A72A4B" w14:textId="3E95B263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lastRenderedPageBreak/>
        <w:t>request = {"body":migracion_tablas}</w:t>
      </w:r>
    </w:p>
    <w:p w14:paraId="69F1D88B" w14:textId="6EB2A58E" w:rsid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print(json.dumps(  request , indent=4))</w:t>
      </w:r>
    </w:p>
    <w:p w14:paraId="56861C2A" w14:textId="71F36088" w:rsidR="00333F08" w:rsidRDefault="00333F08" w:rsidP="00426163">
      <w:pPr>
        <w:pStyle w:val="code0"/>
        <w:rPr>
          <w:lang w:val="es-CL" w:eastAsia="es-CL"/>
        </w:rPr>
      </w:pPr>
    </w:p>
    <w:p w14:paraId="266899D8" w14:textId="77777777" w:rsidR="00333F08" w:rsidRDefault="00333F08" w:rsidP="00333F08">
      <w:pPr>
        <w:rPr>
          <w:lang w:val="es-CL" w:eastAsia="es-CL"/>
        </w:rPr>
      </w:pPr>
      <w:r>
        <w:rPr>
          <w:lang w:val="es-CL" w:eastAsia="es-CL"/>
        </w:rPr>
        <w:t>Para ejecutar el código se puede ejecutar en los siguientes enlaces:</w:t>
      </w:r>
    </w:p>
    <w:p w14:paraId="15E2C55E" w14:textId="77777777" w:rsidR="00333F08" w:rsidRDefault="00000000">
      <w:pPr>
        <w:pStyle w:val="Prrafodelista"/>
        <w:numPr>
          <w:ilvl w:val="0"/>
          <w:numId w:val="11"/>
        </w:numPr>
        <w:rPr>
          <w:lang w:val="es-CL" w:eastAsia="es-CL"/>
        </w:rPr>
      </w:pPr>
      <w:hyperlink r:id="rId18" w:history="1">
        <w:r w:rsidR="00333F08" w:rsidRPr="00E467C6">
          <w:rPr>
            <w:rStyle w:val="Hipervnculo"/>
            <w:lang w:val="es-CL" w:eastAsia="es-CL"/>
          </w:rPr>
          <w:t>https://jupyter.org/try-jupyter/lab/</w:t>
        </w:r>
      </w:hyperlink>
    </w:p>
    <w:p w14:paraId="37BA6F15" w14:textId="77777777" w:rsidR="00333F08" w:rsidRPr="008376B3" w:rsidRDefault="00000000">
      <w:pPr>
        <w:pStyle w:val="Prrafodelista"/>
        <w:numPr>
          <w:ilvl w:val="0"/>
          <w:numId w:val="11"/>
        </w:numPr>
        <w:rPr>
          <w:lang w:val="es-CL" w:eastAsia="es-CL"/>
        </w:rPr>
      </w:pPr>
      <w:hyperlink r:id="rId19" w:history="1">
        <w:r w:rsidR="00333F08" w:rsidRPr="002C5848">
          <w:rPr>
            <w:rStyle w:val="Hipervnculo"/>
            <w:lang w:val="es-CL" w:eastAsia="es-CL"/>
          </w:rPr>
          <w:t>https://replit.com/languages/python3</w:t>
        </w:r>
      </w:hyperlink>
    </w:p>
    <w:p w14:paraId="72601049" w14:textId="001217F6" w:rsidR="00BE2BFD" w:rsidRDefault="00BE2BFD" w:rsidP="00CA0BAF">
      <w:pPr>
        <w:pStyle w:val="Ttulo2"/>
        <w:rPr>
          <w:lang w:val="es-CL" w:eastAsia="es-CL"/>
        </w:rPr>
      </w:pPr>
      <w:bookmarkStart w:id="28" w:name="_Toc117157409"/>
      <w:r>
        <w:rPr>
          <w:lang w:val="es-CL" w:eastAsia="es-CL"/>
        </w:rPr>
        <w:t>P</w:t>
      </w:r>
      <w:r w:rsidR="005607A5">
        <w:rPr>
          <w:lang w:val="es-CL" w:eastAsia="es-CL"/>
        </w:rPr>
        <w:t xml:space="preserve">aso </w:t>
      </w:r>
      <w:r>
        <w:rPr>
          <w:lang w:val="es-CL" w:eastAsia="es-CL"/>
        </w:rPr>
        <w:t xml:space="preserve">2 </w:t>
      </w:r>
      <w:r w:rsidR="00807F0B">
        <w:rPr>
          <w:lang w:val="es-CL" w:eastAsia="es-CL"/>
        </w:rPr>
        <w:t>Creación de buffers</w:t>
      </w:r>
      <w:bookmarkEnd w:id="28"/>
      <w:r w:rsidR="00CA0BAF">
        <w:rPr>
          <w:lang w:val="es-CL" w:eastAsia="es-CL"/>
        </w:rPr>
        <w:t xml:space="preserve"> </w:t>
      </w:r>
    </w:p>
    <w:p w14:paraId="7032D8F6" w14:textId="4EA4A140" w:rsidR="00CA0BAF" w:rsidRDefault="00185586" w:rsidP="00CA0BAF">
      <w:pPr>
        <w:rPr>
          <w:rFonts w:ascii="Calibri" w:eastAsia="Times New Roman" w:hAnsi="Calibri" w:cs="Calibri"/>
          <w:color w:val="000000"/>
          <w:lang w:val="es-CL" w:eastAsia="es-CL"/>
        </w:rPr>
      </w:pPr>
      <w:r>
        <w:rPr>
          <w:lang w:val="es-CL" w:eastAsia="es-CL"/>
        </w:rPr>
        <w:t xml:space="preserve">Dado que es los buffers se cran a partir de las tablas view_blocks o pois , </w:t>
      </w:r>
      <w:r w:rsidR="009B188D">
        <w:rPr>
          <w:lang w:val="es-CL" w:eastAsia="es-CL"/>
        </w:rPr>
        <w:t xml:space="preserve">también </w:t>
      </w:r>
      <w:r>
        <w:rPr>
          <w:lang w:val="es-CL" w:eastAsia="es-CL"/>
        </w:rPr>
        <w:t xml:space="preserve">será necesario </w:t>
      </w:r>
      <w:r w:rsidR="009B188D">
        <w:rPr>
          <w:lang w:val="es-CL" w:eastAsia="es-CL"/>
        </w:rPr>
        <w:t xml:space="preserve">actualizarlas por lo que se debe preparar la siguiente solicitud </w:t>
      </w:r>
      <w:r w:rsidR="004D676D">
        <w:rPr>
          <w:lang w:val="es-CL" w:eastAsia="es-CL"/>
        </w:rPr>
        <w:t>.</w:t>
      </w:r>
      <w:r w:rsidR="007630BC">
        <w:rPr>
          <w:lang w:val="es-CL" w:eastAsia="es-CL"/>
        </w:rPr>
        <w:t xml:space="preserve"> </w:t>
      </w:r>
    </w:p>
    <w:p w14:paraId="4D604286" w14:textId="25D2204F" w:rsidR="004D676D" w:rsidRDefault="004D676D" w:rsidP="00CA0BAF">
      <w:pPr>
        <w:rPr>
          <w:lang w:val="es-CL" w:eastAsia="es-CL"/>
        </w:rPr>
      </w:pPr>
      <w:r>
        <w:rPr>
          <w:lang w:val="es-CL" w:eastAsia="es-CL"/>
        </w:rPr>
        <w:t xml:space="preserve">Endpoint: </w:t>
      </w:r>
      <w:r w:rsidRPr="007B6197">
        <w:rPr>
          <w:lang w:val="es-CL" w:eastAsia="es-CL"/>
        </w:rPr>
        <w:t>h</w:t>
      </w:r>
      <w:r w:rsidRPr="007B6197">
        <w:rPr>
          <w:rFonts w:ascii="Calibri" w:eastAsia="Times New Roman" w:hAnsi="Calibri" w:cs="Calibri"/>
          <w:lang w:val="es-CL" w:eastAsia="es-CL"/>
        </w:rPr>
        <w:t>ttps://estudios-qa.geo-research.com/</w:t>
      </w:r>
      <w:r w:rsidRPr="00A17FC9">
        <w:rPr>
          <w:rFonts w:ascii="Calibri" w:eastAsia="Times New Roman" w:hAnsi="Calibri" w:cs="Calibri"/>
          <w:lang w:val="es-CL" w:eastAsia="es-CL"/>
        </w:rPr>
        <w:t>buffer</w:t>
      </w:r>
    </w:p>
    <w:p w14:paraId="624A1CE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>{</w:t>
      </w:r>
    </w:p>
    <w:p w14:paraId="5042B90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"body": {</w:t>
      </w:r>
    </w:p>
    <w:p w14:paraId="2AC0505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"environment": "PROD",</w:t>
      </w:r>
    </w:p>
    <w:p w14:paraId="2ED66EB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"schemas": [</w:t>
      </w:r>
    </w:p>
    <w:p w14:paraId="7363731F" w14:textId="6E19785F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"country_</w:t>
      </w:r>
      <w:r>
        <w:rPr>
          <w:lang w:val="es-CL" w:eastAsia="es-CL"/>
        </w:rPr>
        <w:t>cl</w:t>
      </w:r>
      <w:r w:rsidRPr="007630BC">
        <w:rPr>
          <w:lang w:val="es-CL" w:eastAsia="es-CL"/>
        </w:rPr>
        <w:t>"</w:t>
      </w:r>
    </w:p>
    <w:p w14:paraId="49444F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],</w:t>
      </w:r>
    </w:p>
    <w:p w14:paraId="5C9835E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"tables": [</w:t>
      </w:r>
    </w:p>
    <w:p w14:paraId="5657C2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"view_blocks"</w:t>
      </w:r>
    </w:p>
    <w:p w14:paraId="7FBB06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],</w:t>
      </w:r>
    </w:p>
    <w:p w14:paraId="44E2BD3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"buffers": [</w:t>
      </w:r>
    </w:p>
    <w:p w14:paraId="4982BBA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100,</w:t>
      </w:r>
    </w:p>
    <w:p w14:paraId="3766D8FB" w14:textId="05DFE9BA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</w:t>
      </w:r>
      <w:r w:rsidR="00A1781F">
        <w:rPr>
          <w:lang w:val="es-CL" w:eastAsia="es-CL"/>
        </w:rPr>
        <w:t>500</w:t>
      </w:r>
      <w:r w:rsidRPr="007630BC">
        <w:rPr>
          <w:lang w:val="es-CL" w:eastAsia="es-CL"/>
        </w:rPr>
        <w:t>,</w:t>
      </w:r>
    </w:p>
    <w:p w14:paraId="7F9ED5B1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600,</w:t>
      </w:r>
    </w:p>
    <w:p w14:paraId="0B78F691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800,</w:t>
      </w:r>
    </w:p>
    <w:p w14:paraId="3A97D78B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1000,</w:t>
      </w:r>
    </w:p>
    <w:p w14:paraId="6E34B22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1500,</w:t>
      </w:r>
    </w:p>
    <w:p w14:paraId="76A481D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2000,</w:t>
      </w:r>
    </w:p>
    <w:p w14:paraId="20174F4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2500,</w:t>
      </w:r>
    </w:p>
    <w:p w14:paraId="39486B9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3000,</w:t>
      </w:r>
    </w:p>
    <w:p w14:paraId="2A539CA7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3500,</w:t>
      </w:r>
    </w:p>
    <w:p w14:paraId="64AD79A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4000,</w:t>
      </w:r>
    </w:p>
    <w:p w14:paraId="6E1FC97C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4500,</w:t>
      </w:r>
    </w:p>
    <w:p w14:paraId="54819C7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5000</w:t>
      </w:r>
    </w:p>
    <w:p w14:paraId="0B5D971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</w:t>
      </w:r>
    </w:p>
    <w:p w14:paraId="207B31B7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}</w:t>
      </w:r>
    </w:p>
    <w:p w14:paraId="4EA4411C" w14:textId="645A0BF1" w:rsidR="004D3AB0" w:rsidRDefault="007630BC" w:rsidP="00043F23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>}</w:t>
      </w:r>
    </w:p>
    <w:p w14:paraId="68BC0093" w14:textId="7BE250B0" w:rsidR="00EE5237" w:rsidRDefault="00EE5237" w:rsidP="00CA0BAF">
      <w:pPr>
        <w:rPr>
          <w:lang w:val="es-CL" w:eastAsia="es-CL"/>
        </w:rPr>
      </w:pPr>
      <w:r>
        <w:rPr>
          <w:lang w:val="es-CL" w:eastAsia="es-CL"/>
        </w:rPr>
        <w:t>Consulta de validación de datos:</w:t>
      </w:r>
    </w:p>
    <w:p w14:paraId="09F788A9" w14:textId="17B78C05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>/*PARA USAR EN DBEAVER : consulta por los registros que faltan por copiar */</w:t>
      </w:r>
    </w:p>
    <w:p w14:paraId="78427469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WITH </w:t>
      </w:r>
    </w:p>
    <w:p w14:paraId="2878E91D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SOURCE_TABLES  AS (</w:t>
      </w:r>
    </w:p>
    <w:p w14:paraId="4193D8DF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SELECT COUNT(*) AS RECUENTO , 'country_cl.view_blocks' AS TABLA  FROM country_cl.view_blocks</w:t>
      </w:r>
    </w:p>
    <w:p w14:paraId="5FF3CCF5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)</w:t>
      </w:r>
    </w:p>
    <w:p w14:paraId="270ACD10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,TARGET_TABLES  AS (</w:t>
      </w:r>
    </w:p>
    <w:p w14:paraId="6469B487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SELECT COUNT(*) AS RECUENTO , 'country_cl.view_blocks' AS TABLA  FROM aws_migrations.country_cl_view_blocks_buffers</w:t>
      </w:r>
    </w:p>
    <w:p w14:paraId="463F9774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)</w:t>
      </w:r>
    </w:p>
    <w:p w14:paraId="10A21303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SELECT </w:t>
      </w:r>
    </w:p>
    <w:p w14:paraId="34C013B6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A.TABLA , </w:t>
      </w:r>
    </w:p>
    <w:p w14:paraId="47C0FABE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CASE WHEN A.RECUENTO - B.RECUENTO &gt;= 0 THEN  A.RECUENTO - B.RECUENTO</w:t>
      </w:r>
    </w:p>
    <w:p w14:paraId="51602BC1" w14:textId="77777777" w:rsidR="00EB0AA3" w:rsidRPr="00EB0AA3" w:rsidRDefault="00EB0AA3" w:rsidP="00EB0AA3">
      <w:pPr>
        <w:pStyle w:val="code0"/>
        <w:rPr>
          <w:lang w:val="es-CL" w:eastAsia="es-CL"/>
        </w:rPr>
      </w:pPr>
    </w:p>
    <w:p w14:paraId="717B780E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ELSE -1 END AS POR_COPIAR </w:t>
      </w:r>
    </w:p>
    <w:p w14:paraId="28B9B556" w14:textId="77777777" w:rsidR="00EB0AA3" w:rsidRPr="00EB0AA3" w:rsidRDefault="00EB0AA3" w:rsidP="00EB0AA3">
      <w:pPr>
        <w:pStyle w:val="code0"/>
        <w:rPr>
          <w:lang w:val="es-CL" w:eastAsia="es-CL"/>
        </w:rPr>
      </w:pPr>
    </w:p>
    <w:p w14:paraId="776E6EA5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FROM SOURCE_TABLES A </w:t>
      </w:r>
    </w:p>
    <w:p w14:paraId="629797F1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LEFT JOIN TARGET_TABLES B ON A.TABLA = B.TABLA </w:t>
      </w:r>
    </w:p>
    <w:p w14:paraId="2D816527" w14:textId="58E6E7FA" w:rsidR="00EE5237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ORDER BY 2 DESC</w:t>
      </w:r>
    </w:p>
    <w:p w14:paraId="10428E4E" w14:textId="77777777" w:rsidR="00043F23" w:rsidRDefault="00043F23" w:rsidP="00043F23">
      <w:pPr>
        <w:rPr>
          <w:lang w:val="es-CL" w:eastAsia="es-CL"/>
        </w:rPr>
      </w:pPr>
    </w:p>
    <w:p w14:paraId="2D5E4E3E" w14:textId="4A96A4F1" w:rsidR="00043F23" w:rsidRDefault="00043F23" w:rsidP="00043F23">
      <w:pPr>
        <w:rPr>
          <w:lang w:val="es-CL" w:eastAsia="es-CL"/>
        </w:rPr>
      </w:pPr>
      <w:r>
        <w:rPr>
          <w:lang w:val="es-CL" w:eastAsia="es-CL"/>
        </w:rPr>
        <w:t xml:space="preserve">Consulta para agregar una columna buffer de ayuda </w:t>
      </w:r>
    </w:p>
    <w:p w14:paraId="57F0DF0F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ALTER TABLE aws_migrations.country_mx_view_blocks_buffers </w:t>
      </w:r>
    </w:p>
    <w:p w14:paraId="4EAA33E4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ADD buffer_5000 text NULL ;</w:t>
      </w:r>
    </w:p>
    <w:p w14:paraId="72958BD0" w14:textId="77777777" w:rsidR="00043F23" w:rsidRPr="00043F23" w:rsidRDefault="00043F23" w:rsidP="00043F23">
      <w:pPr>
        <w:pStyle w:val="code0"/>
        <w:rPr>
          <w:lang w:val="es-CL" w:eastAsia="es-CL"/>
        </w:rPr>
      </w:pPr>
    </w:p>
    <w:p w14:paraId="6E21B088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UPDATE aws_migrations.country_mx_view_blocks_buffers A</w:t>
      </w:r>
    </w:p>
    <w:p w14:paraId="1D7E48EB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SET</w:t>
      </w:r>
    </w:p>
    <w:p w14:paraId="10C02E6C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buffer_5000 =  st_astext(st_buffer(st_setsrid(st_point(B.longitud, B.latitud), 4326)::geography, 5000)::geometry)</w:t>
      </w:r>
    </w:p>
    <w:p w14:paraId="37C1B0EA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FROM country_mx.view_blocks B</w:t>
      </w:r>
    </w:p>
    <w:p w14:paraId="2B2ABE74" w14:textId="1CACC605" w:rsid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WHERE A.id  = B.id;</w:t>
      </w:r>
    </w:p>
    <w:p w14:paraId="1167520F" w14:textId="48EFA334" w:rsidR="00043F23" w:rsidRDefault="00043F23" w:rsidP="00043F23">
      <w:pPr>
        <w:rPr>
          <w:lang w:val="es-CL" w:eastAsia="es-CL"/>
        </w:rPr>
      </w:pPr>
    </w:p>
    <w:p w14:paraId="32C64E1D" w14:textId="12E64D74" w:rsidR="00154F5C" w:rsidRDefault="00154F5C" w:rsidP="00043F23">
      <w:pPr>
        <w:rPr>
          <w:lang w:val="es-CL" w:eastAsia="es-CL"/>
        </w:rPr>
      </w:pPr>
      <w:r>
        <w:rPr>
          <w:lang w:val="es-CL" w:eastAsia="es-CL"/>
        </w:rPr>
        <w:t>Consulta para crear la tabla de buffers</w:t>
      </w:r>
    </w:p>
    <w:p w14:paraId="39AC87E2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DROP TABLE IF EXISTS aws_migrations.country_mx_view_blocks_buffers   ;</w:t>
      </w:r>
    </w:p>
    <w:p w14:paraId="2AE5BEAC" w14:textId="77777777" w:rsidR="00154F5C" w:rsidRPr="00154F5C" w:rsidRDefault="00154F5C" w:rsidP="00154F5C">
      <w:pPr>
        <w:pStyle w:val="code0"/>
        <w:rPr>
          <w:lang w:val="es-CL" w:eastAsia="es-CL"/>
        </w:rPr>
      </w:pPr>
    </w:p>
    <w:p w14:paraId="4AD09098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CREATE TABLE  aws_migrations.country_mx_view_blocks_buffers AS</w:t>
      </w:r>
    </w:p>
    <w:p w14:paraId="3E47F554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SELECT</w:t>
      </w:r>
    </w:p>
    <w:p w14:paraId="699B76BF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id ,</w:t>
      </w:r>
    </w:p>
    <w:p w14:paraId="0C27786C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block_id,</w:t>
      </w:r>
    </w:p>
    <w:p w14:paraId="61438473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latitud,</w:t>
      </w:r>
    </w:p>
    <w:p w14:paraId="763D18F9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longitud,</w:t>
      </w:r>
    </w:p>
    <w:p w14:paraId="20F40990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administrative_area_level_1,</w:t>
      </w:r>
    </w:p>
    <w:p w14:paraId="4D1F8B97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administrative_area_level_2</w:t>
      </w:r>
    </w:p>
    <w:p w14:paraId="72945920" w14:textId="4B81C84D" w:rsid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FROM country_mx.view_blocks  ;</w:t>
      </w:r>
      <w:r>
        <w:rPr>
          <w:lang w:val="es-CL" w:eastAsia="es-CL"/>
        </w:rPr>
        <w:t xml:space="preserve"> </w:t>
      </w:r>
      <w:r w:rsidRPr="00154F5C">
        <w:rPr>
          <w:lang w:val="es-CL" w:eastAsia="es-CL"/>
        </w:rPr>
        <w:t xml:space="preserve">   </w:t>
      </w:r>
    </w:p>
    <w:p w14:paraId="200167AE" w14:textId="77777777" w:rsidR="00043F23" w:rsidRPr="00EE5237" w:rsidRDefault="00043F23" w:rsidP="00043F23">
      <w:pPr>
        <w:rPr>
          <w:lang w:val="es-CL" w:eastAsia="es-CL"/>
        </w:rPr>
      </w:pPr>
    </w:p>
    <w:p w14:paraId="20632FC9" w14:textId="5E8B2182" w:rsidR="00BE2BFD" w:rsidRDefault="00BE2BFD" w:rsidP="005607A5">
      <w:pPr>
        <w:pStyle w:val="Ttulo2"/>
        <w:rPr>
          <w:lang w:val="es-CL" w:eastAsia="es-CL"/>
        </w:rPr>
      </w:pPr>
      <w:bookmarkStart w:id="29" w:name="_Toc117157410"/>
      <w:r>
        <w:rPr>
          <w:lang w:val="es-CL" w:eastAsia="es-CL"/>
        </w:rPr>
        <w:lastRenderedPageBreak/>
        <w:t>P</w:t>
      </w:r>
      <w:r w:rsidR="005607A5">
        <w:rPr>
          <w:lang w:val="es-CL" w:eastAsia="es-CL"/>
        </w:rPr>
        <w:t>aso 3</w:t>
      </w:r>
      <w:r>
        <w:rPr>
          <w:lang w:val="es-CL" w:eastAsia="es-CL"/>
        </w:rPr>
        <w:t xml:space="preserve"> </w:t>
      </w:r>
      <w:r w:rsidR="005607A5">
        <w:rPr>
          <w:lang w:val="es-CL" w:eastAsia="es-CL"/>
        </w:rPr>
        <w:t>Replicación</w:t>
      </w:r>
      <w:bookmarkEnd w:id="29"/>
      <w:r w:rsidR="005607A5">
        <w:rPr>
          <w:lang w:val="es-CL" w:eastAsia="es-CL"/>
        </w:rPr>
        <w:t xml:space="preserve"> </w:t>
      </w:r>
    </w:p>
    <w:p w14:paraId="1A91658D" w14:textId="333D9402" w:rsidR="005607A5" w:rsidRDefault="00495DB9" w:rsidP="005607A5">
      <w:pPr>
        <w:rPr>
          <w:lang w:val="es-CL" w:eastAsia="es-CL"/>
        </w:rPr>
      </w:pPr>
      <w:r>
        <w:rPr>
          <w:lang w:val="es-CL" w:eastAsia="es-CL"/>
        </w:rPr>
        <w:t>Los objetos de aws_migrations son copiados a S3</w:t>
      </w:r>
      <w:r w:rsidRPr="00495DB9">
        <w:rPr>
          <w:lang w:val="es-CL" w:eastAsia="es-CL"/>
        </w:rPr>
        <w:t xml:space="preserve"> </w:t>
      </w:r>
      <w:r>
        <w:rPr>
          <w:lang w:val="es-CL" w:eastAsia="es-CL"/>
        </w:rPr>
        <w:t xml:space="preserve">y Athena, mientras se agreguen </w:t>
      </w:r>
      <w:r w:rsidR="005607A5">
        <w:rPr>
          <w:lang w:val="es-CL" w:eastAsia="es-CL"/>
        </w:rPr>
        <w:t xml:space="preserve">las reglas de mapeo necesarias </w:t>
      </w:r>
      <w:r>
        <w:rPr>
          <w:lang w:val="es-CL" w:eastAsia="es-CL"/>
        </w:rPr>
        <w:t>en la solicitud.</w:t>
      </w:r>
    </w:p>
    <w:p w14:paraId="755FE839" w14:textId="23F4B97F" w:rsidR="004D676D" w:rsidRDefault="004D676D" w:rsidP="005607A5">
      <w:pPr>
        <w:rPr>
          <w:lang w:val="es-CL" w:eastAsia="es-CL"/>
        </w:rPr>
      </w:pPr>
      <w:r w:rsidRPr="00495DB9">
        <w:rPr>
          <w:b/>
          <w:bCs/>
          <w:lang w:val="es-CL" w:eastAsia="es-CL"/>
        </w:rPr>
        <w:t>Endpoint</w:t>
      </w:r>
      <w:r>
        <w:rPr>
          <w:lang w:val="es-CL" w:eastAsia="es-CL"/>
        </w:rPr>
        <w:t xml:space="preserve">: </w:t>
      </w:r>
      <w:r w:rsidR="007B6197" w:rsidRPr="007B6197">
        <w:rPr>
          <w:lang w:val="es-CL" w:eastAsia="es-CL"/>
        </w:rPr>
        <w:t>h</w:t>
      </w:r>
      <w:r w:rsidR="007B6197" w:rsidRPr="007B6197">
        <w:rPr>
          <w:rFonts w:ascii="Calibri" w:eastAsia="Times New Roman" w:hAnsi="Calibri" w:cs="Calibri"/>
          <w:lang w:val="es-CL" w:eastAsia="es-CL"/>
        </w:rPr>
        <w:t>ttps://estudios-qa.geo-research.com/replicate-tables</w:t>
      </w:r>
    </w:p>
    <w:p w14:paraId="0AB714CC" w14:textId="08026C9D" w:rsidR="005607A5" w:rsidRDefault="005607A5" w:rsidP="005607A5">
      <w:pPr>
        <w:rPr>
          <w:lang w:val="es-CL" w:eastAsia="es-CL"/>
        </w:rPr>
      </w:pPr>
      <w:r>
        <w:rPr>
          <w:lang w:val="es-CL" w:eastAsia="es-CL"/>
        </w:rPr>
        <w:t>Nota: El servicio DMS permite el uso del wildcard “%” para realizar la búsqueda de los objetos.</w:t>
      </w:r>
    </w:p>
    <w:p w14:paraId="0B2124DD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>{</w:t>
      </w:r>
    </w:p>
    <w:p w14:paraId="118FF580" w14:textId="3BD078C5" w:rsid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"body": {</w:t>
      </w:r>
    </w:p>
    <w:p w14:paraId="47B6008C" w14:textId="35C3B45F" w:rsidR="00834F70" w:rsidRPr="005607A5" w:rsidRDefault="00834F70" w:rsidP="005607A5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"environment": "PROD",</w:t>
      </w:r>
    </w:p>
    <w:p w14:paraId="5AC9E05A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"rules": [</w:t>
      </w:r>
    </w:p>
    <w:p w14:paraId="0DB0C706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{</w:t>
      </w:r>
    </w:p>
    <w:p w14:paraId="51CFDAFD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  "schema-name": "aws_migrations",</w:t>
      </w:r>
    </w:p>
    <w:p w14:paraId="2E110363" w14:textId="356FF10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  "table-name": "country_</w:t>
      </w:r>
      <w:r w:rsidR="00111A34">
        <w:rPr>
          <w:lang w:val="es-CL" w:eastAsia="es-CL"/>
        </w:rPr>
        <w:t>cl</w:t>
      </w:r>
      <w:r w:rsidRPr="005607A5">
        <w:rPr>
          <w:lang w:val="es-CL" w:eastAsia="es-CL"/>
        </w:rPr>
        <w:t>_</w:t>
      </w:r>
      <w:r w:rsidR="00813EAA">
        <w:rPr>
          <w:lang w:val="es-CL" w:eastAsia="es-CL"/>
        </w:rPr>
        <w:t>%</w:t>
      </w:r>
      <w:r w:rsidR="00813EAA" w:rsidRPr="005607A5">
        <w:rPr>
          <w:lang w:val="es-CL" w:eastAsia="es-CL"/>
        </w:rPr>
        <w:t xml:space="preserve"> </w:t>
      </w:r>
      <w:r w:rsidRPr="005607A5">
        <w:rPr>
          <w:lang w:val="es-CL" w:eastAsia="es-CL"/>
        </w:rPr>
        <w:t>"</w:t>
      </w:r>
    </w:p>
    <w:p w14:paraId="13AD5571" w14:textId="0D5ADA7A" w:rsidR="004B501D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}</w:t>
      </w:r>
    </w:p>
    <w:p w14:paraId="20A7A41C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]</w:t>
      </w:r>
    </w:p>
    <w:p w14:paraId="5A4F8629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}</w:t>
      </w:r>
    </w:p>
    <w:p w14:paraId="66F7E183" w14:textId="37DAB161" w:rsid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>}</w:t>
      </w:r>
    </w:p>
    <w:p w14:paraId="069A0412" w14:textId="77777777" w:rsidR="005607A5" w:rsidRPr="005607A5" w:rsidRDefault="005607A5" w:rsidP="005607A5">
      <w:pPr>
        <w:rPr>
          <w:lang w:val="es-CL" w:eastAsia="es-CL"/>
        </w:rPr>
      </w:pPr>
    </w:p>
    <w:p w14:paraId="740D862E" w14:textId="147A9381" w:rsidR="004103B7" w:rsidRPr="004103B7" w:rsidRDefault="00281F08" w:rsidP="004103B7">
      <w:pPr>
        <w:rPr>
          <w:lang w:val="es-CL" w:eastAsia="es-CL"/>
        </w:rPr>
      </w:pPr>
      <w:r>
        <w:rPr>
          <w:lang w:val="es-CL" w:eastAsia="es-CL"/>
        </w:rPr>
        <w:t xml:space="preserve">Para verificar el estado del proceso se deberán ver los logs de la stepfunction </w:t>
      </w:r>
      <w:r w:rsidRPr="00866FC6">
        <w:rPr>
          <w:lang w:val="es-CL" w:eastAsia="es-CL"/>
        </w:rPr>
        <w:t>workflow_dev_dms_replicacion</w:t>
      </w:r>
    </w:p>
    <w:p w14:paraId="636E4C0A" w14:textId="77777777" w:rsidR="004103B7" w:rsidRPr="004103B7" w:rsidRDefault="004103B7" w:rsidP="004103B7">
      <w:pPr>
        <w:rPr>
          <w:lang w:val="es-CL" w:eastAsia="es-CL"/>
        </w:rPr>
      </w:pPr>
    </w:p>
    <w:p w14:paraId="03C162E5" w14:textId="77777777" w:rsidR="00281F08" w:rsidRDefault="00281F08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lang w:val="es-CL" w:eastAsia="es-CL"/>
        </w:rPr>
      </w:pPr>
      <w:r>
        <w:rPr>
          <w:lang w:val="es-CL" w:eastAsia="es-CL"/>
        </w:rPr>
        <w:br w:type="page"/>
      </w:r>
    </w:p>
    <w:p w14:paraId="199A61C7" w14:textId="28594539" w:rsidR="001E6728" w:rsidRPr="001E6728" w:rsidRDefault="00BD5B5E" w:rsidP="00BD5B5E">
      <w:pPr>
        <w:pStyle w:val="Ttulo1"/>
        <w:rPr>
          <w:lang w:val="es-CL" w:eastAsia="es-CL"/>
        </w:rPr>
      </w:pPr>
      <w:bookmarkStart w:id="30" w:name="_Toc117157411"/>
      <w:r>
        <w:rPr>
          <w:lang w:val="es-CL" w:eastAsia="es-CL"/>
        </w:rPr>
        <w:lastRenderedPageBreak/>
        <w:t>Postman</w:t>
      </w:r>
      <w:bookmarkEnd w:id="30"/>
    </w:p>
    <w:p w14:paraId="6E95C3D9" w14:textId="7D64FDC7" w:rsidR="001E6728" w:rsidRDefault="00DB4F95" w:rsidP="002E69FA">
      <w:r>
        <w:t>Utilidades:</w:t>
      </w:r>
      <w:r w:rsidR="00B64907">
        <w:t xml:space="preserve"> </w:t>
      </w:r>
      <w:r w:rsidR="00B64907" w:rsidRPr="00B64907">
        <w:t>https://jsoneditoronline.org/#/</w:t>
      </w:r>
    </w:p>
    <w:p w14:paraId="1B6EA3F4" w14:textId="77777777" w:rsidR="00B64907" w:rsidRDefault="00B64907" w:rsidP="002E69FA"/>
    <w:p w14:paraId="3E3EFAF9" w14:textId="1A8CF263" w:rsidR="00BD5B5E" w:rsidRDefault="00BD5B5E">
      <w:pPr>
        <w:pStyle w:val="Prrafodelista"/>
        <w:numPr>
          <w:ilvl w:val="0"/>
          <w:numId w:val="7"/>
        </w:numPr>
      </w:pPr>
      <w:r>
        <w:t>Importar el json al programa File/Import</w:t>
      </w:r>
    </w:p>
    <w:p w14:paraId="041E15CF" w14:textId="6DA29E0F" w:rsidR="00BD5B5E" w:rsidRDefault="00BD5B5E">
      <w:pPr>
        <w:pStyle w:val="Prrafodelista"/>
        <w:numPr>
          <w:ilvl w:val="0"/>
          <w:numId w:val="7"/>
        </w:numPr>
      </w:pPr>
      <w:r w:rsidRPr="00BD5B5E">
        <w:rPr>
          <w:noProof/>
        </w:rPr>
        <w:drawing>
          <wp:inline distT="0" distB="0" distL="0" distR="0" wp14:anchorId="64792809" wp14:editId="75F65E98">
            <wp:extent cx="2501900" cy="2312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6999" cy="23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6F" w14:textId="2B6E1CF7" w:rsidR="00BD5B5E" w:rsidRDefault="00BD5B5E">
      <w:pPr>
        <w:pStyle w:val="Prrafodelista"/>
        <w:numPr>
          <w:ilvl w:val="0"/>
          <w:numId w:val="7"/>
        </w:numPr>
      </w:pPr>
      <w:r w:rsidRPr="00BD5B5E">
        <w:rPr>
          <w:noProof/>
        </w:rPr>
        <w:drawing>
          <wp:inline distT="0" distB="0" distL="0" distR="0" wp14:anchorId="106C6DAD" wp14:editId="72D691F4">
            <wp:extent cx="2609850" cy="217646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0116" cy="21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1795" w14:textId="6222AE06" w:rsidR="00780B8F" w:rsidRDefault="00D85188">
      <w:pPr>
        <w:pStyle w:val="Prrafodelista"/>
        <w:numPr>
          <w:ilvl w:val="0"/>
          <w:numId w:val="7"/>
        </w:numPr>
      </w:pPr>
      <w:r>
        <w:t>Hay que asegurar</w:t>
      </w:r>
      <w:r w:rsidR="00780B8F">
        <w:t xml:space="preserve"> que los headers estén activados</w:t>
      </w:r>
      <w:r>
        <w:t>.</w:t>
      </w:r>
      <w:r w:rsidR="00780B8F" w:rsidRPr="00780B8F">
        <w:rPr>
          <w:noProof/>
        </w:rPr>
        <w:drawing>
          <wp:inline distT="0" distB="0" distL="0" distR="0" wp14:anchorId="35F1BFF3" wp14:editId="61589A96">
            <wp:extent cx="3784600" cy="1189003"/>
            <wp:effectExtent l="0" t="0" r="635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8194" cy="1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3B9" w14:textId="6D24E7B8" w:rsidR="00780B8F" w:rsidRDefault="00780B8F">
      <w:pPr>
        <w:pStyle w:val="Prrafodelista"/>
        <w:numPr>
          <w:ilvl w:val="0"/>
          <w:numId w:val="7"/>
        </w:numPr>
      </w:pPr>
      <w:r>
        <w:t>Finalmente hacer una prueba, en la pestaña body</w:t>
      </w:r>
      <w:r w:rsidR="00F95447">
        <w:t xml:space="preserve"> + </w:t>
      </w:r>
      <w:r w:rsidR="007224D2">
        <w:t xml:space="preserve">botón </w:t>
      </w:r>
      <w:r w:rsidR="00F95447">
        <w:t>SEND</w:t>
      </w:r>
    </w:p>
    <w:p w14:paraId="3095837C" w14:textId="3BDA5F40" w:rsidR="00F95447" w:rsidRDefault="00780B8F">
      <w:pPr>
        <w:pStyle w:val="Prrafodelista"/>
        <w:numPr>
          <w:ilvl w:val="0"/>
          <w:numId w:val="7"/>
        </w:numPr>
      </w:pPr>
      <w:r w:rsidRPr="00780B8F">
        <w:rPr>
          <w:noProof/>
        </w:rPr>
        <w:lastRenderedPageBreak/>
        <w:drawing>
          <wp:inline distT="0" distB="0" distL="0" distR="0" wp14:anchorId="5C0AF2AB" wp14:editId="244DAAA0">
            <wp:extent cx="4159250" cy="2679300"/>
            <wp:effectExtent l="0" t="0" r="0" b="698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716" cy="26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92F" w14:textId="62238E36" w:rsidR="00DA3D2A" w:rsidRDefault="007224D2">
      <w:pPr>
        <w:pStyle w:val="Prrafodelista"/>
        <w:numPr>
          <w:ilvl w:val="0"/>
          <w:numId w:val="7"/>
        </w:numPr>
      </w:pPr>
      <w:r>
        <w:t xml:space="preserve">Esto no indicara nada </w:t>
      </w:r>
      <w:r w:rsidR="005E2C37">
        <w:t>más,</w:t>
      </w:r>
      <w:r>
        <w:t xml:space="preserve"> pero habilitare una opción para indicar fallos </w:t>
      </w:r>
      <w:r w:rsidR="000D6E94">
        <w:t>si la</w:t>
      </w:r>
      <w:r>
        <w:t xml:space="preserve"> solicitud</w:t>
      </w:r>
      <w:r w:rsidR="000D6E94">
        <w:t xml:space="preserve"> quedo malformada.</w:t>
      </w:r>
    </w:p>
    <w:p w14:paraId="0913910D" w14:textId="7AEAF78E" w:rsidR="00DA3D2A" w:rsidRDefault="00244272" w:rsidP="00244272">
      <w:pPr>
        <w:pStyle w:val="Ttulo3"/>
      </w:pPr>
      <w:bookmarkStart w:id="31" w:name="_Toc117157412"/>
      <w:r>
        <w:t>Agregar API KEY</w:t>
      </w:r>
      <w:bookmarkEnd w:id="31"/>
    </w:p>
    <w:p w14:paraId="0DE4CA77" w14:textId="0996F573" w:rsidR="00244272" w:rsidRDefault="00244272">
      <w:r>
        <w:t>En este caso para incluirla en la request de postman agregarla en authorization / type API Key / y setar el campo value.</w:t>
      </w:r>
    </w:p>
    <w:p w14:paraId="5A3CB8B6" w14:textId="37E14DDF" w:rsidR="00244272" w:rsidRDefault="00244272" w:rsidP="002B5A1C">
      <w:pPr>
        <w:jc w:val="center"/>
      </w:pPr>
      <w:r w:rsidRPr="00244272">
        <w:rPr>
          <w:noProof/>
        </w:rPr>
        <w:drawing>
          <wp:inline distT="0" distB="0" distL="0" distR="0" wp14:anchorId="597539CE" wp14:editId="51FB8D0D">
            <wp:extent cx="3295650" cy="134681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9064" cy="13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D027" w14:textId="77777777" w:rsidR="00244272" w:rsidRDefault="00244272"/>
    <w:p w14:paraId="04C3AF2A" w14:textId="33DCD458" w:rsidR="007224D2" w:rsidRDefault="00CF0F4D" w:rsidP="00DA3D2A">
      <w:pPr>
        <w:pStyle w:val="Ttulo1"/>
      </w:pPr>
      <w:bookmarkStart w:id="32" w:name="_Toc117157413"/>
      <w:r>
        <w:t>Actualizaciones de</w:t>
      </w:r>
      <w:r w:rsidR="00DA3D2A">
        <w:t xml:space="preserve"> de la api</w:t>
      </w:r>
      <w:r>
        <w:t xml:space="preserve"> para inputs a medida</w:t>
      </w:r>
      <w:bookmarkEnd w:id="32"/>
    </w:p>
    <w:p w14:paraId="042F6B58" w14:textId="3EEEAB1F" w:rsidR="00DA3D2A" w:rsidRDefault="00DA3D2A" w:rsidP="00DA3D2A">
      <w:r>
        <w:t xml:space="preserve">Dentro de los 2 casos de uso tenemos que cuando se requiere </w:t>
      </w:r>
      <w:r w:rsidR="00CF0F4D">
        <w:t xml:space="preserve">input con </w:t>
      </w:r>
      <w:r>
        <w:t>una modificación muy particular será necesario un desarrollo del flujo del etl , para ello solo será necesario crear una nueva consulta para el etl /stage particular que se necesite , pero deberá agregarse la solicitud dentro de siguiente archivo para que esta pueda ser reflejada en los resultados finales.</w:t>
      </w:r>
    </w:p>
    <w:p w14:paraId="774FD738" w14:textId="22E55777" w:rsidR="00DA3D2A" w:rsidRDefault="00DA3D2A" w:rsidP="00DA3D2A">
      <w:r>
        <w:t xml:space="preserve">En este ejemplo se simula que la nueva solicitud cambia en todas sus </w:t>
      </w:r>
      <w:r w:rsidR="00D85188">
        <w:t>consultas,</w:t>
      </w:r>
      <w:r w:rsidR="00301A90">
        <w:t xml:space="preserve"> lo que se va indicando dentro de la clave stages.</w:t>
      </w:r>
    </w:p>
    <w:p w14:paraId="270D30E7" w14:textId="4019CAC3" w:rsidR="00DA3D2A" w:rsidRDefault="00DA3D2A" w:rsidP="00DA3D2A"/>
    <w:p w14:paraId="38846133" w14:textId="5BF22402" w:rsidR="00DA3D2A" w:rsidRDefault="00DA3D2A" w:rsidP="00DA3D2A">
      <w:pPr>
        <w:jc w:val="center"/>
      </w:pPr>
      <w:r w:rsidRPr="00DA3D2A">
        <w:rPr>
          <w:noProof/>
        </w:rPr>
        <w:lastRenderedPageBreak/>
        <w:drawing>
          <wp:inline distT="0" distB="0" distL="0" distR="0" wp14:anchorId="735C498C" wp14:editId="05D107D8">
            <wp:extent cx="2609850" cy="275038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5827" cy="27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3EA" w14:textId="77777777" w:rsidR="00DA3D2A" w:rsidRDefault="00DA3D2A" w:rsidP="00DA3D2A"/>
    <w:p w14:paraId="495E699C" w14:textId="70DD657A" w:rsidR="00DA3D2A" w:rsidRPr="002D2BBF" w:rsidRDefault="003745E0" w:rsidP="00DA3D2A">
      <w:r>
        <w:t xml:space="preserve"> </w:t>
      </w:r>
    </w:p>
    <w:sectPr w:rsidR="00DA3D2A" w:rsidRPr="002D2BBF" w:rsidSect="00FB3CD1">
      <w:footerReference w:type="default" r:id="rId2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AE88" w14:textId="77777777" w:rsidR="006254ED" w:rsidRDefault="006254ED" w:rsidP="00855982">
      <w:pPr>
        <w:spacing w:after="0" w:line="240" w:lineRule="auto"/>
      </w:pPr>
      <w:r>
        <w:separator/>
      </w:r>
    </w:p>
  </w:endnote>
  <w:endnote w:type="continuationSeparator" w:id="0">
    <w:p w14:paraId="7C25A6B0" w14:textId="77777777" w:rsidR="006254ED" w:rsidRDefault="006254E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B2E06" w14:textId="77777777" w:rsidR="00A24F88" w:rsidRDefault="00A24F8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7BB7" w14:textId="77777777" w:rsidR="006254ED" w:rsidRDefault="006254ED" w:rsidP="00855982">
      <w:pPr>
        <w:spacing w:after="0" w:line="240" w:lineRule="auto"/>
      </w:pPr>
      <w:r>
        <w:separator/>
      </w:r>
    </w:p>
  </w:footnote>
  <w:footnote w:type="continuationSeparator" w:id="0">
    <w:p w14:paraId="11CC0CF2" w14:textId="77777777" w:rsidR="006254ED" w:rsidRDefault="006254E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52"/>
    <w:multiLevelType w:val="hybridMultilevel"/>
    <w:tmpl w:val="73B2E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0C81"/>
    <w:multiLevelType w:val="hybridMultilevel"/>
    <w:tmpl w:val="AF1A0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2B0E"/>
    <w:multiLevelType w:val="hybridMultilevel"/>
    <w:tmpl w:val="0C520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7B2D"/>
    <w:multiLevelType w:val="hybridMultilevel"/>
    <w:tmpl w:val="62CA74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5592E"/>
    <w:multiLevelType w:val="hybridMultilevel"/>
    <w:tmpl w:val="1EAC15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526A0"/>
    <w:multiLevelType w:val="hybridMultilevel"/>
    <w:tmpl w:val="73B2E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021A0"/>
    <w:multiLevelType w:val="hybridMultilevel"/>
    <w:tmpl w:val="4B2E94BA"/>
    <w:lvl w:ilvl="0" w:tplc="4A1E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06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6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2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4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27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A3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8C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693CAF"/>
    <w:multiLevelType w:val="hybridMultilevel"/>
    <w:tmpl w:val="8B9C4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418F8"/>
    <w:multiLevelType w:val="hybridMultilevel"/>
    <w:tmpl w:val="2BC0E6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22D11"/>
    <w:multiLevelType w:val="hybridMultilevel"/>
    <w:tmpl w:val="616E3DF0"/>
    <w:lvl w:ilvl="0" w:tplc="7ABE2B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B7EDC"/>
    <w:multiLevelType w:val="hybridMultilevel"/>
    <w:tmpl w:val="2EA83D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63844"/>
    <w:multiLevelType w:val="hybridMultilevel"/>
    <w:tmpl w:val="81ECC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B2243"/>
    <w:multiLevelType w:val="hybridMultilevel"/>
    <w:tmpl w:val="266EC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B602A"/>
    <w:multiLevelType w:val="hybridMultilevel"/>
    <w:tmpl w:val="E34ED954"/>
    <w:lvl w:ilvl="0" w:tplc="7ABE2B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D1DD6"/>
    <w:multiLevelType w:val="hybridMultilevel"/>
    <w:tmpl w:val="54C46E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A3109"/>
    <w:multiLevelType w:val="hybridMultilevel"/>
    <w:tmpl w:val="2D9AFB9E"/>
    <w:lvl w:ilvl="0" w:tplc="8CF0692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64FC5"/>
    <w:multiLevelType w:val="hybridMultilevel"/>
    <w:tmpl w:val="E74269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815C7"/>
    <w:multiLevelType w:val="hybridMultilevel"/>
    <w:tmpl w:val="430A4B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36423">
    <w:abstractNumId w:val="15"/>
  </w:num>
  <w:num w:numId="2" w16cid:durableId="1092818474">
    <w:abstractNumId w:val="5"/>
  </w:num>
  <w:num w:numId="3" w16cid:durableId="770315984">
    <w:abstractNumId w:val="6"/>
  </w:num>
  <w:num w:numId="4" w16cid:durableId="294218487">
    <w:abstractNumId w:val="7"/>
  </w:num>
  <w:num w:numId="5" w16cid:durableId="767624506">
    <w:abstractNumId w:val="0"/>
  </w:num>
  <w:num w:numId="6" w16cid:durableId="1425566642">
    <w:abstractNumId w:val="12"/>
  </w:num>
  <w:num w:numId="7" w16cid:durableId="732508797">
    <w:abstractNumId w:val="9"/>
  </w:num>
  <w:num w:numId="8" w16cid:durableId="1617562765">
    <w:abstractNumId w:val="3"/>
  </w:num>
  <w:num w:numId="9" w16cid:durableId="1001355412">
    <w:abstractNumId w:val="1"/>
  </w:num>
  <w:num w:numId="10" w16cid:durableId="497235844">
    <w:abstractNumId w:val="13"/>
  </w:num>
  <w:num w:numId="11" w16cid:durableId="1730227652">
    <w:abstractNumId w:val="10"/>
  </w:num>
  <w:num w:numId="12" w16cid:durableId="1255045862">
    <w:abstractNumId w:val="4"/>
  </w:num>
  <w:num w:numId="13" w16cid:durableId="739525178">
    <w:abstractNumId w:val="16"/>
  </w:num>
  <w:num w:numId="14" w16cid:durableId="1570798739">
    <w:abstractNumId w:val="8"/>
  </w:num>
  <w:num w:numId="15" w16cid:durableId="1645163193">
    <w:abstractNumId w:val="2"/>
  </w:num>
  <w:num w:numId="16" w16cid:durableId="665321971">
    <w:abstractNumId w:val="11"/>
  </w:num>
  <w:num w:numId="17" w16cid:durableId="841705174">
    <w:abstractNumId w:val="17"/>
  </w:num>
  <w:num w:numId="18" w16cid:durableId="78599941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C"/>
    <w:rsid w:val="00006211"/>
    <w:rsid w:val="00010DA9"/>
    <w:rsid w:val="0001230C"/>
    <w:rsid w:val="00013F47"/>
    <w:rsid w:val="00016635"/>
    <w:rsid w:val="00016F75"/>
    <w:rsid w:val="00021F1B"/>
    <w:rsid w:val="00022BB8"/>
    <w:rsid w:val="00023895"/>
    <w:rsid w:val="00023C64"/>
    <w:rsid w:val="00030798"/>
    <w:rsid w:val="000307CD"/>
    <w:rsid w:val="00033414"/>
    <w:rsid w:val="00037D42"/>
    <w:rsid w:val="00037EB8"/>
    <w:rsid w:val="000434BA"/>
    <w:rsid w:val="00043F23"/>
    <w:rsid w:val="00044269"/>
    <w:rsid w:val="0005398B"/>
    <w:rsid w:val="000545CA"/>
    <w:rsid w:val="00055200"/>
    <w:rsid w:val="000552F8"/>
    <w:rsid w:val="00055655"/>
    <w:rsid w:val="000672BA"/>
    <w:rsid w:val="00073B77"/>
    <w:rsid w:val="000748FB"/>
    <w:rsid w:val="000751D8"/>
    <w:rsid w:val="00076851"/>
    <w:rsid w:val="0007719D"/>
    <w:rsid w:val="0008035F"/>
    <w:rsid w:val="00082712"/>
    <w:rsid w:val="000929F7"/>
    <w:rsid w:val="00093835"/>
    <w:rsid w:val="00095046"/>
    <w:rsid w:val="0009599A"/>
    <w:rsid w:val="0009786B"/>
    <w:rsid w:val="000B28EA"/>
    <w:rsid w:val="000B4C6C"/>
    <w:rsid w:val="000B729C"/>
    <w:rsid w:val="000C4F53"/>
    <w:rsid w:val="000C6FEE"/>
    <w:rsid w:val="000D1180"/>
    <w:rsid w:val="000D30FC"/>
    <w:rsid w:val="000D581C"/>
    <w:rsid w:val="000D6E94"/>
    <w:rsid w:val="000D74FD"/>
    <w:rsid w:val="000E6967"/>
    <w:rsid w:val="000E6D1F"/>
    <w:rsid w:val="000F1AAA"/>
    <w:rsid w:val="000F4DAF"/>
    <w:rsid w:val="001112C2"/>
    <w:rsid w:val="00111A34"/>
    <w:rsid w:val="00112FDE"/>
    <w:rsid w:val="00115C32"/>
    <w:rsid w:val="0012351C"/>
    <w:rsid w:val="00127538"/>
    <w:rsid w:val="001341F5"/>
    <w:rsid w:val="00137729"/>
    <w:rsid w:val="0013772D"/>
    <w:rsid w:val="00144F51"/>
    <w:rsid w:val="001466A8"/>
    <w:rsid w:val="0015400B"/>
    <w:rsid w:val="0015498F"/>
    <w:rsid w:val="00154F5C"/>
    <w:rsid w:val="00172540"/>
    <w:rsid w:val="001734DE"/>
    <w:rsid w:val="001750CA"/>
    <w:rsid w:val="00185586"/>
    <w:rsid w:val="00186625"/>
    <w:rsid w:val="0019663F"/>
    <w:rsid w:val="001A747B"/>
    <w:rsid w:val="001C3037"/>
    <w:rsid w:val="001C5189"/>
    <w:rsid w:val="001C60C0"/>
    <w:rsid w:val="001C6ECF"/>
    <w:rsid w:val="001D24B5"/>
    <w:rsid w:val="001D2B80"/>
    <w:rsid w:val="001D4362"/>
    <w:rsid w:val="001D6654"/>
    <w:rsid w:val="001E0969"/>
    <w:rsid w:val="001E14FA"/>
    <w:rsid w:val="001E3B7C"/>
    <w:rsid w:val="001E49AD"/>
    <w:rsid w:val="001E5449"/>
    <w:rsid w:val="001E5D4E"/>
    <w:rsid w:val="001E6728"/>
    <w:rsid w:val="001F22B2"/>
    <w:rsid w:val="00203679"/>
    <w:rsid w:val="00206935"/>
    <w:rsid w:val="00206DE2"/>
    <w:rsid w:val="00207581"/>
    <w:rsid w:val="002255B6"/>
    <w:rsid w:val="0022715E"/>
    <w:rsid w:val="00231409"/>
    <w:rsid w:val="00236D69"/>
    <w:rsid w:val="00237E2C"/>
    <w:rsid w:val="00241B1A"/>
    <w:rsid w:val="00242A0F"/>
    <w:rsid w:val="002431C7"/>
    <w:rsid w:val="00244272"/>
    <w:rsid w:val="00251F3B"/>
    <w:rsid w:val="002549F6"/>
    <w:rsid w:val="002552DB"/>
    <w:rsid w:val="00256854"/>
    <w:rsid w:val="00257A66"/>
    <w:rsid w:val="002706AB"/>
    <w:rsid w:val="00273777"/>
    <w:rsid w:val="00281F08"/>
    <w:rsid w:val="00287D82"/>
    <w:rsid w:val="0029174A"/>
    <w:rsid w:val="00292D90"/>
    <w:rsid w:val="00295A20"/>
    <w:rsid w:val="00295E2F"/>
    <w:rsid w:val="00295EDC"/>
    <w:rsid w:val="00297CE7"/>
    <w:rsid w:val="002A38EE"/>
    <w:rsid w:val="002A38F6"/>
    <w:rsid w:val="002B1D0D"/>
    <w:rsid w:val="002B5A1C"/>
    <w:rsid w:val="002B61D2"/>
    <w:rsid w:val="002C0AC4"/>
    <w:rsid w:val="002C4976"/>
    <w:rsid w:val="002D08D8"/>
    <w:rsid w:val="002D2BBF"/>
    <w:rsid w:val="002D560C"/>
    <w:rsid w:val="002E4839"/>
    <w:rsid w:val="002E6082"/>
    <w:rsid w:val="002E69FA"/>
    <w:rsid w:val="002E6D44"/>
    <w:rsid w:val="002F11F6"/>
    <w:rsid w:val="00301A90"/>
    <w:rsid w:val="0030307A"/>
    <w:rsid w:val="003050F9"/>
    <w:rsid w:val="00310A0A"/>
    <w:rsid w:val="00313347"/>
    <w:rsid w:val="0031402F"/>
    <w:rsid w:val="0032125A"/>
    <w:rsid w:val="003214F5"/>
    <w:rsid w:val="00327BED"/>
    <w:rsid w:val="00333F08"/>
    <w:rsid w:val="0033584C"/>
    <w:rsid w:val="003449B1"/>
    <w:rsid w:val="00345660"/>
    <w:rsid w:val="003462DD"/>
    <w:rsid w:val="0034642E"/>
    <w:rsid w:val="0034744F"/>
    <w:rsid w:val="003501AA"/>
    <w:rsid w:val="00355F3A"/>
    <w:rsid w:val="0035609E"/>
    <w:rsid w:val="003562F8"/>
    <w:rsid w:val="003575C7"/>
    <w:rsid w:val="003604FE"/>
    <w:rsid w:val="003622C0"/>
    <w:rsid w:val="003625DF"/>
    <w:rsid w:val="00365449"/>
    <w:rsid w:val="00367FEB"/>
    <w:rsid w:val="00372978"/>
    <w:rsid w:val="003745E0"/>
    <w:rsid w:val="00381E83"/>
    <w:rsid w:val="00392676"/>
    <w:rsid w:val="00396084"/>
    <w:rsid w:val="003A0B17"/>
    <w:rsid w:val="003A7CF5"/>
    <w:rsid w:val="003A7E56"/>
    <w:rsid w:val="003B227F"/>
    <w:rsid w:val="003B6107"/>
    <w:rsid w:val="003B624B"/>
    <w:rsid w:val="003C167E"/>
    <w:rsid w:val="003C36E0"/>
    <w:rsid w:val="003C3DA3"/>
    <w:rsid w:val="003D0686"/>
    <w:rsid w:val="003E1E54"/>
    <w:rsid w:val="003E203A"/>
    <w:rsid w:val="003E4A70"/>
    <w:rsid w:val="003F0996"/>
    <w:rsid w:val="003F1613"/>
    <w:rsid w:val="003F1BC4"/>
    <w:rsid w:val="003F1E18"/>
    <w:rsid w:val="003F1FA5"/>
    <w:rsid w:val="003F7864"/>
    <w:rsid w:val="00400B35"/>
    <w:rsid w:val="00401940"/>
    <w:rsid w:val="004103B7"/>
    <w:rsid w:val="00411C6B"/>
    <w:rsid w:val="004121D6"/>
    <w:rsid w:val="00413012"/>
    <w:rsid w:val="00415F25"/>
    <w:rsid w:val="00415F7D"/>
    <w:rsid w:val="00424F8A"/>
    <w:rsid w:val="00426163"/>
    <w:rsid w:val="0042783C"/>
    <w:rsid w:val="004279EA"/>
    <w:rsid w:val="00434C13"/>
    <w:rsid w:val="00441708"/>
    <w:rsid w:val="00441AC2"/>
    <w:rsid w:val="004421CC"/>
    <w:rsid w:val="00442838"/>
    <w:rsid w:val="004428B0"/>
    <w:rsid w:val="00442F41"/>
    <w:rsid w:val="00450E65"/>
    <w:rsid w:val="004510E2"/>
    <w:rsid w:val="004550D3"/>
    <w:rsid w:val="0046036A"/>
    <w:rsid w:val="00467CB4"/>
    <w:rsid w:val="00476D21"/>
    <w:rsid w:val="0048697B"/>
    <w:rsid w:val="00492E7F"/>
    <w:rsid w:val="00495DB9"/>
    <w:rsid w:val="00496D07"/>
    <w:rsid w:val="004A17CA"/>
    <w:rsid w:val="004A3F0D"/>
    <w:rsid w:val="004A5F13"/>
    <w:rsid w:val="004B08A0"/>
    <w:rsid w:val="004B501D"/>
    <w:rsid w:val="004C4CC7"/>
    <w:rsid w:val="004C56CD"/>
    <w:rsid w:val="004D3AB0"/>
    <w:rsid w:val="004D51B6"/>
    <w:rsid w:val="004D5F7B"/>
    <w:rsid w:val="004D676D"/>
    <w:rsid w:val="004E04DF"/>
    <w:rsid w:val="004E194E"/>
    <w:rsid w:val="004E3D88"/>
    <w:rsid w:val="004E58CF"/>
    <w:rsid w:val="004F72A5"/>
    <w:rsid w:val="0050711A"/>
    <w:rsid w:val="00507E89"/>
    <w:rsid w:val="005108E0"/>
    <w:rsid w:val="00511A3A"/>
    <w:rsid w:val="005173A2"/>
    <w:rsid w:val="0052464B"/>
    <w:rsid w:val="005273F3"/>
    <w:rsid w:val="005274DB"/>
    <w:rsid w:val="00527DFB"/>
    <w:rsid w:val="00531BFE"/>
    <w:rsid w:val="00532502"/>
    <w:rsid w:val="00536A73"/>
    <w:rsid w:val="00536E47"/>
    <w:rsid w:val="005378FF"/>
    <w:rsid w:val="0054170A"/>
    <w:rsid w:val="00544318"/>
    <w:rsid w:val="00546501"/>
    <w:rsid w:val="00546C3E"/>
    <w:rsid w:val="005503A0"/>
    <w:rsid w:val="005506F8"/>
    <w:rsid w:val="005604E5"/>
    <w:rsid w:val="005607A5"/>
    <w:rsid w:val="00564E35"/>
    <w:rsid w:val="00572F43"/>
    <w:rsid w:val="005769B7"/>
    <w:rsid w:val="00586406"/>
    <w:rsid w:val="005935AE"/>
    <w:rsid w:val="00596078"/>
    <w:rsid w:val="0059643F"/>
    <w:rsid w:val="005A2AF4"/>
    <w:rsid w:val="005A473C"/>
    <w:rsid w:val="005A5F77"/>
    <w:rsid w:val="005B6640"/>
    <w:rsid w:val="005B716D"/>
    <w:rsid w:val="005C0DFA"/>
    <w:rsid w:val="005D2717"/>
    <w:rsid w:val="005E139B"/>
    <w:rsid w:val="005E16A7"/>
    <w:rsid w:val="005E2C37"/>
    <w:rsid w:val="005E4A4A"/>
    <w:rsid w:val="005E6EB2"/>
    <w:rsid w:val="0060052D"/>
    <w:rsid w:val="006023EC"/>
    <w:rsid w:val="00606B69"/>
    <w:rsid w:val="006105EE"/>
    <w:rsid w:val="006234DE"/>
    <w:rsid w:val="00624F86"/>
    <w:rsid w:val="006254ED"/>
    <w:rsid w:val="0062638B"/>
    <w:rsid w:val="00626C45"/>
    <w:rsid w:val="006306A1"/>
    <w:rsid w:val="00632915"/>
    <w:rsid w:val="0063694C"/>
    <w:rsid w:val="006428B9"/>
    <w:rsid w:val="006515C2"/>
    <w:rsid w:val="0067284E"/>
    <w:rsid w:val="00685E42"/>
    <w:rsid w:val="006868EE"/>
    <w:rsid w:val="00690156"/>
    <w:rsid w:val="006962D8"/>
    <w:rsid w:val="00696B1C"/>
    <w:rsid w:val="006A6388"/>
    <w:rsid w:val="006A6EAD"/>
    <w:rsid w:val="006B2ACA"/>
    <w:rsid w:val="006B46BC"/>
    <w:rsid w:val="006B4BEF"/>
    <w:rsid w:val="006B6809"/>
    <w:rsid w:val="006C34BE"/>
    <w:rsid w:val="006D4159"/>
    <w:rsid w:val="006E6F93"/>
    <w:rsid w:val="006F5437"/>
    <w:rsid w:val="006F7D8F"/>
    <w:rsid w:val="00700D1A"/>
    <w:rsid w:val="007104FE"/>
    <w:rsid w:val="007121EF"/>
    <w:rsid w:val="00717906"/>
    <w:rsid w:val="007224D2"/>
    <w:rsid w:val="00726546"/>
    <w:rsid w:val="0073524D"/>
    <w:rsid w:val="00737511"/>
    <w:rsid w:val="007377FF"/>
    <w:rsid w:val="00740BB4"/>
    <w:rsid w:val="00744CD4"/>
    <w:rsid w:val="007460F3"/>
    <w:rsid w:val="007532F6"/>
    <w:rsid w:val="0075575C"/>
    <w:rsid w:val="00756E63"/>
    <w:rsid w:val="00760DD2"/>
    <w:rsid w:val="0076108A"/>
    <w:rsid w:val="007630BC"/>
    <w:rsid w:val="00765165"/>
    <w:rsid w:val="00770008"/>
    <w:rsid w:val="00771228"/>
    <w:rsid w:val="00780B8F"/>
    <w:rsid w:val="007833A7"/>
    <w:rsid w:val="00783CA3"/>
    <w:rsid w:val="0078589A"/>
    <w:rsid w:val="007875A0"/>
    <w:rsid w:val="00790430"/>
    <w:rsid w:val="0079394C"/>
    <w:rsid w:val="00795756"/>
    <w:rsid w:val="00796149"/>
    <w:rsid w:val="00796CC5"/>
    <w:rsid w:val="007B04A6"/>
    <w:rsid w:val="007B6197"/>
    <w:rsid w:val="007B7458"/>
    <w:rsid w:val="007D0D7E"/>
    <w:rsid w:val="007D1C4F"/>
    <w:rsid w:val="007D304C"/>
    <w:rsid w:val="007E1B90"/>
    <w:rsid w:val="007E2CBD"/>
    <w:rsid w:val="007E51AC"/>
    <w:rsid w:val="007E6B6B"/>
    <w:rsid w:val="007F0B0F"/>
    <w:rsid w:val="008012B9"/>
    <w:rsid w:val="00803EB4"/>
    <w:rsid w:val="00807F0B"/>
    <w:rsid w:val="00811264"/>
    <w:rsid w:val="00813EAA"/>
    <w:rsid w:val="00814CBB"/>
    <w:rsid w:val="00815D95"/>
    <w:rsid w:val="00821DB2"/>
    <w:rsid w:val="00824CE2"/>
    <w:rsid w:val="00827529"/>
    <w:rsid w:val="00834F70"/>
    <w:rsid w:val="008366BD"/>
    <w:rsid w:val="00836957"/>
    <w:rsid w:val="00836FE6"/>
    <w:rsid w:val="008376B3"/>
    <w:rsid w:val="00846BDB"/>
    <w:rsid w:val="0085150A"/>
    <w:rsid w:val="00853747"/>
    <w:rsid w:val="00854602"/>
    <w:rsid w:val="00854F32"/>
    <w:rsid w:val="00855982"/>
    <w:rsid w:val="00857D5B"/>
    <w:rsid w:val="0086390A"/>
    <w:rsid w:val="00864B69"/>
    <w:rsid w:val="0086529B"/>
    <w:rsid w:val="00866FC6"/>
    <w:rsid w:val="00871466"/>
    <w:rsid w:val="00876495"/>
    <w:rsid w:val="00876D0F"/>
    <w:rsid w:val="008776A6"/>
    <w:rsid w:val="00880147"/>
    <w:rsid w:val="008807D6"/>
    <w:rsid w:val="00882022"/>
    <w:rsid w:val="00883892"/>
    <w:rsid w:val="00883B12"/>
    <w:rsid w:val="00884151"/>
    <w:rsid w:val="0089011D"/>
    <w:rsid w:val="00895EBE"/>
    <w:rsid w:val="008978E2"/>
    <w:rsid w:val="00897DAF"/>
    <w:rsid w:val="008A10EA"/>
    <w:rsid w:val="008A1143"/>
    <w:rsid w:val="008A45D4"/>
    <w:rsid w:val="008A51D8"/>
    <w:rsid w:val="008A531B"/>
    <w:rsid w:val="008A58B0"/>
    <w:rsid w:val="008B6345"/>
    <w:rsid w:val="008C16F4"/>
    <w:rsid w:val="008C26BA"/>
    <w:rsid w:val="008C5B3A"/>
    <w:rsid w:val="008C7A74"/>
    <w:rsid w:val="008D621B"/>
    <w:rsid w:val="008F4662"/>
    <w:rsid w:val="009004D0"/>
    <w:rsid w:val="00903F69"/>
    <w:rsid w:val="00921722"/>
    <w:rsid w:val="00933284"/>
    <w:rsid w:val="00937D92"/>
    <w:rsid w:val="009573B3"/>
    <w:rsid w:val="009606B5"/>
    <w:rsid w:val="009626C3"/>
    <w:rsid w:val="00964083"/>
    <w:rsid w:val="00976F17"/>
    <w:rsid w:val="00977503"/>
    <w:rsid w:val="00977DDF"/>
    <w:rsid w:val="009872E5"/>
    <w:rsid w:val="00990B1E"/>
    <w:rsid w:val="00993068"/>
    <w:rsid w:val="0099398C"/>
    <w:rsid w:val="00994E6B"/>
    <w:rsid w:val="009A4391"/>
    <w:rsid w:val="009A472D"/>
    <w:rsid w:val="009B188D"/>
    <w:rsid w:val="009D3324"/>
    <w:rsid w:val="009D43C6"/>
    <w:rsid w:val="009D6D72"/>
    <w:rsid w:val="009D7645"/>
    <w:rsid w:val="009D78DA"/>
    <w:rsid w:val="009E1BC4"/>
    <w:rsid w:val="009E3F51"/>
    <w:rsid w:val="009E4258"/>
    <w:rsid w:val="009E5BB4"/>
    <w:rsid w:val="009F401F"/>
    <w:rsid w:val="009F6E33"/>
    <w:rsid w:val="00A00CB8"/>
    <w:rsid w:val="00A10484"/>
    <w:rsid w:val="00A15D1D"/>
    <w:rsid w:val="00A1781F"/>
    <w:rsid w:val="00A17FC9"/>
    <w:rsid w:val="00A202A2"/>
    <w:rsid w:val="00A24F7C"/>
    <w:rsid w:val="00A24F88"/>
    <w:rsid w:val="00A317D9"/>
    <w:rsid w:val="00A31810"/>
    <w:rsid w:val="00A31E8A"/>
    <w:rsid w:val="00A32A26"/>
    <w:rsid w:val="00A35B27"/>
    <w:rsid w:val="00A36E83"/>
    <w:rsid w:val="00A41C76"/>
    <w:rsid w:val="00A4658E"/>
    <w:rsid w:val="00A51A97"/>
    <w:rsid w:val="00A5340B"/>
    <w:rsid w:val="00A62858"/>
    <w:rsid w:val="00A67052"/>
    <w:rsid w:val="00A727A3"/>
    <w:rsid w:val="00A736E1"/>
    <w:rsid w:val="00A75565"/>
    <w:rsid w:val="00A75C1B"/>
    <w:rsid w:val="00A81400"/>
    <w:rsid w:val="00A85541"/>
    <w:rsid w:val="00A9186A"/>
    <w:rsid w:val="00A91CD4"/>
    <w:rsid w:val="00A9613D"/>
    <w:rsid w:val="00AA2EAC"/>
    <w:rsid w:val="00AB10A5"/>
    <w:rsid w:val="00AB1E4A"/>
    <w:rsid w:val="00AC07D2"/>
    <w:rsid w:val="00AC19C7"/>
    <w:rsid w:val="00AC1E5F"/>
    <w:rsid w:val="00AC221C"/>
    <w:rsid w:val="00AC3CBF"/>
    <w:rsid w:val="00AC666B"/>
    <w:rsid w:val="00AD57E7"/>
    <w:rsid w:val="00AD6E7F"/>
    <w:rsid w:val="00AE4DEF"/>
    <w:rsid w:val="00AE6FEE"/>
    <w:rsid w:val="00AF3CE5"/>
    <w:rsid w:val="00B056D4"/>
    <w:rsid w:val="00B11296"/>
    <w:rsid w:val="00B146E4"/>
    <w:rsid w:val="00B17547"/>
    <w:rsid w:val="00B2000D"/>
    <w:rsid w:val="00B23041"/>
    <w:rsid w:val="00B27821"/>
    <w:rsid w:val="00B31221"/>
    <w:rsid w:val="00B34EFB"/>
    <w:rsid w:val="00B37902"/>
    <w:rsid w:val="00B40148"/>
    <w:rsid w:val="00B42037"/>
    <w:rsid w:val="00B428E0"/>
    <w:rsid w:val="00B468FC"/>
    <w:rsid w:val="00B531DF"/>
    <w:rsid w:val="00B54267"/>
    <w:rsid w:val="00B54EC0"/>
    <w:rsid w:val="00B55E41"/>
    <w:rsid w:val="00B56906"/>
    <w:rsid w:val="00B64907"/>
    <w:rsid w:val="00B667FE"/>
    <w:rsid w:val="00B7009F"/>
    <w:rsid w:val="00B7163F"/>
    <w:rsid w:val="00B716A8"/>
    <w:rsid w:val="00B83439"/>
    <w:rsid w:val="00B96D65"/>
    <w:rsid w:val="00BA2EEE"/>
    <w:rsid w:val="00BB054C"/>
    <w:rsid w:val="00BB38FA"/>
    <w:rsid w:val="00BC553E"/>
    <w:rsid w:val="00BD0A8A"/>
    <w:rsid w:val="00BD5B5E"/>
    <w:rsid w:val="00BE2BFD"/>
    <w:rsid w:val="00BE4344"/>
    <w:rsid w:val="00BE630C"/>
    <w:rsid w:val="00BF1597"/>
    <w:rsid w:val="00BF3D57"/>
    <w:rsid w:val="00BF4838"/>
    <w:rsid w:val="00BF7740"/>
    <w:rsid w:val="00C04849"/>
    <w:rsid w:val="00C069A6"/>
    <w:rsid w:val="00C125BF"/>
    <w:rsid w:val="00C134C4"/>
    <w:rsid w:val="00C20BD3"/>
    <w:rsid w:val="00C31DD2"/>
    <w:rsid w:val="00C32248"/>
    <w:rsid w:val="00C33C4E"/>
    <w:rsid w:val="00C50DE0"/>
    <w:rsid w:val="00C52C9C"/>
    <w:rsid w:val="00C55DC1"/>
    <w:rsid w:val="00C60330"/>
    <w:rsid w:val="00C6701C"/>
    <w:rsid w:val="00C7584F"/>
    <w:rsid w:val="00C76915"/>
    <w:rsid w:val="00C80217"/>
    <w:rsid w:val="00C83A76"/>
    <w:rsid w:val="00C90F5A"/>
    <w:rsid w:val="00C93A0D"/>
    <w:rsid w:val="00C96D6D"/>
    <w:rsid w:val="00CA0BAF"/>
    <w:rsid w:val="00CB21ED"/>
    <w:rsid w:val="00CB3464"/>
    <w:rsid w:val="00CB3C8C"/>
    <w:rsid w:val="00CB450B"/>
    <w:rsid w:val="00CB5717"/>
    <w:rsid w:val="00CC0198"/>
    <w:rsid w:val="00CC2FBD"/>
    <w:rsid w:val="00CC64EC"/>
    <w:rsid w:val="00CD399A"/>
    <w:rsid w:val="00CE42BC"/>
    <w:rsid w:val="00CF0E45"/>
    <w:rsid w:val="00CF0F4D"/>
    <w:rsid w:val="00D00380"/>
    <w:rsid w:val="00D02994"/>
    <w:rsid w:val="00D0470D"/>
    <w:rsid w:val="00D11963"/>
    <w:rsid w:val="00D1466E"/>
    <w:rsid w:val="00D16038"/>
    <w:rsid w:val="00D32D66"/>
    <w:rsid w:val="00D36C65"/>
    <w:rsid w:val="00D36E31"/>
    <w:rsid w:val="00D37E7E"/>
    <w:rsid w:val="00D40985"/>
    <w:rsid w:val="00D40BAB"/>
    <w:rsid w:val="00D43CA8"/>
    <w:rsid w:val="00D46A90"/>
    <w:rsid w:val="00D5132C"/>
    <w:rsid w:val="00D5427E"/>
    <w:rsid w:val="00D54302"/>
    <w:rsid w:val="00D5442B"/>
    <w:rsid w:val="00D57E8D"/>
    <w:rsid w:val="00D61AF2"/>
    <w:rsid w:val="00D628D4"/>
    <w:rsid w:val="00D72C37"/>
    <w:rsid w:val="00D828BA"/>
    <w:rsid w:val="00D85188"/>
    <w:rsid w:val="00D86FE4"/>
    <w:rsid w:val="00D9163E"/>
    <w:rsid w:val="00DA2940"/>
    <w:rsid w:val="00DA3D2A"/>
    <w:rsid w:val="00DB0B26"/>
    <w:rsid w:val="00DB134C"/>
    <w:rsid w:val="00DB4F95"/>
    <w:rsid w:val="00DB75A4"/>
    <w:rsid w:val="00DC152E"/>
    <w:rsid w:val="00DC5079"/>
    <w:rsid w:val="00DC76F0"/>
    <w:rsid w:val="00DD39F7"/>
    <w:rsid w:val="00DD5891"/>
    <w:rsid w:val="00DE1C7A"/>
    <w:rsid w:val="00DF018D"/>
    <w:rsid w:val="00DF1367"/>
    <w:rsid w:val="00DF4359"/>
    <w:rsid w:val="00DF6F1F"/>
    <w:rsid w:val="00E31FBA"/>
    <w:rsid w:val="00E40C1D"/>
    <w:rsid w:val="00E4187D"/>
    <w:rsid w:val="00E4280B"/>
    <w:rsid w:val="00E431A0"/>
    <w:rsid w:val="00E526E1"/>
    <w:rsid w:val="00E6150D"/>
    <w:rsid w:val="00E61CF8"/>
    <w:rsid w:val="00E7045D"/>
    <w:rsid w:val="00E709D8"/>
    <w:rsid w:val="00E71CA1"/>
    <w:rsid w:val="00E74C6C"/>
    <w:rsid w:val="00E7592F"/>
    <w:rsid w:val="00E77ABF"/>
    <w:rsid w:val="00E8049C"/>
    <w:rsid w:val="00E8494D"/>
    <w:rsid w:val="00E871D4"/>
    <w:rsid w:val="00E91C1A"/>
    <w:rsid w:val="00EA4171"/>
    <w:rsid w:val="00EB0AA3"/>
    <w:rsid w:val="00EB1C6E"/>
    <w:rsid w:val="00EB20D2"/>
    <w:rsid w:val="00EB4219"/>
    <w:rsid w:val="00EB618B"/>
    <w:rsid w:val="00ED4E2A"/>
    <w:rsid w:val="00ED5090"/>
    <w:rsid w:val="00ED5856"/>
    <w:rsid w:val="00ED65FC"/>
    <w:rsid w:val="00EE3522"/>
    <w:rsid w:val="00EE5237"/>
    <w:rsid w:val="00EF068E"/>
    <w:rsid w:val="00EF0F56"/>
    <w:rsid w:val="00F00632"/>
    <w:rsid w:val="00F0167C"/>
    <w:rsid w:val="00F04154"/>
    <w:rsid w:val="00F04265"/>
    <w:rsid w:val="00F130CA"/>
    <w:rsid w:val="00F134A6"/>
    <w:rsid w:val="00F13D0F"/>
    <w:rsid w:val="00F14683"/>
    <w:rsid w:val="00F15BC3"/>
    <w:rsid w:val="00F26547"/>
    <w:rsid w:val="00F32C8C"/>
    <w:rsid w:val="00F40778"/>
    <w:rsid w:val="00F41195"/>
    <w:rsid w:val="00F4289C"/>
    <w:rsid w:val="00F43E7F"/>
    <w:rsid w:val="00F44197"/>
    <w:rsid w:val="00F47290"/>
    <w:rsid w:val="00F5075C"/>
    <w:rsid w:val="00F51881"/>
    <w:rsid w:val="00F54AEC"/>
    <w:rsid w:val="00F56CB7"/>
    <w:rsid w:val="00F62C21"/>
    <w:rsid w:val="00F63946"/>
    <w:rsid w:val="00F707AB"/>
    <w:rsid w:val="00F725D6"/>
    <w:rsid w:val="00F847BF"/>
    <w:rsid w:val="00F92934"/>
    <w:rsid w:val="00F94139"/>
    <w:rsid w:val="00F95447"/>
    <w:rsid w:val="00FA0138"/>
    <w:rsid w:val="00FA2044"/>
    <w:rsid w:val="00FB2548"/>
    <w:rsid w:val="00FB3CD1"/>
    <w:rsid w:val="00FB5735"/>
    <w:rsid w:val="00FC19AC"/>
    <w:rsid w:val="00FC2DAB"/>
    <w:rsid w:val="00FC788E"/>
    <w:rsid w:val="00FD262C"/>
    <w:rsid w:val="00FD782D"/>
    <w:rsid w:val="00FE3B4C"/>
    <w:rsid w:val="00FE6AFD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28D0"/>
  <w15:chartTrackingRefBased/>
  <w15:docId w15:val="{24E41254-AF6B-4EF1-A227-36E2CA18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6D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2431C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390A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977DDF"/>
  </w:style>
  <w:style w:type="paragraph" w:customStyle="1" w:styleId="gmail-m8734413671770263585msolistparagraph">
    <w:name w:val="gmail-m_8734413671770263585msolistparagraph"/>
    <w:basedOn w:val="Normal"/>
    <w:rsid w:val="00E74C6C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s-CL" w:eastAsia="es-CL"/>
    </w:rPr>
  </w:style>
  <w:style w:type="paragraph" w:styleId="Sinespaciado">
    <w:name w:val="No Spacing"/>
    <w:link w:val="SinespaciadoCar"/>
    <w:uiPriority w:val="1"/>
    <w:qFormat/>
    <w:rsid w:val="00FB3CD1"/>
    <w:pPr>
      <w:spacing w:after="0" w:line="240" w:lineRule="auto"/>
    </w:pPr>
    <w:rPr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CD1"/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B3C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29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3F0D"/>
    <w:pPr>
      <w:spacing w:after="100"/>
      <w:ind w:left="440"/>
    </w:pPr>
  </w:style>
  <w:style w:type="paragraph" w:customStyle="1" w:styleId="CODE">
    <w:name w:val="CODE"/>
    <w:basedOn w:val="HTMLconformatoprevio"/>
    <w:link w:val="CODECar"/>
    <w:rsid w:val="009D78DA"/>
    <w:pPr>
      <w:shd w:val="clear" w:color="auto" w:fill="F8F8F8"/>
    </w:pPr>
    <w:rPr>
      <w:i/>
      <w:iCs/>
      <w:color w:val="408080"/>
      <w:sz w:val="10"/>
      <w:szCs w:val="8"/>
    </w:rPr>
  </w:style>
  <w:style w:type="character" w:customStyle="1" w:styleId="CODECar">
    <w:name w:val="CODE Car"/>
    <w:basedOn w:val="HTMLconformatoprevioCar"/>
    <w:link w:val="CODE"/>
    <w:rsid w:val="009D78DA"/>
    <w:rPr>
      <w:rFonts w:ascii="Consolas" w:hAnsi="Consolas"/>
      <w:i/>
      <w:iCs/>
      <w:color w:val="408080"/>
      <w:sz w:val="10"/>
      <w:szCs w:val="8"/>
      <w:shd w:val="clear" w:color="auto" w:fill="F8F8F8"/>
    </w:rPr>
  </w:style>
  <w:style w:type="paragraph" w:customStyle="1" w:styleId="code0">
    <w:name w:val="code"/>
    <w:basedOn w:val="CODE"/>
    <w:link w:val="codeCar0"/>
    <w:qFormat/>
    <w:rsid w:val="009D78DA"/>
    <w:rPr>
      <w:i w:val="0"/>
      <w:iCs w:val="0"/>
      <w:color w:val="auto"/>
    </w:rPr>
  </w:style>
  <w:style w:type="character" w:customStyle="1" w:styleId="codeCar0">
    <w:name w:val="code Car"/>
    <w:basedOn w:val="CODECar"/>
    <w:link w:val="code0"/>
    <w:rsid w:val="009D78DA"/>
    <w:rPr>
      <w:rFonts w:ascii="Consolas" w:hAnsi="Consolas"/>
      <w:i w:val="0"/>
      <w:iCs w:val="0"/>
      <w:color w:val="408080"/>
      <w:sz w:val="10"/>
      <w:szCs w:val="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299">
          <w:marLeft w:val="5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jupyter.org/try-jupyter/lab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replit.com/languages/python3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anibalizacion.geo-research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enieria25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Documento guía para integrar las fases del proyecto</Abstract>
  <CompanyAddress/>
  <CompanyPhone/>
  <CompanyFax/>
  <CompanyEmail>cvargas@geaoresearch.cl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ECB81E35907469E107DC4AEFEABDB" ma:contentTypeVersion="2" ma:contentTypeDescription="Create a new document." ma:contentTypeScope="" ma:versionID="0dafa66ddf6e5034972bccfe4d75b9ee">
  <xsd:schema xmlns:xsd="http://www.w3.org/2001/XMLSchema" xmlns:xs="http://www.w3.org/2001/XMLSchema" xmlns:p="http://schemas.microsoft.com/office/2006/metadata/properties" xmlns:ns3="7a8f591a-0746-4d0e-98d1-bae5b1c37aa8" targetNamespace="http://schemas.microsoft.com/office/2006/metadata/properties" ma:root="true" ma:fieldsID="f419b7f35ed5b0bee9a0c8f64481e437" ns3:_="">
    <xsd:import namespace="7a8f591a-0746-4d0e-98d1-bae5b1c37a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f591a-0746-4d0e-98d1-bae5b1c37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43182F-0FF7-4E54-B46D-444B9C61E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C03517-C830-47BF-9C7F-06F40BC2DB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6B6CDE-7814-408E-A1AA-5D8CFD19B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f591a-0746-4d0e-98d1-bae5b1c37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11084</TotalTime>
  <Pages>17</Pages>
  <Words>3766</Words>
  <Characters>20715</Characters>
  <Application>Microsoft Office Word</Application>
  <DocSecurity>0</DocSecurity>
  <Lines>172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Modelo conceptual y automatización</dc:subject>
  <dc:creator>Georesearch 2022</dc:creator>
  <cp:lastModifiedBy>Cristian Vargas</cp:lastModifiedBy>
  <cp:revision>188</cp:revision>
  <dcterms:created xsi:type="dcterms:W3CDTF">2022-04-06T13:27:00Z</dcterms:created>
  <dcterms:modified xsi:type="dcterms:W3CDTF">2022-10-25T19:51:00Z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0x010100344ECB81E35907469E107DC4AEFEABDB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