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8C4" w:rsidRPr="001118C4" w:rsidRDefault="00E24A31" w:rsidP="001118C4">
      <w:pPr>
        <w:spacing w:before="0"/>
        <w:rPr>
          <w:szCs w:val="24"/>
          <w:lang w:val="es-CL" w:eastAsia="es-ES" w:bidi="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rc_mi" o:spid="_x0000_s1029" type="#_x0000_t75" alt="http://ingenieria.uach.cl/wp-content/uploads/2013/11/Logo_ICI_UACh.jpg" style="position:absolute;left:0;text-align:left;margin-left:4in;margin-top:-17.65pt;width:168.5pt;height:98.75pt;z-index:-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wrapcoords="-96 0 -96 21436 21600 21436 21600 0 -96 0">
            <v:imagedata r:id="rId9" o:title="Logo_ICI_UACh"/>
            <w10:wrap type="through"/>
          </v:shape>
        </w:pict>
      </w:r>
      <w:r>
        <w:rPr>
          <w:noProof/>
        </w:rPr>
        <w:pict>
          <v:shape id="Imagen 4" o:spid="_x0000_s1028" type="#_x0000_t75" style="position:absolute;left:0;text-align:left;margin-left:17.65pt;margin-top:-.45pt;width:50.9pt;height:60.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Logo-uach"/>
            <w10:wrap type="square"/>
          </v:shape>
        </w:pict>
      </w:r>
      <w:r w:rsidR="001118C4" w:rsidRPr="001118C4">
        <w:rPr>
          <w:szCs w:val="24"/>
          <w:lang w:val="es-CL" w:eastAsia="es-ES" w:bidi="en-US"/>
        </w:rPr>
        <w:br/>
      </w:r>
      <w:r w:rsidR="001118C4" w:rsidRPr="001118C4">
        <w:rPr>
          <w:szCs w:val="24"/>
          <w:lang w:val="es-CL" w:eastAsia="es-ES" w:bidi="en-US"/>
        </w:rPr>
        <w:br/>
      </w:r>
      <w:r w:rsidR="001118C4" w:rsidRPr="001118C4">
        <w:rPr>
          <w:szCs w:val="24"/>
          <w:lang w:val="es-CL" w:eastAsia="es-ES" w:bidi="en-US"/>
        </w:rPr>
        <w:br/>
      </w:r>
      <w:r w:rsidR="001118C4" w:rsidRPr="001118C4">
        <w:rPr>
          <w:sz w:val="16"/>
          <w:szCs w:val="16"/>
          <w:lang w:val="es-CL" w:bidi="en-US"/>
        </w:rPr>
        <w:t>Universidad Austral de Chile</w:t>
      </w:r>
    </w:p>
    <w:p w:rsidR="001118C4" w:rsidRPr="001118C4" w:rsidRDefault="001118C4" w:rsidP="001118C4">
      <w:pPr>
        <w:spacing w:before="0" w:after="240"/>
        <w:rPr>
          <w:sz w:val="16"/>
          <w:szCs w:val="16"/>
          <w:lang w:val="es-CL" w:bidi="en-US"/>
        </w:rPr>
      </w:pPr>
    </w:p>
    <w:p w:rsidR="001118C4" w:rsidRPr="001118C4" w:rsidRDefault="001118C4" w:rsidP="001118C4">
      <w:pPr>
        <w:spacing w:before="0" w:after="240"/>
        <w:rPr>
          <w:sz w:val="16"/>
          <w:szCs w:val="16"/>
          <w:lang w:val="es-CL" w:bidi="en-US"/>
        </w:rPr>
      </w:pPr>
    </w:p>
    <w:p w:rsidR="001118C4" w:rsidRPr="001118C4" w:rsidRDefault="001118C4" w:rsidP="001118C4">
      <w:pPr>
        <w:spacing w:before="0" w:after="240"/>
        <w:ind w:firstLine="357"/>
        <w:jc w:val="center"/>
        <w:rPr>
          <w:sz w:val="88"/>
          <w:szCs w:val="88"/>
          <w:lang w:val="es-CL" w:bidi="en-US"/>
        </w:rPr>
      </w:pPr>
      <w:r w:rsidRPr="001118C4">
        <w:rPr>
          <w:sz w:val="88"/>
          <w:szCs w:val="88"/>
          <w:lang w:val="es-CL" w:bidi="en-US"/>
        </w:rPr>
        <w:t>Especificación de Requisitos de Software</w:t>
      </w:r>
    </w:p>
    <w:p w:rsidR="001118C4" w:rsidRPr="001118C4" w:rsidRDefault="001118C4" w:rsidP="001118C4">
      <w:pPr>
        <w:spacing w:before="0" w:after="240"/>
        <w:ind w:firstLine="357"/>
        <w:jc w:val="center"/>
        <w:rPr>
          <w:sz w:val="52"/>
          <w:szCs w:val="52"/>
          <w:lang w:val="es-CL" w:bidi="en-US"/>
        </w:rPr>
      </w:pPr>
      <w:r w:rsidRPr="001118C4">
        <w:rPr>
          <w:sz w:val="52"/>
          <w:szCs w:val="52"/>
          <w:lang w:val="es-CL" w:bidi="en-US"/>
        </w:rPr>
        <w:t>Sistema de gestión de préstamos de diarios para la Biblioteca Municipal de Valdivia</w:t>
      </w:r>
    </w:p>
    <w:p w:rsidR="001118C4" w:rsidRPr="001118C4" w:rsidRDefault="001118C4" w:rsidP="001118C4">
      <w:pPr>
        <w:spacing w:before="0" w:after="240"/>
        <w:ind w:firstLine="357"/>
        <w:jc w:val="center"/>
        <w:rPr>
          <w:sz w:val="52"/>
          <w:szCs w:val="52"/>
          <w:lang w:val="es-CL" w:bidi="en-US"/>
        </w:rPr>
      </w:pPr>
    </w:p>
    <w:tbl>
      <w:tblPr>
        <w:tblW w:w="10267" w:type="dxa"/>
        <w:tblLook w:val="04A0" w:firstRow="1" w:lastRow="0" w:firstColumn="1" w:lastColumn="0" w:noHBand="0" w:noVBand="1"/>
      </w:tblPr>
      <w:tblGrid>
        <w:gridCol w:w="1809"/>
        <w:gridCol w:w="6134"/>
        <w:gridCol w:w="2324"/>
      </w:tblGrid>
      <w:tr w:rsidR="001118C4" w:rsidRPr="001118C4" w:rsidTr="00710C53">
        <w:trPr>
          <w:trHeight w:val="275"/>
        </w:trPr>
        <w:tc>
          <w:tcPr>
            <w:tcW w:w="1809" w:type="dxa"/>
            <w:shd w:val="clear" w:color="auto" w:fill="auto"/>
          </w:tcPr>
          <w:p w:rsidR="001118C4" w:rsidRPr="001118C4" w:rsidRDefault="001118C4" w:rsidP="00710C53">
            <w:pPr>
              <w:spacing w:before="0" w:line="240" w:lineRule="auto"/>
              <w:ind w:firstLine="357"/>
              <w:rPr>
                <w:szCs w:val="24"/>
                <w:lang w:val="es-CL" w:bidi="en-US"/>
              </w:rPr>
            </w:pPr>
            <w:r w:rsidRPr="001118C4">
              <w:rPr>
                <w:szCs w:val="24"/>
                <w:lang w:val="es-CL" w:bidi="en-US"/>
              </w:rPr>
              <w:t>Integrantes:</w:t>
            </w:r>
          </w:p>
        </w:tc>
        <w:tc>
          <w:tcPr>
            <w:tcW w:w="8458" w:type="dxa"/>
            <w:gridSpan w:val="2"/>
            <w:shd w:val="clear" w:color="auto" w:fill="auto"/>
          </w:tcPr>
          <w:p w:rsidR="001118C4" w:rsidRPr="001118C4" w:rsidRDefault="001118C4" w:rsidP="00710C53">
            <w:pPr>
              <w:spacing w:before="0" w:line="240" w:lineRule="auto"/>
              <w:ind w:firstLine="357"/>
              <w:rPr>
                <w:szCs w:val="24"/>
                <w:lang w:val="es-CL" w:bidi="en-US"/>
              </w:rPr>
            </w:pPr>
            <w:r w:rsidRPr="001118C4">
              <w:rPr>
                <w:szCs w:val="24"/>
                <w:lang w:val="es-CL" w:bidi="en-US"/>
              </w:rPr>
              <w:t>Martin Nannig</w:t>
            </w:r>
          </w:p>
        </w:tc>
      </w:tr>
      <w:tr w:rsidR="001118C4" w:rsidRPr="001118C4" w:rsidTr="00710C53">
        <w:trPr>
          <w:trHeight w:val="275"/>
        </w:trPr>
        <w:tc>
          <w:tcPr>
            <w:tcW w:w="1809" w:type="dxa"/>
            <w:shd w:val="clear" w:color="auto" w:fill="auto"/>
          </w:tcPr>
          <w:p w:rsidR="001118C4" w:rsidRPr="001118C4" w:rsidRDefault="001118C4" w:rsidP="00710C53">
            <w:pPr>
              <w:spacing w:before="0" w:line="240" w:lineRule="auto"/>
              <w:ind w:firstLine="357"/>
              <w:rPr>
                <w:szCs w:val="24"/>
                <w:lang w:val="es-CL" w:bidi="en-US"/>
              </w:rPr>
            </w:pPr>
          </w:p>
        </w:tc>
        <w:tc>
          <w:tcPr>
            <w:tcW w:w="8458" w:type="dxa"/>
            <w:gridSpan w:val="2"/>
            <w:shd w:val="clear" w:color="auto" w:fill="auto"/>
          </w:tcPr>
          <w:p w:rsidR="001118C4" w:rsidRPr="001118C4" w:rsidRDefault="001118C4" w:rsidP="00710C53">
            <w:pPr>
              <w:spacing w:before="0" w:line="240" w:lineRule="auto"/>
              <w:ind w:firstLine="357"/>
              <w:rPr>
                <w:szCs w:val="24"/>
                <w:lang w:val="es-CL" w:bidi="en-US"/>
              </w:rPr>
            </w:pPr>
            <w:r w:rsidRPr="001118C4">
              <w:rPr>
                <w:szCs w:val="24"/>
                <w:lang w:val="es-CL" w:bidi="en-US"/>
              </w:rPr>
              <w:t>César Vargas</w:t>
            </w:r>
          </w:p>
        </w:tc>
      </w:tr>
      <w:tr w:rsidR="001118C4" w:rsidRPr="001118C4" w:rsidTr="00710C53">
        <w:trPr>
          <w:trHeight w:val="295"/>
        </w:trPr>
        <w:tc>
          <w:tcPr>
            <w:tcW w:w="1809" w:type="dxa"/>
            <w:shd w:val="clear" w:color="auto" w:fill="auto"/>
          </w:tcPr>
          <w:p w:rsidR="001118C4" w:rsidRPr="001118C4" w:rsidRDefault="001118C4" w:rsidP="00710C53">
            <w:pPr>
              <w:spacing w:before="0" w:line="240" w:lineRule="auto"/>
              <w:ind w:firstLine="357"/>
              <w:rPr>
                <w:szCs w:val="24"/>
                <w:lang w:val="es-CL" w:bidi="en-US"/>
              </w:rPr>
            </w:pPr>
          </w:p>
        </w:tc>
        <w:tc>
          <w:tcPr>
            <w:tcW w:w="8458" w:type="dxa"/>
            <w:gridSpan w:val="2"/>
            <w:shd w:val="clear" w:color="auto" w:fill="auto"/>
          </w:tcPr>
          <w:p w:rsidR="001118C4" w:rsidRPr="001118C4" w:rsidRDefault="001118C4" w:rsidP="00710C53">
            <w:pPr>
              <w:spacing w:before="0" w:line="240" w:lineRule="auto"/>
              <w:ind w:firstLine="357"/>
              <w:rPr>
                <w:szCs w:val="24"/>
                <w:lang w:val="es-CL" w:bidi="en-US"/>
              </w:rPr>
            </w:pPr>
            <w:r w:rsidRPr="001118C4">
              <w:rPr>
                <w:szCs w:val="24"/>
                <w:lang w:val="es-CL" w:bidi="en-US"/>
              </w:rPr>
              <w:t>Tomás Vargas</w:t>
            </w:r>
          </w:p>
        </w:tc>
      </w:tr>
      <w:tr w:rsidR="001118C4" w:rsidRPr="001118C4" w:rsidTr="00710C53">
        <w:trPr>
          <w:trHeight w:val="250"/>
        </w:trPr>
        <w:tc>
          <w:tcPr>
            <w:tcW w:w="1809" w:type="dxa"/>
            <w:shd w:val="clear" w:color="auto" w:fill="auto"/>
          </w:tcPr>
          <w:p w:rsidR="001118C4" w:rsidRPr="001118C4" w:rsidRDefault="001118C4" w:rsidP="00710C53">
            <w:pPr>
              <w:spacing w:before="0" w:line="240" w:lineRule="auto"/>
              <w:ind w:firstLine="357"/>
              <w:rPr>
                <w:szCs w:val="24"/>
                <w:lang w:val="es-CL" w:bidi="en-US"/>
              </w:rPr>
            </w:pPr>
          </w:p>
        </w:tc>
        <w:tc>
          <w:tcPr>
            <w:tcW w:w="8458" w:type="dxa"/>
            <w:gridSpan w:val="2"/>
            <w:shd w:val="clear" w:color="auto" w:fill="auto"/>
          </w:tcPr>
          <w:p w:rsidR="001118C4" w:rsidRPr="001118C4" w:rsidRDefault="001118C4" w:rsidP="00710C53">
            <w:pPr>
              <w:spacing w:before="0" w:line="240" w:lineRule="auto"/>
              <w:ind w:firstLine="357"/>
              <w:rPr>
                <w:szCs w:val="24"/>
                <w:lang w:val="es-CL" w:bidi="en-US"/>
              </w:rPr>
            </w:pPr>
          </w:p>
        </w:tc>
      </w:tr>
      <w:tr w:rsidR="001118C4" w:rsidRPr="001118C4" w:rsidTr="00710C53">
        <w:trPr>
          <w:trHeight w:val="295"/>
        </w:trPr>
        <w:tc>
          <w:tcPr>
            <w:tcW w:w="1809" w:type="dxa"/>
            <w:shd w:val="clear" w:color="auto" w:fill="auto"/>
          </w:tcPr>
          <w:p w:rsidR="001118C4" w:rsidRPr="001118C4" w:rsidRDefault="001118C4" w:rsidP="00710C53">
            <w:pPr>
              <w:spacing w:before="0" w:line="240" w:lineRule="auto"/>
              <w:ind w:firstLine="357"/>
              <w:rPr>
                <w:szCs w:val="24"/>
                <w:lang w:val="es-CL" w:bidi="en-US"/>
              </w:rPr>
            </w:pPr>
            <w:r w:rsidRPr="001118C4">
              <w:rPr>
                <w:szCs w:val="24"/>
                <w:lang w:val="es-CL" w:bidi="en-US"/>
              </w:rPr>
              <w:t>Profesor:</w:t>
            </w:r>
          </w:p>
        </w:tc>
        <w:tc>
          <w:tcPr>
            <w:tcW w:w="8458" w:type="dxa"/>
            <w:gridSpan w:val="2"/>
            <w:shd w:val="clear" w:color="auto" w:fill="auto"/>
          </w:tcPr>
          <w:p w:rsidR="001118C4" w:rsidRPr="001118C4" w:rsidRDefault="001118C4" w:rsidP="00710C53">
            <w:pPr>
              <w:spacing w:before="0" w:line="240" w:lineRule="auto"/>
              <w:ind w:firstLine="357"/>
              <w:rPr>
                <w:szCs w:val="24"/>
                <w:lang w:val="es-CL" w:bidi="en-US"/>
              </w:rPr>
            </w:pPr>
            <w:r w:rsidRPr="001118C4">
              <w:rPr>
                <w:szCs w:val="24"/>
                <w:lang w:val="es-CL" w:bidi="en-US"/>
              </w:rPr>
              <w:t>Raimundo Vega</w:t>
            </w:r>
          </w:p>
        </w:tc>
      </w:tr>
      <w:tr w:rsidR="001118C4" w:rsidRPr="001118C4" w:rsidTr="00710C53">
        <w:trPr>
          <w:trHeight w:val="295"/>
        </w:trPr>
        <w:tc>
          <w:tcPr>
            <w:tcW w:w="1809" w:type="dxa"/>
            <w:shd w:val="clear" w:color="auto" w:fill="auto"/>
          </w:tcPr>
          <w:p w:rsidR="001118C4" w:rsidRPr="001118C4" w:rsidRDefault="001118C4" w:rsidP="00710C53">
            <w:pPr>
              <w:spacing w:before="0" w:line="240" w:lineRule="auto"/>
              <w:ind w:firstLine="357"/>
              <w:rPr>
                <w:szCs w:val="24"/>
                <w:lang w:val="es-CL" w:bidi="en-US"/>
              </w:rPr>
            </w:pPr>
          </w:p>
        </w:tc>
        <w:tc>
          <w:tcPr>
            <w:tcW w:w="6134" w:type="dxa"/>
            <w:shd w:val="clear" w:color="auto" w:fill="auto"/>
          </w:tcPr>
          <w:p w:rsidR="001118C4" w:rsidRPr="001118C4" w:rsidRDefault="001118C4" w:rsidP="00710C53">
            <w:pPr>
              <w:spacing w:before="0" w:line="240" w:lineRule="auto"/>
              <w:ind w:firstLine="357"/>
              <w:rPr>
                <w:szCs w:val="24"/>
                <w:lang w:val="es-CL" w:bidi="en-US"/>
              </w:rPr>
            </w:pPr>
          </w:p>
        </w:tc>
        <w:tc>
          <w:tcPr>
            <w:tcW w:w="2324" w:type="dxa"/>
            <w:shd w:val="clear" w:color="auto" w:fill="auto"/>
          </w:tcPr>
          <w:p w:rsidR="001118C4" w:rsidRPr="001118C4" w:rsidRDefault="001118C4" w:rsidP="00710C53">
            <w:pPr>
              <w:spacing w:line="240" w:lineRule="auto"/>
              <w:ind w:firstLine="357"/>
              <w:rPr>
                <w:szCs w:val="24"/>
                <w:lang w:val="es-CL" w:bidi="en-US"/>
              </w:rPr>
            </w:pPr>
          </w:p>
          <w:p w:rsidR="001118C4" w:rsidRPr="001118C4" w:rsidRDefault="001118C4" w:rsidP="00710C53">
            <w:pPr>
              <w:spacing w:line="240" w:lineRule="auto"/>
              <w:ind w:firstLine="357"/>
              <w:rPr>
                <w:szCs w:val="24"/>
                <w:lang w:val="es-CL" w:bidi="en-US"/>
              </w:rPr>
            </w:pPr>
            <w:r w:rsidRPr="001118C4">
              <w:rPr>
                <w:szCs w:val="24"/>
                <w:lang w:val="es-CL" w:bidi="en-US"/>
              </w:rPr>
              <w:t>Versión 1.0</w:t>
            </w:r>
          </w:p>
        </w:tc>
      </w:tr>
      <w:tr w:rsidR="001118C4" w:rsidRPr="001118C4" w:rsidTr="00710C53">
        <w:trPr>
          <w:trHeight w:val="295"/>
        </w:trPr>
        <w:tc>
          <w:tcPr>
            <w:tcW w:w="1809" w:type="dxa"/>
            <w:shd w:val="clear" w:color="auto" w:fill="auto"/>
          </w:tcPr>
          <w:p w:rsidR="001118C4" w:rsidRPr="001118C4" w:rsidRDefault="001118C4" w:rsidP="00710C53">
            <w:pPr>
              <w:spacing w:before="0" w:line="240" w:lineRule="auto"/>
              <w:ind w:firstLine="357"/>
              <w:rPr>
                <w:szCs w:val="24"/>
                <w:lang w:val="es-CL" w:bidi="en-US"/>
              </w:rPr>
            </w:pPr>
          </w:p>
        </w:tc>
        <w:tc>
          <w:tcPr>
            <w:tcW w:w="6134" w:type="dxa"/>
            <w:shd w:val="clear" w:color="auto" w:fill="auto"/>
          </w:tcPr>
          <w:p w:rsidR="001118C4" w:rsidRPr="001118C4" w:rsidRDefault="001118C4" w:rsidP="00710C53">
            <w:pPr>
              <w:spacing w:before="0" w:line="240" w:lineRule="auto"/>
              <w:ind w:firstLine="357"/>
              <w:rPr>
                <w:szCs w:val="24"/>
                <w:lang w:val="es-CL" w:bidi="en-US"/>
              </w:rPr>
            </w:pPr>
          </w:p>
        </w:tc>
        <w:tc>
          <w:tcPr>
            <w:tcW w:w="2324"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17/08/2015</w:t>
            </w:r>
          </w:p>
        </w:tc>
      </w:tr>
    </w:tbl>
    <w:p w:rsidR="00710C53" w:rsidRPr="00710C53" w:rsidRDefault="00710C53" w:rsidP="00710C53">
      <w:pPr>
        <w:pStyle w:val="TtulodeTDC"/>
        <w:jc w:val="center"/>
        <w:rPr>
          <w:rFonts w:ascii="Times New Roman" w:hAnsi="Times New Roman"/>
          <w:b w:val="0"/>
          <w:u w:val="single"/>
        </w:rPr>
      </w:pPr>
      <w:r w:rsidRPr="00710C53">
        <w:rPr>
          <w:rFonts w:ascii="Times New Roman" w:hAnsi="Times New Roman"/>
          <w:b w:val="0"/>
          <w:u w:val="single"/>
          <w:lang w:val="es-ES"/>
        </w:rPr>
        <w:lastRenderedPageBreak/>
        <w:t>Índice</w:t>
      </w:r>
    </w:p>
    <w:p w:rsidR="00710C53" w:rsidRPr="00710C53" w:rsidRDefault="00710C53">
      <w:pPr>
        <w:pStyle w:val="TDC1"/>
        <w:tabs>
          <w:tab w:val="right" w:leader="dot" w:pos="8828"/>
        </w:tabs>
        <w:rPr>
          <w:rFonts w:ascii="Calibri" w:hAnsi="Calibri"/>
          <w:b w:val="0"/>
          <w:i w:val="0"/>
          <w:noProof/>
          <w:sz w:val="22"/>
          <w:szCs w:val="22"/>
          <w:lang w:val="es-CL" w:eastAsia="es-CL"/>
        </w:rPr>
      </w:pPr>
      <w:r>
        <w:fldChar w:fldCharType="begin"/>
      </w:r>
      <w:r>
        <w:instrText xml:space="preserve"> TOC \o "1-3" \h \z \u </w:instrText>
      </w:r>
      <w:r>
        <w:fldChar w:fldCharType="separate"/>
      </w:r>
      <w:hyperlink w:anchor="_Toc427586892" w:history="1">
        <w:r w:rsidRPr="00D52936">
          <w:rPr>
            <w:rStyle w:val="Hipervnculo"/>
            <w:bCs/>
            <w:iCs/>
            <w:noProof/>
            <w:lang w:val="es-ES" w:bidi="en-US"/>
          </w:rPr>
          <w:t xml:space="preserve">1.  </w:t>
        </w:r>
        <w:r w:rsidRPr="00D52936">
          <w:rPr>
            <w:rStyle w:val="Hipervnculo"/>
            <w:bCs/>
            <w:iCs/>
            <w:noProof/>
            <w:lang w:val="es-CL" w:bidi="en-US"/>
          </w:rPr>
          <w:t>Introducción</w:t>
        </w:r>
        <w:r>
          <w:rPr>
            <w:noProof/>
            <w:webHidden/>
          </w:rPr>
          <w:tab/>
        </w:r>
        <w:r>
          <w:rPr>
            <w:noProof/>
            <w:webHidden/>
          </w:rPr>
          <w:fldChar w:fldCharType="begin"/>
        </w:r>
        <w:r>
          <w:rPr>
            <w:noProof/>
            <w:webHidden/>
          </w:rPr>
          <w:instrText xml:space="preserve"> PAGEREF _Toc427586892 \h </w:instrText>
        </w:r>
        <w:r>
          <w:rPr>
            <w:noProof/>
            <w:webHidden/>
          </w:rPr>
        </w:r>
        <w:r>
          <w:rPr>
            <w:noProof/>
            <w:webHidden/>
          </w:rPr>
          <w:fldChar w:fldCharType="separate"/>
        </w:r>
        <w:r w:rsidR="00CD1322">
          <w:rPr>
            <w:noProof/>
            <w:webHidden/>
          </w:rPr>
          <w:t>3</w:t>
        </w:r>
        <w:r>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893" w:history="1">
        <w:r w:rsidR="00710C53" w:rsidRPr="00D52936">
          <w:rPr>
            <w:rStyle w:val="Hipervnculo"/>
            <w:bCs/>
            <w:iCs/>
            <w:noProof/>
            <w:lang w:val="es-ES" w:bidi="en-US"/>
          </w:rPr>
          <w:t>1.1 Propósito</w:t>
        </w:r>
        <w:r w:rsidR="00710C53">
          <w:rPr>
            <w:noProof/>
            <w:webHidden/>
          </w:rPr>
          <w:tab/>
        </w:r>
        <w:r w:rsidR="00710C53">
          <w:rPr>
            <w:noProof/>
            <w:webHidden/>
          </w:rPr>
          <w:fldChar w:fldCharType="begin"/>
        </w:r>
        <w:r w:rsidR="00710C53">
          <w:rPr>
            <w:noProof/>
            <w:webHidden/>
          </w:rPr>
          <w:instrText xml:space="preserve"> PAGEREF _Toc427586893 \h </w:instrText>
        </w:r>
        <w:r w:rsidR="00710C53">
          <w:rPr>
            <w:noProof/>
            <w:webHidden/>
          </w:rPr>
        </w:r>
        <w:r w:rsidR="00710C53">
          <w:rPr>
            <w:noProof/>
            <w:webHidden/>
          </w:rPr>
          <w:fldChar w:fldCharType="separate"/>
        </w:r>
        <w:r w:rsidR="00CD1322">
          <w:rPr>
            <w:noProof/>
            <w:webHidden/>
          </w:rPr>
          <w:t>3</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894" w:history="1">
        <w:r w:rsidR="00710C53" w:rsidRPr="00D52936">
          <w:rPr>
            <w:rStyle w:val="Hipervnculo"/>
            <w:bCs/>
            <w:iCs/>
            <w:noProof/>
            <w:lang w:val="es-ES" w:bidi="en-US"/>
          </w:rPr>
          <w:t>1.2 Ámbito del Sistema</w:t>
        </w:r>
        <w:r w:rsidR="00710C53">
          <w:rPr>
            <w:noProof/>
            <w:webHidden/>
          </w:rPr>
          <w:tab/>
        </w:r>
        <w:r w:rsidR="00710C53">
          <w:rPr>
            <w:noProof/>
            <w:webHidden/>
          </w:rPr>
          <w:fldChar w:fldCharType="begin"/>
        </w:r>
        <w:r w:rsidR="00710C53">
          <w:rPr>
            <w:noProof/>
            <w:webHidden/>
          </w:rPr>
          <w:instrText xml:space="preserve"> PAGEREF _Toc427586894 \h </w:instrText>
        </w:r>
        <w:r w:rsidR="00710C53">
          <w:rPr>
            <w:noProof/>
            <w:webHidden/>
          </w:rPr>
        </w:r>
        <w:r w:rsidR="00710C53">
          <w:rPr>
            <w:noProof/>
            <w:webHidden/>
          </w:rPr>
          <w:fldChar w:fldCharType="separate"/>
        </w:r>
        <w:r w:rsidR="00CD1322">
          <w:rPr>
            <w:noProof/>
            <w:webHidden/>
          </w:rPr>
          <w:t>4</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895" w:history="1">
        <w:r w:rsidR="00710C53" w:rsidRPr="00D52936">
          <w:rPr>
            <w:rStyle w:val="Hipervnculo"/>
            <w:bCs/>
            <w:iCs/>
            <w:noProof/>
            <w:lang w:val="es-MX" w:bidi="en-US"/>
          </w:rPr>
          <w:t xml:space="preserve">1.3 </w:t>
        </w:r>
        <w:r w:rsidR="00710C53" w:rsidRPr="00D52936">
          <w:rPr>
            <w:rStyle w:val="Hipervnculo"/>
            <w:bCs/>
            <w:iCs/>
            <w:noProof/>
            <w:lang w:val="es-CL" w:bidi="en-US"/>
          </w:rPr>
          <w:t>Definiciones</w:t>
        </w:r>
        <w:r w:rsidR="00710C53" w:rsidRPr="00D52936">
          <w:rPr>
            <w:rStyle w:val="Hipervnculo"/>
            <w:bCs/>
            <w:iCs/>
            <w:noProof/>
            <w:lang w:val="en-US" w:bidi="en-US"/>
          </w:rPr>
          <w:t xml:space="preserve">, </w:t>
        </w:r>
        <w:r w:rsidR="00710C53" w:rsidRPr="00D52936">
          <w:rPr>
            <w:rStyle w:val="Hipervnculo"/>
            <w:bCs/>
            <w:iCs/>
            <w:noProof/>
            <w:lang w:val="es-CL" w:bidi="en-US"/>
          </w:rPr>
          <w:t>Acrónimos y Abreviaturas</w:t>
        </w:r>
        <w:r w:rsidR="00710C53">
          <w:rPr>
            <w:noProof/>
            <w:webHidden/>
          </w:rPr>
          <w:tab/>
        </w:r>
        <w:r w:rsidR="00710C53">
          <w:rPr>
            <w:noProof/>
            <w:webHidden/>
          </w:rPr>
          <w:fldChar w:fldCharType="begin"/>
        </w:r>
        <w:r w:rsidR="00710C53">
          <w:rPr>
            <w:noProof/>
            <w:webHidden/>
          </w:rPr>
          <w:instrText xml:space="preserve"> PAGEREF _Toc427586895 \h </w:instrText>
        </w:r>
        <w:r w:rsidR="00710C53">
          <w:rPr>
            <w:noProof/>
            <w:webHidden/>
          </w:rPr>
        </w:r>
        <w:r w:rsidR="00710C53">
          <w:rPr>
            <w:noProof/>
            <w:webHidden/>
          </w:rPr>
          <w:fldChar w:fldCharType="separate"/>
        </w:r>
        <w:r w:rsidR="00CD1322">
          <w:rPr>
            <w:noProof/>
            <w:webHidden/>
          </w:rPr>
          <w:t>5</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896" w:history="1">
        <w:r w:rsidR="00710C53" w:rsidRPr="00D52936">
          <w:rPr>
            <w:rStyle w:val="Hipervnculo"/>
            <w:b/>
            <w:bCs/>
            <w:iCs/>
            <w:noProof/>
            <w:lang w:val="es-CL" w:bidi="en-US"/>
          </w:rPr>
          <w:t>1.3.1 Definiciones</w:t>
        </w:r>
        <w:r w:rsidR="00710C53">
          <w:rPr>
            <w:noProof/>
            <w:webHidden/>
          </w:rPr>
          <w:tab/>
        </w:r>
        <w:r w:rsidR="00710C53">
          <w:rPr>
            <w:noProof/>
            <w:webHidden/>
          </w:rPr>
          <w:fldChar w:fldCharType="begin"/>
        </w:r>
        <w:r w:rsidR="00710C53">
          <w:rPr>
            <w:noProof/>
            <w:webHidden/>
          </w:rPr>
          <w:instrText xml:space="preserve"> PAGEREF _Toc427586896 \h </w:instrText>
        </w:r>
        <w:r w:rsidR="00710C53">
          <w:rPr>
            <w:noProof/>
            <w:webHidden/>
          </w:rPr>
        </w:r>
        <w:r w:rsidR="00710C53">
          <w:rPr>
            <w:noProof/>
            <w:webHidden/>
          </w:rPr>
          <w:fldChar w:fldCharType="separate"/>
        </w:r>
        <w:r w:rsidR="00CD1322">
          <w:rPr>
            <w:noProof/>
            <w:webHidden/>
          </w:rPr>
          <w:t>5</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897" w:history="1">
        <w:r w:rsidR="00710C53" w:rsidRPr="00D52936">
          <w:rPr>
            <w:rStyle w:val="Hipervnculo"/>
            <w:b/>
            <w:bCs/>
            <w:iCs/>
            <w:noProof/>
            <w:lang w:val="es-CL" w:bidi="en-US"/>
          </w:rPr>
          <w:t>1.3.2 Acrónimos</w:t>
        </w:r>
        <w:r w:rsidR="00710C53">
          <w:rPr>
            <w:noProof/>
            <w:webHidden/>
          </w:rPr>
          <w:tab/>
        </w:r>
        <w:r w:rsidR="00710C53">
          <w:rPr>
            <w:noProof/>
            <w:webHidden/>
          </w:rPr>
          <w:fldChar w:fldCharType="begin"/>
        </w:r>
        <w:r w:rsidR="00710C53">
          <w:rPr>
            <w:noProof/>
            <w:webHidden/>
          </w:rPr>
          <w:instrText xml:space="preserve"> PAGEREF _Toc427586897 \h </w:instrText>
        </w:r>
        <w:r w:rsidR="00710C53">
          <w:rPr>
            <w:noProof/>
            <w:webHidden/>
          </w:rPr>
        </w:r>
        <w:r w:rsidR="00710C53">
          <w:rPr>
            <w:noProof/>
            <w:webHidden/>
          </w:rPr>
          <w:fldChar w:fldCharType="separate"/>
        </w:r>
        <w:r w:rsidR="00CD1322">
          <w:rPr>
            <w:noProof/>
            <w:webHidden/>
          </w:rPr>
          <w:t>5</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898" w:history="1">
        <w:r w:rsidR="00710C53" w:rsidRPr="00D52936">
          <w:rPr>
            <w:rStyle w:val="Hipervnculo"/>
            <w:b/>
            <w:bCs/>
            <w:iCs/>
            <w:noProof/>
            <w:lang w:val="es-CL" w:bidi="en-US"/>
          </w:rPr>
          <w:t>1.3.3 Abreviaturas</w:t>
        </w:r>
        <w:r w:rsidR="00710C53">
          <w:rPr>
            <w:noProof/>
            <w:webHidden/>
          </w:rPr>
          <w:tab/>
        </w:r>
        <w:r w:rsidR="00710C53">
          <w:rPr>
            <w:noProof/>
            <w:webHidden/>
          </w:rPr>
          <w:fldChar w:fldCharType="begin"/>
        </w:r>
        <w:r w:rsidR="00710C53">
          <w:rPr>
            <w:noProof/>
            <w:webHidden/>
          </w:rPr>
          <w:instrText xml:space="preserve"> PAGEREF _Toc427586898 \h </w:instrText>
        </w:r>
        <w:r w:rsidR="00710C53">
          <w:rPr>
            <w:noProof/>
            <w:webHidden/>
          </w:rPr>
        </w:r>
        <w:r w:rsidR="00710C53">
          <w:rPr>
            <w:noProof/>
            <w:webHidden/>
          </w:rPr>
          <w:fldChar w:fldCharType="separate"/>
        </w:r>
        <w:r w:rsidR="00CD1322">
          <w:rPr>
            <w:noProof/>
            <w:webHidden/>
          </w:rPr>
          <w:t>5</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899" w:history="1">
        <w:r w:rsidR="00710C53" w:rsidRPr="00D52936">
          <w:rPr>
            <w:rStyle w:val="Hipervnculo"/>
            <w:bCs/>
            <w:iCs/>
            <w:noProof/>
            <w:lang w:val="es-CL" w:bidi="en-US"/>
          </w:rPr>
          <w:t>1.4 Referencias</w:t>
        </w:r>
        <w:r w:rsidR="00710C53">
          <w:rPr>
            <w:noProof/>
            <w:webHidden/>
          </w:rPr>
          <w:tab/>
        </w:r>
        <w:r w:rsidR="00710C53">
          <w:rPr>
            <w:noProof/>
            <w:webHidden/>
          </w:rPr>
          <w:fldChar w:fldCharType="begin"/>
        </w:r>
        <w:r w:rsidR="00710C53">
          <w:rPr>
            <w:noProof/>
            <w:webHidden/>
          </w:rPr>
          <w:instrText xml:space="preserve"> PAGEREF _Toc427586899 \h </w:instrText>
        </w:r>
        <w:r w:rsidR="00710C53">
          <w:rPr>
            <w:noProof/>
            <w:webHidden/>
          </w:rPr>
        </w:r>
        <w:r w:rsidR="00710C53">
          <w:rPr>
            <w:noProof/>
            <w:webHidden/>
          </w:rPr>
          <w:fldChar w:fldCharType="separate"/>
        </w:r>
        <w:r w:rsidR="00CD1322">
          <w:rPr>
            <w:noProof/>
            <w:webHidden/>
          </w:rPr>
          <w:t>5</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00" w:history="1">
        <w:r w:rsidR="00710C53" w:rsidRPr="00D52936">
          <w:rPr>
            <w:rStyle w:val="Hipervnculo"/>
            <w:bCs/>
            <w:iCs/>
            <w:noProof/>
            <w:lang w:val="es-CL" w:bidi="en-US"/>
          </w:rPr>
          <w:t>1.5 Visión General del Documento</w:t>
        </w:r>
        <w:r w:rsidR="00710C53">
          <w:rPr>
            <w:noProof/>
            <w:webHidden/>
          </w:rPr>
          <w:tab/>
        </w:r>
        <w:r w:rsidR="00710C53">
          <w:rPr>
            <w:noProof/>
            <w:webHidden/>
          </w:rPr>
          <w:fldChar w:fldCharType="begin"/>
        </w:r>
        <w:r w:rsidR="00710C53">
          <w:rPr>
            <w:noProof/>
            <w:webHidden/>
          </w:rPr>
          <w:instrText xml:space="preserve"> PAGEREF _Toc427586900 \h </w:instrText>
        </w:r>
        <w:r w:rsidR="00710C53">
          <w:rPr>
            <w:noProof/>
            <w:webHidden/>
          </w:rPr>
        </w:r>
        <w:r w:rsidR="00710C53">
          <w:rPr>
            <w:noProof/>
            <w:webHidden/>
          </w:rPr>
          <w:fldChar w:fldCharType="separate"/>
        </w:r>
        <w:r w:rsidR="00CD1322">
          <w:rPr>
            <w:noProof/>
            <w:webHidden/>
          </w:rPr>
          <w:t>5</w:t>
        </w:r>
        <w:r w:rsidR="00710C53">
          <w:rPr>
            <w:noProof/>
            <w:webHidden/>
          </w:rPr>
          <w:fldChar w:fldCharType="end"/>
        </w:r>
      </w:hyperlink>
    </w:p>
    <w:p w:rsidR="00710C53" w:rsidRPr="00710C53" w:rsidRDefault="00E24A31">
      <w:pPr>
        <w:pStyle w:val="TDC1"/>
        <w:tabs>
          <w:tab w:val="right" w:leader="dot" w:pos="8828"/>
        </w:tabs>
        <w:rPr>
          <w:rFonts w:ascii="Calibri" w:hAnsi="Calibri"/>
          <w:b w:val="0"/>
          <w:i w:val="0"/>
          <w:noProof/>
          <w:sz w:val="22"/>
          <w:szCs w:val="22"/>
          <w:lang w:val="es-CL" w:eastAsia="es-CL"/>
        </w:rPr>
      </w:pPr>
      <w:hyperlink w:anchor="_Toc427586901" w:history="1">
        <w:r w:rsidR="00710C53" w:rsidRPr="00D52936">
          <w:rPr>
            <w:rStyle w:val="Hipervnculo"/>
            <w:bCs/>
            <w:iCs/>
            <w:noProof/>
            <w:lang w:val="es-ES" w:bidi="en-US"/>
          </w:rPr>
          <w:t>2. Descripción General</w:t>
        </w:r>
        <w:r w:rsidR="00710C53">
          <w:rPr>
            <w:noProof/>
            <w:webHidden/>
          </w:rPr>
          <w:tab/>
        </w:r>
        <w:r w:rsidR="00710C53">
          <w:rPr>
            <w:noProof/>
            <w:webHidden/>
          </w:rPr>
          <w:fldChar w:fldCharType="begin"/>
        </w:r>
        <w:r w:rsidR="00710C53">
          <w:rPr>
            <w:noProof/>
            <w:webHidden/>
          </w:rPr>
          <w:instrText xml:space="preserve"> PAGEREF _Toc427586901 \h </w:instrText>
        </w:r>
        <w:r w:rsidR="00710C53">
          <w:rPr>
            <w:noProof/>
            <w:webHidden/>
          </w:rPr>
        </w:r>
        <w:r w:rsidR="00710C53">
          <w:rPr>
            <w:noProof/>
            <w:webHidden/>
          </w:rPr>
          <w:fldChar w:fldCharType="separate"/>
        </w:r>
        <w:r w:rsidR="00CD1322">
          <w:rPr>
            <w:noProof/>
            <w:webHidden/>
          </w:rPr>
          <w:t>6</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02" w:history="1">
        <w:r w:rsidR="00710C53" w:rsidRPr="00D52936">
          <w:rPr>
            <w:rStyle w:val="Hipervnculo"/>
            <w:bCs/>
            <w:iCs/>
            <w:noProof/>
            <w:lang w:val="es-ES" w:bidi="en-US"/>
          </w:rPr>
          <w:t>2.1 Perspectiva del Producto</w:t>
        </w:r>
        <w:r w:rsidR="00710C53">
          <w:rPr>
            <w:noProof/>
            <w:webHidden/>
          </w:rPr>
          <w:tab/>
        </w:r>
        <w:r w:rsidR="00710C53">
          <w:rPr>
            <w:noProof/>
            <w:webHidden/>
          </w:rPr>
          <w:fldChar w:fldCharType="begin"/>
        </w:r>
        <w:r w:rsidR="00710C53">
          <w:rPr>
            <w:noProof/>
            <w:webHidden/>
          </w:rPr>
          <w:instrText xml:space="preserve"> PAGEREF _Toc427586902 \h </w:instrText>
        </w:r>
        <w:r w:rsidR="00710C53">
          <w:rPr>
            <w:noProof/>
            <w:webHidden/>
          </w:rPr>
        </w:r>
        <w:r w:rsidR="00710C53">
          <w:rPr>
            <w:noProof/>
            <w:webHidden/>
          </w:rPr>
          <w:fldChar w:fldCharType="separate"/>
        </w:r>
        <w:r w:rsidR="00CD1322">
          <w:rPr>
            <w:noProof/>
            <w:webHidden/>
          </w:rPr>
          <w:t>6</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03" w:history="1">
        <w:r w:rsidR="00710C53" w:rsidRPr="00D52936">
          <w:rPr>
            <w:rStyle w:val="Hipervnculo"/>
            <w:bCs/>
            <w:iCs/>
            <w:noProof/>
            <w:lang w:val="es-ES" w:bidi="en-US"/>
          </w:rPr>
          <w:t>2.2 Funciones del Sistema</w:t>
        </w:r>
        <w:r w:rsidR="00710C53">
          <w:rPr>
            <w:noProof/>
            <w:webHidden/>
          </w:rPr>
          <w:tab/>
        </w:r>
        <w:r w:rsidR="00710C53">
          <w:rPr>
            <w:noProof/>
            <w:webHidden/>
          </w:rPr>
          <w:fldChar w:fldCharType="begin"/>
        </w:r>
        <w:r w:rsidR="00710C53">
          <w:rPr>
            <w:noProof/>
            <w:webHidden/>
          </w:rPr>
          <w:instrText xml:space="preserve"> PAGEREF _Toc427586903 \h </w:instrText>
        </w:r>
        <w:r w:rsidR="00710C53">
          <w:rPr>
            <w:noProof/>
            <w:webHidden/>
          </w:rPr>
        </w:r>
        <w:r w:rsidR="00710C53">
          <w:rPr>
            <w:noProof/>
            <w:webHidden/>
          </w:rPr>
          <w:fldChar w:fldCharType="separate"/>
        </w:r>
        <w:r w:rsidR="00CD1322">
          <w:rPr>
            <w:noProof/>
            <w:webHidden/>
          </w:rPr>
          <w:t>6</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04" w:history="1">
        <w:r w:rsidR="00710C53" w:rsidRPr="00D52936">
          <w:rPr>
            <w:rStyle w:val="Hipervnculo"/>
            <w:b/>
            <w:bCs/>
            <w:iCs/>
            <w:noProof/>
            <w:lang w:val="es-ES" w:bidi="en-US"/>
          </w:rPr>
          <w:t>2.2.1 Gestión del Inventario</w:t>
        </w:r>
        <w:r w:rsidR="00710C53">
          <w:rPr>
            <w:noProof/>
            <w:webHidden/>
          </w:rPr>
          <w:tab/>
        </w:r>
        <w:r w:rsidR="00710C53">
          <w:rPr>
            <w:noProof/>
            <w:webHidden/>
          </w:rPr>
          <w:fldChar w:fldCharType="begin"/>
        </w:r>
        <w:r w:rsidR="00710C53">
          <w:rPr>
            <w:noProof/>
            <w:webHidden/>
          </w:rPr>
          <w:instrText xml:space="preserve"> PAGEREF _Toc427586904 \h </w:instrText>
        </w:r>
        <w:r w:rsidR="00710C53">
          <w:rPr>
            <w:noProof/>
            <w:webHidden/>
          </w:rPr>
        </w:r>
        <w:r w:rsidR="00710C53">
          <w:rPr>
            <w:noProof/>
            <w:webHidden/>
          </w:rPr>
          <w:fldChar w:fldCharType="separate"/>
        </w:r>
        <w:r w:rsidR="00CD1322">
          <w:rPr>
            <w:noProof/>
            <w:webHidden/>
          </w:rPr>
          <w:t>6</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05" w:history="1">
        <w:r w:rsidR="00710C53" w:rsidRPr="00D52936">
          <w:rPr>
            <w:rStyle w:val="Hipervnculo"/>
            <w:b/>
            <w:bCs/>
            <w:iCs/>
            <w:noProof/>
            <w:lang w:val="es-ES" w:bidi="en-US"/>
          </w:rPr>
          <w:t>2.2.2 Gestión de los Usuarios</w:t>
        </w:r>
        <w:r w:rsidR="00710C53">
          <w:rPr>
            <w:noProof/>
            <w:webHidden/>
          </w:rPr>
          <w:tab/>
        </w:r>
        <w:r w:rsidR="00710C53">
          <w:rPr>
            <w:noProof/>
            <w:webHidden/>
          </w:rPr>
          <w:fldChar w:fldCharType="begin"/>
        </w:r>
        <w:r w:rsidR="00710C53">
          <w:rPr>
            <w:noProof/>
            <w:webHidden/>
          </w:rPr>
          <w:instrText xml:space="preserve"> PAGEREF _Toc427586905 \h </w:instrText>
        </w:r>
        <w:r w:rsidR="00710C53">
          <w:rPr>
            <w:noProof/>
            <w:webHidden/>
          </w:rPr>
        </w:r>
        <w:r w:rsidR="00710C53">
          <w:rPr>
            <w:noProof/>
            <w:webHidden/>
          </w:rPr>
          <w:fldChar w:fldCharType="separate"/>
        </w:r>
        <w:r w:rsidR="00CD1322">
          <w:rPr>
            <w:noProof/>
            <w:webHidden/>
          </w:rPr>
          <w:t>7</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06" w:history="1">
        <w:r w:rsidR="00710C53" w:rsidRPr="00D52936">
          <w:rPr>
            <w:rStyle w:val="Hipervnculo"/>
            <w:b/>
            <w:bCs/>
            <w:iCs/>
            <w:noProof/>
            <w:lang w:val="es-ES" w:bidi="en-US"/>
          </w:rPr>
          <w:t>2.2.3 Gestión de los Préstamos</w:t>
        </w:r>
        <w:r w:rsidR="00710C53">
          <w:rPr>
            <w:noProof/>
            <w:webHidden/>
          </w:rPr>
          <w:tab/>
        </w:r>
        <w:r w:rsidR="00710C53">
          <w:rPr>
            <w:noProof/>
            <w:webHidden/>
          </w:rPr>
          <w:fldChar w:fldCharType="begin"/>
        </w:r>
        <w:r w:rsidR="00710C53">
          <w:rPr>
            <w:noProof/>
            <w:webHidden/>
          </w:rPr>
          <w:instrText xml:space="preserve"> PAGEREF _Toc427586906 \h </w:instrText>
        </w:r>
        <w:r w:rsidR="00710C53">
          <w:rPr>
            <w:noProof/>
            <w:webHidden/>
          </w:rPr>
        </w:r>
        <w:r w:rsidR="00710C53">
          <w:rPr>
            <w:noProof/>
            <w:webHidden/>
          </w:rPr>
          <w:fldChar w:fldCharType="separate"/>
        </w:r>
        <w:r w:rsidR="00CD1322">
          <w:rPr>
            <w:noProof/>
            <w:webHidden/>
          </w:rPr>
          <w:t>8</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07" w:history="1">
        <w:r w:rsidR="00710C53" w:rsidRPr="00D52936">
          <w:rPr>
            <w:rStyle w:val="Hipervnculo"/>
            <w:b/>
            <w:bCs/>
            <w:iCs/>
            <w:noProof/>
            <w:lang w:val="es-ES" w:bidi="en-US"/>
          </w:rPr>
          <w:t>2.2.4 Gestión de las Estadísticas</w:t>
        </w:r>
        <w:r w:rsidR="00710C53">
          <w:rPr>
            <w:noProof/>
            <w:webHidden/>
          </w:rPr>
          <w:tab/>
        </w:r>
        <w:r w:rsidR="00710C53">
          <w:rPr>
            <w:noProof/>
            <w:webHidden/>
          </w:rPr>
          <w:fldChar w:fldCharType="begin"/>
        </w:r>
        <w:r w:rsidR="00710C53">
          <w:rPr>
            <w:noProof/>
            <w:webHidden/>
          </w:rPr>
          <w:instrText xml:space="preserve"> PAGEREF _Toc427586907 \h </w:instrText>
        </w:r>
        <w:r w:rsidR="00710C53">
          <w:rPr>
            <w:noProof/>
            <w:webHidden/>
          </w:rPr>
        </w:r>
        <w:r w:rsidR="00710C53">
          <w:rPr>
            <w:noProof/>
            <w:webHidden/>
          </w:rPr>
          <w:fldChar w:fldCharType="separate"/>
        </w:r>
        <w:r w:rsidR="00CD1322">
          <w:rPr>
            <w:noProof/>
            <w:webHidden/>
          </w:rPr>
          <w:t>9</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08" w:history="1">
        <w:r w:rsidR="00710C53" w:rsidRPr="00D52936">
          <w:rPr>
            <w:rStyle w:val="Hipervnculo"/>
            <w:bCs/>
            <w:iCs/>
            <w:noProof/>
            <w:lang w:val="es-ES" w:bidi="en-US"/>
          </w:rPr>
          <w:t>2.3 Características de los Usuarios</w:t>
        </w:r>
        <w:r w:rsidR="00710C53">
          <w:rPr>
            <w:noProof/>
            <w:webHidden/>
          </w:rPr>
          <w:tab/>
        </w:r>
        <w:r w:rsidR="00710C53">
          <w:rPr>
            <w:noProof/>
            <w:webHidden/>
          </w:rPr>
          <w:fldChar w:fldCharType="begin"/>
        </w:r>
        <w:r w:rsidR="00710C53">
          <w:rPr>
            <w:noProof/>
            <w:webHidden/>
          </w:rPr>
          <w:instrText xml:space="preserve"> PAGEREF _Toc427586908 \h </w:instrText>
        </w:r>
        <w:r w:rsidR="00710C53">
          <w:rPr>
            <w:noProof/>
            <w:webHidden/>
          </w:rPr>
        </w:r>
        <w:r w:rsidR="00710C53">
          <w:rPr>
            <w:noProof/>
            <w:webHidden/>
          </w:rPr>
          <w:fldChar w:fldCharType="separate"/>
        </w:r>
        <w:r w:rsidR="00CD1322">
          <w:rPr>
            <w:noProof/>
            <w:webHidden/>
          </w:rPr>
          <w:t>9</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09" w:history="1">
        <w:r w:rsidR="00710C53" w:rsidRPr="00D52936">
          <w:rPr>
            <w:rStyle w:val="Hipervnculo"/>
            <w:bCs/>
            <w:iCs/>
            <w:noProof/>
            <w:lang w:val="es-ES" w:bidi="en-US"/>
          </w:rPr>
          <w:t>2.4 Restricciones</w:t>
        </w:r>
        <w:r w:rsidR="00710C53">
          <w:rPr>
            <w:noProof/>
            <w:webHidden/>
          </w:rPr>
          <w:tab/>
        </w:r>
        <w:r w:rsidR="00710C53">
          <w:rPr>
            <w:noProof/>
            <w:webHidden/>
          </w:rPr>
          <w:fldChar w:fldCharType="begin"/>
        </w:r>
        <w:r w:rsidR="00710C53">
          <w:rPr>
            <w:noProof/>
            <w:webHidden/>
          </w:rPr>
          <w:instrText xml:space="preserve"> PAGEREF _Toc427586909 \h </w:instrText>
        </w:r>
        <w:r w:rsidR="00710C53">
          <w:rPr>
            <w:noProof/>
            <w:webHidden/>
          </w:rPr>
        </w:r>
        <w:r w:rsidR="00710C53">
          <w:rPr>
            <w:noProof/>
            <w:webHidden/>
          </w:rPr>
          <w:fldChar w:fldCharType="separate"/>
        </w:r>
        <w:r w:rsidR="00CD1322">
          <w:rPr>
            <w:noProof/>
            <w:webHidden/>
          </w:rPr>
          <w:t>10</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10" w:history="1">
        <w:r w:rsidR="00710C53" w:rsidRPr="00D52936">
          <w:rPr>
            <w:rStyle w:val="Hipervnculo"/>
            <w:bCs/>
            <w:iCs/>
            <w:noProof/>
            <w:lang w:val="es-ES" w:bidi="en-US"/>
          </w:rPr>
          <w:t>2.5 Suposiciones y Dependencias</w:t>
        </w:r>
        <w:r w:rsidR="00710C53">
          <w:rPr>
            <w:noProof/>
            <w:webHidden/>
          </w:rPr>
          <w:tab/>
        </w:r>
        <w:r w:rsidR="00710C53">
          <w:rPr>
            <w:noProof/>
            <w:webHidden/>
          </w:rPr>
          <w:fldChar w:fldCharType="begin"/>
        </w:r>
        <w:r w:rsidR="00710C53">
          <w:rPr>
            <w:noProof/>
            <w:webHidden/>
          </w:rPr>
          <w:instrText xml:space="preserve"> PAGEREF _Toc427586910 \h </w:instrText>
        </w:r>
        <w:r w:rsidR="00710C53">
          <w:rPr>
            <w:noProof/>
            <w:webHidden/>
          </w:rPr>
        </w:r>
        <w:r w:rsidR="00710C53">
          <w:rPr>
            <w:noProof/>
            <w:webHidden/>
          </w:rPr>
          <w:fldChar w:fldCharType="separate"/>
        </w:r>
        <w:r w:rsidR="00CD1322">
          <w:rPr>
            <w:noProof/>
            <w:webHidden/>
          </w:rPr>
          <w:t>10</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11" w:history="1">
        <w:r w:rsidR="00710C53" w:rsidRPr="00D52936">
          <w:rPr>
            <w:rStyle w:val="Hipervnculo"/>
            <w:b/>
            <w:bCs/>
            <w:iCs/>
            <w:noProof/>
            <w:lang w:val="es-ES" w:bidi="en-US"/>
          </w:rPr>
          <w:t>2.5.1 Suposiciones</w:t>
        </w:r>
        <w:r w:rsidR="00710C53">
          <w:rPr>
            <w:noProof/>
            <w:webHidden/>
          </w:rPr>
          <w:tab/>
        </w:r>
        <w:r w:rsidR="00710C53">
          <w:rPr>
            <w:noProof/>
            <w:webHidden/>
          </w:rPr>
          <w:fldChar w:fldCharType="begin"/>
        </w:r>
        <w:r w:rsidR="00710C53">
          <w:rPr>
            <w:noProof/>
            <w:webHidden/>
          </w:rPr>
          <w:instrText xml:space="preserve"> PAGEREF _Toc427586911 \h </w:instrText>
        </w:r>
        <w:r w:rsidR="00710C53">
          <w:rPr>
            <w:noProof/>
            <w:webHidden/>
          </w:rPr>
        </w:r>
        <w:r w:rsidR="00710C53">
          <w:rPr>
            <w:noProof/>
            <w:webHidden/>
          </w:rPr>
          <w:fldChar w:fldCharType="separate"/>
        </w:r>
        <w:r w:rsidR="00CD1322">
          <w:rPr>
            <w:noProof/>
            <w:webHidden/>
          </w:rPr>
          <w:t>10</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12" w:history="1">
        <w:r w:rsidR="00710C53" w:rsidRPr="00D52936">
          <w:rPr>
            <w:rStyle w:val="Hipervnculo"/>
            <w:b/>
            <w:bCs/>
            <w:iCs/>
            <w:noProof/>
            <w:lang w:val="es-ES" w:bidi="en-US"/>
          </w:rPr>
          <w:t>2.5.2 Dependencias</w:t>
        </w:r>
        <w:r w:rsidR="00710C53">
          <w:rPr>
            <w:noProof/>
            <w:webHidden/>
          </w:rPr>
          <w:tab/>
        </w:r>
        <w:r w:rsidR="00710C53">
          <w:rPr>
            <w:noProof/>
            <w:webHidden/>
          </w:rPr>
          <w:fldChar w:fldCharType="begin"/>
        </w:r>
        <w:r w:rsidR="00710C53">
          <w:rPr>
            <w:noProof/>
            <w:webHidden/>
          </w:rPr>
          <w:instrText xml:space="preserve"> PAGEREF _Toc427586912 \h </w:instrText>
        </w:r>
        <w:r w:rsidR="00710C53">
          <w:rPr>
            <w:noProof/>
            <w:webHidden/>
          </w:rPr>
        </w:r>
        <w:r w:rsidR="00710C53">
          <w:rPr>
            <w:noProof/>
            <w:webHidden/>
          </w:rPr>
          <w:fldChar w:fldCharType="separate"/>
        </w:r>
        <w:r w:rsidR="00CD1322">
          <w:rPr>
            <w:noProof/>
            <w:webHidden/>
          </w:rPr>
          <w:t>10</w:t>
        </w:r>
        <w:r w:rsidR="00710C53">
          <w:rPr>
            <w:noProof/>
            <w:webHidden/>
          </w:rPr>
          <w:fldChar w:fldCharType="end"/>
        </w:r>
      </w:hyperlink>
    </w:p>
    <w:p w:rsidR="00710C53" w:rsidRPr="00710C53" w:rsidRDefault="00E24A31">
      <w:pPr>
        <w:pStyle w:val="TDC1"/>
        <w:tabs>
          <w:tab w:val="right" w:leader="dot" w:pos="8828"/>
        </w:tabs>
        <w:rPr>
          <w:rFonts w:ascii="Calibri" w:hAnsi="Calibri"/>
          <w:b w:val="0"/>
          <w:i w:val="0"/>
          <w:noProof/>
          <w:sz w:val="22"/>
          <w:szCs w:val="22"/>
          <w:lang w:val="es-CL" w:eastAsia="es-CL"/>
        </w:rPr>
      </w:pPr>
      <w:hyperlink w:anchor="_Toc427586913" w:history="1">
        <w:r w:rsidR="00710C53" w:rsidRPr="00D52936">
          <w:rPr>
            <w:rStyle w:val="Hipervnculo"/>
            <w:bCs/>
            <w:iCs/>
            <w:noProof/>
            <w:lang w:val="es-ES" w:bidi="en-US"/>
          </w:rPr>
          <w:t>3 Requisitos Específicos</w:t>
        </w:r>
        <w:r w:rsidR="00710C53">
          <w:rPr>
            <w:noProof/>
            <w:webHidden/>
          </w:rPr>
          <w:tab/>
        </w:r>
        <w:r w:rsidR="00710C53">
          <w:rPr>
            <w:noProof/>
            <w:webHidden/>
          </w:rPr>
          <w:fldChar w:fldCharType="begin"/>
        </w:r>
        <w:r w:rsidR="00710C53">
          <w:rPr>
            <w:noProof/>
            <w:webHidden/>
          </w:rPr>
          <w:instrText xml:space="preserve"> PAGEREF _Toc427586913 \h </w:instrText>
        </w:r>
        <w:r w:rsidR="00710C53">
          <w:rPr>
            <w:noProof/>
            <w:webHidden/>
          </w:rPr>
        </w:r>
        <w:r w:rsidR="00710C53">
          <w:rPr>
            <w:noProof/>
            <w:webHidden/>
          </w:rPr>
          <w:fldChar w:fldCharType="separate"/>
        </w:r>
        <w:r w:rsidR="00CD1322">
          <w:rPr>
            <w:noProof/>
            <w:webHidden/>
          </w:rPr>
          <w:t>11</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14" w:history="1">
        <w:r w:rsidR="00710C53" w:rsidRPr="00D52936">
          <w:rPr>
            <w:rStyle w:val="Hipervnculo"/>
            <w:bCs/>
            <w:iCs/>
            <w:noProof/>
            <w:lang w:val="es-ES" w:bidi="en-US"/>
          </w:rPr>
          <w:t>3.1 Requisitos Funcionales</w:t>
        </w:r>
        <w:r w:rsidR="00710C53">
          <w:rPr>
            <w:noProof/>
            <w:webHidden/>
          </w:rPr>
          <w:tab/>
        </w:r>
        <w:r w:rsidR="00710C53">
          <w:rPr>
            <w:noProof/>
            <w:webHidden/>
          </w:rPr>
          <w:fldChar w:fldCharType="begin"/>
        </w:r>
        <w:r w:rsidR="00710C53">
          <w:rPr>
            <w:noProof/>
            <w:webHidden/>
          </w:rPr>
          <w:instrText xml:space="preserve"> PAGEREF _Toc427586914 \h </w:instrText>
        </w:r>
        <w:r w:rsidR="00710C53">
          <w:rPr>
            <w:noProof/>
            <w:webHidden/>
          </w:rPr>
        </w:r>
        <w:r w:rsidR="00710C53">
          <w:rPr>
            <w:noProof/>
            <w:webHidden/>
          </w:rPr>
          <w:fldChar w:fldCharType="separate"/>
        </w:r>
        <w:r w:rsidR="00CD1322">
          <w:rPr>
            <w:noProof/>
            <w:webHidden/>
          </w:rPr>
          <w:t>11</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15" w:history="1">
        <w:r w:rsidR="00710C53" w:rsidRPr="00D52936">
          <w:rPr>
            <w:rStyle w:val="Hipervnculo"/>
            <w:b/>
            <w:bCs/>
            <w:iCs/>
            <w:noProof/>
            <w:lang w:val="es-ES" w:bidi="en-US"/>
          </w:rPr>
          <w:t>3.1.1 Gestión de Inventario</w:t>
        </w:r>
        <w:r w:rsidR="00710C53">
          <w:rPr>
            <w:noProof/>
            <w:webHidden/>
          </w:rPr>
          <w:tab/>
        </w:r>
        <w:r w:rsidR="00710C53">
          <w:rPr>
            <w:noProof/>
            <w:webHidden/>
          </w:rPr>
          <w:fldChar w:fldCharType="begin"/>
        </w:r>
        <w:r w:rsidR="00710C53">
          <w:rPr>
            <w:noProof/>
            <w:webHidden/>
          </w:rPr>
          <w:instrText xml:space="preserve"> PAGEREF _Toc427586915 \h </w:instrText>
        </w:r>
        <w:r w:rsidR="00710C53">
          <w:rPr>
            <w:noProof/>
            <w:webHidden/>
          </w:rPr>
        </w:r>
        <w:r w:rsidR="00710C53">
          <w:rPr>
            <w:noProof/>
            <w:webHidden/>
          </w:rPr>
          <w:fldChar w:fldCharType="separate"/>
        </w:r>
        <w:r w:rsidR="00CD1322">
          <w:rPr>
            <w:noProof/>
            <w:webHidden/>
          </w:rPr>
          <w:t>11</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16" w:history="1">
        <w:r w:rsidR="00710C53" w:rsidRPr="00D52936">
          <w:rPr>
            <w:rStyle w:val="Hipervnculo"/>
            <w:b/>
            <w:bCs/>
            <w:iCs/>
            <w:noProof/>
            <w:lang w:val="es-ES" w:bidi="en-US"/>
          </w:rPr>
          <w:t>3.1.2 Gestión de Usuarios</w:t>
        </w:r>
        <w:r w:rsidR="00710C53">
          <w:rPr>
            <w:noProof/>
            <w:webHidden/>
          </w:rPr>
          <w:tab/>
        </w:r>
        <w:r w:rsidR="00710C53">
          <w:rPr>
            <w:noProof/>
            <w:webHidden/>
          </w:rPr>
          <w:fldChar w:fldCharType="begin"/>
        </w:r>
        <w:r w:rsidR="00710C53">
          <w:rPr>
            <w:noProof/>
            <w:webHidden/>
          </w:rPr>
          <w:instrText xml:space="preserve"> PAGEREF _Toc427586916 \h </w:instrText>
        </w:r>
        <w:r w:rsidR="00710C53">
          <w:rPr>
            <w:noProof/>
            <w:webHidden/>
          </w:rPr>
        </w:r>
        <w:r w:rsidR="00710C53">
          <w:rPr>
            <w:noProof/>
            <w:webHidden/>
          </w:rPr>
          <w:fldChar w:fldCharType="separate"/>
        </w:r>
        <w:r w:rsidR="00CD1322">
          <w:rPr>
            <w:noProof/>
            <w:webHidden/>
          </w:rPr>
          <w:t>11</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17" w:history="1">
        <w:r w:rsidR="00710C53" w:rsidRPr="00D52936">
          <w:rPr>
            <w:rStyle w:val="Hipervnculo"/>
            <w:b/>
            <w:bCs/>
            <w:iCs/>
            <w:noProof/>
            <w:lang w:val="es-ES" w:bidi="en-US"/>
          </w:rPr>
          <w:t>3.1.3 Gestión de Préstamos</w:t>
        </w:r>
        <w:r w:rsidR="00710C53">
          <w:rPr>
            <w:noProof/>
            <w:webHidden/>
          </w:rPr>
          <w:tab/>
        </w:r>
        <w:r w:rsidR="00710C53">
          <w:rPr>
            <w:noProof/>
            <w:webHidden/>
          </w:rPr>
          <w:fldChar w:fldCharType="begin"/>
        </w:r>
        <w:r w:rsidR="00710C53">
          <w:rPr>
            <w:noProof/>
            <w:webHidden/>
          </w:rPr>
          <w:instrText xml:space="preserve"> PAGEREF _Toc427586917 \h </w:instrText>
        </w:r>
        <w:r w:rsidR="00710C53">
          <w:rPr>
            <w:noProof/>
            <w:webHidden/>
          </w:rPr>
        </w:r>
        <w:r w:rsidR="00710C53">
          <w:rPr>
            <w:noProof/>
            <w:webHidden/>
          </w:rPr>
          <w:fldChar w:fldCharType="separate"/>
        </w:r>
        <w:r w:rsidR="00CD1322">
          <w:rPr>
            <w:noProof/>
            <w:webHidden/>
          </w:rPr>
          <w:t>11</w:t>
        </w:r>
        <w:r w:rsidR="00710C53">
          <w:rPr>
            <w:noProof/>
            <w:webHidden/>
          </w:rPr>
          <w:fldChar w:fldCharType="end"/>
        </w:r>
      </w:hyperlink>
    </w:p>
    <w:p w:rsidR="00710C53" w:rsidRPr="00710C53" w:rsidRDefault="00E24A31">
      <w:pPr>
        <w:pStyle w:val="TDC3"/>
        <w:tabs>
          <w:tab w:val="right" w:leader="dot" w:pos="8828"/>
        </w:tabs>
        <w:rPr>
          <w:rFonts w:ascii="Calibri" w:hAnsi="Calibri"/>
          <w:noProof/>
          <w:sz w:val="22"/>
          <w:szCs w:val="22"/>
          <w:lang w:val="es-CL" w:eastAsia="es-CL"/>
        </w:rPr>
      </w:pPr>
      <w:hyperlink w:anchor="_Toc427586918" w:history="1">
        <w:r w:rsidR="00710C53" w:rsidRPr="00D52936">
          <w:rPr>
            <w:rStyle w:val="Hipervnculo"/>
            <w:b/>
            <w:bCs/>
            <w:iCs/>
            <w:noProof/>
            <w:lang w:val="es-ES" w:bidi="en-US"/>
          </w:rPr>
          <w:t>3.1.4 Gestión de Estadísticas</w:t>
        </w:r>
        <w:r w:rsidR="00710C53">
          <w:rPr>
            <w:noProof/>
            <w:webHidden/>
          </w:rPr>
          <w:tab/>
        </w:r>
        <w:r w:rsidR="00710C53">
          <w:rPr>
            <w:noProof/>
            <w:webHidden/>
          </w:rPr>
          <w:fldChar w:fldCharType="begin"/>
        </w:r>
        <w:r w:rsidR="00710C53">
          <w:rPr>
            <w:noProof/>
            <w:webHidden/>
          </w:rPr>
          <w:instrText xml:space="preserve"> PAGEREF _Toc427586918 \h </w:instrText>
        </w:r>
        <w:r w:rsidR="00710C53">
          <w:rPr>
            <w:noProof/>
            <w:webHidden/>
          </w:rPr>
        </w:r>
        <w:r w:rsidR="00710C53">
          <w:rPr>
            <w:noProof/>
            <w:webHidden/>
          </w:rPr>
          <w:fldChar w:fldCharType="separate"/>
        </w:r>
        <w:r w:rsidR="00CD1322">
          <w:rPr>
            <w:noProof/>
            <w:webHidden/>
          </w:rPr>
          <w:t>12</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19" w:history="1">
        <w:r w:rsidR="00710C53" w:rsidRPr="00D52936">
          <w:rPr>
            <w:rStyle w:val="Hipervnculo"/>
            <w:bCs/>
            <w:iCs/>
            <w:noProof/>
            <w:lang w:val="es-ES" w:bidi="en-US"/>
          </w:rPr>
          <w:t>3.2 Requisitos de Interfaces Externos</w:t>
        </w:r>
        <w:r w:rsidR="00710C53">
          <w:rPr>
            <w:noProof/>
            <w:webHidden/>
          </w:rPr>
          <w:tab/>
        </w:r>
        <w:r w:rsidR="00710C53">
          <w:rPr>
            <w:noProof/>
            <w:webHidden/>
          </w:rPr>
          <w:fldChar w:fldCharType="begin"/>
        </w:r>
        <w:r w:rsidR="00710C53">
          <w:rPr>
            <w:noProof/>
            <w:webHidden/>
          </w:rPr>
          <w:instrText xml:space="preserve"> PAGEREF _Toc427586919 \h </w:instrText>
        </w:r>
        <w:r w:rsidR="00710C53">
          <w:rPr>
            <w:noProof/>
            <w:webHidden/>
          </w:rPr>
        </w:r>
        <w:r w:rsidR="00710C53">
          <w:rPr>
            <w:noProof/>
            <w:webHidden/>
          </w:rPr>
          <w:fldChar w:fldCharType="separate"/>
        </w:r>
        <w:r w:rsidR="00CD1322">
          <w:rPr>
            <w:noProof/>
            <w:webHidden/>
          </w:rPr>
          <w:t>12</w:t>
        </w:r>
        <w:r w:rsidR="00710C53">
          <w:rPr>
            <w:noProof/>
            <w:webHidden/>
          </w:rPr>
          <w:fldChar w:fldCharType="end"/>
        </w:r>
      </w:hyperlink>
    </w:p>
    <w:p w:rsidR="00710C53" w:rsidRPr="00710C53" w:rsidRDefault="00E24A31">
      <w:pPr>
        <w:pStyle w:val="TDC3"/>
        <w:tabs>
          <w:tab w:val="left" w:pos="1200"/>
          <w:tab w:val="right" w:leader="dot" w:pos="8828"/>
        </w:tabs>
        <w:rPr>
          <w:rFonts w:ascii="Calibri" w:hAnsi="Calibri"/>
          <w:noProof/>
          <w:sz w:val="22"/>
          <w:szCs w:val="22"/>
          <w:lang w:val="es-CL" w:eastAsia="es-CL"/>
        </w:rPr>
      </w:pPr>
      <w:hyperlink w:anchor="_Toc427586920" w:history="1">
        <w:r w:rsidR="00710C53" w:rsidRPr="00D52936">
          <w:rPr>
            <w:rStyle w:val="Hipervnculo"/>
            <w:b/>
            <w:bCs/>
            <w:iCs/>
            <w:noProof/>
            <w:lang w:val="es-ES" w:bidi="en-US"/>
          </w:rPr>
          <w:t>3.2.1</w:t>
        </w:r>
        <w:r w:rsidR="00710C53" w:rsidRPr="00710C53">
          <w:rPr>
            <w:rFonts w:ascii="Calibri" w:hAnsi="Calibri"/>
            <w:noProof/>
            <w:sz w:val="22"/>
            <w:szCs w:val="22"/>
            <w:lang w:val="es-CL" w:eastAsia="es-CL"/>
          </w:rPr>
          <w:tab/>
        </w:r>
        <w:r w:rsidR="00710C53" w:rsidRPr="00D52936">
          <w:rPr>
            <w:rStyle w:val="Hipervnculo"/>
            <w:b/>
            <w:bCs/>
            <w:iCs/>
            <w:noProof/>
            <w:lang w:val="es-ES" w:bidi="en-US"/>
          </w:rPr>
          <w:t>Interfaces de Usuario</w:t>
        </w:r>
        <w:r w:rsidR="00710C53">
          <w:rPr>
            <w:noProof/>
            <w:webHidden/>
          </w:rPr>
          <w:tab/>
        </w:r>
        <w:r w:rsidR="00710C53">
          <w:rPr>
            <w:noProof/>
            <w:webHidden/>
          </w:rPr>
          <w:fldChar w:fldCharType="begin"/>
        </w:r>
        <w:r w:rsidR="00710C53">
          <w:rPr>
            <w:noProof/>
            <w:webHidden/>
          </w:rPr>
          <w:instrText xml:space="preserve"> PAGEREF _Toc427586920 \h </w:instrText>
        </w:r>
        <w:r w:rsidR="00710C53">
          <w:rPr>
            <w:noProof/>
            <w:webHidden/>
          </w:rPr>
        </w:r>
        <w:r w:rsidR="00710C53">
          <w:rPr>
            <w:noProof/>
            <w:webHidden/>
          </w:rPr>
          <w:fldChar w:fldCharType="separate"/>
        </w:r>
        <w:r w:rsidR="00CD1322">
          <w:rPr>
            <w:noProof/>
            <w:webHidden/>
          </w:rPr>
          <w:t>12</w:t>
        </w:r>
        <w:r w:rsidR="00710C53">
          <w:rPr>
            <w:noProof/>
            <w:webHidden/>
          </w:rPr>
          <w:fldChar w:fldCharType="end"/>
        </w:r>
      </w:hyperlink>
    </w:p>
    <w:p w:rsidR="00710C53" w:rsidRPr="00710C53" w:rsidRDefault="00E24A31">
      <w:pPr>
        <w:pStyle w:val="TDC3"/>
        <w:tabs>
          <w:tab w:val="left" w:pos="1200"/>
          <w:tab w:val="right" w:leader="dot" w:pos="8828"/>
        </w:tabs>
        <w:rPr>
          <w:rFonts w:ascii="Calibri" w:hAnsi="Calibri"/>
          <w:noProof/>
          <w:sz w:val="22"/>
          <w:szCs w:val="22"/>
          <w:lang w:val="es-CL" w:eastAsia="es-CL"/>
        </w:rPr>
      </w:pPr>
      <w:hyperlink w:anchor="_Toc427586921" w:history="1">
        <w:r w:rsidR="00710C53" w:rsidRPr="00D52936">
          <w:rPr>
            <w:rStyle w:val="Hipervnculo"/>
            <w:b/>
            <w:bCs/>
            <w:iCs/>
            <w:noProof/>
            <w:lang w:val="es-ES" w:bidi="en-US"/>
          </w:rPr>
          <w:t>3.2.2</w:t>
        </w:r>
        <w:r w:rsidR="00710C53" w:rsidRPr="00710C53">
          <w:rPr>
            <w:rFonts w:ascii="Calibri" w:hAnsi="Calibri"/>
            <w:noProof/>
            <w:sz w:val="22"/>
            <w:szCs w:val="22"/>
            <w:lang w:val="es-CL" w:eastAsia="es-CL"/>
          </w:rPr>
          <w:tab/>
        </w:r>
        <w:r w:rsidR="00710C53" w:rsidRPr="00D52936">
          <w:rPr>
            <w:rStyle w:val="Hipervnculo"/>
            <w:b/>
            <w:bCs/>
            <w:iCs/>
            <w:noProof/>
            <w:lang w:val="es-ES" w:bidi="en-US"/>
          </w:rPr>
          <w:t>Interfaces Hardware</w:t>
        </w:r>
        <w:r w:rsidR="00710C53">
          <w:rPr>
            <w:noProof/>
            <w:webHidden/>
          </w:rPr>
          <w:tab/>
        </w:r>
        <w:r w:rsidR="00710C53">
          <w:rPr>
            <w:noProof/>
            <w:webHidden/>
          </w:rPr>
          <w:fldChar w:fldCharType="begin"/>
        </w:r>
        <w:r w:rsidR="00710C53">
          <w:rPr>
            <w:noProof/>
            <w:webHidden/>
          </w:rPr>
          <w:instrText xml:space="preserve"> PAGEREF _Toc427586921 \h </w:instrText>
        </w:r>
        <w:r w:rsidR="00710C53">
          <w:rPr>
            <w:noProof/>
            <w:webHidden/>
          </w:rPr>
        </w:r>
        <w:r w:rsidR="00710C53">
          <w:rPr>
            <w:noProof/>
            <w:webHidden/>
          </w:rPr>
          <w:fldChar w:fldCharType="separate"/>
        </w:r>
        <w:r w:rsidR="00CD1322">
          <w:rPr>
            <w:noProof/>
            <w:webHidden/>
          </w:rPr>
          <w:t>12</w:t>
        </w:r>
        <w:r w:rsidR="00710C53">
          <w:rPr>
            <w:noProof/>
            <w:webHidden/>
          </w:rPr>
          <w:fldChar w:fldCharType="end"/>
        </w:r>
      </w:hyperlink>
    </w:p>
    <w:p w:rsidR="00710C53" w:rsidRPr="00710C53" w:rsidRDefault="00E24A31">
      <w:pPr>
        <w:pStyle w:val="TDC3"/>
        <w:tabs>
          <w:tab w:val="left" w:pos="1200"/>
          <w:tab w:val="right" w:leader="dot" w:pos="8828"/>
        </w:tabs>
        <w:rPr>
          <w:rFonts w:ascii="Calibri" w:hAnsi="Calibri"/>
          <w:noProof/>
          <w:sz w:val="22"/>
          <w:szCs w:val="22"/>
          <w:lang w:val="es-CL" w:eastAsia="es-CL"/>
        </w:rPr>
      </w:pPr>
      <w:hyperlink w:anchor="_Toc427586922" w:history="1">
        <w:r w:rsidR="00710C53" w:rsidRPr="00D52936">
          <w:rPr>
            <w:rStyle w:val="Hipervnculo"/>
            <w:b/>
            <w:bCs/>
            <w:iCs/>
            <w:noProof/>
            <w:lang w:val="es-ES" w:bidi="en-US"/>
          </w:rPr>
          <w:t>3.2.3</w:t>
        </w:r>
        <w:r w:rsidR="00710C53" w:rsidRPr="00710C53">
          <w:rPr>
            <w:rFonts w:ascii="Calibri" w:hAnsi="Calibri"/>
            <w:noProof/>
            <w:sz w:val="22"/>
            <w:szCs w:val="22"/>
            <w:lang w:val="es-CL" w:eastAsia="es-CL"/>
          </w:rPr>
          <w:tab/>
        </w:r>
        <w:r w:rsidR="00710C53" w:rsidRPr="00D52936">
          <w:rPr>
            <w:rStyle w:val="Hipervnculo"/>
            <w:b/>
            <w:bCs/>
            <w:iCs/>
            <w:noProof/>
            <w:lang w:val="es-ES" w:bidi="en-US"/>
          </w:rPr>
          <w:t>Interfaces Software</w:t>
        </w:r>
        <w:r w:rsidR="00710C53">
          <w:rPr>
            <w:noProof/>
            <w:webHidden/>
          </w:rPr>
          <w:tab/>
        </w:r>
        <w:r w:rsidR="00710C53">
          <w:rPr>
            <w:noProof/>
            <w:webHidden/>
          </w:rPr>
          <w:fldChar w:fldCharType="begin"/>
        </w:r>
        <w:r w:rsidR="00710C53">
          <w:rPr>
            <w:noProof/>
            <w:webHidden/>
          </w:rPr>
          <w:instrText xml:space="preserve"> PAGEREF _Toc427586922 \h </w:instrText>
        </w:r>
        <w:r w:rsidR="00710C53">
          <w:rPr>
            <w:noProof/>
            <w:webHidden/>
          </w:rPr>
        </w:r>
        <w:r w:rsidR="00710C53">
          <w:rPr>
            <w:noProof/>
            <w:webHidden/>
          </w:rPr>
          <w:fldChar w:fldCharType="separate"/>
        </w:r>
        <w:r w:rsidR="00CD1322">
          <w:rPr>
            <w:noProof/>
            <w:webHidden/>
          </w:rPr>
          <w:t>13</w:t>
        </w:r>
        <w:r w:rsidR="00710C53">
          <w:rPr>
            <w:noProof/>
            <w:webHidden/>
          </w:rPr>
          <w:fldChar w:fldCharType="end"/>
        </w:r>
      </w:hyperlink>
    </w:p>
    <w:p w:rsidR="00710C53" w:rsidRPr="00710C53" w:rsidRDefault="00E24A31">
      <w:pPr>
        <w:pStyle w:val="TDC3"/>
        <w:tabs>
          <w:tab w:val="left" w:pos="1200"/>
          <w:tab w:val="right" w:leader="dot" w:pos="8828"/>
        </w:tabs>
        <w:rPr>
          <w:rFonts w:ascii="Calibri" w:hAnsi="Calibri"/>
          <w:noProof/>
          <w:sz w:val="22"/>
          <w:szCs w:val="22"/>
          <w:lang w:val="es-CL" w:eastAsia="es-CL"/>
        </w:rPr>
      </w:pPr>
      <w:hyperlink w:anchor="_Toc427586923" w:history="1">
        <w:r w:rsidR="00710C53" w:rsidRPr="00D52936">
          <w:rPr>
            <w:rStyle w:val="Hipervnculo"/>
            <w:b/>
            <w:bCs/>
            <w:iCs/>
            <w:noProof/>
            <w:lang w:val="es-ES" w:bidi="en-US"/>
          </w:rPr>
          <w:t>3.2.4</w:t>
        </w:r>
        <w:r w:rsidR="00710C53" w:rsidRPr="00710C53">
          <w:rPr>
            <w:rFonts w:ascii="Calibri" w:hAnsi="Calibri"/>
            <w:noProof/>
            <w:sz w:val="22"/>
            <w:szCs w:val="22"/>
            <w:lang w:val="es-CL" w:eastAsia="es-CL"/>
          </w:rPr>
          <w:tab/>
        </w:r>
        <w:r w:rsidR="00710C53" w:rsidRPr="00D52936">
          <w:rPr>
            <w:rStyle w:val="Hipervnculo"/>
            <w:b/>
            <w:bCs/>
            <w:iCs/>
            <w:noProof/>
            <w:lang w:val="es-ES" w:bidi="en-US"/>
          </w:rPr>
          <w:t>Interfaces de Comunicación</w:t>
        </w:r>
        <w:r w:rsidR="00710C53">
          <w:rPr>
            <w:noProof/>
            <w:webHidden/>
          </w:rPr>
          <w:tab/>
        </w:r>
        <w:r w:rsidR="00710C53">
          <w:rPr>
            <w:noProof/>
            <w:webHidden/>
          </w:rPr>
          <w:fldChar w:fldCharType="begin"/>
        </w:r>
        <w:r w:rsidR="00710C53">
          <w:rPr>
            <w:noProof/>
            <w:webHidden/>
          </w:rPr>
          <w:instrText xml:space="preserve"> PAGEREF _Toc427586923 \h </w:instrText>
        </w:r>
        <w:r w:rsidR="00710C53">
          <w:rPr>
            <w:noProof/>
            <w:webHidden/>
          </w:rPr>
        </w:r>
        <w:r w:rsidR="00710C53">
          <w:rPr>
            <w:noProof/>
            <w:webHidden/>
          </w:rPr>
          <w:fldChar w:fldCharType="separate"/>
        </w:r>
        <w:r w:rsidR="00CD1322">
          <w:rPr>
            <w:noProof/>
            <w:webHidden/>
          </w:rPr>
          <w:t>13</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24" w:history="1">
        <w:r w:rsidR="00710C53" w:rsidRPr="00D52936">
          <w:rPr>
            <w:rStyle w:val="Hipervnculo"/>
            <w:bCs/>
            <w:iCs/>
            <w:noProof/>
            <w:lang w:val="es-ES" w:bidi="en-US"/>
          </w:rPr>
          <w:t>3.3 Requisitos de Rendimientos</w:t>
        </w:r>
        <w:r w:rsidR="00710C53">
          <w:rPr>
            <w:noProof/>
            <w:webHidden/>
          </w:rPr>
          <w:tab/>
        </w:r>
        <w:r w:rsidR="00710C53">
          <w:rPr>
            <w:noProof/>
            <w:webHidden/>
          </w:rPr>
          <w:fldChar w:fldCharType="begin"/>
        </w:r>
        <w:r w:rsidR="00710C53">
          <w:rPr>
            <w:noProof/>
            <w:webHidden/>
          </w:rPr>
          <w:instrText xml:space="preserve"> PAGEREF _Toc427586924 \h </w:instrText>
        </w:r>
        <w:r w:rsidR="00710C53">
          <w:rPr>
            <w:noProof/>
            <w:webHidden/>
          </w:rPr>
        </w:r>
        <w:r w:rsidR="00710C53">
          <w:rPr>
            <w:noProof/>
            <w:webHidden/>
          </w:rPr>
          <w:fldChar w:fldCharType="separate"/>
        </w:r>
        <w:r w:rsidR="00CD1322">
          <w:rPr>
            <w:noProof/>
            <w:webHidden/>
          </w:rPr>
          <w:t>13</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25" w:history="1">
        <w:r w:rsidR="00710C53" w:rsidRPr="00D52936">
          <w:rPr>
            <w:rStyle w:val="Hipervnculo"/>
            <w:bCs/>
            <w:iCs/>
            <w:noProof/>
            <w:lang w:val="es-ES" w:bidi="en-US"/>
          </w:rPr>
          <w:t>3.4 Requisitos de Desarrollo</w:t>
        </w:r>
        <w:r w:rsidR="00710C53">
          <w:rPr>
            <w:noProof/>
            <w:webHidden/>
          </w:rPr>
          <w:tab/>
        </w:r>
        <w:r w:rsidR="00710C53">
          <w:rPr>
            <w:noProof/>
            <w:webHidden/>
          </w:rPr>
          <w:fldChar w:fldCharType="begin"/>
        </w:r>
        <w:r w:rsidR="00710C53">
          <w:rPr>
            <w:noProof/>
            <w:webHidden/>
          </w:rPr>
          <w:instrText xml:space="preserve"> PAGEREF _Toc427586925 \h </w:instrText>
        </w:r>
        <w:r w:rsidR="00710C53">
          <w:rPr>
            <w:noProof/>
            <w:webHidden/>
          </w:rPr>
        </w:r>
        <w:r w:rsidR="00710C53">
          <w:rPr>
            <w:noProof/>
            <w:webHidden/>
          </w:rPr>
          <w:fldChar w:fldCharType="separate"/>
        </w:r>
        <w:r w:rsidR="00CD1322">
          <w:rPr>
            <w:noProof/>
            <w:webHidden/>
          </w:rPr>
          <w:t>13</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26" w:history="1">
        <w:r w:rsidR="00710C53" w:rsidRPr="00D52936">
          <w:rPr>
            <w:rStyle w:val="Hipervnculo"/>
            <w:bCs/>
            <w:iCs/>
            <w:noProof/>
            <w:lang w:val="es-ES" w:bidi="en-US"/>
          </w:rPr>
          <w:t>3.5 Requisitos Tecnológicos</w:t>
        </w:r>
        <w:r w:rsidR="00710C53">
          <w:rPr>
            <w:noProof/>
            <w:webHidden/>
          </w:rPr>
          <w:tab/>
        </w:r>
        <w:r w:rsidR="00710C53">
          <w:rPr>
            <w:noProof/>
            <w:webHidden/>
          </w:rPr>
          <w:fldChar w:fldCharType="begin"/>
        </w:r>
        <w:r w:rsidR="00710C53">
          <w:rPr>
            <w:noProof/>
            <w:webHidden/>
          </w:rPr>
          <w:instrText xml:space="preserve"> PAGEREF _Toc427586926 \h </w:instrText>
        </w:r>
        <w:r w:rsidR="00710C53">
          <w:rPr>
            <w:noProof/>
            <w:webHidden/>
          </w:rPr>
        </w:r>
        <w:r w:rsidR="00710C53">
          <w:rPr>
            <w:noProof/>
            <w:webHidden/>
          </w:rPr>
          <w:fldChar w:fldCharType="separate"/>
        </w:r>
        <w:r w:rsidR="00CD1322">
          <w:rPr>
            <w:noProof/>
            <w:webHidden/>
          </w:rPr>
          <w:t>13</w:t>
        </w:r>
        <w:r w:rsidR="00710C53">
          <w:rPr>
            <w:noProof/>
            <w:webHidden/>
          </w:rPr>
          <w:fldChar w:fldCharType="end"/>
        </w:r>
      </w:hyperlink>
    </w:p>
    <w:p w:rsidR="00710C53" w:rsidRPr="00710C53" w:rsidRDefault="00E24A31">
      <w:pPr>
        <w:pStyle w:val="TDC2"/>
        <w:tabs>
          <w:tab w:val="right" w:leader="dot" w:pos="8828"/>
        </w:tabs>
        <w:rPr>
          <w:rFonts w:ascii="Calibri" w:hAnsi="Calibri"/>
          <w:b w:val="0"/>
          <w:noProof/>
          <w:szCs w:val="22"/>
          <w:lang w:val="es-CL" w:eastAsia="es-CL"/>
        </w:rPr>
      </w:pPr>
      <w:hyperlink w:anchor="_Toc427586927" w:history="1">
        <w:r w:rsidR="00710C53" w:rsidRPr="00D52936">
          <w:rPr>
            <w:rStyle w:val="Hipervnculo"/>
            <w:bCs/>
            <w:iCs/>
            <w:noProof/>
            <w:lang w:val="es-ES" w:bidi="en-US"/>
          </w:rPr>
          <w:t>3.6 Atributos</w:t>
        </w:r>
        <w:r w:rsidR="00710C53">
          <w:rPr>
            <w:noProof/>
            <w:webHidden/>
          </w:rPr>
          <w:tab/>
        </w:r>
        <w:r w:rsidR="00710C53">
          <w:rPr>
            <w:noProof/>
            <w:webHidden/>
          </w:rPr>
          <w:fldChar w:fldCharType="begin"/>
        </w:r>
        <w:r w:rsidR="00710C53">
          <w:rPr>
            <w:noProof/>
            <w:webHidden/>
          </w:rPr>
          <w:instrText xml:space="preserve"> PAGEREF _Toc427586927 \h </w:instrText>
        </w:r>
        <w:r w:rsidR="00710C53">
          <w:rPr>
            <w:noProof/>
            <w:webHidden/>
          </w:rPr>
        </w:r>
        <w:r w:rsidR="00710C53">
          <w:rPr>
            <w:noProof/>
            <w:webHidden/>
          </w:rPr>
          <w:fldChar w:fldCharType="separate"/>
        </w:r>
        <w:r w:rsidR="00CD1322">
          <w:rPr>
            <w:noProof/>
            <w:webHidden/>
          </w:rPr>
          <w:t>13</w:t>
        </w:r>
        <w:r w:rsidR="00710C53">
          <w:rPr>
            <w:noProof/>
            <w:webHidden/>
          </w:rPr>
          <w:fldChar w:fldCharType="end"/>
        </w:r>
      </w:hyperlink>
    </w:p>
    <w:p w:rsidR="00710C53" w:rsidRPr="00710C53" w:rsidRDefault="00E24A31">
      <w:pPr>
        <w:pStyle w:val="TDC1"/>
        <w:tabs>
          <w:tab w:val="right" w:leader="dot" w:pos="8828"/>
        </w:tabs>
        <w:rPr>
          <w:rFonts w:ascii="Calibri" w:hAnsi="Calibri"/>
          <w:b w:val="0"/>
          <w:i w:val="0"/>
          <w:noProof/>
          <w:sz w:val="22"/>
          <w:szCs w:val="22"/>
          <w:lang w:val="es-CL" w:eastAsia="es-CL"/>
        </w:rPr>
      </w:pPr>
      <w:hyperlink w:anchor="_Toc427586928" w:history="1">
        <w:r w:rsidR="00710C53" w:rsidRPr="00D52936">
          <w:rPr>
            <w:rStyle w:val="Hipervnculo"/>
            <w:bCs/>
            <w:iCs/>
            <w:noProof/>
            <w:lang w:val="es-CL" w:bidi="en-US"/>
          </w:rPr>
          <w:t>4.0 Apéndices</w:t>
        </w:r>
        <w:r w:rsidR="00710C53">
          <w:rPr>
            <w:noProof/>
            <w:webHidden/>
          </w:rPr>
          <w:tab/>
        </w:r>
        <w:r w:rsidR="00710C53">
          <w:rPr>
            <w:noProof/>
            <w:webHidden/>
          </w:rPr>
          <w:fldChar w:fldCharType="begin"/>
        </w:r>
        <w:r w:rsidR="00710C53">
          <w:rPr>
            <w:noProof/>
            <w:webHidden/>
          </w:rPr>
          <w:instrText xml:space="preserve"> PAGEREF _Toc427586928 \h </w:instrText>
        </w:r>
        <w:r w:rsidR="00710C53">
          <w:rPr>
            <w:noProof/>
            <w:webHidden/>
          </w:rPr>
        </w:r>
        <w:r w:rsidR="00710C53">
          <w:rPr>
            <w:noProof/>
            <w:webHidden/>
          </w:rPr>
          <w:fldChar w:fldCharType="separate"/>
        </w:r>
        <w:r w:rsidR="00CD1322">
          <w:rPr>
            <w:noProof/>
            <w:webHidden/>
          </w:rPr>
          <w:t>14</w:t>
        </w:r>
        <w:r w:rsidR="00710C53">
          <w:rPr>
            <w:noProof/>
            <w:webHidden/>
          </w:rPr>
          <w:fldChar w:fldCharType="end"/>
        </w:r>
      </w:hyperlink>
    </w:p>
    <w:p w:rsidR="001118C4" w:rsidRDefault="00710C53" w:rsidP="00710C53">
      <w:pPr>
        <w:rPr>
          <w:b/>
          <w:bCs/>
          <w:lang w:val="es-ES"/>
        </w:rPr>
      </w:pPr>
      <w:r>
        <w:rPr>
          <w:b/>
          <w:bCs/>
          <w:lang w:val="es-ES"/>
        </w:rPr>
        <w:fldChar w:fldCharType="end"/>
      </w:r>
    </w:p>
    <w:p w:rsidR="00710C53" w:rsidRPr="001118C4" w:rsidRDefault="00710C53" w:rsidP="00710C53"/>
    <w:p w:rsidR="001118C4" w:rsidRPr="001118C4" w:rsidRDefault="001118C4" w:rsidP="001118C4">
      <w:pPr>
        <w:keepNext/>
        <w:spacing w:before="240" w:after="60"/>
        <w:outlineLvl w:val="0"/>
        <w:rPr>
          <w:b/>
          <w:bCs/>
          <w:iCs/>
          <w:sz w:val="28"/>
          <w:szCs w:val="28"/>
          <w:lang w:val="es-CL" w:bidi="en-US"/>
        </w:rPr>
      </w:pPr>
      <w:bookmarkStart w:id="0" w:name="_Toc427583783"/>
      <w:bookmarkStart w:id="1" w:name="_Toc427586892"/>
      <w:r w:rsidRPr="001118C4">
        <w:rPr>
          <w:b/>
          <w:bCs/>
          <w:iCs/>
          <w:sz w:val="28"/>
          <w:szCs w:val="28"/>
          <w:lang w:val="es-ES" w:bidi="en-US"/>
        </w:rPr>
        <w:t xml:space="preserve">1.  </w:t>
      </w:r>
      <w:r w:rsidRPr="001118C4">
        <w:rPr>
          <w:b/>
          <w:bCs/>
          <w:iCs/>
          <w:sz w:val="28"/>
          <w:szCs w:val="28"/>
          <w:lang w:val="es-CL" w:bidi="en-US"/>
        </w:rPr>
        <w:t>Introducción</w:t>
      </w:r>
      <w:bookmarkEnd w:id="0"/>
      <w:bookmarkEnd w:id="1"/>
    </w:p>
    <w:p w:rsidR="001118C4" w:rsidRPr="001118C4" w:rsidRDefault="001118C4" w:rsidP="001118C4">
      <w:pPr>
        <w:rPr>
          <w:szCs w:val="24"/>
          <w:lang w:val="es-ES" w:bidi="en-US"/>
        </w:rPr>
      </w:pPr>
      <w:r w:rsidRPr="001118C4">
        <w:rPr>
          <w:szCs w:val="24"/>
          <w:lang w:val="es-ES" w:bidi="en-US"/>
        </w:rPr>
        <w:t xml:space="preserve">Este documento es una Especificación de Requisitos Software (ERS) para el sistema de préstamos de diarios de la Biblioteca Municipal de Valdivia. Todo su contenido ha sido elaborado en colaboración con los usuarios y responsables de la biblioteca. Esta especificación se ha estructurado inspirándose en las directrices dadas por el estándar “IEEE Recommended Practice for Software Requirements Specification ANSI/IEEE 830 </w:t>
      </w:r>
      <w:smartTag w:uri="urn:schemas-microsoft-com:office:smarttags" w:element="metricconverter">
        <w:smartTagPr>
          <w:attr w:name="ProductID" w:val="1998”"/>
        </w:smartTagPr>
        <w:r w:rsidRPr="001118C4">
          <w:rPr>
            <w:szCs w:val="24"/>
            <w:lang w:val="es-ES" w:bidi="en-US"/>
          </w:rPr>
          <w:t>1998”</w:t>
        </w:r>
      </w:smartTag>
      <w:r w:rsidRPr="001118C4">
        <w:rPr>
          <w:szCs w:val="24"/>
          <w:lang w:val="es-ES" w:bidi="en-US"/>
        </w:rPr>
        <w:t>.</w:t>
      </w:r>
    </w:p>
    <w:p w:rsidR="001118C4" w:rsidRPr="001118C4" w:rsidRDefault="001118C4" w:rsidP="001118C4">
      <w:pPr>
        <w:spacing w:before="240" w:after="60"/>
        <w:outlineLvl w:val="1"/>
        <w:rPr>
          <w:b/>
          <w:bCs/>
          <w:iCs/>
          <w:sz w:val="28"/>
          <w:szCs w:val="28"/>
          <w:lang w:val="es-ES" w:bidi="en-US"/>
        </w:rPr>
      </w:pPr>
      <w:bookmarkStart w:id="2" w:name="_Toc427583784"/>
      <w:bookmarkStart w:id="3" w:name="_Toc427586893"/>
      <w:r w:rsidRPr="001118C4">
        <w:rPr>
          <w:b/>
          <w:bCs/>
          <w:iCs/>
          <w:sz w:val="28"/>
          <w:szCs w:val="28"/>
          <w:lang w:val="es-ES" w:bidi="en-US"/>
        </w:rPr>
        <w:t>1.1 Propósito</w:t>
      </w:r>
      <w:bookmarkEnd w:id="2"/>
      <w:bookmarkEnd w:id="3"/>
    </w:p>
    <w:p w:rsidR="001118C4" w:rsidRPr="001118C4" w:rsidRDefault="001118C4" w:rsidP="001118C4">
      <w:pPr>
        <w:rPr>
          <w:szCs w:val="24"/>
          <w:lang w:val="es-ES" w:bidi="en-US"/>
        </w:rPr>
      </w:pPr>
      <w:r w:rsidRPr="001118C4">
        <w:rPr>
          <w:szCs w:val="24"/>
          <w:lang w:val="es-ES" w:bidi="en-US"/>
        </w:rPr>
        <w:t xml:space="preserve">El objetivo de la especificación es definir de manera clara y precisa todas las funcionalidades y restricciones del sistema que se desea elaborar. El documento va dirigido al equipo de desarrollo, al personal encargado de la Biblioteca Municipal de Valdivia y a </w:t>
      </w:r>
      <w:r w:rsidRPr="001118C4">
        <w:rPr>
          <w:szCs w:val="24"/>
          <w:lang w:val="es-ES" w:bidi="en-US"/>
        </w:rPr>
        <w:lastRenderedPageBreak/>
        <w:t>los usuarios finales del sistema. Este documento será el canal de comunicación entre las partes implicadas, tomando parte en su confección miembros de cada parte.</w:t>
      </w:r>
    </w:p>
    <w:p w:rsidR="001118C4" w:rsidRPr="001118C4" w:rsidRDefault="001118C4" w:rsidP="001118C4">
      <w:pPr>
        <w:spacing w:before="0"/>
        <w:rPr>
          <w:szCs w:val="24"/>
          <w:lang w:val="es-ES" w:bidi="en-US"/>
        </w:rPr>
      </w:pPr>
      <w:r w:rsidRPr="001118C4">
        <w:rPr>
          <w:szCs w:val="24"/>
          <w:lang w:val="es-ES" w:bidi="en-US"/>
        </w:rPr>
        <w:t>Esta especificación está sujeta a revisiones por el grupo de usuarios, que se recogerán por medio de sucesivas versiones del documento, hasta alcanzar su aprobación por parte del personal de la Biblioteca Municipal y de los usuarios finales. Una vez aprobado servirá de base al equipo de desarrollo para la construcción del nuevo software.</w:t>
      </w:r>
    </w:p>
    <w:p w:rsidR="001118C4" w:rsidRPr="001118C4" w:rsidRDefault="001118C4" w:rsidP="001118C4">
      <w:pPr>
        <w:spacing w:before="240" w:after="60"/>
        <w:outlineLvl w:val="1"/>
        <w:rPr>
          <w:b/>
          <w:bCs/>
          <w:iCs/>
          <w:sz w:val="28"/>
          <w:szCs w:val="28"/>
          <w:lang w:val="es-ES" w:bidi="en-US"/>
        </w:rPr>
      </w:pPr>
      <w:bookmarkStart w:id="4" w:name="_Toc427583785"/>
      <w:bookmarkStart w:id="5" w:name="_Toc427586894"/>
      <w:r w:rsidRPr="001118C4">
        <w:rPr>
          <w:b/>
          <w:bCs/>
          <w:iCs/>
          <w:sz w:val="28"/>
          <w:szCs w:val="28"/>
          <w:lang w:val="es-ES" w:bidi="en-US"/>
        </w:rPr>
        <w:t>1.2 Ámbito del Sistema</w:t>
      </w:r>
      <w:bookmarkEnd w:id="4"/>
      <w:bookmarkEnd w:id="5"/>
    </w:p>
    <w:p w:rsidR="001118C4" w:rsidRPr="001118C4" w:rsidRDefault="001118C4" w:rsidP="001118C4">
      <w:pPr>
        <w:rPr>
          <w:szCs w:val="24"/>
          <w:lang w:val="es-MX" w:bidi="en-US"/>
        </w:rPr>
      </w:pPr>
      <w:r w:rsidRPr="001118C4">
        <w:rPr>
          <w:szCs w:val="24"/>
          <w:lang w:val="es-MX" w:bidi="en-US"/>
        </w:rPr>
        <w:t>El problema se genera debido a la dificultad de llevar un stock preciso de los diarios almacenados en la Biblioteca Municipal, los cuales son prestados a los lectores de forma manual, cabe decir que este préstamo es por lote de diarios no por diario en particular, todo esto sin en el uso de un sistema que lleve el registro de préstamos de estos diarios.</w:t>
      </w:r>
    </w:p>
    <w:p w:rsidR="001118C4" w:rsidRPr="001118C4" w:rsidRDefault="001118C4" w:rsidP="001118C4">
      <w:pPr>
        <w:rPr>
          <w:szCs w:val="24"/>
          <w:lang w:val="es-MX" w:bidi="en-US"/>
        </w:rPr>
      </w:pPr>
      <w:r w:rsidRPr="001118C4">
        <w:rPr>
          <w:szCs w:val="24"/>
          <w:lang w:val="es-MX" w:bidi="en-US"/>
        </w:rPr>
        <w:t>Como primer objetivo y afecto a modificaciones, se realizará un software para facilitar la labor del personal de la biblioteca, de esta forma se mejorará el orden de la información que se necesita, un adelanto de lo que se pretende en este proyecto es registrar a  todos los lectores que soliciten algún diario en particular, almacenando toda la información de los solicitantes y de lo solicitado. Otro objetivo importante es generar estadísticas a partir de la información de los préstamos con el fin de elaborar un informe sociológico de las personas que solicitan diarios.</w:t>
      </w:r>
    </w:p>
    <w:p w:rsidR="001118C4" w:rsidRPr="001118C4" w:rsidRDefault="001118C4" w:rsidP="001118C4">
      <w:pPr>
        <w:rPr>
          <w:szCs w:val="24"/>
          <w:lang w:val="es-MX" w:bidi="en-US"/>
        </w:rPr>
      </w:pPr>
      <w:r w:rsidRPr="001118C4">
        <w:rPr>
          <w:szCs w:val="24"/>
          <w:lang w:val="es-MX" w:bidi="en-US"/>
        </w:rPr>
        <w:t>Estos objetivos fueron planteados en la primera reunión con el cliente y en consecuencia se realizará la documentación en función de lo conversado hasta el momento.</w:t>
      </w:r>
    </w:p>
    <w:p w:rsidR="001118C4" w:rsidRPr="001118C4" w:rsidRDefault="001118C4" w:rsidP="001118C4">
      <w:pPr>
        <w:rPr>
          <w:szCs w:val="24"/>
          <w:lang w:val="es-MX" w:bidi="en-US"/>
        </w:rPr>
      </w:pPr>
      <w:r w:rsidRPr="001118C4">
        <w:rPr>
          <w:szCs w:val="24"/>
          <w:lang w:val="es-MX" w:bidi="en-US"/>
        </w:rPr>
        <w:t>El sistema no permitirá el acceso de usuarios ajenos a la biblioteca, ya que solamente los funcionarios de la biblioteca serán los encargados de ingresar a los lectores y sus préstamos. Este sistema no estará enlazado con el sistema de préstamos de la Biblioteca Municipal ANEF, ya que este es propiedad del Estado, por lo cual no nos concierne su información. En caso de necesitar datos relevantes serán solicitados directamente a la Directora de la Biblioteca Municipal.</w:t>
      </w:r>
    </w:p>
    <w:p w:rsidR="001118C4" w:rsidRPr="001118C4" w:rsidRDefault="001118C4" w:rsidP="001118C4">
      <w:pPr>
        <w:rPr>
          <w:szCs w:val="24"/>
          <w:lang w:val="es-MX" w:bidi="en-US"/>
        </w:rPr>
      </w:pPr>
    </w:p>
    <w:p w:rsidR="001118C4" w:rsidRPr="001118C4" w:rsidRDefault="001118C4" w:rsidP="001118C4">
      <w:pPr>
        <w:rPr>
          <w:szCs w:val="24"/>
          <w:lang w:val="es-MX" w:bidi="en-US"/>
        </w:rPr>
      </w:pPr>
    </w:p>
    <w:p w:rsidR="001118C4" w:rsidRPr="001118C4" w:rsidRDefault="001118C4" w:rsidP="001118C4">
      <w:pPr>
        <w:spacing w:before="240" w:after="60"/>
        <w:outlineLvl w:val="1"/>
        <w:rPr>
          <w:b/>
          <w:bCs/>
          <w:iCs/>
          <w:sz w:val="28"/>
          <w:szCs w:val="28"/>
          <w:lang w:val="es-CL" w:bidi="en-US"/>
        </w:rPr>
      </w:pPr>
      <w:bookmarkStart w:id="6" w:name="_Toc427583786"/>
      <w:bookmarkStart w:id="7" w:name="_Toc427586895"/>
      <w:r w:rsidRPr="001118C4">
        <w:rPr>
          <w:b/>
          <w:bCs/>
          <w:iCs/>
          <w:sz w:val="28"/>
          <w:szCs w:val="28"/>
          <w:lang w:val="es-MX" w:bidi="en-US"/>
        </w:rPr>
        <w:lastRenderedPageBreak/>
        <w:t xml:space="preserve">1.3 </w:t>
      </w:r>
      <w:bookmarkStart w:id="8" w:name="_Toc435535837"/>
      <w:bookmarkStart w:id="9" w:name="_Toc495232013"/>
      <w:r w:rsidRPr="001118C4">
        <w:rPr>
          <w:b/>
          <w:bCs/>
          <w:iCs/>
          <w:sz w:val="28"/>
          <w:szCs w:val="28"/>
          <w:lang w:val="es-CL" w:bidi="en-US"/>
        </w:rPr>
        <w:t>Definiciones</w:t>
      </w:r>
      <w:r w:rsidRPr="001118C4">
        <w:rPr>
          <w:b/>
          <w:bCs/>
          <w:iCs/>
          <w:sz w:val="28"/>
          <w:szCs w:val="28"/>
          <w:lang w:val="en-US" w:bidi="en-US"/>
        </w:rPr>
        <w:t xml:space="preserve">, </w:t>
      </w:r>
      <w:bookmarkEnd w:id="8"/>
      <w:bookmarkEnd w:id="9"/>
      <w:r w:rsidRPr="001118C4">
        <w:rPr>
          <w:b/>
          <w:bCs/>
          <w:iCs/>
          <w:sz w:val="28"/>
          <w:szCs w:val="28"/>
          <w:lang w:val="es-CL" w:bidi="en-US"/>
        </w:rPr>
        <w:t>Acrónimos y Abreviaturas</w:t>
      </w:r>
      <w:bookmarkEnd w:id="6"/>
      <w:bookmarkEnd w:id="7"/>
    </w:p>
    <w:p w:rsidR="001118C4" w:rsidRPr="001118C4" w:rsidRDefault="001118C4" w:rsidP="001118C4">
      <w:pPr>
        <w:spacing w:before="240" w:after="60"/>
        <w:outlineLvl w:val="2"/>
        <w:rPr>
          <w:b/>
          <w:bCs/>
          <w:iCs/>
          <w:sz w:val="26"/>
          <w:szCs w:val="26"/>
          <w:lang w:val="es-CL" w:bidi="en-US"/>
        </w:rPr>
      </w:pPr>
      <w:bookmarkStart w:id="10" w:name="_Toc427583787"/>
      <w:bookmarkStart w:id="11" w:name="_Toc427586896"/>
      <w:r w:rsidRPr="001118C4">
        <w:rPr>
          <w:b/>
          <w:bCs/>
          <w:iCs/>
          <w:szCs w:val="24"/>
          <w:lang w:val="es-CL" w:bidi="en-US"/>
        </w:rPr>
        <w:t>1.3.1 Definiciones</w:t>
      </w:r>
      <w:bookmarkEnd w:id="10"/>
      <w:bookmarkEnd w:id="1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812"/>
      </w:tblGrid>
      <w:tr w:rsidR="001118C4" w:rsidRPr="001118C4" w:rsidTr="00710C53">
        <w:trPr>
          <w:trHeight w:val="1116"/>
        </w:trPr>
        <w:tc>
          <w:tcPr>
            <w:tcW w:w="3085" w:type="dxa"/>
            <w:tcBorders>
              <w:bottom w:val="single" w:sz="4" w:space="0" w:color="auto"/>
            </w:tcBorders>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Directora</w:t>
            </w:r>
          </w:p>
          <w:p w:rsidR="001118C4" w:rsidRPr="001118C4" w:rsidRDefault="001118C4" w:rsidP="00710C53">
            <w:pPr>
              <w:spacing w:before="0" w:line="240" w:lineRule="auto"/>
              <w:ind w:firstLine="357"/>
              <w:rPr>
                <w:szCs w:val="24"/>
                <w:lang w:val="es-CL" w:bidi="en-US"/>
              </w:rPr>
            </w:pPr>
          </w:p>
        </w:tc>
        <w:tc>
          <w:tcPr>
            <w:tcW w:w="5812"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Persona encargada de la Biblioteca Municipal en el ámbito de administrativo y profesional según su experiencia.</w:t>
            </w:r>
          </w:p>
        </w:tc>
      </w:tr>
      <w:tr w:rsidR="001118C4" w:rsidRPr="001118C4" w:rsidTr="00710C53">
        <w:trPr>
          <w:trHeight w:val="1131"/>
        </w:trPr>
        <w:tc>
          <w:tcPr>
            <w:tcW w:w="3085" w:type="dxa"/>
            <w:tcBorders>
              <w:top w:val="single" w:sz="4" w:space="0" w:color="auto"/>
            </w:tcBorders>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Funcionario</w:t>
            </w:r>
          </w:p>
        </w:tc>
        <w:tc>
          <w:tcPr>
            <w:tcW w:w="5812"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Persona encargada del trato directo con los recursos de la biblioteca, con los lectores y también del sistema informático.</w:t>
            </w:r>
          </w:p>
        </w:tc>
      </w:tr>
      <w:tr w:rsidR="001118C4" w:rsidRPr="001118C4" w:rsidTr="00710C53">
        <w:trPr>
          <w:trHeight w:val="1103"/>
        </w:trPr>
        <w:tc>
          <w:tcPr>
            <w:tcW w:w="3085"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Lector</w:t>
            </w:r>
          </w:p>
        </w:tc>
        <w:tc>
          <w:tcPr>
            <w:tcW w:w="5812"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Persona que solicita el préstamo de libros o diarios, ya sea para su lectura presencial o para lectura en el hogar, según sea el caso.</w:t>
            </w:r>
          </w:p>
        </w:tc>
      </w:tr>
    </w:tbl>
    <w:p w:rsidR="001118C4" w:rsidRPr="001118C4" w:rsidRDefault="001118C4" w:rsidP="001118C4">
      <w:pPr>
        <w:spacing w:before="240" w:after="60"/>
        <w:outlineLvl w:val="2"/>
        <w:rPr>
          <w:b/>
          <w:bCs/>
          <w:iCs/>
          <w:szCs w:val="24"/>
          <w:lang w:val="es-CL" w:bidi="en-US"/>
        </w:rPr>
      </w:pPr>
      <w:bookmarkStart w:id="12" w:name="_Toc427583788"/>
      <w:bookmarkStart w:id="13" w:name="_Toc427586897"/>
      <w:r w:rsidRPr="001118C4">
        <w:rPr>
          <w:b/>
          <w:bCs/>
          <w:iCs/>
          <w:szCs w:val="24"/>
          <w:lang w:val="es-CL" w:bidi="en-US"/>
        </w:rPr>
        <w:t>1.3.2 Acrónimos</w:t>
      </w:r>
      <w:bookmarkEnd w:id="12"/>
      <w:bookmarkEnd w:id="13"/>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65"/>
      </w:tblGrid>
      <w:tr w:rsidR="001118C4" w:rsidRPr="001118C4" w:rsidTr="00710C53">
        <w:trPr>
          <w:trHeight w:val="594"/>
        </w:trPr>
        <w:tc>
          <w:tcPr>
            <w:tcW w:w="4465"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ERS</w:t>
            </w:r>
          </w:p>
        </w:tc>
        <w:tc>
          <w:tcPr>
            <w:tcW w:w="4465"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Especificación de Requisitos de Software.</w:t>
            </w:r>
          </w:p>
        </w:tc>
      </w:tr>
      <w:tr w:rsidR="001118C4" w:rsidRPr="001118C4" w:rsidTr="00710C53">
        <w:trPr>
          <w:trHeight w:val="1090"/>
        </w:trPr>
        <w:tc>
          <w:tcPr>
            <w:tcW w:w="4465"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ANEF</w:t>
            </w:r>
          </w:p>
        </w:tc>
        <w:tc>
          <w:tcPr>
            <w:tcW w:w="4465" w:type="dxa"/>
            <w:shd w:val="clear" w:color="auto" w:fill="auto"/>
          </w:tcPr>
          <w:p w:rsidR="001118C4" w:rsidRPr="001118C4" w:rsidRDefault="001118C4" w:rsidP="00710C53">
            <w:pPr>
              <w:spacing w:line="240" w:lineRule="auto"/>
              <w:ind w:firstLine="357"/>
              <w:rPr>
                <w:szCs w:val="24"/>
                <w:lang w:val="es-ES" w:bidi="en-US"/>
              </w:rPr>
            </w:pPr>
            <w:r w:rsidRPr="001118C4">
              <w:rPr>
                <w:bCs/>
                <w:szCs w:val="24"/>
                <w:lang w:val="es-ES" w:bidi="en-US"/>
              </w:rPr>
              <w:t>Sistema de Informático utilizado para el préstamo de libros en la Biblioteca Municipal.</w:t>
            </w:r>
          </w:p>
        </w:tc>
      </w:tr>
    </w:tbl>
    <w:p w:rsidR="001118C4" w:rsidRPr="001118C4" w:rsidRDefault="001118C4" w:rsidP="001118C4">
      <w:pPr>
        <w:spacing w:before="240" w:after="60"/>
        <w:outlineLvl w:val="2"/>
        <w:rPr>
          <w:b/>
          <w:bCs/>
          <w:iCs/>
          <w:szCs w:val="24"/>
          <w:lang w:val="es-CL" w:bidi="en-US"/>
        </w:rPr>
      </w:pPr>
      <w:bookmarkStart w:id="14" w:name="_Toc427583789"/>
      <w:bookmarkStart w:id="15" w:name="_Toc427586898"/>
      <w:r w:rsidRPr="001118C4">
        <w:rPr>
          <w:b/>
          <w:bCs/>
          <w:iCs/>
          <w:szCs w:val="24"/>
          <w:lang w:val="es-CL" w:bidi="en-US"/>
        </w:rPr>
        <w:t>1.3.3 Abreviaturas</w:t>
      </w:r>
      <w:bookmarkEnd w:id="14"/>
      <w:bookmarkEnd w:id="15"/>
    </w:p>
    <w:tbl>
      <w:tblPr>
        <w:tblW w:w="8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53"/>
      </w:tblGrid>
      <w:tr w:rsidR="001118C4" w:rsidRPr="001118C4" w:rsidTr="00710C53">
        <w:trPr>
          <w:trHeight w:val="567"/>
        </w:trPr>
        <w:tc>
          <w:tcPr>
            <w:tcW w:w="4503"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 xml:space="preserve">RUN </w:t>
            </w:r>
          </w:p>
        </w:tc>
        <w:tc>
          <w:tcPr>
            <w:tcW w:w="4453" w:type="dxa"/>
            <w:shd w:val="clear" w:color="auto" w:fill="auto"/>
          </w:tcPr>
          <w:p w:rsidR="001118C4" w:rsidRPr="001118C4" w:rsidRDefault="001118C4" w:rsidP="00710C53">
            <w:pPr>
              <w:spacing w:line="240" w:lineRule="auto"/>
              <w:ind w:firstLine="357"/>
              <w:rPr>
                <w:szCs w:val="24"/>
                <w:lang w:val="es-CL" w:bidi="en-US"/>
              </w:rPr>
            </w:pPr>
            <w:r w:rsidRPr="001118C4">
              <w:rPr>
                <w:szCs w:val="24"/>
                <w:lang w:val="es-CL" w:bidi="en-US"/>
              </w:rPr>
              <w:t>Rol único nacional.</w:t>
            </w:r>
          </w:p>
        </w:tc>
      </w:tr>
    </w:tbl>
    <w:p w:rsidR="001118C4" w:rsidRPr="001118C4" w:rsidRDefault="001118C4" w:rsidP="001118C4">
      <w:pPr>
        <w:spacing w:before="240" w:after="60"/>
        <w:outlineLvl w:val="1"/>
        <w:rPr>
          <w:b/>
          <w:bCs/>
          <w:iCs/>
          <w:sz w:val="28"/>
          <w:szCs w:val="28"/>
          <w:lang w:val="es-CL" w:bidi="en-US"/>
        </w:rPr>
      </w:pPr>
      <w:bookmarkStart w:id="16" w:name="_Toc427583790"/>
      <w:bookmarkStart w:id="17" w:name="_Toc427586899"/>
      <w:r w:rsidRPr="001118C4">
        <w:rPr>
          <w:b/>
          <w:bCs/>
          <w:iCs/>
          <w:sz w:val="28"/>
          <w:szCs w:val="28"/>
          <w:lang w:val="es-CL" w:bidi="en-US"/>
        </w:rPr>
        <w:t>1.4 Referencias</w:t>
      </w:r>
      <w:bookmarkEnd w:id="16"/>
      <w:bookmarkEnd w:id="17"/>
    </w:p>
    <w:p w:rsidR="001118C4" w:rsidRPr="001118C4" w:rsidRDefault="001118C4" w:rsidP="00C41C10">
      <w:pPr>
        <w:numPr>
          <w:ilvl w:val="0"/>
          <w:numId w:val="40"/>
        </w:numPr>
        <w:rPr>
          <w:szCs w:val="24"/>
          <w:lang w:val="en-US" w:bidi="en-US"/>
        </w:rPr>
      </w:pPr>
      <w:r w:rsidRPr="001118C4">
        <w:rPr>
          <w:szCs w:val="24"/>
          <w:lang w:val="en-US" w:bidi="en-US"/>
        </w:rPr>
        <w:t>IEEE Recommended Practice for Software Requirements Specification. ANSI/IEEE std. 830, 1998.</w:t>
      </w:r>
    </w:p>
    <w:p w:rsidR="001118C4" w:rsidRPr="001118C4" w:rsidRDefault="001118C4" w:rsidP="001118C4">
      <w:pPr>
        <w:spacing w:before="240" w:after="60"/>
        <w:outlineLvl w:val="1"/>
        <w:rPr>
          <w:b/>
          <w:bCs/>
          <w:iCs/>
          <w:sz w:val="28"/>
          <w:szCs w:val="28"/>
          <w:lang w:val="es-CL" w:bidi="en-US"/>
        </w:rPr>
      </w:pPr>
      <w:bookmarkStart w:id="18" w:name="_Toc427583791"/>
      <w:bookmarkStart w:id="19" w:name="_Toc427586900"/>
      <w:r w:rsidRPr="001118C4">
        <w:rPr>
          <w:b/>
          <w:bCs/>
          <w:iCs/>
          <w:sz w:val="28"/>
          <w:szCs w:val="28"/>
          <w:lang w:val="es-CL" w:bidi="en-US"/>
        </w:rPr>
        <w:t>1.5 Visión General del Documento</w:t>
      </w:r>
      <w:bookmarkEnd w:id="18"/>
      <w:bookmarkEnd w:id="19"/>
    </w:p>
    <w:p w:rsidR="001118C4" w:rsidRPr="001118C4" w:rsidRDefault="001118C4" w:rsidP="001118C4">
      <w:pPr>
        <w:rPr>
          <w:szCs w:val="24"/>
          <w:lang w:val="es-ES" w:bidi="en-US"/>
        </w:rPr>
      </w:pPr>
      <w:r w:rsidRPr="001118C4">
        <w:rPr>
          <w:szCs w:val="24"/>
          <w:lang w:val="es-ES" w:bidi="en-US"/>
        </w:rPr>
        <w:t xml:space="preserve">Este documento consta de tres secciones. Esta sección es la Introducción y proporciona una visión general de la ERS. En la sección 2 se da una descripción general del sistema, con el fin de conocer las principales funciones que debe realizar, los datos asociados y las restricciones, supuestos y dependencias que afecten al desarrollo, sin entrar en excesivos </w:t>
      </w:r>
      <w:r w:rsidRPr="001118C4">
        <w:rPr>
          <w:szCs w:val="24"/>
          <w:lang w:val="es-ES" w:bidi="en-US"/>
        </w:rPr>
        <w:lastRenderedPageBreak/>
        <w:t>detalles. En la sección 3 se definen detalladamente los requisitos que debe satisfacer el sistema.</w:t>
      </w:r>
    </w:p>
    <w:p w:rsidR="001118C4" w:rsidRPr="001118C4" w:rsidRDefault="001118C4" w:rsidP="001118C4">
      <w:pPr>
        <w:spacing w:before="240" w:after="60"/>
        <w:outlineLvl w:val="0"/>
        <w:rPr>
          <w:b/>
          <w:bCs/>
          <w:iCs/>
          <w:sz w:val="28"/>
          <w:szCs w:val="28"/>
          <w:lang w:val="es-ES" w:bidi="en-US"/>
        </w:rPr>
      </w:pPr>
      <w:bookmarkStart w:id="20" w:name="_Toc427583792"/>
      <w:bookmarkStart w:id="21" w:name="_Toc427586901"/>
      <w:r w:rsidRPr="001118C4">
        <w:rPr>
          <w:b/>
          <w:bCs/>
          <w:iCs/>
          <w:sz w:val="28"/>
          <w:szCs w:val="28"/>
          <w:lang w:val="es-ES" w:bidi="en-US"/>
        </w:rPr>
        <w:t>2. Descripción General</w:t>
      </w:r>
      <w:bookmarkEnd w:id="20"/>
      <w:bookmarkEnd w:id="21"/>
    </w:p>
    <w:p w:rsidR="001118C4" w:rsidRPr="001118C4" w:rsidRDefault="001118C4" w:rsidP="001118C4">
      <w:pPr>
        <w:rPr>
          <w:szCs w:val="24"/>
          <w:lang w:val="es-ES" w:bidi="en-US"/>
        </w:rPr>
      </w:pPr>
      <w:r w:rsidRPr="001118C4">
        <w:rPr>
          <w:szCs w:val="24"/>
          <w:lang w:val="es-ES" w:bidi="en-US"/>
        </w:rPr>
        <w:t>En esta sección se presenta una descripción a alto nivel del sistema. Se presentarán las principales áreas de uso a las cuales el sistema debe dar soporte, las funciones que el sistema debe realizar, la información utilizada, las restricciones y otros factores que afecten al desarrollo del mismo.</w:t>
      </w:r>
    </w:p>
    <w:p w:rsidR="001118C4" w:rsidRPr="001118C4" w:rsidRDefault="001118C4" w:rsidP="001118C4">
      <w:pPr>
        <w:spacing w:before="240" w:after="60"/>
        <w:outlineLvl w:val="1"/>
        <w:rPr>
          <w:b/>
          <w:bCs/>
          <w:iCs/>
          <w:sz w:val="28"/>
          <w:szCs w:val="28"/>
          <w:lang w:val="es-ES" w:bidi="en-US"/>
        </w:rPr>
      </w:pPr>
      <w:bookmarkStart w:id="22" w:name="_Toc427583793"/>
      <w:bookmarkStart w:id="23" w:name="_Toc427586902"/>
      <w:r w:rsidRPr="001118C4">
        <w:rPr>
          <w:b/>
          <w:bCs/>
          <w:iCs/>
          <w:sz w:val="28"/>
          <w:szCs w:val="28"/>
          <w:lang w:val="es-ES" w:bidi="en-US"/>
        </w:rPr>
        <w:t>2.1 Perspectiva del Producto</w:t>
      </w:r>
      <w:bookmarkEnd w:id="22"/>
      <w:bookmarkEnd w:id="23"/>
    </w:p>
    <w:p w:rsidR="001118C4" w:rsidRPr="001118C4" w:rsidRDefault="001118C4" w:rsidP="001118C4">
      <w:pPr>
        <w:rPr>
          <w:szCs w:val="24"/>
          <w:lang w:val="es-ES" w:bidi="en-US"/>
        </w:rPr>
      </w:pPr>
      <w:r w:rsidRPr="001118C4">
        <w:rPr>
          <w:szCs w:val="24"/>
          <w:lang w:val="es-ES" w:bidi="en-US"/>
        </w:rPr>
        <w:t>El sistema, en esta primera versión, no interactuará con ningún otro sistema informático. Además estará montado sobre alguna plataforma de software que será elegida antes de la etapa de diseño.</w:t>
      </w:r>
    </w:p>
    <w:p w:rsidR="001118C4" w:rsidRPr="001118C4" w:rsidRDefault="001118C4" w:rsidP="001118C4">
      <w:pPr>
        <w:spacing w:before="240" w:after="60"/>
        <w:outlineLvl w:val="1"/>
        <w:rPr>
          <w:b/>
          <w:bCs/>
          <w:iCs/>
          <w:sz w:val="28"/>
          <w:szCs w:val="28"/>
          <w:lang w:val="es-ES" w:bidi="en-US"/>
        </w:rPr>
      </w:pPr>
      <w:bookmarkStart w:id="24" w:name="_Toc427583794"/>
      <w:bookmarkStart w:id="25" w:name="_Toc427586903"/>
      <w:r w:rsidRPr="001118C4">
        <w:rPr>
          <w:b/>
          <w:bCs/>
          <w:iCs/>
          <w:sz w:val="28"/>
          <w:szCs w:val="28"/>
          <w:lang w:val="es-ES" w:bidi="en-US"/>
        </w:rPr>
        <w:t>2.2 Funciones del Sistema</w:t>
      </w:r>
      <w:bookmarkEnd w:id="24"/>
      <w:bookmarkEnd w:id="25"/>
    </w:p>
    <w:p w:rsidR="001118C4" w:rsidRPr="001118C4" w:rsidRDefault="001118C4" w:rsidP="001118C4">
      <w:pPr>
        <w:rPr>
          <w:szCs w:val="24"/>
          <w:lang w:val="es-ES" w:bidi="en-US"/>
        </w:rPr>
      </w:pPr>
      <w:r w:rsidRPr="001118C4">
        <w:rPr>
          <w:szCs w:val="24"/>
          <w:lang w:val="es-ES" w:bidi="en-US"/>
        </w:rPr>
        <w:t>En términos generales, el sistema deberá proporcionar soporte a las siguientes tareas de gestión de la Biblioteca Nacional:</w:t>
      </w:r>
    </w:p>
    <w:p w:rsidR="001118C4" w:rsidRPr="001118C4" w:rsidRDefault="001118C4" w:rsidP="001118C4">
      <w:pPr>
        <w:numPr>
          <w:ilvl w:val="0"/>
          <w:numId w:val="40"/>
        </w:numPr>
        <w:spacing w:before="0" w:after="240"/>
        <w:contextualSpacing/>
        <w:rPr>
          <w:szCs w:val="24"/>
          <w:lang w:val="es-ES" w:bidi="en-US"/>
        </w:rPr>
      </w:pPr>
      <w:r w:rsidRPr="001118C4">
        <w:rPr>
          <w:szCs w:val="24"/>
          <w:lang w:val="es-ES" w:bidi="en-US"/>
        </w:rPr>
        <w:t>Gestión del inventario</w:t>
      </w:r>
    </w:p>
    <w:p w:rsidR="001118C4" w:rsidRPr="001118C4" w:rsidRDefault="001118C4" w:rsidP="001118C4">
      <w:pPr>
        <w:numPr>
          <w:ilvl w:val="0"/>
          <w:numId w:val="40"/>
        </w:numPr>
        <w:spacing w:before="0" w:after="240"/>
        <w:contextualSpacing/>
        <w:rPr>
          <w:szCs w:val="24"/>
          <w:lang w:val="es-ES" w:bidi="en-US"/>
        </w:rPr>
      </w:pPr>
      <w:r w:rsidRPr="001118C4">
        <w:rPr>
          <w:szCs w:val="24"/>
          <w:lang w:val="es-ES" w:bidi="en-US"/>
        </w:rPr>
        <w:t>Gestión de los usuarios</w:t>
      </w:r>
    </w:p>
    <w:p w:rsidR="001118C4" w:rsidRPr="001118C4" w:rsidRDefault="001118C4" w:rsidP="001118C4">
      <w:pPr>
        <w:numPr>
          <w:ilvl w:val="0"/>
          <w:numId w:val="40"/>
        </w:numPr>
        <w:spacing w:before="0" w:after="240"/>
        <w:contextualSpacing/>
        <w:rPr>
          <w:szCs w:val="24"/>
          <w:lang w:val="es-ES" w:bidi="en-US"/>
        </w:rPr>
      </w:pPr>
      <w:r w:rsidRPr="001118C4">
        <w:rPr>
          <w:szCs w:val="24"/>
          <w:lang w:val="es-ES" w:bidi="en-US"/>
        </w:rPr>
        <w:t>Gestión de préstamos</w:t>
      </w:r>
    </w:p>
    <w:p w:rsidR="001118C4" w:rsidRPr="001118C4" w:rsidRDefault="001118C4" w:rsidP="00710C53">
      <w:pPr>
        <w:numPr>
          <w:ilvl w:val="0"/>
          <w:numId w:val="40"/>
        </w:numPr>
        <w:spacing w:before="0" w:after="240"/>
        <w:contextualSpacing/>
        <w:rPr>
          <w:szCs w:val="24"/>
          <w:lang w:val="es-ES" w:bidi="en-US"/>
        </w:rPr>
      </w:pPr>
      <w:r w:rsidRPr="001118C4">
        <w:rPr>
          <w:szCs w:val="24"/>
          <w:lang w:val="es-ES" w:bidi="en-US"/>
        </w:rPr>
        <w:t>Gestión de estadísticas</w:t>
      </w:r>
    </w:p>
    <w:p w:rsidR="001118C4" w:rsidRPr="001118C4" w:rsidRDefault="001118C4" w:rsidP="001118C4">
      <w:pPr>
        <w:rPr>
          <w:szCs w:val="24"/>
          <w:lang w:val="es-ES" w:bidi="en-US"/>
        </w:rPr>
      </w:pPr>
      <w:r w:rsidRPr="001118C4">
        <w:rPr>
          <w:szCs w:val="24"/>
          <w:lang w:val="es-ES" w:bidi="en-US"/>
        </w:rPr>
        <w:t xml:space="preserve">A continuación, se describirán con más detalle estas tareas, y cómo serán soportadas por el sistema. </w:t>
      </w:r>
    </w:p>
    <w:p w:rsidR="001118C4" w:rsidRPr="001118C4" w:rsidRDefault="001118C4" w:rsidP="001118C4">
      <w:pPr>
        <w:spacing w:before="240" w:after="60"/>
        <w:outlineLvl w:val="2"/>
        <w:rPr>
          <w:b/>
          <w:bCs/>
          <w:iCs/>
          <w:szCs w:val="24"/>
          <w:lang w:val="es-ES" w:bidi="en-US"/>
        </w:rPr>
      </w:pPr>
      <w:bookmarkStart w:id="26" w:name="_Toc427583795"/>
      <w:bookmarkStart w:id="27" w:name="_Toc427586904"/>
      <w:r w:rsidRPr="001118C4">
        <w:rPr>
          <w:b/>
          <w:bCs/>
          <w:iCs/>
          <w:szCs w:val="24"/>
          <w:lang w:val="es-ES" w:bidi="en-US"/>
        </w:rPr>
        <w:t>2.2.1 Gestión del Inventario</w:t>
      </w:r>
      <w:bookmarkEnd w:id="26"/>
      <w:bookmarkEnd w:id="27"/>
    </w:p>
    <w:p w:rsidR="001118C4" w:rsidRPr="001118C4" w:rsidRDefault="001118C4" w:rsidP="001118C4">
      <w:pPr>
        <w:rPr>
          <w:szCs w:val="24"/>
          <w:lang w:val="es-ES" w:bidi="en-US"/>
        </w:rPr>
      </w:pPr>
      <w:r w:rsidRPr="001118C4">
        <w:rPr>
          <w:szCs w:val="24"/>
          <w:lang w:val="es-ES" w:bidi="en-US"/>
        </w:rPr>
        <w:t xml:space="preserve">Esta es la primera tarea a realizar por el sistema, ya que para que la información sea fidedigna y verídica debemos llevar un buen control del inventario, por lo cual una vez agrupados lote por lote los diarios de cada mes y llevado a cabo un buen inventario físico, procederemos a etiquetar cada lote con un código de barra que será especifico y no podrá </w:t>
      </w:r>
      <w:r w:rsidRPr="001118C4">
        <w:rPr>
          <w:szCs w:val="24"/>
          <w:lang w:val="es-ES" w:bidi="en-US"/>
        </w:rPr>
        <w:lastRenderedPageBreak/>
        <w:t>ser utilizado por otro lote. Con este código de barra iremos poblando la base de datos que alojará el sistema y así poder obtener el inventario actualizado.</w:t>
      </w:r>
    </w:p>
    <w:p w:rsidR="001118C4" w:rsidRPr="001118C4" w:rsidRDefault="001118C4" w:rsidP="001118C4">
      <w:pPr>
        <w:rPr>
          <w:szCs w:val="24"/>
          <w:lang w:val="es-ES" w:bidi="en-US"/>
        </w:rPr>
      </w:pPr>
      <w:r w:rsidRPr="001118C4">
        <w:rPr>
          <w:szCs w:val="24"/>
          <w:lang w:val="es-ES" w:bidi="en-US"/>
        </w:rPr>
        <w:t>Por lo cual una vez obtenido el inventario, lo que hará el sistema es disminuir o aumentar la cantidad de lotes de acuerdo a lo que ha salido desde la bodega donde se almacenan estos lotes, además de entregar información sobre el lote al cual se está gestionando. Está información podría ser el código de barra, la fecha del lote, etc. Además se agregará la opción de buscar un determinado lote para saber en qué estado está el lote, este campo se definirá a continuación.</w:t>
      </w:r>
    </w:p>
    <w:p w:rsidR="001118C4" w:rsidRPr="001118C4" w:rsidRDefault="001118C4" w:rsidP="001118C4">
      <w:pPr>
        <w:rPr>
          <w:szCs w:val="24"/>
          <w:lang w:val="es-ES" w:bidi="en-US"/>
        </w:rPr>
      </w:pPr>
      <w:r w:rsidRPr="001118C4">
        <w:rPr>
          <w:szCs w:val="24"/>
          <w:lang w:val="es-ES" w:bidi="en-US"/>
        </w:rPr>
        <w:t>Como se nombró anteriormente para poblar  la base de datos se necesita de una funcionalidad que ingrese cada lote y su información, esta funcionalidad también nos servirá para ingresar un nuevo lote que puede llegar desde una unidad externa a la biblioteca. Por lo cual para cada lote  se debe almacenar la siguiente información de entrada:</w:t>
      </w:r>
    </w:p>
    <w:p w:rsidR="001118C4" w:rsidRPr="001118C4" w:rsidRDefault="001118C4" w:rsidP="001118C4">
      <w:pPr>
        <w:numPr>
          <w:ilvl w:val="0"/>
          <w:numId w:val="41"/>
        </w:numPr>
        <w:spacing w:before="0" w:after="240"/>
        <w:contextualSpacing/>
        <w:rPr>
          <w:szCs w:val="24"/>
          <w:lang w:val="es-ES" w:bidi="en-US"/>
        </w:rPr>
      </w:pPr>
      <w:r w:rsidRPr="001118C4">
        <w:rPr>
          <w:szCs w:val="24"/>
          <w:lang w:val="es-ES" w:bidi="en-US"/>
        </w:rPr>
        <w:t>Código de barra.</w:t>
      </w:r>
    </w:p>
    <w:p w:rsidR="001118C4" w:rsidRPr="001118C4" w:rsidRDefault="001118C4" w:rsidP="001118C4">
      <w:pPr>
        <w:numPr>
          <w:ilvl w:val="0"/>
          <w:numId w:val="41"/>
        </w:numPr>
        <w:spacing w:before="0" w:after="240"/>
        <w:contextualSpacing/>
        <w:rPr>
          <w:szCs w:val="24"/>
          <w:lang w:val="es-ES" w:bidi="en-US"/>
        </w:rPr>
      </w:pPr>
      <w:r w:rsidRPr="001118C4">
        <w:rPr>
          <w:szCs w:val="24"/>
          <w:lang w:val="es-ES" w:bidi="en-US"/>
        </w:rPr>
        <w:t>Fecha, que por lo general será el mes y año.</w:t>
      </w:r>
    </w:p>
    <w:p w:rsidR="001118C4" w:rsidRPr="001118C4" w:rsidRDefault="001118C4" w:rsidP="001118C4">
      <w:pPr>
        <w:numPr>
          <w:ilvl w:val="0"/>
          <w:numId w:val="41"/>
        </w:numPr>
        <w:spacing w:before="0" w:after="240"/>
        <w:contextualSpacing/>
        <w:rPr>
          <w:szCs w:val="24"/>
          <w:lang w:val="es-ES" w:bidi="en-US"/>
        </w:rPr>
      </w:pPr>
      <w:r w:rsidRPr="001118C4">
        <w:rPr>
          <w:szCs w:val="24"/>
          <w:lang w:val="es-ES" w:bidi="en-US"/>
        </w:rPr>
        <w:t>Descripción, información extra que se necesite del lote específico.</w:t>
      </w:r>
    </w:p>
    <w:p w:rsidR="001118C4" w:rsidRPr="001118C4" w:rsidRDefault="001118C4" w:rsidP="001118C4">
      <w:pPr>
        <w:numPr>
          <w:ilvl w:val="0"/>
          <w:numId w:val="41"/>
        </w:numPr>
        <w:spacing w:before="0" w:after="240"/>
        <w:contextualSpacing/>
        <w:rPr>
          <w:szCs w:val="24"/>
          <w:lang w:val="es-ES" w:bidi="en-US"/>
        </w:rPr>
      </w:pPr>
      <w:r w:rsidRPr="001118C4">
        <w:rPr>
          <w:szCs w:val="24"/>
          <w:lang w:val="es-ES" w:bidi="en-US"/>
        </w:rPr>
        <w:t>Estado (prestado, devuelto, etc.)</w:t>
      </w:r>
    </w:p>
    <w:p w:rsidR="001118C4" w:rsidRPr="001118C4" w:rsidRDefault="001118C4" w:rsidP="001118C4">
      <w:pPr>
        <w:spacing w:before="240" w:after="60"/>
        <w:outlineLvl w:val="2"/>
        <w:rPr>
          <w:b/>
          <w:bCs/>
          <w:iCs/>
          <w:szCs w:val="24"/>
          <w:lang w:val="es-ES" w:bidi="en-US"/>
        </w:rPr>
      </w:pPr>
      <w:bookmarkStart w:id="28" w:name="_Toc427583796"/>
      <w:bookmarkStart w:id="29" w:name="_Toc427586905"/>
      <w:r w:rsidRPr="001118C4">
        <w:rPr>
          <w:b/>
          <w:bCs/>
          <w:iCs/>
          <w:szCs w:val="24"/>
          <w:lang w:val="es-ES" w:bidi="en-US"/>
        </w:rPr>
        <w:t>2.2.2 Gestión de los Usuarios</w:t>
      </w:r>
      <w:bookmarkEnd w:id="28"/>
      <w:bookmarkEnd w:id="29"/>
    </w:p>
    <w:p w:rsidR="001118C4" w:rsidRPr="001118C4" w:rsidRDefault="001118C4" w:rsidP="001118C4">
      <w:pPr>
        <w:rPr>
          <w:szCs w:val="24"/>
          <w:lang w:val="es-ES" w:bidi="en-US"/>
        </w:rPr>
      </w:pPr>
      <w:r w:rsidRPr="001118C4">
        <w:rPr>
          <w:szCs w:val="24"/>
          <w:lang w:val="es-ES" w:bidi="en-US"/>
        </w:rPr>
        <w:t>Antes de realizar un préstamo, el sistema debe solicitar el RUN del usuario para saber si ya está registrado o no en el sistema, si no está registrado el sistema deberá solicitar la información del usuario para así ingresar un nuevo lector a la base de datos, la información solicitada para un usuario deberá contener:</w:t>
      </w:r>
    </w:p>
    <w:p w:rsidR="001118C4" w:rsidRPr="001118C4" w:rsidRDefault="001118C4" w:rsidP="001118C4">
      <w:pPr>
        <w:numPr>
          <w:ilvl w:val="0"/>
          <w:numId w:val="42"/>
        </w:numPr>
        <w:spacing w:before="0" w:after="240"/>
        <w:contextualSpacing/>
        <w:rPr>
          <w:szCs w:val="24"/>
          <w:lang w:val="es-ES" w:bidi="en-US"/>
        </w:rPr>
      </w:pPr>
      <w:r w:rsidRPr="001118C4">
        <w:rPr>
          <w:szCs w:val="24"/>
          <w:lang w:val="es-ES" w:bidi="en-US"/>
        </w:rPr>
        <w:t>RUN</w:t>
      </w:r>
    </w:p>
    <w:p w:rsidR="001118C4" w:rsidRPr="001118C4" w:rsidRDefault="001118C4" w:rsidP="001118C4">
      <w:pPr>
        <w:numPr>
          <w:ilvl w:val="0"/>
          <w:numId w:val="42"/>
        </w:numPr>
        <w:spacing w:before="0" w:after="240"/>
        <w:contextualSpacing/>
        <w:rPr>
          <w:szCs w:val="24"/>
          <w:lang w:val="es-ES" w:bidi="en-US"/>
        </w:rPr>
      </w:pPr>
      <w:r w:rsidRPr="001118C4">
        <w:rPr>
          <w:szCs w:val="24"/>
          <w:lang w:val="es-ES" w:bidi="en-US"/>
        </w:rPr>
        <w:t>Nombre de la persona (lector)</w:t>
      </w:r>
    </w:p>
    <w:p w:rsidR="001118C4" w:rsidRPr="001118C4" w:rsidRDefault="001118C4" w:rsidP="001118C4">
      <w:pPr>
        <w:numPr>
          <w:ilvl w:val="0"/>
          <w:numId w:val="42"/>
        </w:numPr>
        <w:spacing w:before="0" w:after="240"/>
        <w:contextualSpacing/>
        <w:rPr>
          <w:szCs w:val="24"/>
          <w:lang w:val="es-ES" w:bidi="en-US"/>
        </w:rPr>
      </w:pPr>
      <w:r w:rsidRPr="001118C4">
        <w:rPr>
          <w:szCs w:val="24"/>
          <w:lang w:val="es-ES" w:bidi="en-US"/>
        </w:rPr>
        <w:t>Género (Masculino o Femenino)</w:t>
      </w:r>
    </w:p>
    <w:p w:rsidR="001118C4" w:rsidRPr="001118C4" w:rsidRDefault="001118C4" w:rsidP="001118C4">
      <w:pPr>
        <w:numPr>
          <w:ilvl w:val="0"/>
          <w:numId w:val="42"/>
        </w:numPr>
        <w:spacing w:before="0" w:after="240"/>
        <w:contextualSpacing/>
        <w:rPr>
          <w:szCs w:val="24"/>
          <w:lang w:val="es-ES" w:bidi="en-US"/>
        </w:rPr>
      </w:pPr>
      <w:r w:rsidRPr="001118C4">
        <w:rPr>
          <w:szCs w:val="24"/>
          <w:lang w:val="es-ES" w:bidi="en-US"/>
        </w:rPr>
        <w:t>Fecha de Nacimiento</w:t>
      </w:r>
    </w:p>
    <w:p w:rsidR="001118C4" w:rsidRPr="001118C4" w:rsidRDefault="001118C4" w:rsidP="001118C4">
      <w:pPr>
        <w:numPr>
          <w:ilvl w:val="0"/>
          <w:numId w:val="42"/>
        </w:numPr>
        <w:spacing w:before="0" w:after="240"/>
        <w:contextualSpacing/>
        <w:rPr>
          <w:szCs w:val="24"/>
          <w:lang w:val="es-ES" w:bidi="en-US"/>
        </w:rPr>
      </w:pPr>
      <w:r w:rsidRPr="001118C4">
        <w:rPr>
          <w:szCs w:val="24"/>
          <w:lang w:val="es-ES" w:bidi="en-US"/>
        </w:rPr>
        <w:t>Domicilio</w:t>
      </w:r>
    </w:p>
    <w:p w:rsidR="001118C4" w:rsidRPr="001118C4" w:rsidRDefault="001118C4" w:rsidP="001118C4">
      <w:pPr>
        <w:numPr>
          <w:ilvl w:val="0"/>
          <w:numId w:val="42"/>
        </w:numPr>
        <w:spacing w:before="0" w:after="240"/>
        <w:contextualSpacing/>
        <w:rPr>
          <w:szCs w:val="24"/>
          <w:lang w:val="es-ES" w:bidi="en-US"/>
        </w:rPr>
      </w:pPr>
      <w:r w:rsidRPr="001118C4">
        <w:rPr>
          <w:szCs w:val="24"/>
          <w:lang w:val="es-ES" w:bidi="en-US"/>
        </w:rPr>
        <w:t>Teléfono</w:t>
      </w:r>
    </w:p>
    <w:p w:rsidR="001118C4" w:rsidRPr="001118C4" w:rsidRDefault="001118C4" w:rsidP="001118C4">
      <w:pPr>
        <w:numPr>
          <w:ilvl w:val="0"/>
          <w:numId w:val="42"/>
        </w:numPr>
        <w:spacing w:before="0" w:after="240"/>
        <w:contextualSpacing/>
        <w:rPr>
          <w:szCs w:val="24"/>
          <w:lang w:val="es-ES" w:bidi="en-US"/>
        </w:rPr>
      </w:pPr>
      <w:r w:rsidRPr="001118C4">
        <w:rPr>
          <w:szCs w:val="24"/>
          <w:lang w:val="es-ES" w:bidi="en-US"/>
        </w:rPr>
        <w:t>Correo electrónico</w:t>
      </w:r>
    </w:p>
    <w:p w:rsidR="001118C4" w:rsidRPr="001118C4" w:rsidRDefault="001118C4" w:rsidP="001118C4">
      <w:pPr>
        <w:numPr>
          <w:ilvl w:val="0"/>
          <w:numId w:val="42"/>
        </w:numPr>
        <w:spacing w:before="0" w:after="240"/>
        <w:contextualSpacing/>
        <w:rPr>
          <w:szCs w:val="24"/>
          <w:lang w:val="es-ES" w:bidi="en-US"/>
        </w:rPr>
      </w:pPr>
      <w:r w:rsidRPr="001118C4">
        <w:rPr>
          <w:szCs w:val="24"/>
          <w:lang w:val="es-ES" w:bidi="en-US"/>
        </w:rPr>
        <w:lastRenderedPageBreak/>
        <w:t>Fecha del registro, la cual el mismo sistema podría actualizar cada día para evitar solicitar este campo.</w:t>
      </w:r>
    </w:p>
    <w:p w:rsidR="001118C4" w:rsidRPr="001118C4" w:rsidRDefault="001118C4" w:rsidP="001118C4">
      <w:pPr>
        <w:rPr>
          <w:szCs w:val="24"/>
          <w:lang w:val="es-ES" w:bidi="en-US"/>
        </w:rPr>
      </w:pPr>
      <w:r w:rsidRPr="001118C4">
        <w:rPr>
          <w:szCs w:val="24"/>
          <w:lang w:val="es-ES" w:bidi="en-US"/>
        </w:rPr>
        <w:t>Otro usuario importante que debe registrar el sistema es el personal encargado de la biblioteca, los cuáles serán los primeros usuarios que registrará el sistema, la información que solicitará el sistema para estos usuarios serán los mismos anteriores por usuario pero además el sistema dispondrá de una funcionalidad para registrar a este tipo de usuario como personal autorizado para usar el sistema, por lo cual se les solicitará, los siguientes datos:</w:t>
      </w:r>
    </w:p>
    <w:p w:rsidR="001118C4" w:rsidRPr="001118C4" w:rsidRDefault="001118C4" w:rsidP="001118C4">
      <w:pPr>
        <w:numPr>
          <w:ilvl w:val="0"/>
          <w:numId w:val="43"/>
        </w:numPr>
        <w:spacing w:before="0" w:after="240"/>
        <w:contextualSpacing/>
        <w:rPr>
          <w:szCs w:val="24"/>
          <w:lang w:val="es-ES" w:bidi="en-US"/>
        </w:rPr>
      </w:pPr>
      <w:r w:rsidRPr="001118C4">
        <w:rPr>
          <w:szCs w:val="24"/>
          <w:lang w:val="es-ES" w:bidi="en-US"/>
        </w:rPr>
        <w:t>Nombre de usuario, el cuál para evitar confusiones será la inicial del nombre junto con el apellido (Ejemplo: tvargas).</w:t>
      </w:r>
    </w:p>
    <w:p w:rsidR="001118C4" w:rsidRPr="001118C4" w:rsidRDefault="001118C4" w:rsidP="001118C4">
      <w:pPr>
        <w:numPr>
          <w:ilvl w:val="0"/>
          <w:numId w:val="43"/>
        </w:numPr>
        <w:spacing w:before="0" w:after="240"/>
        <w:contextualSpacing/>
        <w:rPr>
          <w:szCs w:val="24"/>
          <w:lang w:val="es-ES" w:bidi="en-US"/>
        </w:rPr>
      </w:pPr>
      <w:r w:rsidRPr="001118C4">
        <w:rPr>
          <w:szCs w:val="24"/>
          <w:lang w:val="es-ES" w:bidi="en-US"/>
        </w:rPr>
        <w:t>Contraseña, la cual será solicitada más de una vez para confirmar que está bien ingresada.</w:t>
      </w:r>
    </w:p>
    <w:p w:rsidR="001118C4" w:rsidRPr="001118C4" w:rsidRDefault="001118C4" w:rsidP="001118C4">
      <w:pPr>
        <w:rPr>
          <w:szCs w:val="24"/>
          <w:lang w:val="es-ES" w:bidi="en-US"/>
        </w:rPr>
      </w:pPr>
      <w:r w:rsidRPr="001118C4">
        <w:rPr>
          <w:szCs w:val="24"/>
          <w:lang w:val="es-ES" w:bidi="en-US"/>
        </w:rPr>
        <w:t>Estos últimos dos datos servirán para que el sistema este restringido solo al personal de la biblioteca  y así evitar que otras personas externas al servicio corrompan o dañen el sistema informático.</w:t>
      </w:r>
    </w:p>
    <w:p w:rsidR="001118C4" w:rsidRPr="001118C4" w:rsidRDefault="001118C4" w:rsidP="001118C4">
      <w:pPr>
        <w:spacing w:before="240" w:after="60"/>
        <w:outlineLvl w:val="2"/>
        <w:rPr>
          <w:b/>
          <w:bCs/>
          <w:iCs/>
          <w:szCs w:val="24"/>
          <w:lang w:val="es-ES" w:bidi="en-US"/>
        </w:rPr>
      </w:pPr>
      <w:bookmarkStart w:id="30" w:name="_Toc427583797"/>
      <w:bookmarkStart w:id="31" w:name="_Toc427586906"/>
      <w:r w:rsidRPr="001118C4">
        <w:rPr>
          <w:b/>
          <w:bCs/>
          <w:iCs/>
          <w:szCs w:val="24"/>
          <w:lang w:val="es-ES" w:bidi="en-US"/>
        </w:rPr>
        <w:t>2.2.3 Gestión de los Préstamos</w:t>
      </w:r>
      <w:bookmarkEnd w:id="30"/>
      <w:bookmarkEnd w:id="31"/>
    </w:p>
    <w:p w:rsidR="001118C4" w:rsidRPr="001118C4" w:rsidRDefault="001118C4" w:rsidP="001118C4">
      <w:pPr>
        <w:rPr>
          <w:szCs w:val="24"/>
          <w:lang w:val="es-ES" w:bidi="en-US"/>
        </w:rPr>
      </w:pPr>
      <w:r w:rsidRPr="001118C4">
        <w:rPr>
          <w:szCs w:val="24"/>
          <w:lang w:val="es-ES" w:bidi="en-US"/>
        </w:rPr>
        <w:t>Ya teniendo registrado a un lector en el sistema, este deberá solicitar nuevamente el RUN de la persona para iniciar o ingresar un préstamo, la persona que está realizando el ingreso deberá ingresar el código de barras del lote solicitado, una vez leído el código se mostrará la información del lote ya nombrada en el punto 2.2.1, el sistema asignará el lote directamente al usuario que solicito el préstamo de los diarios, por lo cual el programa sólo solicitará, la siguiente información:</w:t>
      </w:r>
    </w:p>
    <w:p w:rsidR="001118C4" w:rsidRPr="001118C4" w:rsidRDefault="001118C4" w:rsidP="001118C4">
      <w:pPr>
        <w:numPr>
          <w:ilvl w:val="0"/>
          <w:numId w:val="44"/>
        </w:numPr>
        <w:spacing w:before="0" w:after="240"/>
        <w:contextualSpacing/>
        <w:rPr>
          <w:szCs w:val="24"/>
          <w:lang w:val="es-ES" w:bidi="en-US"/>
        </w:rPr>
      </w:pPr>
      <w:r w:rsidRPr="001118C4">
        <w:rPr>
          <w:szCs w:val="24"/>
          <w:lang w:val="es-ES" w:bidi="en-US"/>
        </w:rPr>
        <w:t>Fecha del préstamo, indicando día, mes y año.</w:t>
      </w:r>
    </w:p>
    <w:p w:rsidR="001118C4" w:rsidRPr="001118C4" w:rsidRDefault="001118C4" w:rsidP="001118C4">
      <w:pPr>
        <w:numPr>
          <w:ilvl w:val="0"/>
          <w:numId w:val="44"/>
        </w:numPr>
        <w:spacing w:before="0" w:after="240"/>
        <w:contextualSpacing/>
        <w:rPr>
          <w:szCs w:val="24"/>
          <w:lang w:val="es-ES" w:bidi="en-US"/>
        </w:rPr>
      </w:pPr>
      <w:r w:rsidRPr="001118C4">
        <w:rPr>
          <w:szCs w:val="24"/>
          <w:lang w:val="es-ES" w:bidi="en-US"/>
        </w:rPr>
        <w:t>Anular o modificar préstamo, que servirá para volver a ingresar un préstamo en caso de que haya alguna equivocación en la información, o anularlo si es que el préstamo no se lleva a cabo.</w:t>
      </w:r>
    </w:p>
    <w:p w:rsidR="001118C4" w:rsidRPr="001118C4" w:rsidRDefault="001118C4" w:rsidP="001118C4">
      <w:pPr>
        <w:rPr>
          <w:szCs w:val="24"/>
          <w:lang w:val="es-ES" w:bidi="en-US"/>
        </w:rPr>
      </w:pPr>
      <w:r w:rsidRPr="001118C4">
        <w:rPr>
          <w:szCs w:val="24"/>
          <w:lang w:val="es-ES" w:bidi="en-US"/>
        </w:rPr>
        <w:t>Una vez ingresado el préstamo, el lote pasará a un estado de "prestado", dónde este estado como dijimos anteriormente en el punto 2.2.1 se podrá ver al revisar el inventario, el estado cambiará una vez el lote sea devuelto.</w:t>
      </w:r>
    </w:p>
    <w:p w:rsidR="001118C4" w:rsidRPr="001118C4" w:rsidRDefault="001118C4" w:rsidP="001118C4">
      <w:pPr>
        <w:rPr>
          <w:szCs w:val="24"/>
          <w:lang w:val="es-ES" w:bidi="en-US"/>
        </w:rPr>
      </w:pPr>
      <w:r w:rsidRPr="001118C4">
        <w:rPr>
          <w:szCs w:val="24"/>
          <w:lang w:val="es-ES" w:bidi="en-US"/>
        </w:rPr>
        <w:lastRenderedPageBreak/>
        <w:t>La funcionalidad final del registro de préstamos será la devolución del lote, donde aquí el funcionario deberá pasar nuevamente el lote solo para que el estado cambie a devuelto y pueda volver a su lugar físico.</w:t>
      </w:r>
    </w:p>
    <w:p w:rsidR="001118C4" w:rsidRPr="001118C4" w:rsidRDefault="001118C4" w:rsidP="001118C4">
      <w:pPr>
        <w:rPr>
          <w:szCs w:val="24"/>
          <w:lang w:val="es-ES" w:bidi="en-US"/>
        </w:rPr>
      </w:pPr>
      <w:r w:rsidRPr="001118C4">
        <w:rPr>
          <w:szCs w:val="24"/>
          <w:lang w:val="es-ES" w:bidi="en-US"/>
        </w:rPr>
        <w:t>En resumen la gestión de préstamos otorgará las funcionalidades de ingreso y devolución, para mantener un orden general en los préstamos y también en el inventario. También estará la opción de eliminar un préstamo, en caso de que por alguna razón se haya ingresado uno por error.</w:t>
      </w:r>
    </w:p>
    <w:p w:rsidR="001118C4" w:rsidRPr="001118C4" w:rsidRDefault="001118C4" w:rsidP="001118C4">
      <w:pPr>
        <w:spacing w:before="240" w:after="60"/>
        <w:outlineLvl w:val="2"/>
        <w:rPr>
          <w:b/>
          <w:bCs/>
          <w:iCs/>
          <w:szCs w:val="24"/>
          <w:lang w:val="es-ES" w:bidi="en-US"/>
        </w:rPr>
      </w:pPr>
      <w:bookmarkStart w:id="32" w:name="_Toc427583798"/>
      <w:bookmarkStart w:id="33" w:name="_Toc427586907"/>
      <w:r w:rsidRPr="001118C4">
        <w:rPr>
          <w:b/>
          <w:bCs/>
          <w:iCs/>
          <w:szCs w:val="24"/>
          <w:lang w:val="es-ES" w:bidi="en-US"/>
        </w:rPr>
        <w:t>2.2.4 Gestión de las Estadísticas</w:t>
      </w:r>
      <w:bookmarkEnd w:id="32"/>
      <w:bookmarkEnd w:id="33"/>
    </w:p>
    <w:p w:rsidR="001118C4" w:rsidRPr="001118C4" w:rsidRDefault="001118C4" w:rsidP="00C41C10">
      <w:pPr>
        <w:rPr>
          <w:szCs w:val="24"/>
          <w:lang w:val="es-ES" w:bidi="en-US"/>
        </w:rPr>
      </w:pPr>
      <w:r w:rsidRPr="001118C4">
        <w:rPr>
          <w:szCs w:val="24"/>
          <w:lang w:val="es-ES" w:bidi="en-US"/>
        </w:rPr>
        <w:t>Por último estará la función que permitirá  revisar estadísticas de los lectores, en este apartado el sistema sólo mostrará en pantalla información relevante acerca de los lectores, por lo cual no se solicitará el ingreso de ninguna información.</w:t>
      </w:r>
    </w:p>
    <w:p w:rsidR="001118C4" w:rsidRPr="001118C4" w:rsidRDefault="001118C4" w:rsidP="00C41C10">
      <w:pPr>
        <w:rPr>
          <w:szCs w:val="24"/>
          <w:lang w:val="es-ES" w:bidi="en-US"/>
        </w:rPr>
      </w:pPr>
      <w:r w:rsidRPr="001118C4">
        <w:rPr>
          <w:szCs w:val="24"/>
          <w:lang w:val="es-ES" w:bidi="en-US"/>
        </w:rPr>
        <w:t>Entre los datos que deberá entregar el sistema estarán:</w:t>
      </w:r>
    </w:p>
    <w:p w:rsidR="001118C4" w:rsidRPr="001118C4" w:rsidRDefault="001118C4" w:rsidP="00C41C10">
      <w:pPr>
        <w:numPr>
          <w:ilvl w:val="0"/>
          <w:numId w:val="45"/>
        </w:numPr>
        <w:contextualSpacing/>
        <w:rPr>
          <w:szCs w:val="24"/>
          <w:lang w:val="es-ES" w:bidi="en-US"/>
        </w:rPr>
      </w:pPr>
      <w:r w:rsidRPr="001118C4">
        <w:rPr>
          <w:szCs w:val="24"/>
          <w:lang w:val="es-ES" w:bidi="en-US"/>
        </w:rPr>
        <w:t>Cantidad de préstamos realizados, ya sea por mes, por año o el histórico.</w:t>
      </w:r>
    </w:p>
    <w:p w:rsidR="001118C4" w:rsidRPr="001118C4" w:rsidRDefault="001118C4" w:rsidP="00C41C10">
      <w:pPr>
        <w:numPr>
          <w:ilvl w:val="0"/>
          <w:numId w:val="45"/>
        </w:numPr>
        <w:contextualSpacing/>
        <w:rPr>
          <w:szCs w:val="24"/>
          <w:lang w:val="es-ES" w:bidi="en-US"/>
        </w:rPr>
      </w:pPr>
      <w:r w:rsidRPr="001118C4">
        <w:rPr>
          <w:szCs w:val="24"/>
          <w:lang w:val="es-ES" w:bidi="en-US"/>
        </w:rPr>
        <w:t>Cantidad de hombres y mujeres que solicitan un préstamo.</w:t>
      </w:r>
    </w:p>
    <w:p w:rsidR="001118C4" w:rsidRPr="001118C4" w:rsidRDefault="001118C4" w:rsidP="00C41C10">
      <w:pPr>
        <w:numPr>
          <w:ilvl w:val="0"/>
          <w:numId w:val="45"/>
        </w:numPr>
        <w:contextualSpacing/>
        <w:rPr>
          <w:szCs w:val="24"/>
          <w:lang w:val="es-ES" w:bidi="en-US"/>
        </w:rPr>
      </w:pPr>
      <w:r w:rsidRPr="001118C4">
        <w:rPr>
          <w:szCs w:val="24"/>
          <w:lang w:val="es-ES" w:bidi="en-US"/>
        </w:rPr>
        <w:t>Cantidad de personas ordenadas por edad que solicitan préstamos.</w:t>
      </w:r>
    </w:p>
    <w:p w:rsidR="001118C4" w:rsidRPr="001118C4" w:rsidRDefault="001118C4" w:rsidP="00C41C10">
      <w:pPr>
        <w:numPr>
          <w:ilvl w:val="0"/>
          <w:numId w:val="45"/>
        </w:numPr>
        <w:contextualSpacing/>
        <w:rPr>
          <w:szCs w:val="24"/>
          <w:lang w:val="es-ES" w:bidi="en-US"/>
        </w:rPr>
      </w:pPr>
      <w:r w:rsidRPr="001118C4">
        <w:rPr>
          <w:szCs w:val="24"/>
          <w:lang w:val="es-ES" w:bidi="en-US"/>
        </w:rPr>
        <w:t>Rangos etarios.</w:t>
      </w:r>
    </w:p>
    <w:p w:rsidR="001118C4" w:rsidRPr="001118C4" w:rsidRDefault="001118C4" w:rsidP="00C41C10">
      <w:pPr>
        <w:numPr>
          <w:ilvl w:val="0"/>
          <w:numId w:val="45"/>
        </w:numPr>
        <w:contextualSpacing/>
        <w:rPr>
          <w:szCs w:val="24"/>
          <w:lang w:val="es-ES" w:bidi="en-US"/>
        </w:rPr>
      </w:pPr>
      <w:r w:rsidRPr="001118C4">
        <w:rPr>
          <w:szCs w:val="24"/>
          <w:lang w:val="es-ES" w:bidi="en-US"/>
        </w:rPr>
        <w:t>Concentración o flujo mensual, anual de los préstamos.</w:t>
      </w:r>
    </w:p>
    <w:p w:rsidR="001118C4" w:rsidRPr="001118C4" w:rsidRDefault="001118C4" w:rsidP="00C41C10">
      <w:pPr>
        <w:rPr>
          <w:szCs w:val="24"/>
          <w:lang w:val="es-ES" w:bidi="en-US"/>
        </w:rPr>
      </w:pPr>
      <w:r w:rsidRPr="001118C4">
        <w:rPr>
          <w:szCs w:val="24"/>
          <w:lang w:val="es-ES" w:bidi="en-US"/>
        </w:rPr>
        <w:t>Estos son algunas de las estadísticas que entregará el sistema, las cuales están sujetas a cambios ya que se pueden agregar o quitar estadísticas según lo que necesite el cliente a lo largo del proyecto.</w:t>
      </w:r>
    </w:p>
    <w:p w:rsidR="001118C4" w:rsidRPr="001118C4" w:rsidRDefault="001118C4" w:rsidP="00C41C10">
      <w:pPr>
        <w:rPr>
          <w:szCs w:val="24"/>
          <w:lang w:val="es-ES" w:bidi="en-US"/>
        </w:rPr>
      </w:pPr>
      <w:r w:rsidRPr="001118C4">
        <w:rPr>
          <w:szCs w:val="24"/>
          <w:lang w:val="es-ES" w:bidi="en-US"/>
        </w:rPr>
        <w:t>También esta funcionalidad deberá aportar gráficas donde se presenten estás estadísticas, estás gráficas pueden ser de distinto tipo y permitirá al usuario tener una representación más visual de la estadística en cuestión.</w:t>
      </w:r>
    </w:p>
    <w:p w:rsidR="001118C4" w:rsidRPr="001118C4" w:rsidRDefault="001118C4" w:rsidP="00C41C10">
      <w:pPr>
        <w:spacing w:before="160" w:after="60"/>
        <w:outlineLvl w:val="1"/>
        <w:rPr>
          <w:b/>
          <w:bCs/>
          <w:iCs/>
          <w:sz w:val="28"/>
          <w:szCs w:val="28"/>
          <w:lang w:val="es-ES" w:bidi="en-US"/>
        </w:rPr>
      </w:pPr>
      <w:bookmarkStart w:id="34" w:name="_Toc427583799"/>
      <w:bookmarkStart w:id="35" w:name="_Toc427586908"/>
      <w:r w:rsidRPr="001118C4">
        <w:rPr>
          <w:b/>
          <w:bCs/>
          <w:iCs/>
          <w:sz w:val="28"/>
          <w:szCs w:val="28"/>
          <w:lang w:val="es-ES" w:bidi="en-US"/>
        </w:rPr>
        <w:t>2.3 Características de los Usuarios</w:t>
      </w:r>
      <w:bookmarkEnd w:id="34"/>
      <w:bookmarkEnd w:id="35"/>
    </w:p>
    <w:p w:rsidR="001118C4" w:rsidRPr="001118C4" w:rsidRDefault="001118C4" w:rsidP="00710C53">
      <w:pPr>
        <w:rPr>
          <w:szCs w:val="24"/>
          <w:lang w:val="es-ES" w:bidi="en-US"/>
        </w:rPr>
      </w:pPr>
      <w:r w:rsidRPr="001118C4">
        <w:rPr>
          <w:szCs w:val="24"/>
          <w:lang w:val="es-ES" w:bidi="en-US"/>
        </w:rPr>
        <w:t>El sistema de información deberá ofrecer una interfaz de usuario intuitivo y simple, fácil de entender y sencillo de utilizar. El sistema deberá presentar un alto grado de usabilidad. Lo que desea es que una vez presentado el sistema al usuario este no le tome más de dos horas en aprender a usarlo y se familiarice lo más rápido con el entorno gráfico del sistema.</w:t>
      </w:r>
    </w:p>
    <w:p w:rsidR="001118C4" w:rsidRPr="001118C4" w:rsidRDefault="001118C4" w:rsidP="001118C4">
      <w:pPr>
        <w:spacing w:before="240" w:after="60"/>
        <w:outlineLvl w:val="1"/>
        <w:rPr>
          <w:b/>
          <w:bCs/>
          <w:iCs/>
          <w:sz w:val="28"/>
          <w:szCs w:val="28"/>
          <w:lang w:val="es-ES" w:bidi="en-US"/>
        </w:rPr>
      </w:pPr>
      <w:bookmarkStart w:id="36" w:name="_Toc427583800"/>
      <w:bookmarkStart w:id="37" w:name="_Toc427586909"/>
      <w:r w:rsidRPr="001118C4">
        <w:rPr>
          <w:b/>
          <w:bCs/>
          <w:iCs/>
          <w:sz w:val="28"/>
          <w:szCs w:val="28"/>
          <w:lang w:val="es-ES" w:bidi="en-US"/>
        </w:rPr>
        <w:lastRenderedPageBreak/>
        <w:t>2.4 Restricciones</w:t>
      </w:r>
      <w:bookmarkEnd w:id="36"/>
      <w:bookmarkEnd w:id="37"/>
    </w:p>
    <w:p w:rsidR="001118C4" w:rsidRPr="001118C4" w:rsidRDefault="001118C4" w:rsidP="001118C4">
      <w:pPr>
        <w:rPr>
          <w:szCs w:val="24"/>
          <w:lang w:val="es-ES" w:bidi="en-US"/>
        </w:rPr>
      </w:pPr>
      <w:r w:rsidRPr="001118C4">
        <w:rPr>
          <w:szCs w:val="24"/>
          <w:lang w:val="es-ES" w:bidi="en-US"/>
        </w:rPr>
        <w:t>Dado que el sistema implementará la política actual de los préstamos de diarios en la biblioteca, sólo se aceptará esta política en la plataforma, evitando que algún cambio en está genera un gran impacto en el desarrollo del sistema.</w:t>
      </w:r>
    </w:p>
    <w:p w:rsidR="001118C4" w:rsidRPr="001118C4" w:rsidRDefault="001118C4" w:rsidP="001118C4">
      <w:pPr>
        <w:rPr>
          <w:szCs w:val="24"/>
          <w:lang w:val="es-ES" w:bidi="en-US"/>
        </w:rPr>
      </w:pPr>
      <w:r w:rsidRPr="001118C4">
        <w:rPr>
          <w:szCs w:val="24"/>
          <w:lang w:val="es-ES" w:bidi="en-US"/>
        </w:rPr>
        <w:t>En cuanto a las restricciones Hardware/Software, se pide que el sistema pueda funcionar correctamente en cualquier equipo con las condiciones normales de requerimientos y no exija en trabajo al hardware utilizado por la biblioteca. Y además que el sistema funcionará bajo el paradigma cliente/servidor.</w:t>
      </w:r>
    </w:p>
    <w:p w:rsidR="001118C4" w:rsidRPr="001118C4" w:rsidRDefault="001118C4" w:rsidP="001118C4">
      <w:pPr>
        <w:spacing w:before="240" w:after="60"/>
        <w:outlineLvl w:val="1"/>
        <w:rPr>
          <w:b/>
          <w:bCs/>
          <w:i/>
          <w:iCs/>
          <w:sz w:val="28"/>
          <w:szCs w:val="28"/>
          <w:lang w:val="es-ES" w:bidi="en-US"/>
        </w:rPr>
      </w:pPr>
      <w:bookmarkStart w:id="38" w:name="_Toc427583801"/>
      <w:bookmarkStart w:id="39" w:name="_Toc427586910"/>
      <w:r w:rsidRPr="001118C4">
        <w:rPr>
          <w:b/>
          <w:bCs/>
          <w:iCs/>
          <w:sz w:val="28"/>
          <w:szCs w:val="28"/>
          <w:lang w:val="es-ES" w:bidi="en-US"/>
        </w:rPr>
        <w:t>2.5 Suposiciones y Dependencias</w:t>
      </w:r>
      <w:bookmarkEnd w:id="38"/>
      <w:bookmarkEnd w:id="39"/>
    </w:p>
    <w:p w:rsidR="001118C4" w:rsidRPr="001118C4" w:rsidRDefault="001118C4" w:rsidP="001118C4">
      <w:pPr>
        <w:spacing w:before="240" w:after="60"/>
        <w:outlineLvl w:val="2"/>
        <w:rPr>
          <w:b/>
          <w:bCs/>
          <w:iCs/>
          <w:szCs w:val="24"/>
          <w:lang w:val="es-ES" w:bidi="en-US"/>
        </w:rPr>
      </w:pPr>
      <w:bookmarkStart w:id="40" w:name="_Toc427583802"/>
      <w:bookmarkStart w:id="41" w:name="_Toc427586911"/>
      <w:r w:rsidRPr="001118C4">
        <w:rPr>
          <w:b/>
          <w:bCs/>
          <w:iCs/>
          <w:szCs w:val="24"/>
          <w:lang w:val="es-ES" w:bidi="en-US"/>
        </w:rPr>
        <w:t>2.5.1 Suposiciones</w:t>
      </w:r>
      <w:bookmarkEnd w:id="40"/>
      <w:bookmarkEnd w:id="41"/>
    </w:p>
    <w:p w:rsidR="001118C4" w:rsidRPr="001118C4" w:rsidRDefault="001118C4" w:rsidP="001118C4">
      <w:pPr>
        <w:numPr>
          <w:ilvl w:val="0"/>
          <w:numId w:val="46"/>
        </w:numPr>
        <w:spacing w:before="0" w:after="240"/>
        <w:contextualSpacing/>
        <w:rPr>
          <w:szCs w:val="24"/>
          <w:lang w:val="es-ES" w:bidi="en-US"/>
        </w:rPr>
      </w:pPr>
      <w:r w:rsidRPr="001118C4">
        <w:rPr>
          <w:szCs w:val="24"/>
          <w:lang w:val="es-ES" w:bidi="en-US"/>
        </w:rPr>
        <w:t>Se asume que la política de préstamos no cambiará en el transcurso del proyecto.</w:t>
      </w:r>
    </w:p>
    <w:p w:rsidR="001118C4" w:rsidRPr="001118C4" w:rsidRDefault="001118C4" w:rsidP="001118C4">
      <w:pPr>
        <w:numPr>
          <w:ilvl w:val="0"/>
          <w:numId w:val="46"/>
        </w:numPr>
        <w:spacing w:before="0" w:after="240"/>
        <w:contextualSpacing/>
        <w:rPr>
          <w:szCs w:val="24"/>
          <w:lang w:val="es-ES" w:bidi="en-US"/>
        </w:rPr>
      </w:pPr>
      <w:r w:rsidRPr="001118C4">
        <w:rPr>
          <w:szCs w:val="24"/>
          <w:lang w:val="es-ES" w:bidi="en-US"/>
        </w:rPr>
        <w:t>Se asume que una persona no se registrará más de una vez usando datos falsos o duplicados.</w:t>
      </w:r>
    </w:p>
    <w:p w:rsidR="001118C4" w:rsidRPr="001118C4" w:rsidRDefault="001118C4" w:rsidP="001118C4">
      <w:pPr>
        <w:numPr>
          <w:ilvl w:val="0"/>
          <w:numId w:val="46"/>
        </w:numPr>
        <w:spacing w:before="0" w:after="240"/>
        <w:rPr>
          <w:szCs w:val="24"/>
          <w:lang w:val="es-ES" w:bidi="en-US"/>
        </w:rPr>
      </w:pPr>
      <w:r w:rsidRPr="001118C4">
        <w:rPr>
          <w:szCs w:val="24"/>
          <w:lang w:val="es-ES" w:bidi="en-US"/>
        </w:rPr>
        <w:t>Se asume que los requisitos descritos en este documento son estables una vez que sean aprobados por la directora de la Biblioteca Municipal. Cualquier petición de cambios en la especificación debe ser aprobada por todas las partes y gestionada por el grupo encargado del desarrollo del software.</w:t>
      </w:r>
    </w:p>
    <w:p w:rsidR="001118C4" w:rsidRPr="001118C4" w:rsidRDefault="001118C4" w:rsidP="001118C4">
      <w:pPr>
        <w:spacing w:before="240" w:after="60"/>
        <w:outlineLvl w:val="2"/>
        <w:rPr>
          <w:b/>
          <w:bCs/>
          <w:iCs/>
          <w:szCs w:val="24"/>
          <w:lang w:val="es-ES" w:bidi="en-US"/>
        </w:rPr>
      </w:pPr>
      <w:bookmarkStart w:id="42" w:name="_Toc427583803"/>
      <w:bookmarkStart w:id="43" w:name="_Toc427586912"/>
      <w:r w:rsidRPr="001118C4">
        <w:rPr>
          <w:b/>
          <w:bCs/>
          <w:iCs/>
          <w:szCs w:val="24"/>
          <w:lang w:val="es-ES" w:bidi="en-US"/>
        </w:rPr>
        <w:t>2.5.2 Dependencias</w:t>
      </w:r>
      <w:bookmarkEnd w:id="42"/>
      <w:bookmarkEnd w:id="43"/>
    </w:p>
    <w:p w:rsidR="001118C4" w:rsidRPr="001118C4" w:rsidRDefault="001118C4" w:rsidP="001118C4">
      <w:pPr>
        <w:rPr>
          <w:szCs w:val="24"/>
          <w:lang w:val="es-ES" w:bidi="en-US"/>
        </w:rPr>
      </w:pPr>
      <w:r w:rsidRPr="001118C4">
        <w:rPr>
          <w:szCs w:val="24"/>
          <w:lang w:val="es-ES" w:bidi="en-US"/>
        </w:rPr>
        <w:t>El sistema informático funcionará autónomamente, sin necesidad de comunicarse con otros sistemas externos, por lo que no hay dependencias respecto de otros sistemas siempre y cuando no se agregue una nueva funcionalidad.</w:t>
      </w:r>
    </w:p>
    <w:p w:rsidR="001118C4" w:rsidRDefault="001118C4" w:rsidP="001118C4">
      <w:pPr>
        <w:rPr>
          <w:szCs w:val="24"/>
          <w:lang w:val="es-ES" w:bidi="en-US"/>
        </w:rPr>
      </w:pPr>
      <w:r w:rsidRPr="001118C4">
        <w:rPr>
          <w:szCs w:val="24"/>
          <w:lang w:val="es-ES" w:bidi="en-US"/>
        </w:rPr>
        <w:t>El sistema seguirá una arquitectura Cliente/Servidor, por lo cual la disponibilidad del sistema de la conexión entre las máquinas que usarán el programa y la base de datos que será alojada en una máquina servidor.</w:t>
      </w:r>
    </w:p>
    <w:p w:rsidR="00C41C10" w:rsidRPr="001118C4" w:rsidRDefault="00C41C10" w:rsidP="001118C4">
      <w:pPr>
        <w:rPr>
          <w:szCs w:val="24"/>
          <w:lang w:val="es-ES" w:bidi="en-US"/>
        </w:rPr>
      </w:pPr>
    </w:p>
    <w:p w:rsidR="001118C4" w:rsidRPr="001118C4" w:rsidRDefault="001118C4" w:rsidP="001118C4">
      <w:pPr>
        <w:spacing w:before="240" w:after="60"/>
        <w:outlineLvl w:val="0"/>
        <w:rPr>
          <w:b/>
          <w:bCs/>
          <w:iCs/>
          <w:sz w:val="28"/>
          <w:szCs w:val="28"/>
          <w:lang w:val="es-ES" w:bidi="en-US"/>
        </w:rPr>
      </w:pPr>
      <w:bookmarkStart w:id="44" w:name="_Toc427583804"/>
      <w:bookmarkStart w:id="45" w:name="_Toc427586913"/>
      <w:r w:rsidRPr="001118C4">
        <w:rPr>
          <w:b/>
          <w:bCs/>
          <w:iCs/>
          <w:sz w:val="28"/>
          <w:szCs w:val="28"/>
          <w:lang w:val="es-ES" w:bidi="en-US"/>
        </w:rPr>
        <w:lastRenderedPageBreak/>
        <w:t>3 Requisitos Específicos</w:t>
      </w:r>
      <w:bookmarkEnd w:id="44"/>
      <w:bookmarkEnd w:id="45"/>
    </w:p>
    <w:p w:rsidR="001118C4" w:rsidRPr="001118C4" w:rsidRDefault="001118C4" w:rsidP="001118C4">
      <w:pPr>
        <w:spacing w:before="240" w:after="60"/>
        <w:outlineLvl w:val="1"/>
        <w:rPr>
          <w:b/>
          <w:bCs/>
          <w:iCs/>
          <w:sz w:val="28"/>
          <w:szCs w:val="28"/>
          <w:lang w:val="es-ES" w:bidi="en-US"/>
        </w:rPr>
      </w:pPr>
      <w:bookmarkStart w:id="46" w:name="_Toc427583805"/>
      <w:bookmarkStart w:id="47" w:name="_Toc427586914"/>
      <w:r w:rsidRPr="001118C4">
        <w:rPr>
          <w:b/>
          <w:bCs/>
          <w:iCs/>
          <w:sz w:val="28"/>
          <w:szCs w:val="28"/>
          <w:lang w:val="es-ES" w:bidi="en-US"/>
        </w:rPr>
        <w:t>3.1 Requisitos Funcionales</w:t>
      </w:r>
      <w:bookmarkEnd w:id="46"/>
      <w:bookmarkEnd w:id="47"/>
    </w:p>
    <w:p w:rsidR="001118C4" w:rsidRPr="001118C4" w:rsidRDefault="001118C4" w:rsidP="001118C4">
      <w:pPr>
        <w:rPr>
          <w:szCs w:val="24"/>
          <w:lang w:val="es-ES" w:bidi="en-US"/>
        </w:rPr>
      </w:pPr>
      <w:r w:rsidRPr="001118C4">
        <w:rPr>
          <w:szCs w:val="24"/>
          <w:lang w:val="es-ES" w:bidi="en-US"/>
        </w:rPr>
        <w:t>El sistema se debe encargar de realizar las siguientes funciones:</w:t>
      </w:r>
    </w:p>
    <w:p w:rsidR="001118C4" w:rsidRPr="001118C4" w:rsidRDefault="001118C4" w:rsidP="001118C4">
      <w:pPr>
        <w:spacing w:before="240" w:after="60"/>
        <w:outlineLvl w:val="2"/>
        <w:rPr>
          <w:b/>
          <w:bCs/>
          <w:iCs/>
          <w:szCs w:val="24"/>
          <w:lang w:val="es-ES" w:bidi="en-US"/>
        </w:rPr>
      </w:pPr>
      <w:bookmarkStart w:id="48" w:name="_Toc427583806"/>
      <w:bookmarkStart w:id="49" w:name="_Toc427586915"/>
      <w:r w:rsidRPr="001118C4">
        <w:rPr>
          <w:b/>
          <w:bCs/>
          <w:iCs/>
          <w:szCs w:val="24"/>
          <w:lang w:val="es-ES" w:bidi="en-US"/>
        </w:rPr>
        <w:t>3.1.1 Gestión de Inventario</w:t>
      </w:r>
      <w:bookmarkEnd w:id="48"/>
      <w:bookmarkEnd w:id="49"/>
    </w:p>
    <w:p w:rsidR="001118C4" w:rsidRPr="001118C4" w:rsidRDefault="001118C4" w:rsidP="001118C4">
      <w:pPr>
        <w:rPr>
          <w:szCs w:val="24"/>
          <w:lang w:val="es-ES" w:bidi="en-US"/>
        </w:rPr>
      </w:pPr>
      <w:r w:rsidRPr="001118C4">
        <w:rPr>
          <w:rFonts w:ascii="Arial" w:hAnsi="Arial" w:cs="Arial"/>
          <w:b/>
          <w:szCs w:val="24"/>
          <w:lang w:val="es-ES" w:bidi="en-US"/>
        </w:rPr>
        <w:t>Req(01)</w:t>
      </w:r>
      <w:r w:rsidRPr="001118C4">
        <w:rPr>
          <w:szCs w:val="24"/>
          <w:lang w:val="es-ES" w:bidi="en-US"/>
        </w:rPr>
        <w:t xml:space="preserve"> El sistema debe dar la opción de ingresar un nuevo lote de diarios, especificando </w:t>
      </w:r>
      <w:r w:rsidRPr="001118C4">
        <w:rPr>
          <w:szCs w:val="24"/>
          <w:lang w:val="es-ES" w:bidi="en-US"/>
        </w:rPr>
        <w:tab/>
        <w:t>su código, año, mes y cantidad de diarios.</w:t>
      </w:r>
    </w:p>
    <w:p w:rsidR="001118C4" w:rsidRPr="001118C4" w:rsidRDefault="001118C4" w:rsidP="001118C4">
      <w:pPr>
        <w:rPr>
          <w:szCs w:val="24"/>
          <w:lang w:val="es-ES" w:bidi="en-US"/>
        </w:rPr>
      </w:pPr>
      <w:r w:rsidRPr="001118C4">
        <w:rPr>
          <w:rFonts w:ascii="Arial" w:hAnsi="Arial" w:cs="Arial"/>
          <w:b/>
          <w:szCs w:val="24"/>
          <w:lang w:val="es-ES" w:bidi="en-US"/>
        </w:rPr>
        <w:t>Req(02)</w:t>
      </w:r>
      <w:r w:rsidRPr="001118C4">
        <w:rPr>
          <w:szCs w:val="24"/>
          <w:lang w:val="es-ES" w:bidi="en-US"/>
        </w:rPr>
        <w:t xml:space="preserve"> Se debe poder modificar cualquier información correspondiente a un lote de </w:t>
      </w:r>
      <w:r w:rsidRPr="001118C4">
        <w:rPr>
          <w:szCs w:val="24"/>
          <w:lang w:val="es-ES" w:bidi="en-US"/>
        </w:rPr>
        <w:tab/>
        <w:t>diarios.</w:t>
      </w:r>
    </w:p>
    <w:p w:rsidR="001118C4" w:rsidRPr="001118C4" w:rsidRDefault="001118C4" w:rsidP="001118C4">
      <w:pPr>
        <w:rPr>
          <w:szCs w:val="24"/>
          <w:lang w:val="es-ES" w:bidi="en-US"/>
        </w:rPr>
      </w:pPr>
      <w:r w:rsidRPr="001118C4">
        <w:rPr>
          <w:rFonts w:ascii="Arial" w:hAnsi="Arial" w:cs="Arial"/>
          <w:b/>
          <w:szCs w:val="24"/>
          <w:lang w:val="es-ES" w:bidi="en-US"/>
        </w:rPr>
        <w:t>Req(03)</w:t>
      </w:r>
      <w:r w:rsidRPr="001118C4">
        <w:rPr>
          <w:szCs w:val="24"/>
          <w:lang w:val="es-ES" w:bidi="en-US"/>
        </w:rPr>
        <w:t xml:space="preserve"> Se debe poder eliminar un lote de diarios, sea cual sea la razón. </w:t>
      </w:r>
    </w:p>
    <w:p w:rsidR="001118C4" w:rsidRPr="001118C4" w:rsidRDefault="001118C4" w:rsidP="001118C4">
      <w:pPr>
        <w:spacing w:before="240" w:after="60"/>
        <w:outlineLvl w:val="2"/>
        <w:rPr>
          <w:b/>
          <w:bCs/>
          <w:iCs/>
          <w:szCs w:val="24"/>
          <w:lang w:val="es-ES" w:bidi="en-US"/>
        </w:rPr>
      </w:pPr>
      <w:bookmarkStart w:id="50" w:name="_Toc427583807"/>
      <w:bookmarkStart w:id="51" w:name="_Toc427586916"/>
      <w:r w:rsidRPr="001118C4">
        <w:rPr>
          <w:b/>
          <w:bCs/>
          <w:iCs/>
          <w:szCs w:val="24"/>
          <w:lang w:val="es-ES" w:bidi="en-US"/>
        </w:rPr>
        <w:t>3.1.2 Gestión de Usuarios</w:t>
      </w:r>
      <w:bookmarkEnd w:id="50"/>
      <w:bookmarkEnd w:id="51"/>
    </w:p>
    <w:p w:rsidR="001118C4" w:rsidRPr="001118C4" w:rsidRDefault="001118C4" w:rsidP="001118C4">
      <w:pPr>
        <w:rPr>
          <w:szCs w:val="24"/>
          <w:lang w:val="es-ES" w:bidi="en-US"/>
        </w:rPr>
      </w:pPr>
      <w:r w:rsidRPr="001118C4">
        <w:rPr>
          <w:rFonts w:ascii="Arial" w:hAnsi="Arial" w:cs="Arial"/>
          <w:b/>
          <w:szCs w:val="24"/>
          <w:lang w:val="es-ES" w:bidi="en-US"/>
        </w:rPr>
        <w:t>Req(04)</w:t>
      </w:r>
      <w:r w:rsidRPr="001118C4">
        <w:rPr>
          <w:szCs w:val="24"/>
          <w:lang w:val="es-ES" w:bidi="en-US"/>
        </w:rPr>
        <w:t xml:space="preserve"> El sistema debe ser capaz de ingresar un nuevo usuario especificando datos como </w:t>
      </w:r>
      <w:r w:rsidRPr="001118C4">
        <w:rPr>
          <w:szCs w:val="24"/>
          <w:lang w:val="es-ES" w:bidi="en-US"/>
        </w:rPr>
        <w:tab/>
        <w:t xml:space="preserve">el run (clave primaria), nombre, fecha de nacimiento, sexo, correo electrónico, </w:t>
      </w:r>
      <w:r w:rsidRPr="001118C4">
        <w:rPr>
          <w:szCs w:val="24"/>
          <w:lang w:val="es-ES" w:bidi="en-US"/>
        </w:rPr>
        <w:tab/>
        <w:t>teléfono y dirección.</w:t>
      </w:r>
    </w:p>
    <w:p w:rsidR="001118C4" w:rsidRPr="001118C4" w:rsidRDefault="001118C4" w:rsidP="001118C4">
      <w:pPr>
        <w:rPr>
          <w:szCs w:val="24"/>
          <w:lang w:val="es-ES" w:bidi="en-US"/>
        </w:rPr>
      </w:pPr>
      <w:r w:rsidRPr="001118C4">
        <w:rPr>
          <w:rFonts w:ascii="Arial" w:hAnsi="Arial" w:cs="Arial"/>
          <w:b/>
          <w:szCs w:val="24"/>
          <w:lang w:val="es-ES" w:bidi="en-US"/>
        </w:rPr>
        <w:t>Req(05)</w:t>
      </w:r>
      <w:r w:rsidRPr="001118C4">
        <w:rPr>
          <w:szCs w:val="24"/>
          <w:lang w:val="es-ES" w:bidi="en-US"/>
        </w:rPr>
        <w:t xml:space="preserve"> Se debe poder modificar cualquier información correspondiente a un usuario, en </w:t>
      </w:r>
      <w:r w:rsidRPr="001118C4">
        <w:rPr>
          <w:szCs w:val="24"/>
          <w:lang w:val="es-ES" w:bidi="en-US"/>
        </w:rPr>
        <w:tab/>
        <w:t>caso de que, por ejemplo, cambie teléfono o dirección.</w:t>
      </w:r>
    </w:p>
    <w:p w:rsidR="001118C4" w:rsidRPr="001118C4" w:rsidRDefault="001118C4" w:rsidP="001118C4">
      <w:pPr>
        <w:rPr>
          <w:szCs w:val="24"/>
          <w:lang w:val="es-ES" w:bidi="en-US"/>
        </w:rPr>
      </w:pPr>
      <w:r w:rsidRPr="001118C4">
        <w:rPr>
          <w:rFonts w:ascii="Arial" w:hAnsi="Arial" w:cs="Arial"/>
          <w:b/>
          <w:szCs w:val="24"/>
          <w:lang w:val="es-ES" w:bidi="en-US"/>
        </w:rPr>
        <w:t>Req(06)</w:t>
      </w:r>
      <w:r w:rsidRPr="001118C4">
        <w:rPr>
          <w:szCs w:val="24"/>
          <w:lang w:val="es-ES" w:bidi="en-US"/>
        </w:rPr>
        <w:t xml:space="preserve"> Se debe poder eliminar un usuario, sea cual sea la razón.</w:t>
      </w:r>
    </w:p>
    <w:p w:rsidR="001118C4" w:rsidRPr="001118C4" w:rsidRDefault="001118C4" w:rsidP="001118C4">
      <w:pPr>
        <w:spacing w:before="240" w:after="60"/>
        <w:outlineLvl w:val="2"/>
        <w:rPr>
          <w:b/>
          <w:bCs/>
          <w:iCs/>
          <w:szCs w:val="24"/>
          <w:lang w:val="es-ES" w:bidi="en-US"/>
        </w:rPr>
      </w:pPr>
      <w:bookmarkStart w:id="52" w:name="_Toc427583808"/>
      <w:bookmarkStart w:id="53" w:name="_Toc427586917"/>
      <w:r w:rsidRPr="001118C4">
        <w:rPr>
          <w:b/>
          <w:bCs/>
          <w:iCs/>
          <w:szCs w:val="24"/>
          <w:lang w:val="es-ES" w:bidi="en-US"/>
        </w:rPr>
        <w:t>3.1.3 Gestión de Préstamos</w:t>
      </w:r>
      <w:bookmarkEnd w:id="52"/>
      <w:bookmarkEnd w:id="53"/>
    </w:p>
    <w:p w:rsidR="001118C4" w:rsidRPr="001118C4" w:rsidRDefault="001118C4" w:rsidP="001118C4">
      <w:pPr>
        <w:rPr>
          <w:szCs w:val="24"/>
          <w:lang w:val="es-ES" w:bidi="en-US"/>
        </w:rPr>
      </w:pPr>
      <w:r w:rsidRPr="001118C4">
        <w:rPr>
          <w:rFonts w:ascii="Arial" w:hAnsi="Arial" w:cs="Arial"/>
          <w:b/>
          <w:szCs w:val="24"/>
          <w:lang w:val="es-ES" w:bidi="en-US"/>
        </w:rPr>
        <w:t>Req(07)</w:t>
      </w:r>
      <w:r w:rsidRPr="001118C4">
        <w:rPr>
          <w:szCs w:val="24"/>
          <w:lang w:val="es-ES" w:bidi="en-US"/>
        </w:rPr>
        <w:t xml:space="preserve"> El sistema debe ser capaz de ingresar un nuevo préstamo especificando el mes y </w:t>
      </w:r>
      <w:r w:rsidRPr="001118C4">
        <w:rPr>
          <w:szCs w:val="24"/>
          <w:lang w:val="es-ES" w:bidi="en-US"/>
        </w:rPr>
        <w:tab/>
        <w:t xml:space="preserve">año (primero para verificar que exista el lote, en caso de no existir, no se continúa), </w:t>
      </w:r>
      <w:r w:rsidRPr="001118C4">
        <w:rPr>
          <w:szCs w:val="24"/>
          <w:lang w:val="es-ES" w:bidi="en-US"/>
        </w:rPr>
        <w:tab/>
        <w:t xml:space="preserve">además del usuario solicitante, fecha y hora del préstamo. Además se le asignará un </w:t>
      </w:r>
      <w:r w:rsidRPr="001118C4">
        <w:rPr>
          <w:szCs w:val="24"/>
          <w:lang w:val="es-ES" w:bidi="en-US"/>
        </w:rPr>
        <w:tab/>
        <w:t>código único a cada préstamo.</w:t>
      </w:r>
    </w:p>
    <w:p w:rsidR="001118C4" w:rsidRPr="001118C4" w:rsidRDefault="001118C4" w:rsidP="001118C4">
      <w:pPr>
        <w:rPr>
          <w:szCs w:val="24"/>
          <w:lang w:val="es-ES" w:bidi="en-US"/>
        </w:rPr>
      </w:pPr>
      <w:r w:rsidRPr="001118C4">
        <w:rPr>
          <w:rFonts w:ascii="Arial" w:hAnsi="Arial" w:cs="Arial"/>
          <w:b/>
          <w:szCs w:val="24"/>
          <w:lang w:val="es-ES" w:bidi="en-US"/>
        </w:rPr>
        <w:t>Req(08)</w:t>
      </w:r>
      <w:r w:rsidRPr="001118C4">
        <w:rPr>
          <w:szCs w:val="24"/>
          <w:lang w:val="es-ES" w:bidi="en-US"/>
        </w:rPr>
        <w:t xml:space="preserve"> Se debe poder marcar un préstamo como terminado.</w:t>
      </w:r>
    </w:p>
    <w:p w:rsidR="001118C4" w:rsidRPr="001118C4" w:rsidRDefault="001118C4" w:rsidP="001118C4">
      <w:pPr>
        <w:rPr>
          <w:szCs w:val="24"/>
          <w:lang w:val="es-ES" w:bidi="en-US"/>
        </w:rPr>
      </w:pPr>
      <w:r w:rsidRPr="001118C4">
        <w:rPr>
          <w:rFonts w:ascii="Arial" w:hAnsi="Arial" w:cs="Arial"/>
          <w:b/>
          <w:szCs w:val="24"/>
          <w:lang w:val="es-ES" w:bidi="en-US"/>
        </w:rPr>
        <w:t>Req(09)</w:t>
      </w:r>
      <w:r w:rsidRPr="001118C4">
        <w:rPr>
          <w:szCs w:val="24"/>
          <w:lang w:val="es-ES" w:bidi="en-US"/>
        </w:rPr>
        <w:t xml:space="preserve"> Se debe poder eliminar un préstamo pasado en caso de que éste haya sido mal </w:t>
      </w:r>
      <w:r w:rsidRPr="001118C4">
        <w:rPr>
          <w:szCs w:val="24"/>
          <w:lang w:val="es-ES" w:bidi="en-US"/>
        </w:rPr>
        <w:tab/>
        <w:t xml:space="preserve">ingresado o cualquiera fuese la razón que el administrador del software estime </w:t>
      </w:r>
      <w:r w:rsidRPr="001118C4">
        <w:rPr>
          <w:szCs w:val="24"/>
          <w:lang w:val="es-ES" w:bidi="en-US"/>
        </w:rPr>
        <w:tab/>
        <w:t>pertinente.</w:t>
      </w:r>
    </w:p>
    <w:p w:rsidR="001118C4" w:rsidRPr="001118C4" w:rsidRDefault="001118C4" w:rsidP="001118C4">
      <w:pPr>
        <w:spacing w:before="240" w:after="60"/>
        <w:outlineLvl w:val="2"/>
        <w:rPr>
          <w:b/>
          <w:bCs/>
          <w:iCs/>
          <w:szCs w:val="24"/>
          <w:lang w:val="es-ES" w:bidi="en-US"/>
        </w:rPr>
      </w:pPr>
      <w:bookmarkStart w:id="54" w:name="_Toc427583809"/>
      <w:bookmarkStart w:id="55" w:name="_Toc427586918"/>
      <w:r w:rsidRPr="001118C4">
        <w:rPr>
          <w:b/>
          <w:bCs/>
          <w:iCs/>
          <w:szCs w:val="24"/>
          <w:lang w:val="es-ES" w:bidi="en-US"/>
        </w:rPr>
        <w:lastRenderedPageBreak/>
        <w:t>3.1.4 Gestión de Estadísticas</w:t>
      </w:r>
      <w:bookmarkEnd w:id="54"/>
      <w:bookmarkEnd w:id="55"/>
    </w:p>
    <w:p w:rsidR="001118C4" w:rsidRPr="001118C4" w:rsidRDefault="001118C4" w:rsidP="001118C4">
      <w:pPr>
        <w:rPr>
          <w:szCs w:val="24"/>
          <w:lang w:val="es-ES" w:bidi="en-US"/>
        </w:rPr>
      </w:pPr>
      <w:r w:rsidRPr="001118C4">
        <w:rPr>
          <w:szCs w:val="24"/>
          <w:lang w:val="es-ES" w:bidi="en-US"/>
        </w:rPr>
        <w:t>Estos son los requisitos de mayor interés para la Biblioteca. Es fundamental que se muestre la información correctamente y de forma clara y explícita, utilizando gran cantidad de gráficos.</w:t>
      </w:r>
    </w:p>
    <w:p w:rsidR="001118C4" w:rsidRPr="001118C4" w:rsidRDefault="001118C4" w:rsidP="001118C4">
      <w:pPr>
        <w:rPr>
          <w:szCs w:val="24"/>
          <w:lang w:val="es-ES" w:bidi="en-US"/>
        </w:rPr>
      </w:pPr>
      <w:r w:rsidRPr="001118C4">
        <w:rPr>
          <w:rFonts w:ascii="Arial" w:hAnsi="Arial" w:cs="Arial"/>
          <w:b/>
          <w:szCs w:val="24"/>
          <w:lang w:val="es-ES" w:bidi="en-US"/>
        </w:rPr>
        <w:t>Req(10)</w:t>
      </w:r>
      <w:r w:rsidRPr="001118C4">
        <w:rPr>
          <w:szCs w:val="24"/>
          <w:lang w:val="es-ES" w:bidi="en-US"/>
        </w:rPr>
        <w:t xml:space="preserve"> El sistema debe ser capaz de desplegar un menú dedicado a cada tipo de </w:t>
      </w:r>
      <w:r w:rsidRPr="001118C4">
        <w:rPr>
          <w:szCs w:val="24"/>
          <w:lang w:val="es-ES" w:bidi="en-US"/>
        </w:rPr>
        <w:tab/>
        <w:t xml:space="preserve">estadísticas posibles y ofrecer distintos tipos de muestra de información, por </w:t>
      </w:r>
      <w:r w:rsidRPr="001118C4">
        <w:rPr>
          <w:szCs w:val="24"/>
          <w:lang w:val="es-ES" w:bidi="en-US"/>
        </w:rPr>
        <w:tab/>
        <w:t>ejemplo tablas y gráficos.</w:t>
      </w:r>
    </w:p>
    <w:p w:rsidR="001118C4" w:rsidRPr="001118C4" w:rsidRDefault="001118C4" w:rsidP="001118C4">
      <w:pPr>
        <w:rPr>
          <w:szCs w:val="24"/>
          <w:lang w:val="es-ES" w:bidi="en-US"/>
        </w:rPr>
      </w:pPr>
      <w:r w:rsidRPr="001118C4">
        <w:rPr>
          <w:rFonts w:ascii="Arial" w:hAnsi="Arial" w:cs="Arial"/>
          <w:b/>
          <w:szCs w:val="24"/>
          <w:lang w:val="es-ES" w:bidi="en-US"/>
        </w:rPr>
        <w:t>Req(11)</w:t>
      </w:r>
      <w:r w:rsidRPr="001118C4">
        <w:rPr>
          <w:b/>
          <w:szCs w:val="24"/>
          <w:lang w:val="es-ES" w:bidi="en-US"/>
        </w:rPr>
        <w:t xml:space="preserve"> </w:t>
      </w:r>
      <w:r w:rsidRPr="001118C4">
        <w:rPr>
          <w:szCs w:val="24"/>
          <w:lang w:val="es-ES" w:bidi="en-US"/>
        </w:rPr>
        <w:t>Debe mostrar la cantidad de préstamos organizados por mes y año.</w:t>
      </w:r>
    </w:p>
    <w:p w:rsidR="001118C4" w:rsidRPr="001118C4" w:rsidRDefault="001118C4" w:rsidP="001118C4">
      <w:pPr>
        <w:rPr>
          <w:szCs w:val="24"/>
          <w:lang w:val="es-ES" w:bidi="en-US"/>
        </w:rPr>
      </w:pPr>
      <w:r w:rsidRPr="001118C4">
        <w:rPr>
          <w:rFonts w:ascii="Arial" w:hAnsi="Arial" w:cs="Arial"/>
          <w:b/>
          <w:szCs w:val="24"/>
          <w:lang w:val="es-ES" w:bidi="en-US"/>
        </w:rPr>
        <w:t>Req(12)</w:t>
      </w:r>
      <w:r w:rsidRPr="001118C4">
        <w:rPr>
          <w:szCs w:val="24"/>
          <w:lang w:val="es-ES" w:bidi="en-US"/>
        </w:rPr>
        <w:t xml:space="preserve"> Debe mostrar la cantidad de préstamos organizados por sexo de los usuarios </w:t>
      </w:r>
      <w:r w:rsidRPr="001118C4">
        <w:rPr>
          <w:szCs w:val="24"/>
          <w:lang w:val="es-ES" w:bidi="en-US"/>
        </w:rPr>
        <w:tab/>
        <w:t>solicitantes.</w:t>
      </w:r>
    </w:p>
    <w:p w:rsidR="001118C4" w:rsidRPr="001118C4" w:rsidRDefault="001118C4" w:rsidP="001118C4">
      <w:pPr>
        <w:rPr>
          <w:szCs w:val="24"/>
          <w:lang w:val="es-ES" w:bidi="en-US"/>
        </w:rPr>
      </w:pPr>
      <w:r w:rsidRPr="001118C4">
        <w:rPr>
          <w:rFonts w:ascii="Arial" w:hAnsi="Arial" w:cs="Arial"/>
          <w:b/>
          <w:szCs w:val="24"/>
          <w:lang w:val="es-ES" w:bidi="en-US"/>
        </w:rPr>
        <w:t>Req(13)</w:t>
      </w:r>
      <w:r w:rsidRPr="001118C4">
        <w:rPr>
          <w:szCs w:val="24"/>
          <w:lang w:val="es-ES" w:bidi="en-US"/>
        </w:rPr>
        <w:t xml:space="preserve"> Debe mostrar la cantidad de préstamos organizados según el rango etario de los </w:t>
      </w:r>
      <w:r w:rsidRPr="001118C4">
        <w:rPr>
          <w:szCs w:val="24"/>
          <w:lang w:val="es-ES" w:bidi="en-US"/>
        </w:rPr>
        <w:tab/>
        <w:t>usuarios solicitantes.</w:t>
      </w:r>
    </w:p>
    <w:p w:rsidR="001118C4" w:rsidRPr="001118C4" w:rsidRDefault="001118C4" w:rsidP="001118C4">
      <w:pPr>
        <w:rPr>
          <w:szCs w:val="24"/>
          <w:lang w:val="es-ES" w:bidi="en-US"/>
        </w:rPr>
      </w:pPr>
      <w:r w:rsidRPr="001118C4">
        <w:rPr>
          <w:rFonts w:ascii="Arial" w:hAnsi="Arial" w:cs="Arial"/>
          <w:b/>
          <w:szCs w:val="24"/>
          <w:lang w:val="es-ES" w:bidi="en-US"/>
        </w:rPr>
        <w:t>Req(14)</w:t>
      </w:r>
      <w:r w:rsidRPr="001118C4">
        <w:rPr>
          <w:szCs w:val="24"/>
          <w:lang w:val="es-ES" w:bidi="en-US"/>
        </w:rPr>
        <w:t xml:space="preserve"> Debe mostrar la concentración o flujo mensual de préstamos por año.</w:t>
      </w:r>
    </w:p>
    <w:p w:rsidR="001118C4" w:rsidRPr="001118C4" w:rsidRDefault="001118C4" w:rsidP="001118C4">
      <w:pPr>
        <w:rPr>
          <w:szCs w:val="24"/>
          <w:lang w:val="es-ES" w:bidi="en-US"/>
        </w:rPr>
      </w:pPr>
      <w:r w:rsidRPr="001118C4">
        <w:rPr>
          <w:rFonts w:ascii="Arial" w:hAnsi="Arial" w:cs="Arial"/>
          <w:b/>
          <w:szCs w:val="24"/>
          <w:lang w:val="es-ES" w:bidi="en-US"/>
        </w:rPr>
        <w:t>Req(15)</w:t>
      </w:r>
      <w:r w:rsidRPr="001118C4">
        <w:rPr>
          <w:szCs w:val="24"/>
          <w:lang w:val="es-ES" w:bidi="en-US"/>
        </w:rPr>
        <w:t xml:space="preserve"> Debe mostrar información sobre un préstamo en específico.</w:t>
      </w:r>
    </w:p>
    <w:p w:rsidR="001118C4" w:rsidRPr="001118C4" w:rsidRDefault="001118C4" w:rsidP="001118C4">
      <w:pPr>
        <w:rPr>
          <w:szCs w:val="24"/>
          <w:lang w:val="es-ES" w:bidi="en-US"/>
        </w:rPr>
      </w:pPr>
      <w:r w:rsidRPr="001118C4">
        <w:rPr>
          <w:rFonts w:ascii="Arial" w:hAnsi="Arial" w:cs="Arial"/>
          <w:b/>
          <w:szCs w:val="24"/>
          <w:lang w:val="es-ES" w:bidi="en-US"/>
        </w:rPr>
        <w:t>Req(16)</w:t>
      </w:r>
      <w:r w:rsidRPr="001118C4">
        <w:rPr>
          <w:szCs w:val="24"/>
          <w:lang w:val="es-ES" w:bidi="en-US"/>
        </w:rPr>
        <w:t xml:space="preserve"> Debe mostrar información sobre un lote en específico.</w:t>
      </w:r>
    </w:p>
    <w:p w:rsidR="001118C4" w:rsidRPr="001118C4" w:rsidRDefault="001118C4" w:rsidP="001118C4">
      <w:pPr>
        <w:rPr>
          <w:szCs w:val="24"/>
          <w:lang w:val="es-ES" w:bidi="en-US"/>
        </w:rPr>
      </w:pPr>
      <w:r w:rsidRPr="001118C4">
        <w:rPr>
          <w:rFonts w:ascii="Arial" w:hAnsi="Arial" w:cs="Arial"/>
          <w:b/>
          <w:szCs w:val="24"/>
          <w:lang w:val="es-ES" w:bidi="en-US"/>
        </w:rPr>
        <w:t>Req(17)</w:t>
      </w:r>
      <w:r w:rsidRPr="001118C4">
        <w:rPr>
          <w:szCs w:val="24"/>
          <w:lang w:val="es-ES" w:bidi="en-US"/>
        </w:rPr>
        <w:t xml:space="preserve"> Debe mostrar información sobre un usuario en específico.</w:t>
      </w:r>
    </w:p>
    <w:p w:rsidR="001118C4" w:rsidRPr="001118C4" w:rsidRDefault="001118C4" w:rsidP="001118C4">
      <w:pPr>
        <w:rPr>
          <w:szCs w:val="24"/>
          <w:lang w:val="es-ES" w:bidi="en-US"/>
        </w:rPr>
      </w:pPr>
      <w:r w:rsidRPr="001118C4">
        <w:rPr>
          <w:rFonts w:ascii="Arial" w:hAnsi="Arial" w:cs="Arial"/>
          <w:b/>
          <w:szCs w:val="24"/>
          <w:lang w:val="es-ES" w:bidi="en-US"/>
        </w:rPr>
        <w:t>Req(18)</w:t>
      </w:r>
      <w:r w:rsidRPr="001118C4">
        <w:rPr>
          <w:szCs w:val="24"/>
          <w:lang w:val="es-ES" w:bidi="en-US"/>
        </w:rPr>
        <w:t xml:space="preserve"> Debe mostrar cuáles son las fechas o lotes de mayor interés para los usuarios.</w:t>
      </w:r>
    </w:p>
    <w:p w:rsidR="001118C4" w:rsidRPr="001118C4" w:rsidRDefault="001118C4" w:rsidP="001118C4">
      <w:pPr>
        <w:spacing w:before="240" w:after="60"/>
        <w:outlineLvl w:val="1"/>
        <w:rPr>
          <w:b/>
          <w:bCs/>
          <w:iCs/>
          <w:sz w:val="28"/>
          <w:szCs w:val="28"/>
          <w:lang w:val="es-ES" w:bidi="en-US"/>
        </w:rPr>
      </w:pPr>
      <w:bookmarkStart w:id="56" w:name="_Toc427583810"/>
      <w:bookmarkStart w:id="57" w:name="_Toc427586919"/>
      <w:r w:rsidRPr="001118C4">
        <w:rPr>
          <w:b/>
          <w:bCs/>
          <w:iCs/>
          <w:sz w:val="28"/>
          <w:szCs w:val="28"/>
          <w:lang w:val="es-ES" w:bidi="en-US"/>
        </w:rPr>
        <w:t>3.2 Requisitos de Interfaces Externos</w:t>
      </w:r>
      <w:bookmarkEnd w:id="56"/>
      <w:bookmarkEnd w:id="57"/>
    </w:p>
    <w:p w:rsidR="001118C4" w:rsidRPr="001118C4" w:rsidRDefault="001118C4" w:rsidP="001118C4">
      <w:pPr>
        <w:spacing w:before="240" w:after="60"/>
        <w:outlineLvl w:val="2"/>
        <w:rPr>
          <w:bCs/>
          <w:iCs/>
          <w:szCs w:val="24"/>
          <w:lang w:val="es-ES" w:bidi="en-US"/>
        </w:rPr>
      </w:pPr>
      <w:bookmarkStart w:id="58" w:name="_Toc427583811"/>
      <w:bookmarkStart w:id="59" w:name="_Toc427586920"/>
      <w:r w:rsidRPr="001118C4">
        <w:rPr>
          <w:b/>
          <w:bCs/>
          <w:iCs/>
          <w:szCs w:val="24"/>
          <w:lang w:val="es-ES" w:bidi="en-US"/>
        </w:rPr>
        <w:t>3.2.1</w:t>
      </w:r>
      <w:r w:rsidRPr="001118C4">
        <w:rPr>
          <w:b/>
          <w:bCs/>
          <w:iCs/>
          <w:szCs w:val="24"/>
          <w:lang w:val="es-ES" w:bidi="en-US"/>
        </w:rPr>
        <w:tab/>
        <w:t>Interfaces de Usuario</w:t>
      </w:r>
      <w:bookmarkEnd w:id="58"/>
      <w:bookmarkEnd w:id="59"/>
    </w:p>
    <w:p w:rsidR="001118C4" w:rsidRPr="001118C4" w:rsidRDefault="001118C4" w:rsidP="001118C4">
      <w:pPr>
        <w:rPr>
          <w:szCs w:val="24"/>
          <w:lang w:val="es-ES" w:bidi="en-US"/>
        </w:rPr>
      </w:pPr>
      <w:r w:rsidRPr="001118C4">
        <w:rPr>
          <w:szCs w:val="24"/>
          <w:lang w:val="es-ES" w:bidi="en-US"/>
        </w:rPr>
        <w:t>La interfaz de usuario debe ser orientada a ventanas, simple y con colores que cuiden no cansar la vista. El manejo del software se realizará a través de teclado y ratón y es muy importante que el manejo tome un tiempo corto de aprendizaje, vale decir, se requiere gran facilidad de uso.</w:t>
      </w:r>
    </w:p>
    <w:p w:rsidR="001118C4" w:rsidRPr="001118C4" w:rsidRDefault="001118C4" w:rsidP="001118C4">
      <w:pPr>
        <w:spacing w:before="240" w:after="60"/>
        <w:outlineLvl w:val="2"/>
        <w:rPr>
          <w:bCs/>
          <w:iCs/>
          <w:szCs w:val="24"/>
          <w:lang w:val="es-ES" w:bidi="en-US"/>
        </w:rPr>
      </w:pPr>
      <w:bookmarkStart w:id="60" w:name="_Toc427583812"/>
      <w:bookmarkStart w:id="61" w:name="_Toc427586921"/>
      <w:r w:rsidRPr="001118C4">
        <w:rPr>
          <w:b/>
          <w:bCs/>
          <w:iCs/>
          <w:szCs w:val="24"/>
          <w:lang w:val="es-ES" w:bidi="en-US"/>
        </w:rPr>
        <w:t>3.2.2</w:t>
      </w:r>
      <w:r w:rsidRPr="001118C4">
        <w:rPr>
          <w:b/>
          <w:bCs/>
          <w:iCs/>
          <w:szCs w:val="24"/>
          <w:lang w:val="es-ES" w:bidi="en-US"/>
        </w:rPr>
        <w:tab/>
        <w:t>Interfaces Hardware</w:t>
      </w:r>
      <w:bookmarkEnd w:id="60"/>
      <w:bookmarkEnd w:id="61"/>
    </w:p>
    <w:p w:rsidR="001118C4" w:rsidRPr="001118C4" w:rsidRDefault="001118C4" w:rsidP="001118C4">
      <w:pPr>
        <w:rPr>
          <w:szCs w:val="24"/>
          <w:lang w:val="es-ES" w:bidi="en-US"/>
        </w:rPr>
      </w:pPr>
      <w:r w:rsidRPr="001118C4">
        <w:rPr>
          <w:szCs w:val="24"/>
          <w:lang w:val="es-ES" w:bidi="en-US"/>
        </w:rPr>
        <w:t>Sin definir.</w:t>
      </w:r>
    </w:p>
    <w:p w:rsidR="001118C4" w:rsidRPr="001118C4" w:rsidRDefault="001118C4" w:rsidP="001118C4">
      <w:pPr>
        <w:spacing w:before="240" w:after="60"/>
        <w:outlineLvl w:val="2"/>
        <w:rPr>
          <w:bCs/>
          <w:iCs/>
          <w:szCs w:val="24"/>
          <w:lang w:val="es-ES" w:bidi="en-US"/>
        </w:rPr>
      </w:pPr>
      <w:bookmarkStart w:id="62" w:name="_Toc427583813"/>
      <w:bookmarkStart w:id="63" w:name="_Toc427586922"/>
      <w:r w:rsidRPr="001118C4">
        <w:rPr>
          <w:b/>
          <w:bCs/>
          <w:iCs/>
          <w:szCs w:val="24"/>
          <w:lang w:val="es-ES" w:bidi="en-US"/>
        </w:rPr>
        <w:lastRenderedPageBreak/>
        <w:t>3.2.3</w:t>
      </w:r>
      <w:r w:rsidRPr="001118C4">
        <w:rPr>
          <w:b/>
          <w:bCs/>
          <w:iCs/>
          <w:szCs w:val="24"/>
          <w:lang w:val="es-ES" w:bidi="en-US"/>
        </w:rPr>
        <w:tab/>
        <w:t>Interfaces Software</w:t>
      </w:r>
      <w:bookmarkEnd w:id="62"/>
      <w:bookmarkEnd w:id="63"/>
    </w:p>
    <w:p w:rsidR="001118C4" w:rsidRPr="001118C4" w:rsidRDefault="001118C4" w:rsidP="001118C4">
      <w:pPr>
        <w:rPr>
          <w:szCs w:val="24"/>
          <w:lang w:val="es-ES" w:bidi="en-US"/>
        </w:rPr>
      </w:pPr>
      <w:r w:rsidRPr="001118C4">
        <w:rPr>
          <w:szCs w:val="24"/>
          <w:lang w:val="es-ES" w:bidi="en-US"/>
        </w:rPr>
        <w:t>El software no interactuará con ningún otro software externo.</w:t>
      </w:r>
    </w:p>
    <w:p w:rsidR="001118C4" w:rsidRPr="001118C4" w:rsidRDefault="001118C4" w:rsidP="001118C4">
      <w:pPr>
        <w:spacing w:before="240" w:after="60"/>
        <w:outlineLvl w:val="2"/>
        <w:rPr>
          <w:bCs/>
          <w:iCs/>
          <w:szCs w:val="24"/>
          <w:lang w:val="es-ES" w:bidi="en-US"/>
        </w:rPr>
      </w:pPr>
      <w:bookmarkStart w:id="64" w:name="_Toc427583814"/>
      <w:bookmarkStart w:id="65" w:name="_Toc427586923"/>
      <w:r w:rsidRPr="001118C4">
        <w:rPr>
          <w:b/>
          <w:bCs/>
          <w:iCs/>
          <w:szCs w:val="24"/>
          <w:lang w:val="es-ES" w:bidi="en-US"/>
        </w:rPr>
        <w:t>3.2.4</w:t>
      </w:r>
      <w:r w:rsidRPr="001118C4">
        <w:rPr>
          <w:b/>
          <w:bCs/>
          <w:iCs/>
          <w:szCs w:val="24"/>
          <w:lang w:val="es-ES" w:bidi="en-US"/>
        </w:rPr>
        <w:tab/>
        <w:t>Interfaces de Comunicación</w:t>
      </w:r>
      <w:bookmarkEnd w:id="64"/>
      <w:bookmarkEnd w:id="65"/>
      <w:r w:rsidRPr="001118C4">
        <w:rPr>
          <w:b/>
          <w:bCs/>
          <w:iCs/>
          <w:szCs w:val="24"/>
          <w:lang w:val="es-ES" w:bidi="en-US"/>
        </w:rPr>
        <w:t xml:space="preserve"> </w:t>
      </w:r>
    </w:p>
    <w:p w:rsidR="001118C4" w:rsidRPr="001118C4" w:rsidRDefault="001118C4" w:rsidP="001118C4">
      <w:pPr>
        <w:rPr>
          <w:szCs w:val="24"/>
          <w:lang w:val="es-ES" w:bidi="en-US"/>
        </w:rPr>
      </w:pPr>
      <w:r w:rsidRPr="001118C4">
        <w:rPr>
          <w:szCs w:val="24"/>
          <w:lang w:val="es-ES" w:bidi="en-US"/>
        </w:rPr>
        <w:t>La conexión de red del equipo donde estará cargado el software estará establecida directamente con la red local de la Biblioteca, en la cual tendrá conexión a internet para comunicarse con el eventual servidor donde estará alojada la base de datos.</w:t>
      </w:r>
    </w:p>
    <w:p w:rsidR="001118C4" w:rsidRPr="001118C4" w:rsidRDefault="001118C4" w:rsidP="001118C4">
      <w:pPr>
        <w:spacing w:before="240" w:after="60"/>
        <w:outlineLvl w:val="1"/>
        <w:rPr>
          <w:b/>
          <w:bCs/>
          <w:iCs/>
          <w:sz w:val="28"/>
          <w:szCs w:val="28"/>
          <w:lang w:val="es-ES" w:bidi="en-US"/>
        </w:rPr>
      </w:pPr>
      <w:bookmarkStart w:id="66" w:name="_Toc427583815"/>
      <w:bookmarkStart w:id="67" w:name="_Toc427586924"/>
      <w:r w:rsidRPr="001118C4">
        <w:rPr>
          <w:b/>
          <w:bCs/>
          <w:iCs/>
          <w:sz w:val="28"/>
          <w:szCs w:val="28"/>
          <w:lang w:val="es-ES" w:bidi="en-US"/>
        </w:rPr>
        <w:t>3.3 Requisitos de Rendimientos</w:t>
      </w:r>
      <w:bookmarkEnd w:id="66"/>
      <w:bookmarkEnd w:id="67"/>
    </w:p>
    <w:p w:rsidR="001118C4" w:rsidRPr="001118C4" w:rsidRDefault="001118C4" w:rsidP="001118C4">
      <w:pPr>
        <w:rPr>
          <w:szCs w:val="24"/>
          <w:lang w:val="es-ES" w:bidi="en-US"/>
        </w:rPr>
      </w:pPr>
      <w:r w:rsidRPr="001118C4">
        <w:rPr>
          <w:szCs w:val="24"/>
          <w:lang w:val="es-ES" w:bidi="en-US"/>
        </w:rPr>
        <w:t>Ya que este software estará cargado en un único computador conectado por red a un servidor para la base de datos, sin interactuar con otros computadores ni con otro software, se espera un tiempo de respuesta suficientemente rápido para cualquier acción.</w:t>
      </w:r>
    </w:p>
    <w:p w:rsidR="001118C4" w:rsidRPr="001118C4" w:rsidRDefault="001118C4" w:rsidP="001118C4">
      <w:pPr>
        <w:spacing w:before="240" w:after="60"/>
        <w:outlineLvl w:val="1"/>
        <w:rPr>
          <w:b/>
          <w:bCs/>
          <w:iCs/>
          <w:sz w:val="28"/>
          <w:szCs w:val="28"/>
          <w:lang w:val="es-ES" w:bidi="en-US"/>
        </w:rPr>
      </w:pPr>
      <w:bookmarkStart w:id="68" w:name="_Toc427583816"/>
      <w:bookmarkStart w:id="69" w:name="_Toc427586925"/>
      <w:r w:rsidRPr="001118C4">
        <w:rPr>
          <w:b/>
          <w:bCs/>
          <w:iCs/>
          <w:sz w:val="28"/>
          <w:szCs w:val="28"/>
          <w:lang w:val="es-ES" w:bidi="en-US"/>
        </w:rPr>
        <w:t>3.4 Requisitos de Desarrollo</w:t>
      </w:r>
      <w:bookmarkEnd w:id="68"/>
      <w:bookmarkEnd w:id="69"/>
    </w:p>
    <w:p w:rsidR="001118C4" w:rsidRPr="001118C4" w:rsidRDefault="001118C4" w:rsidP="001118C4">
      <w:pPr>
        <w:rPr>
          <w:szCs w:val="24"/>
          <w:lang w:val="es-ES" w:bidi="en-US"/>
        </w:rPr>
      </w:pPr>
      <w:r w:rsidRPr="001118C4">
        <w:rPr>
          <w:szCs w:val="24"/>
          <w:lang w:val="es-ES" w:bidi="en-US"/>
        </w:rPr>
        <w:t>El ciclo de vida escogido para el desarrollo de este sistema corresponde al prototipo evolutivo, ya que este permite que se pueden incorporar de manera sencilla nuevas funciones y cambios a las ya establecidas.</w:t>
      </w:r>
    </w:p>
    <w:p w:rsidR="001118C4" w:rsidRPr="001118C4" w:rsidRDefault="001118C4" w:rsidP="001118C4">
      <w:pPr>
        <w:spacing w:before="240" w:after="60"/>
        <w:outlineLvl w:val="1"/>
        <w:rPr>
          <w:b/>
          <w:bCs/>
          <w:iCs/>
          <w:sz w:val="28"/>
          <w:szCs w:val="28"/>
          <w:lang w:val="es-ES" w:bidi="en-US"/>
        </w:rPr>
      </w:pPr>
      <w:bookmarkStart w:id="70" w:name="_Toc427583817"/>
      <w:bookmarkStart w:id="71" w:name="_Toc427586926"/>
      <w:r w:rsidRPr="001118C4">
        <w:rPr>
          <w:b/>
          <w:bCs/>
          <w:iCs/>
          <w:sz w:val="28"/>
          <w:szCs w:val="28"/>
          <w:lang w:val="es-ES" w:bidi="en-US"/>
        </w:rPr>
        <w:t>3.5 Requisitos Tecnológicos</w:t>
      </w:r>
      <w:bookmarkEnd w:id="70"/>
      <w:bookmarkEnd w:id="71"/>
    </w:p>
    <w:p w:rsidR="001118C4" w:rsidRPr="001118C4" w:rsidRDefault="001118C4" w:rsidP="001118C4">
      <w:pPr>
        <w:rPr>
          <w:szCs w:val="24"/>
          <w:lang w:val="es-ES" w:bidi="en-US"/>
        </w:rPr>
      </w:pPr>
      <w:r w:rsidRPr="001118C4">
        <w:rPr>
          <w:szCs w:val="24"/>
          <w:lang w:val="es-ES" w:bidi="en-US"/>
        </w:rPr>
        <w:t>El software se ejecutará en un computador que pueda correr Windows 7. Los requisitos mínimos son:</w:t>
      </w:r>
    </w:p>
    <w:p w:rsidR="001118C4" w:rsidRPr="001118C4" w:rsidRDefault="001118C4" w:rsidP="001118C4">
      <w:pPr>
        <w:numPr>
          <w:ilvl w:val="0"/>
          <w:numId w:val="47"/>
        </w:numPr>
        <w:spacing w:before="0" w:after="240"/>
        <w:contextualSpacing/>
        <w:rPr>
          <w:szCs w:val="24"/>
          <w:lang w:val="es-CL" w:bidi="en-US"/>
        </w:rPr>
      </w:pPr>
      <w:r w:rsidRPr="001118C4">
        <w:rPr>
          <w:szCs w:val="24"/>
          <w:lang w:val="es-CL" w:bidi="en-US"/>
        </w:rPr>
        <w:t>Procesador de 32 bits (x86) o 64 bits (x64) a 1 gigahercio (GHz) o más.</w:t>
      </w:r>
    </w:p>
    <w:p w:rsidR="001118C4" w:rsidRPr="001118C4" w:rsidRDefault="001118C4" w:rsidP="001118C4">
      <w:pPr>
        <w:numPr>
          <w:ilvl w:val="0"/>
          <w:numId w:val="47"/>
        </w:numPr>
        <w:spacing w:before="0" w:after="240"/>
        <w:contextualSpacing/>
        <w:rPr>
          <w:szCs w:val="24"/>
          <w:lang w:val="es-CL" w:bidi="en-US"/>
        </w:rPr>
      </w:pPr>
      <w:r w:rsidRPr="001118C4">
        <w:rPr>
          <w:szCs w:val="24"/>
          <w:lang w:val="es-CL" w:bidi="en-US"/>
        </w:rPr>
        <w:t>Memoria RAM de 1 gigabyte (GB) (32 bits) o memoria RAM de 2 GB (64 bits).</w:t>
      </w:r>
    </w:p>
    <w:p w:rsidR="001118C4" w:rsidRPr="001118C4" w:rsidRDefault="001118C4" w:rsidP="001118C4">
      <w:pPr>
        <w:numPr>
          <w:ilvl w:val="0"/>
          <w:numId w:val="47"/>
        </w:numPr>
        <w:spacing w:before="0" w:after="240"/>
        <w:contextualSpacing/>
        <w:rPr>
          <w:szCs w:val="24"/>
          <w:lang w:val="es-CL" w:bidi="en-US"/>
        </w:rPr>
      </w:pPr>
      <w:r w:rsidRPr="001118C4">
        <w:rPr>
          <w:szCs w:val="24"/>
          <w:lang w:val="es-CL" w:bidi="en-US"/>
        </w:rPr>
        <w:t>Espacio disponible en disco rígido de 16 GB (32 bits) o 20 GB (64 bits).</w:t>
      </w:r>
    </w:p>
    <w:p w:rsidR="001118C4" w:rsidRPr="001118C4" w:rsidRDefault="001118C4" w:rsidP="001118C4">
      <w:pPr>
        <w:numPr>
          <w:ilvl w:val="0"/>
          <w:numId w:val="47"/>
        </w:numPr>
        <w:spacing w:before="0" w:after="240"/>
        <w:contextualSpacing/>
        <w:rPr>
          <w:szCs w:val="24"/>
          <w:lang w:val="es-CL" w:bidi="en-US"/>
        </w:rPr>
      </w:pPr>
      <w:r w:rsidRPr="001118C4">
        <w:rPr>
          <w:szCs w:val="24"/>
          <w:lang w:val="es-CL" w:bidi="en-US"/>
        </w:rPr>
        <w:t>Dispositivo gráfico DirectX 9 con controlador WDDM 1.0 o superior.</w:t>
      </w:r>
    </w:p>
    <w:p w:rsidR="001118C4" w:rsidRPr="001118C4" w:rsidRDefault="001118C4" w:rsidP="001118C4">
      <w:pPr>
        <w:numPr>
          <w:ilvl w:val="0"/>
          <w:numId w:val="47"/>
        </w:numPr>
        <w:spacing w:before="0" w:after="240"/>
        <w:contextualSpacing/>
        <w:rPr>
          <w:szCs w:val="24"/>
          <w:lang w:val="es-CL" w:bidi="en-US"/>
        </w:rPr>
      </w:pPr>
      <w:r w:rsidRPr="001118C4">
        <w:rPr>
          <w:szCs w:val="24"/>
          <w:lang w:val="es-CL" w:bidi="en-US"/>
        </w:rPr>
        <w:t>Acceso a internet.</w:t>
      </w:r>
    </w:p>
    <w:p w:rsidR="001118C4" w:rsidRPr="001118C4" w:rsidRDefault="001118C4" w:rsidP="001118C4">
      <w:pPr>
        <w:spacing w:before="240" w:after="60"/>
        <w:outlineLvl w:val="1"/>
        <w:rPr>
          <w:b/>
          <w:bCs/>
          <w:iCs/>
          <w:sz w:val="28"/>
          <w:szCs w:val="28"/>
          <w:lang w:val="es-ES" w:bidi="en-US"/>
        </w:rPr>
      </w:pPr>
      <w:bookmarkStart w:id="72" w:name="_Toc427583818"/>
      <w:bookmarkStart w:id="73" w:name="_Toc427586927"/>
      <w:r w:rsidRPr="001118C4">
        <w:rPr>
          <w:b/>
          <w:bCs/>
          <w:iCs/>
          <w:sz w:val="28"/>
          <w:szCs w:val="28"/>
          <w:lang w:val="es-ES" w:bidi="en-US"/>
        </w:rPr>
        <w:t>3.6 Atributos</w:t>
      </w:r>
      <w:bookmarkEnd w:id="72"/>
      <w:bookmarkEnd w:id="73"/>
    </w:p>
    <w:p w:rsidR="001118C4" w:rsidRPr="001118C4" w:rsidRDefault="001118C4" w:rsidP="001118C4">
      <w:pPr>
        <w:rPr>
          <w:szCs w:val="24"/>
          <w:lang w:val="es-CL" w:bidi="en-US"/>
        </w:rPr>
      </w:pPr>
      <w:r w:rsidRPr="001118C4">
        <w:rPr>
          <w:szCs w:val="24"/>
          <w:lang w:val="es-CL" w:bidi="en-US"/>
        </w:rPr>
        <w:t>Cuando un usuario intente conectarse al sistema deberá introducir su identificación (</w:t>
      </w:r>
      <w:r w:rsidRPr="001118C4">
        <w:rPr>
          <w:i/>
          <w:iCs/>
          <w:szCs w:val="24"/>
          <w:lang w:val="es-CL" w:bidi="en-US"/>
        </w:rPr>
        <w:t>login</w:t>
      </w:r>
      <w:r w:rsidRPr="001118C4">
        <w:rPr>
          <w:szCs w:val="24"/>
          <w:lang w:val="es-CL" w:bidi="en-US"/>
        </w:rPr>
        <w:t xml:space="preserve">) y clave de acceso, y el sistema deberá comprobar que se trata de un usuario autorizado. Si el </w:t>
      </w:r>
      <w:r w:rsidRPr="001118C4">
        <w:rPr>
          <w:szCs w:val="24"/>
          <w:lang w:val="es-CL" w:bidi="en-US"/>
        </w:rPr>
        <w:lastRenderedPageBreak/>
        <w:t>identificador introducido no corresponde a un usuario autorizado o la clave no coincide con la almacenada, se dará una indicación de error.</w:t>
      </w:r>
    </w:p>
    <w:p w:rsidR="001118C4" w:rsidRPr="001118C4" w:rsidRDefault="001118C4" w:rsidP="001118C4">
      <w:pPr>
        <w:rPr>
          <w:szCs w:val="24"/>
          <w:lang w:val="es-CL" w:bidi="en-US"/>
        </w:rPr>
      </w:pPr>
      <w:r w:rsidRPr="001118C4">
        <w:rPr>
          <w:szCs w:val="24"/>
          <w:lang w:val="es-CL" w:bidi="en-US"/>
        </w:rPr>
        <w:t>Todos los usuarios tendrán los mismos permisos en el software.</w:t>
      </w:r>
    </w:p>
    <w:p w:rsidR="001118C4" w:rsidRPr="001118C4" w:rsidRDefault="001118C4" w:rsidP="001118C4">
      <w:pPr>
        <w:spacing w:before="240" w:after="60"/>
        <w:outlineLvl w:val="0"/>
        <w:rPr>
          <w:b/>
          <w:bCs/>
          <w:iCs/>
          <w:sz w:val="28"/>
          <w:szCs w:val="28"/>
          <w:lang w:val="es-CL" w:bidi="en-US"/>
        </w:rPr>
      </w:pPr>
      <w:bookmarkStart w:id="74" w:name="_Toc427583819"/>
      <w:bookmarkStart w:id="75" w:name="_Toc427586928"/>
      <w:r w:rsidRPr="001118C4">
        <w:rPr>
          <w:b/>
          <w:bCs/>
          <w:iCs/>
          <w:sz w:val="28"/>
          <w:szCs w:val="28"/>
          <w:lang w:val="es-CL" w:bidi="en-US"/>
        </w:rPr>
        <w:t>4.0 Apéndices</w:t>
      </w:r>
      <w:bookmarkEnd w:id="74"/>
      <w:bookmarkEnd w:id="75"/>
    </w:p>
    <w:p w:rsidR="001118C4" w:rsidRPr="001118C4" w:rsidRDefault="001118C4" w:rsidP="001118C4">
      <w:pPr>
        <w:rPr>
          <w:szCs w:val="24"/>
          <w:lang w:val="es-CL" w:bidi="en-US"/>
        </w:rPr>
      </w:pPr>
      <w:r w:rsidRPr="001118C4">
        <w:rPr>
          <w:szCs w:val="24"/>
          <w:lang w:val="es-CL" w:bidi="en-US"/>
        </w:rPr>
        <w:t>La implantación del nuevo sistema no requiere una reestructuración de la organización de la biblioteca y tampoco una comunicación con un sistema informático ya existente. El programa deberá funcionar en los computadores básicos que posee la biblioteca actualmente. Además se desarrollará para que el programa sea lo más instintivo posible y fácil de usar.</w:t>
      </w:r>
    </w:p>
    <w:p w:rsidR="00242AA7" w:rsidRPr="001118C4" w:rsidRDefault="00242AA7" w:rsidP="001118C4">
      <w:pPr>
        <w:rPr>
          <w:lang w:val="es-CL"/>
        </w:rPr>
      </w:pPr>
      <w:bookmarkStart w:id="76" w:name="_GoBack"/>
      <w:bookmarkEnd w:id="76"/>
    </w:p>
    <w:sectPr w:rsidR="00242AA7" w:rsidRPr="001118C4" w:rsidSect="00710C53">
      <w:footerReference w:type="default" r:id="rId11"/>
      <w:pgSz w:w="12240" w:h="15840" w:code="1"/>
      <w:pgMar w:top="1418" w:right="1701" w:bottom="1276" w:left="1701" w:header="720" w:footer="52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A31" w:rsidRDefault="00E24A31">
      <w:r>
        <w:separator/>
      </w:r>
    </w:p>
  </w:endnote>
  <w:endnote w:type="continuationSeparator" w:id="0">
    <w:p w:rsidR="00E24A31" w:rsidRDefault="00E2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Sorts">
    <w:charset w:val="02"/>
    <w:family w:val="auto"/>
    <w:pitch w:val="variable"/>
  </w:font>
  <w:font w:name="Times">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C53" w:rsidRDefault="00710C53">
    <w:pPr>
      <w:pStyle w:val="Piedepgina"/>
      <w:pBdr>
        <w:top w:val="single" w:sz="4" w:space="1" w:color="auto"/>
      </w:pBdr>
      <w:tabs>
        <w:tab w:val="clear" w:pos="4252"/>
      </w:tabs>
    </w:pPr>
    <w:r>
      <w:t>ERS</w:t>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916B7D">
      <w:rPr>
        <w:rStyle w:val="Nmerodepgina"/>
        <w:noProof/>
      </w:rPr>
      <w:t>14</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A31" w:rsidRDefault="00E24A31">
      <w:r>
        <w:separator/>
      </w:r>
    </w:p>
  </w:footnote>
  <w:footnote w:type="continuationSeparator" w:id="0">
    <w:p w:rsidR="00E24A31" w:rsidRDefault="00E24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AF461C"/>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
    <w:nsid w:val="09343061"/>
    <w:multiLevelType w:val="hybridMultilevel"/>
    <w:tmpl w:val="4762E7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8C27F6"/>
    <w:multiLevelType w:val="hybridMultilevel"/>
    <w:tmpl w:val="7A06C70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nsid w:val="0E6E4E4A"/>
    <w:multiLevelType w:val="singleLevel"/>
    <w:tmpl w:val="8414926C"/>
    <w:lvl w:ilvl="0">
      <w:start w:val="1"/>
      <w:numFmt w:val="decimal"/>
      <w:lvlText w:val="%1."/>
      <w:legacy w:legacy="1" w:legacySpace="0" w:legacyIndent="283"/>
      <w:lvlJc w:val="left"/>
      <w:pPr>
        <w:ind w:left="283" w:hanging="283"/>
      </w:pPr>
    </w:lvl>
  </w:abstractNum>
  <w:abstractNum w:abstractNumId="5">
    <w:nsid w:val="10356C8A"/>
    <w:multiLevelType w:val="hybridMultilevel"/>
    <w:tmpl w:val="8F40179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6">
    <w:nsid w:val="106F1E7E"/>
    <w:multiLevelType w:val="hybridMultilevel"/>
    <w:tmpl w:val="DB481A7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7">
    <w:nsid w:val="135733C8"/>
    <w:multiLevelType w:val="multilevel"/>
    <w:tmpl w:val="C568D5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1A6B23B6"/>
    <w:multiLevelType w:val="multilevel"/>
    <w:tmpl w:val="691CCF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D2F411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1DE767E5"/>
    <w:multiLevelType w:val="multilevel"/>
    <w:tmpl w:val="D94004C4"/>
    <w:lvl w:ilvl="0">
      <w:start w:val="1"/>
      <w:numFmt w:val="decimal"/>
      <w:lvlText w:val="Req %1"/>
      <w:lvlJc w:val="left"/>
      <w:pPr>
        <w:tabs>
          <w:tab w:val="num" w:pos="72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FAD6C26"/>
    <w:multiLevelType w:val="hybridMultilevel"/>
    <w:tmpl w:val="5BEE5320"/>
    <w:lvl w:ilvl="0" w:tplc="31EA4826">
      <w:start w:val="3"/>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1032A21"/>
    <w:multiLevelType w:val="multilevel"/>
    <w:tmpl w:val="ACD84D66"/>
    <w:lvl w:ilvl="0">
      <w:start w:val="1"/>
      <w:numFmt w:val="decimal"/>
      <w:pStyle w:val="Seccio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94D84"/>
    <w:multiLevelType w:val="hybridMultilevel"/>
    <w:tmpl w:val="080053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0A6CF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2C975946"/>
    <w:multiLevelType w:val="hybridMultilevel"/>
    <w:tmpl w:val="D194BA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2F365B46"/>
    <w:multiLevelType w:val="multilevel"/>
    <w:tmpl w:val="F2E256D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7">
    <w:nsid w:val="35CB6180"/>
    <w:multiLevelType w:val="multilevel"/>
    <w:tmpl w:val="2500E6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5CC11FD"/>
    <w:multiLevelType w:val="singleLevel"/>
    <w:tmpl w:val="0C0A000F"/>
    <w:lvl w:ilvl="0">
      <w:start w:val="1"/>
      <w:numFmt w:val="decimal"/>
      <w:lvlText w:val="%1."/>
      <w:lvlJc w:val="left"/>
      <w:pPr>
        <w:tabs>
          <w:tab w:val="num" w:pos="360"/>
        </w:tabs>
        <w:ind w:left="360" w:hanging="360"/>
      </w:pPr>
    </w:lvl>
  </w:abstractNum>
  <w:abstractNum w:abstractNumId="19">
    <w:nsid w:val="3630209A"/>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0">
    <w:nsid w:val="41662FA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1">
    <w:nsid w:val="462F4F1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nsid w:val="471410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47EC6B25"/>
    <w:multiLevelType w:val="hybridMultilevel"/>
    <w:tmpl w:val="59DCC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8A7EC2"/>
    <w:multiLevelType w:val="multilevel"/>
    <w:tmpl w:val="472238E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13C3BE7"/>
    <w:multiLevelType w:val="multilevel"/>
    <w:tmpl w:val="B05AEFB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4297D57"/>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7">
    <w:nsid w:val="56C5060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77D2A79"/>
    <w:multiLevelType w:val="hybridMultilevel"/>
    <w:tmpl w:val="5D482E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5900164C"/>
    <w:multiLevelType w:val="multilevel"/>
    <w:tmpl w:val="61F0BBC0"/>
    <w:lvl w:ilvl="0">
      <w:start w:val="1"/>
      <w:numFmt w:val="decimal"/>
      <w:lvlText w:val="%1"/>
      <w:lvlJc w:val="left"/>
      <w:pPr>
        <w:tabs>
          <w:tab w:val="num" w:pos="792"/>
        </w:tabs>
        <w:ind w:left="792" w:hanging="432"/>
      </w:pPr>
      <w:rPr>
        <w:rFonts w:hint="default"/>
      </w:rPr>
    </w:lvl>
    <w:lvl w:ilvl="1">
      <w:start w:val="1"/>
      <w:numFmt w:val="decimal"/>
      <w:lvlRestart w:val="0"/>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0">
    <w:nsid w:val="5EA107C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621345F5"/>
    <w:multiLevelType w:val="multilevel"/>
    <w:tmpl w:val="2D36C924"/>
    <w:lvl w:ilvl="0">
      <w:start w:val="1"/>
      <w:numFmt w:val="decimal"/>
      <w:lvlText w:val="%1"/>
      <w:lvlJc w:val="left"/>
      <w:pPr>
        <w:tabs>
          <w:tab w:val="num" w:pos="792"/>
        </w:tabs>
        <w:ind w:left="792" w:hanging="432"/>
      </w:pPr>
      <w:rPr>
        <w:rFonts w:hint="default"/>
      </w:rPr>
    </w:lvl>
    <w:lvl w:ilvl="1">
      <w:start w:val="1"/>
      <w:numFmt w:val="decimal"/>
      <w:pStyle w:val="Subseccion"/>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2">
    <w:nsid w:val="630A4761"/>
    <w:multiLevelType w:val="multilevel"/>
    <w:tmpl w:val="8FD42BD8"/>
    <w:lvl w:ilvl="0">
      <w:start w:val="1"/>
      <w:numFmt w:val="decimalZero"/>
      <w:lvlText w:val="Req %1"/>
      <w:lvlJc w:val="left"/>
      <w:pPr>
        <w:tabs>
          <w:tab w:val="num" w:pos="720"/>
        </w:tabs>
        <w:ind w:left="432" w:hanging="432"/>
      </w:pPr>
      <w:rPr>
        <w:rFonts w:ascii="Arial" w:hAnsi="Arial" w:hint="default"/>
        <w:b/>
        <w:i w:val="0"/>
        <w:sz w:val="24"/>
        <w:effect w:val="non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6A4410F8"/>
    <w:multiLevelType w:val="singleLevel"/>
    <w:tmpl w:val="657818CA"/>
    <w:lvl w:ilvl="0">
      <w:start w:val="1"/>
      <w:numFmt w:val="decimal"/>
      <w:lvlText w:val="%1."/>
      <w:legacy w:legacy="1" w:legacySpace="0" w:legacyIndent="283"/>
      <w:lvlJc w:val="left"/>
      <w:pPr>
        <w:ind w:left="283" w:hanging="283"/>
      </w:pPr>
    </w:lvl>
  </w:abstractNum>
  <w:abstractNum w:abstractNumId="34">
    <w:nsid w:val="6B7402F2"/>
    <w:multiLevelType w:val="hybridMultilevel"/>
    <w:tmpl w:val="43A8F2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72AC0B39"/>
    <w:multiLevelType w:val="multilevel"/>
    <w:tmpl w:val="13BA24EE"/>
    <w:lvl w:ilvl="0">
      <w:start w:val="1"/>
      <w:numFmt w:val="decimalZero"/>
      <w:pStyle w:val="Requisito"/>
      <w:suff w:val="space"/>
      <w:lvlText w:val="Req(%1)"/>
      <w:lvlJc w:val="left"/>
      <w:pPr>
        <w:ind w:left="432" w:hanging="432"/>
      </w:pPr>
      <w:rPr>
        <w:rFonts w:ascii="Arial" w:hAnsi="Arial" w:hint="default"/>
        <w:b/>
        <w:i w:val="0"/>
        <w:sz w:val="24"/>
        <w:effect w:val="non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793C4450"/>
    <w:multiLevelType w:val="hybridMultilevel"/>
    <w:tmpl w:val="FFB20AB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7">
    <w:nsid w:val="7BA239A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nsid w:val="7E1D6352"/>
    <w:multiLevelType w:val="singleLevel"/>
    <w:tmpl w:val="E8BC37CE"/>
    <w:lvl w:ilvl="0">
      <w:start w:val="1"/>
      <w:numFmt w:val="decimal"/>
      <w:lvlText w:val="%1."/>
      <w:lvlJc w:val="left"/>
      <w:pPr>
        <w:tabs>
          <w:tab w:val="num" w:pos="360"/>
        </w:tabs>
        <w:ind w:left="360" w:hanging="360"/>
      </w:pPr>
    </w:lvl>
  </w:abstractNum>
  <w:num w:numId="1">
    <w:abstractNumId w:val="33"/>
  </w:num>
  <w:num w:numId="2">
    <w:abstractNumId w:val="0"/>
    <w:lvlOverride w:ilvl="0">
      <w:lvl w:ilvl="0">
        <w:start w:val="3"/>
        <w:numFmt w:val="bullet"/>
        <w:lvlText w:val="-"/>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Ø"/>
        <w:legacy w:legacy="1" w:legacySpace="0" w:legacyIndent="360"/>
        <w:lvlJc w:val="left"/>
        <w:pPr>
          <w:ind w:left="720" w:hanging="360"/>
        </w:pPr>
        <w:rPr>
          <w:rFonts w:ascii="Wingdings" w:hAnsi="Wingdings" w:hint="default"/>
        </w:rPr>
      </w:lvl>
    </w:lvlOverride>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4"/>
  </w:num>
  <w:num w:numId="7">
    <w:abstractNumId w:val="0"/>
    <w:lvlOverride w:ilvl="0">
      <w:lvl w:ilvl="0">
        <w:start w:val="1"/>
        <w:numFmt w:val="bullet"/>
        <w:lvlText w:val="Ø"/>
        <w:legacy w:legacy="1" w:legacySpace="0" w:legacyIndent="360"/>
        <w:lvlJc w:val="left"/>
        <w:pPr>
          <w:ind w:left="720" w:hanging="360"/>
        </w:pPr>
        <w:rPr>
          <w:rFonts w:ascii="Wingdings" w:hAnsi="Wingdings" w:hint="default"/>
        </w:rPr>
      </w:lvl>
    </w:lvlOverride>
  </w:num>
  <w:num w:numId="8">
    <w:abstractNumId w:val="18"/>
  </w:num>
  <w:num w:numId="9">
    <w:abstractNumId w:val="20"/>
  </w:num>
  <w:num w:numId="10">
    <w:abstractNumId w:val="1"/>
  </w:num>
  <w:num w:numId="11">
    <w:abstractNumId w:val="26"/>
  </w:num>
  <w:num w:numId="12">
    <w:abstractNumId w:val="22"/>
  </w:num>
  <w:num w:numId="13">
    <w:abstractNumId w:val="19"/>
  </w:num>
  <w:num w:numId="14">
    <w:abstractNumId w:val="16"/>
  </w:num>
  <w:num w:numId="15">
    <w:abstractNumId w:val="30"/>
  </w:num>
  <w:num w:numId="16">
    <w:abstractNumId w:val="37"/>
  </w:num>
  <w:num w:numId="17">
    <w:abstractNumId w:val="14"/>
  </w:num>
  <w:num w:numId="18">
    <w:abstractNumId w:val="21"/>
  </w:num>
  <w:num w:numId="19">
    <w:abstractNumId w:val="27"/>
  </w:num>
  <w:num w:numId="20">
    <w:abstractNumId w:val="9"/>
  </w:num>
  <w:num w:numId="21">
    <w:abstractNumId w:val="10"/>
  </w:num>
  <w:num w:numId="22">
    <w:abstractNumId w:val="32"/>
  </w:num>
  <w:num w:numId="23">
    <w:abstractNumId w:val="35"/>
  </w:num>
  <w:num w:numId="24">
    <w:abstractNumId w:val="38"/>
  </w:num>
  <w:num w:numId="25">
    <w:abstractNumId w:val="7"/>
  </w:num>
  <w:num w:numId="26">
    <w:abstractNumId w:val="24"/>
  </w:num>
  <w:num w:numId="27">
    <w:abstractNumId w:val="12"/>
  </w:num>
  <w:num w:numId="28">
    <w:abstractNumId w:val="29"/>
  </w:num>
  <w:num w:numId="29">
    <w:abstractNumId w:val="29"/>
  </w:num>
  <w:num w:numId="30">
    <w:abstractNumId w:val="31"/>
  </w:num>
  <w:num w:numId="31">
    <w:abstractNumId w:val="8"/>
  </w:num>
  <w:num w:numId="32">
    <w:abstractNumId w:val="17"/>
  </w:num>
  <w:num w:numId="33">
    <w:abstractNumId w:val="25"/>
  </w:num>
  <w:num w:numId="34">
    <w:abstractNumId w:val="13"/>
  </w:num>
  <w:num w:numId="35">
    <w:abstractNumId w:val="23"/>
  </w:num>
  <w:num w:numId="36">
    <w:abstractNumId w:val="0"/>
    <w:lvlOverride w:ilvl="0">
      <w:lvl w:ilvl="0">
        <w:numFmt w:val="bullet"/>
        <w:lvlText w:val=""/>
        <w:legacy w:legacy="1" w:legacySpace="0" w:legacyIndent="0"/>
        <w:lvlJc w:val="left"/>
        <w:rPr>
          <w:rFonts w:ascii="Monotype Sorts" w:hAnsi="Monotype Sorts" w:hint="default"/>
          <w:sz w:val="40"/>
        </w:rPr>
      </w:lvl>
    </w:lvlOverride>
  </w:num>
  <w:num w:numId="37">
    <w:abstractNumId w:val="0"/>
    <w:lvlOverride w:ilvl="0">
      <w:lvl w:ilvl="0">
        <w:numFmt w:val="bullet"/>
        <w:lvlText w:val=""/>
        <w:legacy w:legacy="1" w:legacySpace="0" w:legacyIndent="0"/>
        <w:lvlJc w:val="left"/>
        <w:rPr>
          <w:rFonts w:ascii="Monotype Sorts" w:hAnsi="Monotype Sorts" w:hint="default"/>
          <w:sz w:val="40"/>
        </w:rPr>
      </w:lvl>
    </w:lvlOverride>
  </w:num>
  <w:num w:numId="38">
    <w:abstractNumId w:val="0"/>
    <w:lvlOverride w:ilvl="0">
      <w:lvl w:ilvl="0">
        <w:numFmt w:val="bullet"/>
        <w:lvlText w:val=""/>
        <w:legacy w:legacy="1" w:legacySpace="0" w:legacyIndent="0"/>
        <w:lvlJc w:val="left"/>
        <w:rPr>
          <w:rFonts w:ascii="Monotype Sorts" w:hAnsi="Monotype Sorts" w:hint="default"/>
          <w:sz w:val="40"/>
        </w:rPr>
      </w:lvl>
    </w:lvlOverride>
  </w:num>
  <w:num w:numId="39">
    <w:abstractNumId w:val="2"/>
  </w:num>
  <w:num w:numId="40">
    <w:abstractNumId w:val="15"/>
  </w:num>
  <w:num w:numId="41">
    <w:abstractNumId w:val="34"/>
  </w:num>
  <w:num w:numId="42">
    <w:abstractNumId w:val="28"/>
  </w:num>
  <w:num w:numId="43">
    <w:abstractNumId w:val="6"/>
  </w:num>
  <w:num w:numId="44">
    <w:abstractNumId w:val="36"/>
  </w:num>
  <w:num w:numId="45">
    <w:abstractNumId w:val="3"/>
  </w:num>
  <w:num w:numId="46">
    <w:abstractNumId w:val="5"/>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0AF4"/>
    <w:rsid w:val="00050694"/>
    <w:rsid w:val="001118C4"/>
    <w:rsid w:val="00242AA7"/>
    <w:rsid w:val="00381764"/>
    <w:rsid w:val="003A0936"/>
    <w:rsid w:val="006F59E4"/>
    <w:rsid w:val="00710C53"/>
    <w:rsid w:val="00916B7D"/>
    <w:rsid w:val="00943B85"/>
    <w:rsid w:val="009812E0"/>
    <w:rsid w:val="009B70EB"/>
    <w:rsid w:val="00A01CC5"/>
    <w:rsid w:val="00B070FE"/>
    <w:rsid w:val="00BB1003"/>
    <w:rsid w:val="00C41C10"/>
    <w:rsid w:val="00C847F8"/>
    <w:rsid w:val="00CD1322"/>
    <w:rsid w:val="00DE5DD6"/>
    <w:rsid w:val="00E24A31"/>
    <w:rsid w:val="00E32E41"/>
    <w:rsid w:val="00E83F4E"/>
    <w:rsid w:val="00F10AF4"/>
    <w:rsid w:val="00FC06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line="360" w:lineRule="auto"/>
      <w:jc w:val="both"/>
    </w:pPr>
    <w:rPr>
      <w:rFonts w:ascii="Times New Roman" w:hAnsi="Times New Roman"/>
      <w:sz w:val="24"/>
      <w:lang w:val="es-ES_tradnl" w:eastAsia="en-US"/>
    </w:rPr>
  </w:style>
  <w:style w:type="paragraph" w:styleId="Ttulo1">
    <w:name w:val="heading 1"/>
    <w:basedOn w:val="Normal"/>
    <w:next w:val="Normal"/>
    <w:autoRedefine/>
    <w:qFormat/>
    <w:pPr>
      <w:keepNext/>
      <w:numPr>
        <w:numId w:val="33"/>
      </w:numPr>
      <w:spacing w:before="240" w:after="60"/>
      <w:jc w:val="left"/>
      <w:outlineLvl w:val="0"/>
    </w:pPr>
    <w:rPr>
      <w:b/>
      <w:kern w:val="28"/>
      <w:sz w:val="36"/>
    </w:rPr>
  </w:style>
  <w:style w:type="paragraph" w:styleId="Ttulo2">
    <w:name w:val="heading 2"/>
    <w:basedOn w:val="Normal"/>
    <w:next w:val="Normal"/>
    <w:autoRedefine/>
    <w:qFormat/>
    <w:pPr>
      <w:keepNext/>
      <w:numPr>
        <w:ilvl w:val="1"/>
        <w:numId w:val="33"/>
      </w:numPr>
      <w:spacing w:before="240" w:after="60"/>
      <w:outlineLvl w:val="1"/>
    </w:pPr>
    <w:rPr>
      <w:b/>
      <w:sz w:val="28"/>
    </w:rPr>
  </w:style>
  <w:style w:type="paragraph" w:styleId="Ttulo3">
    <w:name w:val="heading 3"/>
    <w:basedOn w:val="Normal"/>
    <w:next w:val="Normal"/>
    <w:autoRedefine/>
    <w:qFormat/>
    <w:pPr>
      <w:keepNext/>
      <w:numPr>
        <w:ilvl w:val="2"/>
        <w:numId w:val="33"/>
      </w:numPr>
      <w:spacing w:before="240" w:after="60"/>
      <w:outlineLvl w:val="2"/>
    </w:pPr>
    <w:rPr>
      <w:b/>
    </w:rPr>
  </w:style>
  <w:style w:type="paragraph" w:styleId="Ttulo4">
    <w:name w:val="heading 4"/>
    <w:basedOn w:val="Normal"/>
    <w:next w:val="Normal"/>
    <w:qFormat/>
    <w:pPr>
      <w:keepNext/>
      <w:outlineLvl w:val="3"/>
    </w:pPr>
  </w:style>
  <w:style w:type="paragraph" w:styleId="Ttulo5">
    <w:name w:val="heading 5"/>
    <w:basedOn w:val="Normal"/>
    <w:next w:val="Normal"/>
    <w:qFormat/>
    <w:pPr>
      <w:keepNext/>
      <w:spacing w:before="0"/>
      <w:jc w:val="left"/>
      <w:outlineLvl w:val="4"/>
    </w:pPr>
    <w:rPr>
      <w:b/>
    </w:rPr>
  </w:style>
  <w:style w:type="paragraph" w:styleId="Ttulo6">
    <w:name w:val="heading 6"/>
    <w:basedOn w:val="Normal"/>
    <w:next w:val="Normal"/>
    <w:qFormat/>
    <w:pPr>
      <w:keepNext/>
      <w:outlineLvl w:val="5"/>
    </w:pPr>
    <w:rPr>
      <w:b/>
      <w:u w:val="single"/>
    </w:rPr>
  </w:style>
  <w:style w:type="paragraph" w:styleId="Ttulo7">
    <w:name w:val="heading 7"/>
    <w:basedOn w:val="Normal"/>
    <w:next w:val="Normal"/>
    <w:qFormat/>
    <w:pPr>
      <w:keepNext/>
      <w:outlineLvl w:val="6"/>
    </w:pPr>
    <w:rPr>
      <w:b/>
      <w:sz w:val="40"/>
    </w:rPr>
  </w:style>
  <w:style w:type="paragraph" w:styleId="Ttulo8">
    <w:name w:val="heading 8"/>
    <w:basedOn w:val="Normal"/>
    <w:next w:val="Normal"/>
    <w:qFormat/>
    <w:pPr>
      <w:numPr>
        <w:ilvl w:val="7"/>
        <w:numId w:val="14"/>
      </w:numPr>
      <w:spacing w:before="240" w:after="60"/>
      <w:outlineLvl w:val="7"/>
    </w:pPr>
    <w:rPr>
      <w:rFonts w:ascii="Arial" w:hAnsi="Arial"/>
      <w:i/>
      <w:sz w:val="20"/>
    </w:rPr>
  </w:style>
  <w:style w:type="paragraph" w:styleId="Ttulo9">
    <w:name w:val="heading 9"/>
    <w:basedOn w:val="Normal"/>
    <w:next w:val="Normal"/>
    <w:qFormat/>
    <w:pPr>
      <w:numPr>
        <w:ilvl w:val="8"/>
        <w:numId w:val="1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tyle>
  <w:style w:type="paragraph" w:styleId="TDC1">
    <w:name w:val="toc 1"/>
    <w:basedOn w:val="Normal"/>
    <w:next w:val="Normal"/>
    <w:uiPriority w:val="39"/>
    <w:rPr>
      <w:b/>
      <w:i/>
    </w:rPr>
  </w:style>
  <w:style w:type="paragraph" w:styleId="TDC2">
    <w:name w:val="toc 2"/>
    <w:basedOn w:val="Normal"/>
    <w:next w:val="Normal"/>
    <w:uiPriority w:val="39"/>
    <w:pPr>
      <w:ind w:left="240"/>
    </w:pPr>
    <w:rPr>
      <w:b/>
      <w:sz w:val="22"/>
    </w:rPr>
  </w:style>
  <w:style w:type="paragraph" w:styleId="TDC3">
    <w:name w:val="toc 3"/>
    <w:basedOn w:val="Normal"/>
    <w:next w:val="Normal"/>
    <w:uiPriority w:val="39"/>
    <w:pPr>
      <w:ind w:left="480"/>
    </w:pPr>
    <w:rPr>
      <w:sz w:val="20"/>
    </w:rPr>
  </w:style>
  <w:style w:type="paragraph" w:styleId="TDC4">
    <w:name w:val="toc 4"/>
    <w:basedOn w:val="Normal"/>
    <w:next w:val="Normal"/>
    <w:semiHidden/>
    <w:pPr>
      <w:ind w:left="720"/>
    </w:pPr>
    <w:rPr>
      <w:sz w:val="20"/>
    </w:rPr>
  </w:style>
  <w:style w:type="paragraph" w:styleId="TDC5">
    <w:name w:val="toc 5"/>
    <w:basedOn w:val="Normal"/>
    <w:next w:val="Normal"/>
    <w:semiHidden/>
    <w:pPr>
      <w:ind w:left="960"/>
    </w:pPr>
    <w:rPr>
      <w:sz w:val="20"/>
    </w:rPr>
  </w:style>
  <w:style w:type="paragraph" w:styleId="TDC6">
    <w:name w:val="toc 6"/>
    <w:basedOn w:val="Normal"/>
    <w:next w:val="Normal"/>
    <w:semiHidden/>
    <w:pPr>
      <w:ind w:left="1200"/>
    </w:pPr>
    <w:rPr>
      <w:sz w:val="20"/>
    </w:rPr>
  </w:style>
  <w:style w:type="paragraph" w:styleId="TDC7">
    <w:name w:val="toc 7"/>
    <w:basedOn w:val="Normal"/>
    <w:next w:val="Normal"/>
    <w:semiHidden/>
    <w:pPr>
      <w:ind w:left="1440"/>
    </w:pPr>
    <w:rPr>
      <w:sz w:val="20"/>
    </w:rPr>
  </w:style>
  <w:style w:type="paragraph" w:styleId="TDC8">
    <w:name w:val="toc 8"/>
    <w:basedOn w:val="Normal"/>
    <w:next w:val="Normal"/>
    <w:semiHidden/>
    <w:pPr>
      <w:ind w:left="1680"/>
    </w:pPr>
    <w:rPr>
      <w:sz w:val="20"/>
    </w:rPr>
  </w:style>
  <w:style w:type="paragraph" w:styleId="TDC9">
    <w:name w:val="toc 9"/>
    <w:basedOn w:val="Normal"/>
    <w:next w:val="Normal"/>
    <w:semiHidden/>
    <w:pPr>
      <w:ind w:left="1920"/>
    </w:pPr>
    <w:rPr>
      <w:sz w:val="20"/>
    </w:rPr>
  </w:style>
  <w:style w:type="paragraph" w:styleId="Textoindependiente2">
    <w:name w:val="Body Text 2"/>
    <w:basedOn w:val="Normal"/>
    <w:rPr>
      <w:u w:val="singl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3">
    <w:name w:val="Body Text 3"/>
    <w:basedOn w:val="Normal"/>
    <w:pPr>
      <w:jc w:val="left"/>
    </w:pPr>
    <w:rPr>
      <w:b/>
      <w:lang w:val="es-ES"/>
    </w:rPr>
  </w:style>
  <w:style w:type="paragraph" w:styleId="Textonotapie">
    <w:name w:val="footnote text"/>
    <w:basedOn w:val="Normal"/>
    <w:semiHidden/>
    <w:rPr>
      <w:sz w:val="20"/>
    </w:rPr>
  </w:style>
  <w:style w:type="paragraph" w:customStyle="1" w:styleId="Requisito">
    <w:name w:val="Requisito"/>
    <w:pPr>
      <w:numPr>
        <w:numId w:val="23"/>
      </w:numPr>
      <w:tabs>
        <w:tab w:val="left" w:pos="1701"/>
      </w:tabs>
      <w:spacing w:before="240" w:line="360" w:lineRule="auto"/>
      <w:jc w:val="both"/>
    </w:pPr>
    <w:rPr>
      <w:noProof/>
      <w:sz w:val="24"/>
      <w:lang w:val="en-GB" w:eastAsia="en-US"/>
    </w:rPr>
  </w:style>
  <w:style w:type="character" w:styleId="Refdenotaalpie">
    <w:name w:val="footnote reference"/>
    <w:semiHidden/>
    <w:rPr>
      <w:vertAlign w:val="superscript"/>
    </w:rPr>
  </w:style>
  <w:style w:type="paragraph" w:styleId="TtulodeTDC">
    <w:name w:val="TOC Heading"/>
    <w:basedOn w:val="Ttulo1"/>
    <w:next w:val="Normal"/>
    <w:uiPriority w:val="39"/>
    <w:unhideWhenUsed/>
    <w:qFormat/>
    <w:rsid w:val="001118C4"/>
    <w:pPr>
      <w:numPr>
        <w:numId w:val="0"/>
      </w:numPr>
      <w:jc w:val="both"/>
      <w:outlineLvl w:val="9"/>
    </w:pPr>
    <w:rPr>
      <w:rFonts w:ascii="Calibri Light" w:hAnsi="Calibri Light"/>
      <w:bCs/>
      <w:kern w:val="32"/>
      <w:sz w:val="32"/>
      <w:szCs w:val="32"/>
    </w:rPr>
  </w:style>
  <w:style w:type="paragraph" w:customStyle="1" w:styleId="Seccion">
    <w:name w:val="Seccion"/>
    <w:basedOn w:val="Ttulo1"/>
    <w:next w:val="Normal"/>
    <w:autoRedefine/>
    <w:pPr>
      <w:numPr>
        <w:numId w:val="27"/>
      </w:numPr>
    </w:pPr>
  </w:style>
  <w:style w:type="paragraph" w:customStyle="1" w:styleId="Subseccion">
    <w:name w:val="Subseccion"/>
    <w:basedOn w:val="Ttulo2"/>
    <w:autoRedefine/>
    <w:pPr>
      <w:numPr>
        <w:numId w:val="30"/>
      </w:numPr>
    </w:pPr>
  </w:style>
  <w:style w:type="table" w:styleId="Tablaconcuadrcula">
    <w:name w:val="Table Grid"/>
    <w:basedOn w:val="Tablanormal"/>
    <w:uiPriority w:val="59"/>
    <w:rsid w:val="001118C4"/>
    <w:pPr>
      <w:ind w:firstLine="357"/>
      <w:jc w:val="both"/>
    </w:pPr>
    <w:rPr>
      <w:rFonts w:ascii="Times New Roman" w:hAnsi="Times New Roman"/>
      <w:sz w:val="24"/>
      <w:szCs w:val="24"/>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unhideWhenUsed/>
    <w:rsid w:val="00710C53"/>
    <w:rPr>
      <w:color w:val="0563C1"/>
      <w:u w:val="single"/>
    </w:rPr>
  </w:style>
  <w:style w:type="paragraph" w:styleId="Textodeglobo">
    <w:name w:val="Balloon Text"/>
    <w:basedOn w:val="Normal"/>
    <w:link w:val="TextodegloboCar"/>
    <w:rsid w:val="009812E0"/>
    <w:pPr>
      <w:spacing w:before="0" w:line="240" w:lineRule="auto"/>
    </w:pPr>
    <w:rPr>
      <w:rFonts w:ascii="Segoe UI" w:hAnsi="Segoe UI" w:cs="Segoe UI"/>
      <w:sz w:val="18"/>
      <w:szCs w:val="18"/>
    </w:rPr>
  </w:style>
  <w:style w:type="character" w:customStyle="1" w:styleId="TextodegloboCar">
    <w:name w:val="Texto de globo Car"/>
    <w:link w:val="Textodeglobo"/>
    <w:rsid w:val="009812E0"/>
    <w:rPr>
      <w:rFonts w:ascii="Segoe UI" w:hAnsi="Segoe UI" w:cs="Segoe UI"/>
      <w:sz w:val="18"/>
      <w:szCs w:val="18"/>
      <w:lang w:val="es-ES_trad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1E478-5E1F-42D3-BBCD-266A288D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3235</Words>
  <Characters>17798</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Manager>Tomas Vargas</Manager>
  <Company>Microsoft</Company>
  <LinksUpToDate>false</LinksUpToDate>
  <CharactersWithSpaces>20992</CharactersWithSpaces>
  <SharedDoc>false</SharedDoc>
  <HLinks>
    <vt:vector size="228" baseType="variant">
      <vt:variant>
        <vt:i4>1310770</vt:i4>
      </vt:variant>
      <vt:variant>
        <vt:i4>218</vt:i4>
      </vt:variant>
      <vt:variant>
        <vt:i4>0</vt:i4>
      </vt:variant>
      <vt:variant>
        <vt:i4>5</vt:i4>
      </vt:variant>
      <vt:variant>
        <vt:lpwstr/>
      </vt:variant>
      <vt:variant>
        <vt:lpwstr>_Toc427586928</vt:lpwstr>
      </vt:variant>
      <vt:variant>
        <vt:i4>1310770</vt:i4>
      </vt:variant>
      <vt:variant>
        <vt:i4>212</vt:i4>
      </vt:variant>
      <vt:variant>
        <vt:i4>0</vt:i4>
      </vt:variant>
      <vt:variant>
        <vt:i4>5</vt:i4>
      </vt:variant>
      <vt:variant>
        <vt:lpwstr/>
      </vt:variant>
      <vt:variant>
        <vt:lpwstr>_Toc427586927</vt:lpwstr>
      </vt:variant>
      <vt:variant>
        <vt:i4>1310770</vt:i4>
      </vt:variant>
      <vt:variant>
        <vt:i4>206</vt:i4>
      </vt:variant>
      <vt:variant>
        <vt:i4>0</vt:i4>
      </vt:variant>
      <vt:variant>
        <vt:i4>5</vt:i4>
      </vt:variant>
      <vt:variant>
        <vt:lpwstr/>
      </vt:variant>
      <vt:variant>
        <vt:lpwstr>_Toc427586926</vt:lpwstr>
      </vt:variant>
      <vt:variant>
        <vt:i4>1310770</vt:i4>
      </vt:variant>
      <vt:variant>
        <vt:i4>200</vt:i4>
      </vt:variant>
      <vt:variant>
        <vt:i4>0</vt:i4>
      </vt:variant>
      <vt:variant>
        <vt:i4>5</vt:i4>
      </vt:variant>
      <vt:variant>
        <vt:lpwstr/>
      </vt:variant>
      <vt:variant>
        <vt:lpwstr>_Toc427586925</vt:lpwstr>
      </vt:variant>
      <vt:variant>
        <vt:i4>1310770</vt:i4>
      </vt:variant>
      <vt:variant>
        <vt:i4>194</vt:i4>
      </vt:variant>
      <vt:variant>
        <vt:i4>0</vt:i4>
      </vt:variant>
      <vt:variant>
        <vt:i4>5</vt:i4>
      </vt:variant>
      <vt:variant>
        <vt:lpwstr/>
      </vt:variant>
      <vt:variant>
        <vt:lpwstr>_Toc427586924</vt:lpwstr>
      </vt:variant>
      <vt:variant>
        <vt:i4>1310770</vt:i4>
      </vt:variant>
      <vt:variant>
        <vt:i4>188</vt:i4>
      </vt:variant>
      <vt:variant>
        <vt:i4>0</vt:i4>
      </vt:variant>
      <vt:variant>
        <vt:i4>5</vt:i4>
      </vt:variant>
      <vt:variant>
        <vt:lpwstr/>
      </vt:variant>
      <vt:variant>
        <vt:lpwstr>_Toc427586923</vt:lpwstr>
      </vt:variant>
      <vt:variant>
        <vt:i4>1310770</vt:i4>
      </vt:variant>
      <vt:variant>
        <vt:i4>182</vt:i4>
      </vt:variant>
      <vt:variant>
        <vt:i4>0</vt:i4>
      </vt:variant>
      <vt:variant>
        <vt:i4>5</vt:i4>
      </vt:variant>
      <vt:variant>
        <vt:lpwstr/>
      </vt:variant>
      <vt:variant>
        <vt:lpwstr>_Toc427586922</vt:lpwstr>
      </vt:variant>
      <vt:variant>
        <vt:i4>1310770</vt:i4>
      </vt:variant>
      <vt:variant>
        <vt:i4>176</vt:i4>
      </vt:variant>
      <vt:variant>
        <vt:i4>0</vt:i4>
      </vt:variant>
      <vt:variant>
        <vt:i4>5</vt:i4>
      </vt:variant>
      <vt:variant>
        <vt:lpwstr/>
      </vt:variant>
      <vt:variant>
        <vt:lpwstr>_Toc427586921</vt:lpwstr>
      </vt:variant>
      <vt:variant>
        <vt:i4>1310770</vt:i4>
      </vt:variant>
      <vt:variant>
        <vt:i4>170</vt:i4>
      </vt:variant>
      <vt:variant>
        <vt:i4>0</vt:i4>
      </vt:variant>
      <vt:variant>
        <vt:i4>5</vt:i4>
      </vt:variant>
      <vt:variant>
        <vt:lpwstr/>
      </vt:variant>
      <vt:variant>
        <vt:lpwstr>_Toc427586920</vt:lpwstr>
      </vt:variant>
      <vt:variant>
        <vt:i4>1507378</vt:i4>
      </vt:variant>
      <vt:variant>
        <vt:i4>164</vt:i4>
      </vt:variant>
      <vt:variant>
        <vt:i4>0</vt:i4>
      </vt:variant>
      <vt:variant>
        <vt:i4>5</vt:i4>
      </vt:variant>
      <vt:variant>
        <vt:lpwstr/>
      </vt:variant>
      <vt:variant>
        <vt:lpwstr>_Toc427586919</vt:lpwstr>
      </vt:variant>
      <vt:variant>
        <vt:i4>1507378</vt:i4>
      </vt:variant>
      <vt:variant>
        <vt:i4>158</vt:i4>
      </vt:variant>
      <vt:variant>
        <vt:i4>0</vt:i4>
      </vt:variant>
      <vt:variant>
        <vt:i4>5</vt:i4>
      </vt:variant>
      <vt:variant>
        <vt:lpwstr/>
      </vt:variant>
      <vt:variant>
        <vt:lpwstr>_Toc427586918</vt:lpwstr>
      </vt:variant>
      <vt:variant>
        <vt:i4>1507378</vt:i4>
      </vt:variant>
      <vt:variant>
        <vt:i4>152</vt:i4>
      </vt:variant>
      <vt:variant>
        <vt:i4>0</vt:i4>
      </vt:variant>
      <vt:variant>
        <vt:i4>5</vt:i4>
      </vt:variant>
      <vt:variant>
        <vt:lpwstr/>
      </vt:variant>
      <vt:variant>
        <vt:lpwstr>_Toc427586917</vt:lpwstr>
      </vt:variant>
      <vt:variant>
        <vt:i4>1507378</vt:i4>
      </vt:variant>
      <vt:variant>
        <vt:i4>146</vt:i4>
      </vt:variant>
      <vt:variant>
        <vt:i4>0</vt:i4>
      </vt:variant>
      <vt:variant>
        <vt:i4>5</vt:i4>
      </vt:variant>
      <vt:variant>
        <vt:lpwstr/>
      </vt:variant>
      <vt:variant>
        <vt:lpwstr>_Toc427586916</vt:lpwstr>
      </vt:variant>
      <vt:variant>
        <vt:i4>1507378</vt:i4>
      </vt:variant>
      <vt:variant>
        <vt:i4>140</vt:i4>
      </vt:variant>
      <vt:variant>
        <vt:i4>0</vt:i4>
      </vt:variant>
      <vt:variant>
        <vt:i4>5</vt:i4>
      </vt:variant>
      <vt:variant>
        <vt:lpwstr/>
      </vt:variant>
      <vt:variant>
        <vt:lpwstr>_Toc427586915</vt:lpwstr>
      </vt:variant>
      <vt:variant>
        <vt:i4>1507378</vt:i4>
      </vt:variant>
      <vt:variant>
        <vt:i4>134</vt:i4>
      </vt:variant>
      <vt:variant>
        <vt:i4>0</vt:i4>
      </vt:variant>
      <vt:variant>
        <vt:i4>5</vt:i4>
      </vt:variant>
      <vt:variant>
        <vt:lpwstr/>
      </vt:variant>
      <vt:variant>
        <vt:lpwstr>_Toc427586914</vt:lpwstr>
      </vt:variant>
      <vt:variant>
        <vt:i4>1507378</vt:i4>
      </vt:variant>
      <vt:variant>
        <vt:i4>128</vt:i4>
      </vt:variant>
      <vt:variant>
        <vt:i4>0</vt:i4>
      </vt:variant>
      <vt:variant>
        <vt:i4>5</vt:i4>
      </vt:variant>
      <vt:variant>
        <vt:lpwstr/>
      </vt:variant>
      <vt:variant>
        <vt:lpwstr>_Toc427586913</vt:lpwstr>
      </vt:variant>
      <vt:variant>
        <vt:i4>1507378</vt:i4>
      </vt:variant>
      <vt:variant>
        <vt:i4>122</vt:i4>
      </vt:variant>
      <vt:variant>
        <vt:i4>0</vt:i4>
      </vt:variant>
      <vt:variant>
        <vt:i4>5</vt:i4>
      </vt:variant>
      <vt:variant>
        <vt:lpwstr/>
      </vt:variant>
      <vt:variant>
        <vt:lpwstr>_Toc427586912</vt:lpwstr>
      </vt:variant>
      <vt:variant>
        <vt:i4>1507378</vt:i4>
      </vt:variant>
      <vt:variant>
        <vt:i4>116</vt:i4>
      </vt:variant>
      <vt:variant>
        <vt:i4>0</vt:i4>
      </vt:variant>
      <vt:variant>
        <vt:i4>5</vt:i4>
      </vt:variant>
      <vt:variant>
        <vt:lpwstr/>
      </vt:variant>
      <vt:variant>
        <vt:lpwstr>_Toc427586911</vt:lpwstr>
      </vt:variant>
      <vt:variant>
        <vt:i4>1507378</vt:i4>
      </vt:variant>
      <vt:variant>
        <vt:i4>110</vt:i4>
      </vt:variant>
      <vt:variant>
        <vt:i4>0</vt:i4>
      </vt:variant>
      <vt:variant>
        <vt:i4>5</vt:i4>
      </vt:variant>
      <vt:variant>
        <vt:lpwstr/>
      </vt:variant>
      <vt:variant>
        <vt:lpwstr>_Toc427586910</vt:lpwstr>
      </vt:variant>
      <vt:variant>
        <vt:i4>1441842</vt:i4>
      </vt:variant>
      <vt:variant>
        <vt:i4>104</vt:i4>
      </vt:variant>
      <vt:variant>
        <vt:i4>0</vt:i4>
      </vt:variant>
      <vt:variant>
        <vt:i4>5</vt:i4>
      </vt:variant>
      <vt:variant>
        <vt:lpwstr/>
      </vt:variant>
      <vt:variant>
        <vt:lpwstr>_Toc427586909</vt:lpwstr>
      </vt:variant>
      <vt:variant>
        <vt:i4>1441842</vt:i4>
      </vt:variant>
      <vt:variant>
        <vt:i4>98</vt:i4>
      </vt:variant>
      <vt:variant>
        <vt:i4>0</vt:i4>
      </vt:variant>
      <vt:variant>
        <vt:i4>5</vt:i4>
      </vt:variant>
      <vt:variant>
        <vt:lpwstr/>
      </vt:variant>
      <vt:variant>
        <vt:lpwstr>_Toc427586908</vt:lpwstr>
      </vt:variant>
      <vt:variant>
        <vt:i4>1441842</vt:i4>
      </vt:variant>
      <vt:variant>
        <vt:i4>92</vt:i4>
      </vt:variant>
      <vt:variant>
        <vt:i4>0</vt:i4>
      </vt:variant>
      <vt:variant>
        <vt:i4>5</vt:i4>
      </vt:variant>
      <vt:variant>
        <vt:lpwstr/>
      </vt:variant>
      <vt:variant>
        <vt:lpwstr>_Toc427586907</vt:lpwstr>
      </vt:variant>
      <vt:variant>
        <vt:i4>1441842</vt:i4>
      </vt:variant>
      <vt:variant>
        <vt:i4>86</vt:i4>
      </vt:variant>
      <vt:variant>
        <vt:i4>0</vt:i4>
      </vt:variant>
      <vt:variant>
        <vt:i4>5</vt:i4>
      </vt:variant>
      <vt:variant>
        <vt:lpwstr/>
      </vt:variant>
      <vt:variant>
        <vt:lpwstr>_Toc427586906</vt:lpwstr>
      </vt:variant>
      <vt:variant>
        <vt:i4>1441842</vt:i4>
      </vt:variant>
      <vt:variant>
        <vt:i4>80</vt:i4>
      </vt:variant>
      <vt:variant>
        <vt:i4>0</vt:i4>
      </vt:variant>
      <vt:variant>
        <vt:i4>5</vt:i4>
      </vt:variant>
      <vt:variant>
        <vt:lpwstr/>
      </vt:variant>
      <vt:variant>
        <vt:lpwstr>_Toc427586905</vt:lpwstr>
      </vt:variant>
      <vt:variant>
        <vt:i4>1441842</vt:i4>
      </vt:variant>
      <vt:variant>
        <vt:i4>74</vt:i4>
      </vt:variant>
      <vt:variant>
        <vt:i4>0</vt:i4>
      </vt:variant>
      <vt:variant>
        <vt:i4>5</vt:i4>
      </vt:variant>
      <vt:variant>
        <vt:lpwstr/>
      </vt:variant>
      <vt:variant>
        <vt:lpwstr>_Toc427586904</vt:lpwstr>
      </vt:variant>
      <vt:variant>
        <vt:i4>1441842</vt:i4>
      </vt:variant>
      <vt:variant>
        <vt:i4>68</vt:i4>
      </vt:variant>
      <vt:variant>
        <vt:i4>0</vt:i4>
      </vt:variant>
      <vt:variant>
        <vt:i4>5</vt:i4>
      </vt:variant>
      <vt:variant>
        <vt:lpwstr/>
      </vt:variant>
      <vt:variant>
        <vt:lpwstr>_Toc427586903</vt:lpwstr>
      </vt:variant>
      <vt:variant>
        <vt:i4>1441842</vt:i4>
      </vt:variant>
      <vt:variant>
        <vt:i4>62</vt:i4>
      </vt:variant>
      <vt:variant>
        <vt:i4>0</vt:i4>
      </vt:variant>
      <vt:variant>
        <vt:i4>5</vt:i4>
      </vt:variant>
      <vt:variant>
        <vt:lpwstr/>
      </vt:variant>
      <vt:variant>
        <vt:lpwstr>_Toc427586902</vt:lpwstr>
      </vt:variant>
      <vt:variant>
        <vt:i4>1441842</vt:i4>
      </vt:variant>
      <vt:variant>
        <vt:i4>56</vt:i4>
      </vt:variant>
      <vt:variant>
        <vt:i4>0</vt:i4>
      </vt:variant>
      <vt:variant>
        <vt:i4>5</vt:i4>
      </vt:variant>
      <vt:variant>
        <vt:lpwstr/>
      </vt:variant>
      <vt:variant>
        <vt:lpwstr>_Toc427586901</vt:lpwstr>
      </vt:variant>
      <vt:variant>
        <vt:i4>1441842</vt:i4>
      </vt:variant>
      <vt:variant>
        <vt:i4>50</vt:i4>
      </vt:variant>
      <vt:variant>
        <vt:i4>0</vt:i4>
      </vt:variant>
      <vt:variant>
        <vt:i4>5</vt:i4>
      </vt:variant>
      <vt:variant>
        <vt:lpwstr/>
      </vt:variant>
      <vt:variant>
        <vt:lpwstr>_Toc427586900</vt:lpwstr>
      </vt:variant>
      <vt:variant>
        <vt:i4>2031667</vt:i4>
      </vt:variant>
      <vt:variant>
        <vt:i4>44</vt:i4>
      </vt:variant>
      <vt:variant>
        <vt:i4>0</vt:i4>
      </vt:variant>
      <vt:variant>
        <vt:i4>5</vt:i4>
      </vt:variant>
      <vt:variant>
        <vt:lpwstr/>
      </vt:variant>
      <vt:variant>
        <vt:lpwstr>_Toc427586899</vt:lpwstr>
      </vt:variant>
      <vt:variant>
        <vt:i4>2031667</vt:i4>
      </vt:variant>
      <vt:variant>
        <vt:i4>38</vt:i4>
      </vt:variant>
      <vt:variant>
        <vt:i4>0</vt:i4>
      </vt:variant>
      <vt:variant>
        <vt:i4>5</vt:i4>
      </vt:variant>
      <vt:variant>
        <vt:lpwstr/>
      </vt:variant>
      <vt:variant>
        <vt:lpwstr>_Toc427586898</vt:lpwstr>
      </vt:variant>
      <vt:variant>
        <vt:i4>2031667</vt:i4>
      </vt:variant>
      <vt:variant>
        <vt:i4>32</vt:i4>
      </vt:variant>
      <vt:variant>
        <vt:i4>0</vt:i4>
      </vt:variant>
      <vt:variant>
        <vt:i4>5</vt:i4>
      </vt:variant>
      <vt:variant>
        <vt:lpwstr/>
      </vt:variant>
      <vt:variant>
        <vt:lpwstr>_Toc427586897</vt:lpwstr>
      </vt:variant>
      <vt:variant>
        <vt:i4>2031667</vt:i4>
      </vt:variant>
      <vt:variant>
        <vt:i4>26</vt:i4>
      </vt:variant>
      <vt:variant>
        <vt:i4>0</vt:i4>
      </vt:variant>
      <vt:variant>
        <vt:i4>5</vt:i4>
      </vt:variant>
      <vt:variant>
        <vt:lpwstr/>
      </vt:variant>
      <vt:variant>
        <vt:lpwstr>_Toc427586896</vt:lpwstr>
      </vt:variant>
      <vt:variant>
        <vt:i4>2031667</vt:i4>
      </vt:variant>
      <vt:variant>
        <vt:i4>20</vt:i4>
      </vt:variant>
      <vt:variant>
        <vt:i4>0</vt:i4>
      </vt:variant>
      <vt:variant>
        <vt:i4>5</vt:i4>
      </vt:variant>
      <vt:variant>
        <vt:lpwstr/>
      </vt:variant>
      <vt:variant>
        <vt:lpwstr>_Toc427586895</vt:lpwstr>
      </vt:variant>
      <vt:variant>
        <vt:i4>2031667</vt:i4>
      </vt:variant>
      <vt:variant>
        <vt:i4>14</vt:i4>
      </vt:variant>
      <vt:variant>
        <vt:i4>0</vt:i4>
      </vt:variant>
      <vt:variant>
        <vt:i4>5</vt:i4>
      </vt:variant>
      <vt:variant>
        <vt:lpwstr/>
      </vt:variant>
      <vt:variant>
        <vt:lpwstr>_Toc427586894</vt:lpwstr>
      </vt:variant>
      <vt:variant>
        <vt:i4>2031667</vt:i4>
      </vt:variant>
      <vt:variant>
        <vt:i4>8</vt:i4>
      </vt:variant>
      <vt:variant>
        <vt:i4>0</vt:i4>
      </vt:variant>
      <vt:variant>
        <vt:i4>5</vt:i4>
      </vt:variant>
      <vt:variant>
        <vt:lpwstr/>
      </vt:variant>
      <vt:variant>
        <vt:lpwstr>_Toc427586893</vt:lpwstr>
      </vt:variant>
      <vt:variant>
        <vt:i4>2031667</vt:i4>
      </vt:variant>
      <vt:variant>
        <vt:i4>2</vt:i4>
      </vt:variant>
      <vt:variant>
        <vt:i4>0</vt:i4>
      </vt:variant>
      <vt:variant>
        <vt:i4>5</vt:i4>
      </vt:variant>
      <vt:variant>
        <vt:lpwstr/>
      </vt:variant>
      <vt:variant>
        <vt:lpwstr>_Toc427586892</vt:lpwstr>
      </vt:variant>
      <vt:variant>
        <vt:i4>3801133</vt:i4>
      </vt:variant>
      <vt:variant>
        <vt:i4>-1</vt:i4>
      </vt:variant>
      <vt:variant>
        <vt:i4>1029</vt:i4>
      </vt:variant>
      <vt:variant>
        <vt:i4>1</vt:i4>
      </vt:variant>
      <vt:variant>
        <vt:lpwstr>http://ingenieria.uach.cl/wp-content/uploads/2013/11/Logo_ICI_UACh.jpg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
  <dc:creator>Tomas Vargas</dc:creator>
  <cp:keywords/>
  <cp:lastModifiedBy>MNannig</cp:lastModifiedBy>
  <cp:revision>4</cp:revision>
  <cp:lastPrinted>2015-08-17T18:20:00Z</cp:lastPrinted>
  <dcterms:created xsi:type="dcterms:W3CDTF">2015-08-17T18:18:00Z</dcterms:created>
  <dcterms:modified xsi:type="dcterms:W3CDTF">2015-08-17T20:03:00Z</dcterms:modified>
</cp:coreProperties>
</file>