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E69D78" w14:textId="77777777" w:rsidR="00537D3D" w:rsidRPr="00605D8F" w:rsidRDefault="00537D3D" w:rsidP="00537D3D">
      <w:pPr>
        <w:pStyle w:val="Ttulo10"/>
        <w:jc w:val="right"/>
        <w:rPr>
          <w:rFonts w:cs="Arial"/>
        </w:rPr>
      </w:pPr>
      <w:r>
        <w:rPr>
          <w:rFonts w:cs="Arial"/>
        </w:rPr>
        <w:t>SISTEMA DE ATENCIÓN DE PACIENTES</w:t>
      </w:r>
    </w:p>
    <w:p w14:paraId="4133C675" w14:textId="77777777" w:rsidR="003A7F57" w:rsidRPr="00605D8F" w:rsidRDefault="003A7F57" w:rsidP="003A7F57">
      <w:pPr>
        <w:rPr>
          <w:rFonts w:ascii="Arial" w:hAnsi="Arial" w:cs="Arial"/>
        </w:rPr>
      </w:pPr>
    </w:p>
    <w:p w14:paraId="7A514361" w14:textId="77777777" w:rsidR="003A7F57" w:rsidRDefault="003A7F57" w:rsidP="003A7F57">
      <w:pPr>
        <w:rPr>
          <w:rFonts w:ascii="Arial" w:hAnsi="Arial" w:cs="Arial"/>
        </w:rPr>
      </w:pPr>
    </w:p>
    <w:p w14:paraId="1A92C804" w14:textId="77777777" w:rsidR="003A7F57" w:rsidRDefault="003A7F57" w:rsidP="003A7F57">
      <w:pPr>
        <w:rPr>
          <w:rFonts w:ascii="Arial" w:hAnsi="Arial" w:cs="Arial"/>
        </w:rPr>
      </w:pPr>
    </w:p>
    <w:p w14:paraId="0C100AF6" w14:textId="77777777" w:rsidR="003A7F57" w:rsidRDefault="003A7F57" w:rsidP="003A7F57">
      <w:pPr>
        <w:rPr>
          <w:rFonts w:ascii="Arial" w:hAnsi="Arial" w:cs="Arial"/>
        </w:rPr>
      </w:pPr>
    </w:p>
    <w:p w14:paraId="5E813A1C" w14:textId="77777777" w:rsidR="009235A1" w:rsidRPr="00605D8F" w:rsidRDefault="009235A1" w:rsidP="003A7F57">
      <w:pPr>
        <w:rPr>
          <w:rFonts w:ascii="Arial" w:hAnsi="Arial" w:cs="Arial"/>
        </w:rPr>
      </w:pPr>
    </w:p>
    <w:p w14:paraId="1E9F2D99" w14:textId="77777777" w:rsidR="003A7F57" w:rsidRPr="00605D8F" w:rsidRDefault="003A7F57" w:rsidP="003A7F57">
      <w:pPr>
        <w:rPr>
          <w:rFonts w:ascii="Arial" w:hAnsi="Arial" w:cs="Arial"/>
        </w:rPr>
      </w:pPr>
    </w:p>
    <w:p w14:paraId="5BA50FDC" w14:textId="77777777" w:rsidR="003A7F57" w:rsidRPr="00605D8F" w:rsidRDefault="003A7F57" w:rsidP="003A7F57">
      <w:pPr>
        <w:rPr>
          <w:rFonts w:ascii="Arial" w:hAnsi="Arial" w:cs="Arial"/>
        </w:rPr>
      </w:pPr>
    </w:p>
    <w:p w14:paraId="665E5D7C" w14:textId="77777777" w:rsidR="009235A1" w:rsidRDefault="003A7F57" w:rsidP="003A7F57">
      <w:pPr>
        <w:pStyle w:val="Ttulo10"/>
        <w:jc w:val="right"/>
        <w:rPr>
          <w:rFonts w:cs="Arial"/>
        </w:rPr>
      </w:pPr>
      <w:r>
        <w:rPr>
          <w:rFonts w:cs="Arial"/>
        </w:rPr>
        <w:t>Caso de Uso</w:t>
      </w:r>
    </w:p>
    <w:p w14:paraId="4D3553D5" w14:textId="77777777" w:rsidR="00F06A46" w:rsidRDefault="00F06A46" w:rsidP="003A7F57">
      <w:pPr>
        <w:pStyle w:val="Ttulo10"/>
        <w:jc w:val="right"/>
        <w:rPr>
          <w:rFonts w:cs="Arial"/>
        </w:rPr>
      </w:pPr>
    </w:p>
    <w:p w14:paraId="11DE00E7" w14:textId="77777777" w:rsidR="003A7F57" w:rsidRPr="00605D8F" w:rsidRDefault="00537D3D" w:rsidP="003A7F57">
      <w:pPr>
        <w:pStyle w:val="Ttulo10"/>
        <w:jc w:val="right"/>
        <w:rPr>
          <w:rFonts w:cs="Arial"/>
        </w:rPr>
      </w:pPr>
      <w:r>
        <w:rPr>
          <w:rFonts w:cs="Arial"/>
        </w:rPr>
        <w:t>Gestionar  Horarios</w:t>
      </w:r>
      <w:r w:rsidR="00A7391C">
        <w:rPr>
          <w:rFonts w:cs="Arial"/>
        </w:rPr>
        <w:t xml:space="preserve"> de Atencion</w:t>
      </w:r>
    </w:p>
    <w:p w14:paraId="0CD54E53" w14:textId="77777777" w:rsidR="003A7F57" w:rsidRPr="00605D8F" w:rsidRDefault="003A7F57" w:rsidP="003A7F57">
      <w:pPr>
        <w:pStyle w:val="Ttulo10"/>
        <w:jc w:val="right"/>
        <w:rPr>
          <w:rFonts w:cs="Arial"/>
        </w:rPr>
      </w:pPr>
    </w:p>
    <w:p w14:paraId="6E2A86AA" w14:textId="77777777" w:rsidR="003A7F57" w:rsidRDefault="003A7F57" w:rsidP="003A7F57">
      <w:pPr>
        <w:rPr>
          <w:rFonts w:ascii="Arial" w:hAnsi="Arial" w:cs="Arial"/>
        </w:rPr>
      </w:pPr>
    </w:p>
    <w:p w14:paraId="707D10A8" w14:textId="77777777" w:rsidR="003A7F57" w:rsidRDefault="003A7F57" w:rsidP="003A7F57">
      <w:pPr>
        <w:rPr>
          <w:rFonts w:ascii="Arial" w:hAnsi="Arial" w:cs="Arial"/>
        </w:rPr>
      </w:pPr>
    </w:p>
    <w:p w14:paraId="08F4E243" w14:textId="77777777" w:rsidR="009235A1" w:rsidRDefault="009235A1" w:rsidP="003A7F57">
      <w:pPr>
        <w:rPr>
          <w:rFonts w:ascii="Arial" w:hAnsi="Arial" w:cs="Arial"/>
        </w:rPr>
      </w:pPr>
    </w:p>
    <w:p w14:paraId="3598E71A" w14:textId="77777777" w:rsidR="003A7F57" w:rsidRPr="00605D8F" w:rsidRDefault="003A7F57" w:rsidP="003A7F57">
      <w:pPr>
        <w:rPr>
          <w:rFonts w:ascii="Arial" w:hAnsi="Arial" w:cs="Arial"/>
        </w:rPr>
      </w:pPr>
    </w:p>
    <w:p w14:paraId="45E6A437" w14:textId="77777777" w:rsidR="003A7F57" w:rsidRPr="00605D8F" w:rsidRDefault="003A7F57" w:rsidP="003A7F57">
      <w:pPr>
        <w:jc w:val="right"/>
        <w:rPr>
          <w:rFonts w:ascii="Arial" w:hAnsi="Arial" w:cs="Arial"/>
          <w:b/>
          <w:sz w:val="36"/>
          <w:szCs w:val="36"/>
        </w:rPr>
      </w:pPr>
    </w:p>
    <w:p w14:paraId="3C36AEAB" w14:textId="77777777" w:rsidR="00373415" w:rsidRDefault="00373415" w:rsidP="00373415">
      <w:pPr>
        <w:pStyle w:val="Ttulo10"/>
        <w:rPr>
          <w:sz w:val="28"/>
        </w:rPr>
      </w:pPr>
    </w:p>
    <w:p w14:paraId="18D7A40D" w14:textId="77777777" w:rsidR="00373415" w:rsidRDefault="00373415" w:rsidP="00373415">
      <w:pPr>
        <w:rPr>
          <w:rFonts w:ascii="Arial" w:hAnsi="Arial" w:cs="Arial"/>
          <w:sz w:val="22"/>
          <w:szCs w:val="22"/>
        </w:rPr>
      </w:pPr>
    </w:p>
    <w:p w14:paraId="23BD369B" w14:textId="77777777" w:rsidR="00373415" w:rsidRDefault="00373415" w:rsidP="00373415">
      <w:pPr>
        <w:sectPr w:rsidR="00373415">
          <w:footerReference w:type="even" r:id="rId7"/>
          <w:pgSz w:w="12240" w:h="15840" w:code="1"/>
          <w:pgMar w:top="1440" w:right="1440" w:bottom="1440" w:left="1440" w:header="720" w:footer="720" w:gutter="0"/>
          <w:cols w:space="720"/>
          <w:vAlign w:val="center"/>
        </w:sectPr>
      </w:pPr>
    </w:p>
    <w:p w14:paraId="2CE48E69" w14:textId="77777777" w:rsidR="00373415" w:rsidRDefault="00373415" w:rsidP="00373415">
      <w:pPr>
        <w:pStyle w:val="Ttulo10"/>
        <w:rPr>
          <w:sz w:val="22"/>
          <w:szCs w:val="22"/>
        </w:rPr>
      </w:pPr>
    </w:p>
    <w:p w14:paraId="57380B2A" w14:textId="77777777" w:rsidR="00373415" w:rsidRPr="003A7F57" w:rsidRDefault="00373415" w:rsidP="00373415">
      <w:pPr>
        <w:pStyle w:val="Ttulo10"/>
        <w:rPr>
          <w:rFonts w:cs="Arial"/>
          <w:sz w:val="24"/>
          <w:szCs w:val="24"/>
        </w:rPr>
      </w:pPr>
      <w:r w:rsidRPr="003A7F57">
        <w:rPr>
          <w:rFonts w:cs="Arial"/>
          <w:sz w:val="24"/>
          <w:szCs w:val="24"/>
        </w:rPr>
        <w:t>Control de Versiones</w:t>
      </w:r>
    </w:p>
    <w:p w14:paraId="1C112CDE" w14:textId="77777777" w:rsidR="00373415" w:rsidRDefault="00373415" w:rsidP="00373415"/>
    <w:p w14:paraId="59F2F59F" w14:textId="77777777" w:rsidR="00373415" w:rsidRPr="000B0BF2" w:rsidRDefault="00373415" w:rsidP="00373415"/>
    <w:p w14:paraId="58C5BEB6" w14:textId="77777777" w:rsidR="00373415" w:rsidRDefault="00373415" w:rsidP="00373415">
      <w:pPr>
        <w:rPr>
          <w:rFonts w:ascii="Arial" w:hAnsi="Arial" w:cs="Arial"/>
          <w:sz w:val="22"/>
          <w:szCs w:val="22"/>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7F57" w:rsidRPr="00E160DB" w14:paraId="4D25E276" w14:textId="77777777">
        <w:tc>
          <w:tcPr>
            <w:tcW w:w="2304" w:type="dxa"/>
          </w:tcPr>
          <w:p w14:paraId="35321FD0" w14:textId="77777777" w:rsidR="003A7F57" w:rsidRPr="00E160DB" w:rsidRDefault="003A7F57" w:rsidP="003A7F57">
            <w:pPr>
              <w:pStyle w:val="Tabletext"/>
              <w:jc w:val="center"/>
              <w:rPr>
                <w:rFonts w:ascii="Arial" w:hAnsi="Arial" w:cs="Arial"/>
                <w:b/>
                <w:sz w:val="22"/>
                <w:szCs w:val="22"/>
              </w:rPr>
            </w:pPr>
            <w:r w:rsidRPr="00E160DB">
              <w:rPr>
                <w:rFonts w:ascii="Arial" w:hAnsi="Arial" w:cs="Arial"/>
                <w:b/>
                <w:sz w:val="22"/>
                <w:szCs w:val="22"/>
              </w:rPr>
              <w:t>Fecha</w:t>
            </w:r>
          </w:p>
        </w:tc>
        <w:tc>
          <w:tcPr>
            <w:tcW w:w="1152" w:type="dxa"/>
          </w:tcPr>
          <w:p w14:paraId="5EFB4447" w14:textId="77777777" w:rsidR="003A7F57" w:rsidRPr="00E160DB" w:rsidRDefault="003A7F57" w:rsidP="003A7F57">
            <w:pPr>
              <w:pStyle w:val="Tabletext"/>
              <w:jc w:val="center"/>
              <w:rPr>
                <w:rFonts w:ascii="Arial" w:hAnsi="Arial" w:cs="Arial"/>
                <w:b/>
                <w:sz w:val="22"/>
                <w:szCs w:val="22"/>
              </w:rPr>
            </w:pPr>
            <w:r w:rsidRPr="00E160DB">
              <w:rPr>
                <w:rFonts w:ascii="Arial" w:hAnsi="Arial" w:cs="Arial"/>
                <w:b/>
                <w:sz w:val="22"/>
                <w:szCs w:val="22"/>
              </w:rPr>
              <w:t>Versión</w:t>
            </w:r>
          </w:p>
        </w:tc>
        <w:tc>
          <w:tcPr>
            <w:tcW w:w="3744" w:type="dxa"/>
          </w:tcPr>
          <w:p w14:paraId="68775033" w14:textId="77777777" w:rsidR="003A7F57" w:rsidRPr="00E160DB" w:rsidRDefault="003A7F57" w:rsidP="003A7F57">
            <w:pPr>
              <w:pStyle w:val="Tabletext"/>
              <w:jc w:val="center"/>
              <w:rPr>
                <w:rFonts w:ascii="Arial" w:hAnsi="Arial" w:cs="Arial"/>
                <w:b/>
                <w:sz w:val="22"/>
                <w:szCs w:val="22"/>
              </w:rPr>
            </w:pPr>
            <w:r w:rsidRPr="00E160DB">
              <w:rPr>
                <w:rFonts w:ascii="Arial" w:hAnsi="Arial" w:cs="Arial"/>
                <w:b/>
                <w:sz w:val="22"/>
                <w:szCs w:val="22"/>
              </w:rPr>
              <w:t>Descripción</w:t>
            </w:r>
          </w:p>
        </w:tc>
        <w:tc>
          <w:tcPr>
            <w:tcW w:w="2304" w:type="dxa"/>
          </w:tcPr>
          <w:p w14:paraId="444CB0C2" w14:textId="77777777" w:rsidR="003A7F57" w:rsidRPr="00E160DB" w:rsidRDefault="003A7F57" w:rsidP="003A7F57">
            <w:pPr>
              <w:pStyle w:val="Tabletext"/>
              <w:jc w:val="center"/>
              <w:rPr>
                <w:rFonts w:ascii="Arial" w:hAnsi="Arial" w:cs="Arial"/>
                <w:b/>
                <w:sz w:val="22"/>
                <w:szCs w:val="22"/>
              </w:rPr>
            </w:pPr>
            <w:r w:rsidRPr="00E160DB">
              <w:rPr>
                <w:rFonts w:ascii="Arial" w:hAnsi="Arial" w:cs="Arial"/>
                <w:b/>
                <w:sz w:val="22"/>
                <w:szCs w:val="22"/>
              </w:rPr>
              <w:t>Autor</w:t>
            </w:r>
          </w:p>
        </w:tc>
      </w:tr>
      <w:tr w:rsidR="003A7F57" w:rsidRPr="00E160DB" w14:paraId="1803D653" w14:textId="77777777">
        <w:tc>
          <w:tcPr>
            <w:tcW w:w="2304" w:type="dxa"/>
          </w:tcPr>
          <w:p w14:paraId="416D967E" w14:textId="20984CEC" w:rsidR="003A7F57" w:rsidRPr="00B54EBE" w:rsidRDefault="00E508D9" w:rsidP="00C273CE">
            <w:pPr>
              <w:pStyle w:val="Tabletext"/>
              <w:jc w:val="center"/>
              <w:rPr>
                <w:rFonts w:ascii="Arial" w:hAnsi="Arial" w:cs="Arial"/>
                <w:sz w:val="22"/>
                <w:szCs w:val="22"/>
              </w:rPr>
            </w:pPr>
            <w:r>
              <w:rPr>
                <w:rFonts w:ascii="Arial" w:hAnsi="Arial" w:cs="Arial"/>
                <w:sz w:val="22"/>
                <w:szCs w:val="22"/>
              </w:rPr>
              <w:t>2</w:t>
            </w:r>
            <w:r w:rsidR="00B21137">
              <w:rPr>
                <w:rFonts w:ascii="Arial" w:hAnsi="Arial" w:cs="Arial"/>
                <w:sz w:val="22"/>
                <w:szCs w:val="22"/>
              </w:rPr>
              <w:t>5</w:t>
            </w:r>
            <w:bookmarkStart w:id="0" w:name="_GoBack"/>
            <w:bookmarkEnd w:id="0"/>
            <w:r w:rsidR="00AF6ADF">
              <w:rPr>
                <w:rFonts w:ascii="Arial" w:hAnsi="Arial" w:cs="Arial"/>
                <w:sz w:val="22"/>
                <w:szCs w:val="22"/>
              </w:rPr>
              <w:t>-1</w:t>
            </w:r>
            <w:r w:rsidR="00F60B50">
              <w:rPr>
                <w:rFonts w:ascii="Arial" w:hAnsi="Arial" w:cs="Arial"/>
                <w:sz w:val="22"/>
                <w:szCs w:val="22"/>
              </w:rPr>
              <w:t>0</w:t>
            </w:r>
            <w:r w:rsidR="00AF6ADF">
              <w:rPr>
                <w:rFonts w:ascii="Arial" w:hAnsi="Arial" w:cs="Arial"/>
                <w:sz w:val="22"/>
                <w:szCs w:val="22"/>
              </w:rPr>
              <w:t>-2016</w:t>
            </w:r>
          </w:p>
        </w:tc>
        <w:tc>
          <w:tcPr>
            <w:tcW w:w="1152" w:type="dxa"/>
          </w:tcPr>
          <w:p w14:paraId="24334082" w14:textId="02468EC3" w:rsidR="003A7F57" w:rsidRPr="00B54EBE" w:rsidRDefault="004C04CC" w:rsidP="007D39F7">
            <w:pPr>
              <w:pStyle w:val="Tabletext"/>
              <w:jc w:val="center"/>
              <w:rPr>
                <w:rFonts w:ascii="Arial" w:hAnsi="Arial" w:cs="Arial"/>
                <w:sz w:val="22"/>
                <w:szCs w:val="22"/>
              </w:rPr>
            </w:pPr>
            <w:r>
              <w:rPr>
                <w:rFonts w:ascii="Arial" w:hAnsi="Arial" w:cs="Arial"/>
                <w:sz w:val="22"/>
                <w:szCs w:val="22"/>
              </w:rPr>
              <w:t>1</w:t>
            </w:r>
            <w:r w:rsidR="00C273CE">
              <w:rPr>
                <w:rFonts w:ascii="Arial" w:hAnsi="Arial" w:cs="Arial"/>
                <w:sz w:val="22"/>
                <w:szCs w:val="22"/>
              </w:rPr>
              <w:t>.0</w:t>
            </w:r>
          </w:p>
        </w:tc>
        <w:tc>
          <w:tcPr>
            <w:tcW w:w="3744" w:type="dxa"/>
          </w:tcPr>
          <w:p w14:paraId="5D3E81CF" w14:textId="77777777" w:rsidR="003A7F57" w:rsidRPr="00B54EBE" w:rsidRDefault="00537D3D" w:rsidP="003A7F57">
            <w:pPr>
              <w:pStyle w:val="Tabletext"/>
              <w:rPr>
                <w:rFonts w:ascii="Arial" w:hAnsi="Arial" w:cs="Arial"/>
                <w:sz w:val="22"/>
                <w:szCs w:val="22"/>
              </w:rPr>
            </w:pPr>
            <w:r>
              <w:rPr>
                <w:rFonts w:ascii="Arial" w:hAnsi="Arial" w:cs="Arial"/>
                <w:sz w:val="22"/>
                <w:szCs w:val="22"/>
              </w:rPr>
              <w:t xml:space="preserve">Descripción del flujo básico </w:t>
            </w:r>
            <w:r w:rsidR="005B509C">
              <w:rPr>
                <w:rFonts w:ascii="Arial" w:hAnsi="Arial" w:cs="Arial"/>
                <w:sz w:val="22"/>
                <w:szCs w:val="22"/>
              </w:rPr>
              <w:t xml:space="preserve"> y alternativo del caso de uso de Gestionar Horarios</w:t>
            </w:r>
            <w:r w:rsidR="00A7391C">
              <w:rPr>
                <w:rFonts w:ascii="Arial" w:hAnsi="Arial" w:cs="Arial"/>
                <w:sz w:val="22"/>
                <w:szCs w:val="22"/>
              </w:rPr>
              <w:t xml:space="preserve"> de Atención del doctor.</w:t>
            </w:r>
          </w:p>
        </w:tc>
        <w:tc>
          <w:tcPr>
            <w:tcW w:w="2304" w:type="dxa"/>
          </w:tcPr>
          <w:p w14:paraId="4206C016" w14:textId="77777777" w:rsidR="003A7F57" w:rsidRPr="00B54EBE" w:rsidRDefault="00537D3D" w:rsidP="003A7F57">
            <w:pPr>
              <w:pStyle w:val="Tabletext"/>
              <w:jc w:val="center"/>
              <w:rPr>
                <w:rFonts w:ascii="Arial" w:hAnsi="Arial" w:cs="Arial"/>
                <w:sz w:val="22"/>
                <w:szCs w:val="22"/>
              </w:rPr>
            </w:pPr>
            <w:r>
              <w:rPr>
                <w:rFonts w:ascii="Arial" w:hAnsi="Arial" w:cs="Arial"/>
                <w:sz w:val="22"/>
                <w:szCs w:val="22"/>
              </w:rPr>
              <w:t>Luis Angel Rendón Sánchez</w:t>
            </w:r>
          </w:p>
        </w:tc>
      </w:tr>
      <w:tr w:rsidR="003A7F57" w:rsidRPr="00E160DB" w14:paraId="36D60D90" w14:textId="77777777">
        <w:tc>
          <w:tcPr>
            <w:tcW w:w="2304" w:type="dxa"/>
          </w:tcPr>
          <w:p w14:paraId="6641E8D2" w14:textId="77777777" w:rsidR="003A7F57" w:rsidRPr="00E160DB" w:rsidRDefault="003A7F57" w:rsidP="003A7F57">
            <w:pPr>
              <w:pStyle w:val="Tabletext"/>
              <w:jc w:val="both"/>
              <w:rPr>
                <w:rFonts w:ascii="Arial" w:hAnsi="Arial" w:cs="Arial"/>
                <w:sz w:val="22"/>
                <w:szCs w:val="22"/>
              </w:rPr>
            </w:pPr>
          </w:p>
        </w:tc>
        <w:tc>
          <w:tcPr>
            <w:tcW w:w="1152" w:type="dxa"/>
          </w:tcPr>
          <w:p w14:paraId="098DA2C0" w14:textId="77777777" w:rsidR="003A7F57" w:rsidRPr="00E160DB" w:rsidRDefault="003A7F57" w:rsidP="003A7F57">
            <w:pPr>
              <w:pStyle w:val="Tabletext"/>
              <w:jc w:val="both"/>
              <w:rPr>
                <w:rFonts w:ascii="Arial" w:hAnsi="Arial" w:cs="Arial"/>
                <w:sz w:val="22"/>
                <w:szCs w:val="22"/>
              </w:rPr>
            </w:pPr>
          </w:p>
        </w:tc>
        <w:tc>
          <w:tcPr>
            <w:tcW w:w="3744" w:type="dxa"/>
          </w:tcPr>
          <w:p w14:paraId="19A946CA" w14:textId="77777777" w:rsidR="003A7F57" w:rsidRPr="00E160DB" w:rsidRDefault="003A7F57" w:rsidP="003A7F57">
            <w:pPr>
              <w:pStyle w:val="Tabletext"/>
              <w:jc w:val="both"/>
              <w:rPr>
                <w:rFonts w:ascii="Arial" w:hAnsi="Arial" w:cs="Arial"/>
                <w:sz w:val="22"/>
                <w:szCs w:val="22"/>
              </w:rPr>
            </w:pPr>
          </w:p>
        </w:tc>
        <w:tc>
          <w:tcPr>
            <w:tcW w:w="2304" w:type="dxa"/>
          </w:tcPr>
          <w:p w14:paraId="0E0D7F37" w14:textId="77777777" w:rsidR="003A7F57" w:rsidRPr="00E160DB" w:rsidRDefault="003A7F57" w:rsidP="003A7F57">
            <w:pPr>
              <w:pStyle w:val="Tabletext"/>
              <w:jc w:val="both"/>
              <w:rPr>
                <w:rFonts w:ascii="Arial" w:hAnsi="Arial" w:cs="Arial"/>
                <w:sz w:val="22"/>
                <w:szCs w:val="22"/>
              </w:rPr>
            </w:pPr>
          </w:p>
        </w:tc>
      </w:tr>
      <w:tr w:rsidR="003A7F57" w:rsidRPr="00E160DB" w14:paraId="7058C5ED" w14:textId="77777777">
        <w:tc>
          <w:tcPr>
            <w:tcW w:w="2304" w:type="dxa"/>
          </w:tcPr>
          <w:p w14:paraId="4CD32A13" w14:textId="77777777" w:rsidR="003A7F57" w:rsidRPr="00E160DB" w:rsidRDefault="003A7F57" w:rsidP="003A7F57">
            <w:pPr>
              <w:pStyle w:val="Tabletext"/>
              <w:jc w:val="both"/>
              <w:rPr>
                <w:rFonts w:ascii="Arial" w:hAnsi="Arial" w:cs="Arial"/>
                <w:sz w:val="22"/>
                <w:szCs w:val="22"/>
              </w:rPr>
            </w:pPr>
          </w:p>
        </w:tc>
        <w:tc>
          <w:tcPr>
            <w:tcW w:w="1152" w:type="dxa"/>
          </w:tcPr>
          <w:p w14:paraId="5C01EFCB" w14:textId="77777777" w:rsidR="003A7F57" w:rsidRPr="00E160DB" w:rsidRDefault="003A7F57" w:rsidP="003A7F57">
            <w:pPr>
              <w:pStyle w:val="Tabletext"/>
              <w:jc w:val="both"/>
              <w:rPr>
                <w:rFonts w:ascii="Arial" w:hAnsi="Arial" w:cs="Arial"/>
                <w:sz w:val="22"/>
                <w:szCs w:val="22"/>
              </w:rPr>
            </w:pPr>
          </w:p>
        </w:tc>
        <w:tc>
          <w:tcPr>
            <w:tcW w:w="3744" w:type="dxa"/>
          </w:tcPr>
          <w:p w14:paraId="5159373B" w14:textId="77777777" w:rsidR="003A7F57" w:rsidRPr="00E160DB" w:rsidRDefault="003A7F57" w:rsidP="003A7F57">
            <w:pPr>
              <w:pStyle w:val="Tabletext"/>
              <w:jc w:val="both"/>
              <w:rPr>
                <w:rFonts w:ascii="Arial" w:hAnsi="Arial" w:cs="Arial"/>
                <w:sz w:val="22"/>
                <w:szCs w:val="22"/>
              </w:rPr>
            </w:pPr>
          </w:p>
        </w:tc>
        <w:tc>
          <w:tcPr>
            <w:tcW w:w="2304" w:type="dxa"/>
          </w:tcPr>
          <w:p w14:paraId="66A8AF45" w14:textId="77777777" w:rsidR="003A7F57" w:rsidRPr="00E160DB" w:rsidRDefault="003A7F57" w:rsidP="003A7F57">
            <w:pPr>
              <w:pStyle w:val="Tabletext"/>
              <w:jc w:val="both"/>
              <w:rPr>
                <w:rFonts w:ascii="Arial" w:hAnsi="Arial" w:cs="Arial"/>
                <w:sz w:val="22"/>
                <w:szCs w:val="22"/>
              </w:rPr>
            </w:pPr>
          </w:p>
        </w:tc>
      </w:tr>
      <w:tr w:rsidR="003A7F57" w:rsidRPr="00E160DB" w14:paraId="452D1176" w14:textId="77777777">
        <w:tc>
          <w:tcPr>
            <w:tcW w:w="2304" w:type="dxa"/>
          </w:tcPr>
          <w:p w14:paraId="18AE0977" w14:textId="77777777" w:rsidR="003A7F57" w:rsidRPr="00E160DB" w:rsidRDefault="003A7F57" w:rsidP="003A7F57">
            <w:pPr>
              <w:pStyle w:val="Tabletext"/>
              <w:jc w:val="both"/>
              <w:rPr>
                <w:rFonts w:ascii="Arial" w:hAnsi="Arial" w:cs="Arial"/>
                <w:sz w:val="22"/>
                <w:szCs w:val="22"/>
              </w:rPr>
            </w:pPr>
          </w:p>
        </w:tc>
        <w:tc>
          <w:tcPr>
            <w:tcW w:w="1152" w:type="dxa"/>
          </w:tcPr>
          <w:p w14:paraId="67ADD127" w14:textId="77777777" w:rsidR="003A7F57" w:rsidRPr="00E160DB" w:rsidRDefault="003A7F57" w:rsidP="003A7F57">
            <w:pPr>
              <w:pStyle w:val="Tabletext"/>
              <w:jc w:val="both"/>
              <w:rPr>
                <w:rFonts w:ascii="Arial" w:hAnsi="Arial" w:cs="Arial"/>
                <w:sz w:val="22"/>
                <w:szCs w:val="22"/>
              </w:rPr>
            </w:pPr>
          </w:p>
        </w:tc>
        <w:tc>
          <w:tcPr>
            <w:tcW w:w="3744" w:type="dxa"/>
          </w:tcPr>
          <w:p w14:paraId="123DA47B" w14:textId="77777777" w:rsidR="003A7F57" w:rsidRPr="00E160DB" w:rsidRDefault="003A7F57" w:rsidP="003A7F57">
            <w:pPr>
              <w:pStyle w:val="Tabletext"/>
              <w:jc w:val="both"/>
              <w:rPr>
                <w:rFonts w:ascii="Arial" w:hAnsi="Arial" w:cs="Arial"/>
                <w:sz w:val="22"/>
                <w:szCs w:val="22"/>
              </w:rPr>
            </w:pPr>
          </w:p>
        </w:tc>
        <w:tc>
          <w:tcPr>
            <w:tcW w:w="2304" w:type="dxa"/>
          </w:tcPr>
          <w:p w14:paraId="61DBB7F5" w14:textId="77777777" w:rsidR="003A7F57" w:rsidRPr="00E160DB" w:rsidRDefault="003A7F57" w:rsidP="003A7F57">
            <w:pPr>
              <w:pStyle w:val="Tabletext"/>
              <w:jc w:val="both"/>
              <w:rPr>
                <w:rFonts w:ascii="Arial" w:hAnsi="Arial" w:cs="Arial"/>
                <w:sz w:val="22"/>
                <w:szCs w:val="22"/>
              </w:rPr>
            </w:pPr>
          </w:p>
        </w:tc>
      </w:tr>
    </w:tbl>
    <w:p w14:paraId="6D03C570" w14:textId="77777777" w:rsidR="00373415" w:rsidRDefault="00373415" w:rsidP="00373415">
      <w:pPr>
        <w:pStyle w:val="Ttulo10"/>
        <w:rPr>
          <w:rFonts w:cs="Arial"/>
          <w:sz w:val="22"/>
          <w:szCs w:val="22"/>
        </w:rPr>
      </w:pPr>
    </w:p>
    <w:p w14:paraId="44BA5744" w14:textId="77777777" w:rsidR="00373415" w:rsidRDefault="00373415" w:rsidP="00373415"/>
    <w:p w14:paraId="3BB2B607" w14:textId="77777777" w:rsidR="00373415" w:rsidRDefault="00373415" w:rsidP="00373415"/>
    <w:p w14:paraId="51FDFAB7" w14:textId="77777777" w:rsidR="00373415" w:rsidRDefault="00373415" w:rsidP="00373415"/>
    <w:p w14:paraId="178825F6" w14:textId="77777777" w:rsidR="00373415" w:rsidRDefault="00373415" w:rsidP="00373415"/>
    <w:p w14:paraId="5D24FBEC" w14:textId="77777777" w:rsidR="00373415" w:rsidRDefault="00373415" w:rsidP="00373415"/>
    <w:p w14:paraId="6EE1775B" w14:textId="77777777" w:rsidR="00373415" w:rsidRDefault="00373415" w:rsidP="00373415"/>
    <w:p w14:paraId="5AACCA1B" w14:textId="77777777" w:rsidR="00373415" w:rsidRDefault="00373415" w:rsidP="00373415"/>
    <w:p w14:paraId="31D244F4" w14:textId="77777777" w:rsidR="00373415" w:rsidRDefault="00373415" w:rsidP="00373415"/>
    <w:p w14:paraId="6AAC01A1" w14:textId="77777777" w:rsidR="00373415" w:rsidRDefault="00373415" w:rsidP="00373415"/>
    <w:p w14:paraId="63C77825" w14:textId="77777777" w:rsidR="00373415" w:rsidRDefault="00373415" w:rsidP="00373415"/>
    <w:p w14:paraId="76590A8A" w14:textId="77777777" w:rsidR="00373415" w:rsidRDefault="00373415" w:rsidP="00373415"/>
    <w:p w14:paraId="50F64DF0" w14:textId="77777777" w:rsidR="00373415" w:rsidRDefault="00373415" w:rsidP="00373415"/>
    <w:p w14:paraId="1418C921" w14:textId="77777777" w:rsidR="00373415" w:rsidRDefault="00373415" w:rsidP="00373415"/>
    <w:p w14:paraId="15E8C1C5" w14:textId="77777777" w:rsidR="00373415" w:rsidRDefault="00373415" w:rsidP="00373415"/>
    <w:p w14:paraId="1D5E60AF" w14:textId="77777777" w:rsidR="00373415" w:rsidRDefault="00373415" w:rsidP="00373415"/>
    <w:p w14:paraId="48AFE34E" w14:textId="77777777" w:rsidR="00373415" w:rsidRDefault="00373415" w:rsidP="00373415"/>
    <w:p w14:paraId="1EAFF6FD" w14:textId="77777777" w:rsidR="00373415" w:rsidRDefault="00373415" w:rsidP="00373415"/>
    <w:p w14:paraId="5FA2FE9B" w14:textId="77777777" w:rsidR="00373415" w:rsidRDefault="00373415" w:rsidP="00373415"/>
    <w:p w14:paraId="0B0E7114" w14:textId="77777777" w:rsidR="002E34F8" w:rsidRDefault="002E34F8" w:rsidP="00373415"/>
    <w:p w14:paraId="4414CDE7" w14:textId="77777777" w:rsidR="002E34F8" w:rsidRDefault="002E34F8" w:rsidP="00373415"/>
    <w:p w14:paraId="6D2BF540" w14:textId="77777777" w:rsidR="002E34F8" w:rsidRDefault="002E34F8" w:rsidP="00373415"/>
    <w:p w14:paraId="4A6C8C63" w14:textId="77777777" w:rsidR="00373415" w:rsidRDefault="00373415" w:rsidP="00373415"/>
    <w:p w14:paraId="4152A0C9" w14:textId="77777777" w:rsidR="00373415" w:rsidRDefault="00373415" w:rsidP="00373415">
      <w:pPr>
        <w:pStyle w:val="Ttulo10"/>
        <w:rPr>
          <w:rFonts w:cs="Arial"/>
          <w:sz w:val="22"/>
          <w:szCs w:val="22"/>
        </w:rPr>
      </w:pPr>
    </w:p>
    <w:p w14:paraId="19EF0B4D" w14:textId="77777777" w:rsidR="00373415" w:rsidRDefault="00373415" w:rsidP="00373415">
      <w:pPr>
        <w:pStyle w:val="Ttulo10"/>
        <w:rPr>
          <w:rFonts w:cs="Arial"/>
          <w:sz w:val="22"/>
          <w:szCs w:val="22"/>
        </w:rPr>
      </w:pPr>
    </w:p>
    <w:tbl>
      <w:tblPr>
        <w:tblW w:w="5000" w:type="pct"/>
        <w:jc w:val="center"/>
        <w:tblCellMar>
          <w:left w:w="0" w:type="dxa"/>
          <w:right w:w="0" w:type="dxa"/>
        </w:tblCellMar>
        <w:tblLook w:val="0000" w:firstRow="0" w:lastRow="0" w:firstColumn="0" w:lastColumn="0" w:noHBand="0" w:noVBand="0"/>
      </w:tblPr>
      <w:tblGrid>
        <w:gridCol w:w="3118"/>
        <w:gridCol w:w="3167"/>
        <w:gridCol w:w="3045"/>
      </w:tblGrid>
      <w:tr w:rsidR="003A7F57" w:rsidRPr="00605D8F" w14:paraId="794FEF85" w14:textId="77777777">
        <w:trPr>
          <w:jc w:val="center"/>
        </w:trPr>
        <w:tc>
          <w:tcPr>
            <w:tcW w:w="1671" w:type="pct"/>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vAlign w:val="center"/>
          </w:tcPr>
          <w:p w14:paraId="02913901" w14:textId="77777777" w:rsidR="003A7F57" w:rsidRPr="00605D8F" w:rsidRDefault="003A7F57" w:rsidP="003A7F57">
            <w:pPr>
              <w:widowControl/>
              <w:spacing w:line="240" w:lineRule="auto"/>
              <w:jc w:val="center"/>
              <w:rPr>
                <w:rFonts w:ascii="Arial" w:hAnsi="Arial" w:cs="Arial"/>
                <w:b/>
                <w:bCs/>
                <w:sz w:val="22"/>
                <w:szCs w:val="22"/>
                <w:lang w:val="es-ES" w:eastAsia="es-ES"/>
              </w:rPr>
            </w:pPr>
            <w:r w:rsidRPr="00605D8F">
              <w:rPr>
                <w:rFonts w:ascii="Arial" w:hAnsi="Arial" w:cs="Arial"/>
                <w:b/>
                <w:bCs/>
                <w:sz w:val="22"/>
                <w:szCs w:val="22"/>
                <w:lang w:val="es-ES" w:eastAsia="es-ES"/>
              </w:rPr>
              <w:t>Elaborado por:</w:t>
            </w:r>
          </w:p>
        </w:tc>
        <w:tc>
          <w:tcPr>
            <w:tcW w:w="1697" w:type="pct"/>
            <w:tcBorders>
              <w:top w:val="single" w:sz="12" w:space="0" w:color="auto"/>
              <w:left w:val="nil"/>
              <w:bottom w:val="single" w:sz="12" w:space="0" w:color="auto"/>
              <w:right w:val="single" w:sz="12" w:space="0" w:color="auto"/>
            </w:tcBorders>
            <w:tcMar>
              <w:top w:w="0" w:type="dxa"/>
              <w:left w:w="108" w:type="dxa"/>
              <w:bottom w:w="0" w:type="dxa"/>
              <w:right w:w="108" w:type="dxa"/>
            </w:tcMar>
            <w:vAlign w:val="center"/>
          </w:tcPr>
          <w:p w14:paraId="18449F67" w14:textId="77777777" w:rsidR="003A7F57" w:rsidRPr="00605D8F" w:rsidRDefault="003A7F57" w:rsidP="003A7F57">
            <w:pPr>
              <w:widowControl/>
              <w:spacing w:line="240" w:lineRule="auto"/>
              <w:jc w:val="center"/>
              <w:rPr>
                <w:rFonts w:ascii="Arial" w:hAnsi="Arial" w:cs="Arial"/>
                <w:b/>
                <w:bCs/>
                <w:sz w:val="22"/>
                <w:szCs w:val="22"/>
                <w:lang w:val="es-ES" w:eastAsia="es-ES"/>
              </w:rPr>
            </w:pPr>
            <w:r w:rsidRPr="00605D8F">
              <w:rPr>
                <w:rFonts w:ascii="Arial" w:hAnsi="Arial" w:cs="Arial"/>
                <w:b/>
                <w:bCs/>
                <w:sz w:val="22"/>
                <w:szCs w:val="22"/>
                <w:lang w:val="es-ES" w:eastAsia="es-ES"/>
              </w:rPr>
              <w:t>Revisado por:</w:t>
            </w:r>
          </w:p>
        </w:tc>
        <w:tc>
          <w:tcPr>
            <w:tcW w:w="1632" w:type="pct"/>
            <w:tcBorders>
              <w:top w:val="single" w:sz="12" w:space="0" w:color="auto"/>
              <w:left w:val="nil"/>
              <w:bottom w:val="single" w:sz="12" w:space="0" w:color="auto"/>
              <w:right w:val="single" w:sz="12" w:space="0" w:color="auto"/>
            </w:tcBorders>
            <w:tcMar>
              <w:top w:w="0" w:type="dxa"/>
              <w:left w:w="108" w:type="dxa"/>
              <w:bottom w:w="0" w:type="dxa"/>
              <w:right w:w="108" w:type="dxa"/>
            </w:tcMar>
            <w:vAlign w:val="center"/>
          </w:tcPr>
          <w:p w14:paraId="1BA3E334" w14:textId="77777777" w:rsidR="003A7F57" w:rsidRPr="00605D8F" w:rsidRDefault="003A7F57" w:rsidP="003A7F57">
            <w:pPr>
              <w:widowControl/>
              <w:spacing w:line="240" w:lineRule="auto"/>
              <w:jc w:val="center"/>
              <w:rPr>
                <w:rFonts w:ascii="Arial" w:hAnsi="Arial" w:cs="Arial"/>
                <w:b/>
                <w:bCs/>
                <w:sz w:val="22"/>
                <w:szCs w:val="22"/>
                <w:lang w:val="es-ES" w:eastAsia="es-ES"/>
              </w:rPr>
            </w:pPr>
            <w:r w:rsidRPr="00605D8F">
              <w:rPr>
                <w:rFonts w:ascii="Arial" w:hAnsi="Arial" w:cs="Arial"/>
                <w:b/>
                <w:bCs/>
                <w:sz w:val="22"/>
                <w:szCs w:val="22"/>
                <w:lang w:val="es-ES" w:eastAsia="es-ES"/>
              </w:rPr>
              <w:t>Aprobado por:</w:t>
            </w:r>
          </w:p>
        </w:tc>
      </w:tr>
      <w:tr w:rsidR="003A7F57" w:rsidRPr="00605D8F" w14:paraId="01A265D9" w14:textId="77777777">
        <w:trPr>
          <w:jc w:val="center"/>
        </w:trPr>
        <w:tc>
          <w:tcPr>
            <w:tcW w:w="1671" w:type="pct"/>
            <w:tcBorders>
              <w:top w:val="nil"/>
              <w:left w:val="single" w:sz="12" w:space="0" w:color="auto"/>
              <w:bottom w:val="single" w:sz="12" w:space="0" w:color="auto"/>
              <w:right w:val="single" w:sz="12" w:space="0" w:color="auto"/>
            </w:tcBorders>
            <w:tcMar>
              <w:top w:w="0" w:type="dxa"/>
              <w:left w:w="108" w:type="dxa"/>
              <w:bottom w:w="0" w:type="dxa"/>
              <w:right w:w="108" w:type="dxa"/>
            </w:tcMar>
          </w:tcPr>
          <w:p w14:paraId="0AA4B2E9" w14:textId="77777777" w:rsidR="003A7F57" w:rsidRPr="00471DD1" w:rsidRDefault="003A7F57" w:rsidP="003A7F57">
            <w:pPr>
              <w:widowControl/>
              <w:spacing w:line="240" w:lineRule="auto"/>
              <w:jc w:val="center"/>
              <w:rPr>
                <w:rFonts w:ascii="Arial" w:hAnsi="Arial" w:cs="Arial"/>
                <w:b/>
                <w:bCs/>
                <w:sz w:val="22"/>
                <w:szCs w:val="22"/>
                <w:lang w:val="es-PE" w:eastAsia="es-ES"/>
              </w:rPr>
            </w:pPr>
          </w:p>
          <w:p w14:paraId="6B705634" w14:textId="77777777" w:rsidR="003A7F57" w:rsidRPr="00471DD1" w:rsidRDefault="003A7F57" w:rsidP="003A7F57">
            <w:pPr>
              <w:widowControl/>
              <w:spacing w:line="240" w:lineRule="auto"/>
              <w:jc w:val="center"/>
              <w:rPr>
                <w:rFonts w:ascii="Arial" w:hAnsi="Arial" w:cs="Arial"/>
                <w:b/>
                <w:bCs/>
                <w:sz w:val="22"/>
                <w:szCs w:val="22"/>
                <w:lang w:val="es-PE" w:eastAsia="es-ES"/>
              </w:rPr>
            </w:pPr>
          </w:p>
          <w:p w14:paraId="4FA8069F" w14:textId="77777777" w:rsidR="005B509C" w:rsidRPr="00471DD1" w:rsidRDefault="005B509C" w:rsidP="003A7F57">
            <w:pPr>
              <w:widowControl/>
              <w:spacing w:line="240" w:lineRule="auto"/>
              <w:jc w:val="center"/>
              <w:rPr>
                <w:rFonts w:ascii="Arial" w:hAnsi="Arial" w:cs="Arial"/>
                <w:b/>
                <w:bCs/>
                <w:sz w:val="22"/>
                <w:szCs w:val="22"/>
                <w:lang w:val="es-PE" w:eastAsia="es-ES"/>
              </w:rPr>
            </w:pPr>
          </w:p>
          <w:p w14:paraId="7C12D3CE" w14:textId="77777777" w:rsidR="003A7F57" w:rsidRPr="005B509C" w:rsidRDefault="003A7F57" w:rsidP="003A7F57">
            <w:pPr>
              <w:widowControl/>
              <w:spacing w:line="240" w:lineRule="auto"/>
              <w:jc w:val="center"/>
              <w:rPr>
                <w:rFonts w:ascii="Arial" w:hAnsi="Arial" w:cs="Arial"/>
                <w:b/>
                <w:bCs/>
                <w:sz w:val="22"/>
                <w:szCs w:val="22"/>
                <w:lang w:val="es-PE" w:eastAsia="es-ES"/>
              </w:rPr>
            </w:pPr>
            <w:r w:rsidRPr="005B509C">
              <w:rPr>
                <w:rFonts w:ascii="Arial" w:hAnsi="Arial" w:cs="Arial"/>
                <w:b/>
                <w:bCs/>
                <w:sz w:val="22"/>
                <w:szCs w:val="22"/>
                <w:lang w:val="es-PE" w:eastAsia="es-ES"/>
              </w:rPr>
              <w:t xml:space="preserve">   _____________________</w:t>
            </w:r>
          </w:p>
          <w:p w14:paraId="79548210" w14:textId="77777777" w:rsidR="003A7F57" w:rsidRPr="005B509C" w:rsidRDefault="005B509C" w:rsidP="003A7F57">
            <w:pPr>
              <w:widowControl/>
              <w:spacing w:line="240" w:lineRule="auto"/>
              <w:jc w:val="center"/>
              <w:rPr>
                <w:rFonts w:ascii="Arial" w:hAnsi="Arial" w:cs="Arial"/>
                <w:bCs/>
                <w:i/>
                <w:sz w:val="22"/>
                <w:szCs w:val="22"/>
                <w:lang w:val="es-PE" w:eastAsia="es-ES"/>
              </w:rPr>
            </w:pPr>
            <w:r w:rsidRPr="005B509C">
              <w:rPr>
                <w:rFonts w:ascii="Arial" w:hAnsi="Arial" w:cs="Arial"/>
                <w:bCs/>
                <w:i/>
                <w:sz w:val="22"/>
                <w:szCs w:val="22"/>
                <w:lang w:val="es-PE" w:eastAsia="es-ES"/>
              </w:rPr>
              <w:t>Luis Angel Rendón Sánchez</w:t>
            </w:r>
          </w:p>
          <w:p w14:paraId="3A0EA64F" w14:textId="77777777" w:rsidR="003A7F57" w:rsidRPr="005B509C" w:rsidRDefault="0058103D" w:rsidP="003A7F57">
            <w:pPr>
              <w:widowControl/>
              <w:spacing w:line="240" w:lineRule="auto"/>
              <w:jc w:val="center"/>
              <w:rPr>
                <w:rFonts w:ascii="Arial" w:hAnsi="Arial" w:cs="Arial"/>
                <w:b/>
                <w:bCs/>
                <w:sz w:val="22"/>
                <w:szCs w:val="22"/>
                <w:lang w:val="es-PE" w:eastAsia="es-ES"/>
              </w:rPr>
            </w:pPr>
            <w:r w:rsidRPr="005B509C">
              <w:rPr>
                <w:rFonts w:ascii="Arial" w:hAnsi="Arial" w:cs="Arial"/>
                <w:b/>
                <w:bCs/>
                <w:sz w:val="22"/>
                <w:szCs w:val="22"/>
                <w:lang w:val="es-PE" w:eastAsia="es-ES"/>
              </w:rPr>
              <w:t>Analista</w:t>
            </w:r>
          </w:p>
        </w:tc>
        <w:tc>
          <w:tcPr>
            <w:tcW w:w="1697" w:type="pct"/>
            <w:tcBorders>
              <w:top w:val="nil"/>
              <w:left w:val="nil"/>
              <w:bottom w:val="single" w:sz="12" w:space="0" w:color="auto"/>
              <w:right w:val="single" w:sz="12" w:space="0" w:color="auto"/>
            </w:tcBorders>
            <w:tcMar>
              <w:top w:w="0" w:type="dxa"/>
              <w:left w:w="108" w:type="dxa"/>
              <w:bottom w:w="0" w:type="dxa"/>
              <w:right w:w="108" w:type="dxa"/>
            </w:tcMar>
          </w:tcPr>
          <w:p w14:paraId="5F0F0056" w14:textId="77777777" w:rsidR="003A7F57" w:rsidRPr="005B509C" w:rsidRDefault="003A7F57" w:rsidP="003A7F57">
            <w:pPr>
              <w:widowControl/>
              <w:spacing w:line="240" w:lineRule="auto"/>
              <w:jc w:val="center"/>
              <w:rPr>
                <w:rFonts w:ascii="Arial" w:hAnsi="Arial" w:cs="Arial"/>
                <w:b/>
                <w:bCs/>
                <w:sz w:val="22"/>
                <w:szCs w:val="22"/>
                <w:lang w:val="es-PE" w:eastAsia="es-ES"/>
              </w:rPr>
            </w:pPr>
          </w:p>
          <w:p w14:paraId="5D8CC2B3" w14:textId="77777777" w:rsidR="003A7F57" w:rsidRPr="005B509C" w:rsidRDefault="003A7F57" w:rsidP="003A7F57">
            <w:pPr>
              <w:widowControl/>
              <w:spacing w:line="240" w:lineRule="auto"/>
              <w:jc w:val="center"/>
              <w:rPr>
                <w:rFonts w:ascii="Arial" w:hAnsi="Arial" w:cs="Arial"/>
                <w:b/>
                <w:bCs/>
                <w:sz w:val="22"/>
                <w:szCs w:val="22"/>
                <w:lang w:val="es-PE" w:eastAsia="es-ES"/>
              </w:rPr>
            </w:pPr>
          </w:p>
          <w:p w14:paraId="7C163699" w14:textId="77777777" w:rsidR="003A7F57" w:rsidRPr="005B509C" w:rsidRDefault="003A7F57" w:rsidP="003A7F57">
            <w:pPr>
              <w:widowControl/>
              <w:spacing w:line="240" w:lineRule="auto"/>
              <w:jc w:val="center"/>
              <w:rPr>
                <w:rFonts w:ascii="Arial" w:hAnsi="Arial" w:cs="Arial"/>
                <w:b/>
                <w:bCs/>
                <w:sz w:val="22"/>
                <w:szCs w:val="22"/>
                <w:lang w:val="es-PE" w:eastAsia="es-ES"/>
              </w:rPr>
            </w:pPr>
          </w:p>
          <w:p w14:paraId="7B398929" w14:textId="77777777" w:rsidR="003A7F57" w:rsidRPr="00A84BC5" w:rsidRDefault="003A7F57" w:rsidP="003A7F57">
            <w:pPr>
              <w:widowControl/>
              <w:spacing w:line="240" w:lineRule="auto"/>
              <w:jc w:val="center"/>
              <w:rPr>
                <w:rFonts w:ascii="Arial" w:hAnsi="Arial" w:cs="Arial"/>
                <w:b/>
                <w:bCs/>
                <w:sz w:val="22"/>
                <w:szCs w:val="22"/>
                <w:lang w:val="es-PE" w:eastAsia="es-ES"/>
              </w:rPr>
            </w:pPr>
            <w:r w:rsidRPr="005B509C">
              <w:rPr>
                <w:rFonts w:ascii="Arial" w:hAnsi="Arial" w:cs="Arial"/>
                <w:b/>
                <w:bCs/>
                <w:sz w:val="22"/>
                <w:szCs w:val="22"/>
                <w:lang w:val="es-PE" w:eastAsia="es-ES"/>
              </w:rPr>
              <w:t xml:space="preserve">   </w:t>
            </w:r>
            <w:r w:rsidRPr="00A84BC5">
              <w:rPr>
                <w:rFonts w:ascii="Arial" w:hAnsi="Arial" w:cs="Arial"/>
                <w:b/>
                <w:bCs/>
                <w:sz w:val="22"/>
                <w:szCs w:val="22"/>
                <w:lang w:val="es-PE" w:eastAsia="es-ES"/>
              </w:rPr>
              <w:t>_____________________</w:t>
            </w:r>
          </w:p>
          <w:p w14:paraId="694FD437" w14:textId="77777777" w:rsidR="003A7F57" w:rsidRPr="00A84BC5" w:rsidRDefault="00471DD1" w:rsidP="003A7F57">
            <w:pPr>
              <w:widowControl/>
              <w:spacing w:line="240" w:lineRule="auto"/>
              <w:jc w:val="center"/>
              <w:rPr>
                <w:rFonts w:ascii="Arial" w:hAnsi="Arial" w:cs="Arial"/>
                <w:bCs/>
                <w:i/>
                <w:sz w:val="22"/>
                <w:szCs w:val="22"/>
                <w:lang w:val="es-PE" w:eastAsia="es-ES"/>
              </w:rPr>
            </w:pPr>
            <w:r w:rsidRPr="00A84BC5">
              <w:rPr>
                <w:rFonts w:ascii="Arial" w:hAnsi="Arial" w:cs="Arial"/>
                <w:bCs/>
                <w:i/>
                <w:sz w:val="22"/>
                <w:szCs w:val="22"/>
                <w:lang w:val="es-PE" w:eastAsia="es-ES"/>
              </w:rPr>
              <w:t>Jorge Rodriguez Castillo</w:t>
            </w:r>
          </w:p>
          <w:p w14:paraId="368D3898" w14:textId="77777777" w:rsidR="003A7F57" w:rsidRPr="00A84BC5" w:rsidRDefault="0058103D" w:rsidP="003A7F57">
            <w:pPr>
              <w:widowControl/>
              <w:spacing w:line="240" w:lineRule="auto"/>
              <w:jc w:val="center"/>
              <w:rPr>
                <w:rFonts w:ascii="Arial" w:hAnsi="Arial" w:cs="Arial"/>
                <w:b/>
                <w:bCs/>
                <w:sz w:val="22"/>
                <w:szCs w:val="22"/>
                <w:lang w:val="es-PE" w:eastAsia="es-ES"/>
              </w:rPr>
            </w:pPr>
            <w:r w:rsidRPr="00A84BC5">
              <w:rPr>
                <w:rFonts w:ascii="Arial" w:hAnsi="Arial" w:cs="Arial"/>
                <w:b/>
                <w:bCs/>
                <w:sz w:val="22"/>
                <w:szCs w:val="22"/>
                <w:lang w:val="es-PE" w:eastAsia="es-ES"/>
              </w:rPr>
              <w:t>Lider de proyecto</w:t>
            </w:r>
          </w:p>
        </w:tc>
        <w:tc>
          <w:tcPr>
            <w:tcW w:w="1632" w:type="pct"/>
            <w:tcBorders>
              <w:top w:val="nil"/>
              <w:left w:val="nil"/>
              <w:bottom w:val="single" w:sz="12" w:space="0" w:color="auto"/>
              <w:right w:val="single" w:sz="12" w:space="0" w:color="auto"/>
            </w:tcBorders>
            <w:tcMar>
              <w:top w:w="0" w:type="dxa"/>
              <w:left w:w="108" w:type="dxa"/>
              <w:bottom w:w="0" w:type="dxa"/>
              <w:right w:w="108" w:type="dxa"/>
            </w:tcMar>
          </w:tcPr>
          <w:p w14:paraId="62C0E74C" w14:textId="77777777" w:rsidR="003A7F57" w:rsidRPr="00A84BC5" w:rsidRDefault="003A7F57" w:rsidP="003A7F57">
            <w:pPr>
              <w:widowControl/>
              <w:spacing w:line="240" w:lineRule="auto"/>
              <w:jc w:val="center"/>
              <w:rPr>
                <w:rFonts w:ascii="Arial" w:hAnsi="Arial" w:cs="Arial"/>
                <w:b/>
                <w:bCs/>
                <w:sz w:val="22"/>
                <w:szCs w:val="22"/>
                <w:lang w:val="es-PE" w:eastAsia="es-ES"/>
              </w:rPr>
            </w:pPr>
          </w:p>
          <w:p w14:paraId="1D7644C6" w14:textId="77777777" w:rsidR="003A7F57" w:rsidRPr="00A84BC5" w:rsidRDefault="003A7F57" w:rsidP="003A7F57">
            <w:pPr>
              <w:widowControl/>
              <w:spacing w:line="240" w:lineRule="auto"/>
              <w:jc w:val="center"/>
              <w:rPr>
                <w:rFonts w:ascii="Arial" w:hAnsi="Arial" w:cs="Arial"/>
                <w:b/>
                <w:bCs/>
                <w:sz w:val="22"/>
                <w:szCs w:val="22"/>
                <w:lang w:val="es-PE" w:eastAsia="es-ES"/>
              </w:rPr>
            </w:pPr>
          </w:p>
          <w:p w14:paraId="5D392490" w14:textId="77777777" w:rsidR="003A7F57" w:rsidRPr="00A84BC5" w:rsidRDefault="003A7F57" w:rsidP="003A7F57">
            <w:pPr>
              <w:widowControl/>
              <w:spacing w:line="240" w:lineRule="auto"/>
              <w:jc w:val="center"/>
              <w:rPr>
                <w:rFonts w:ascii="Arial" w:hAnsi="Arial" w:cs="Arial"/>
                <w:b/>
                <w:bCs/>
                <w:sz w:val="22"/>
                <w:szCs w:val="22"/>
                <w:lang w:val="es-PE" w:eastAsia="es-ES"/>
              </w:rPr>
            </w:pPr>
          </w:p>
          <w:p w14:paraId="743C90D6" w14:textId="77777777" w:rsidR="003A7F57" w:rsidRPr="00605D8F" w:rsidRDefault="003A7F57" w:rsidP="003A7F57">
            <w:pPr>
              <w:widowControl/>
              <w:spacing w:line="240" w:lineRule="auto"/>
              <w:jc w:val="center"/>
              <w:rPr>
                <w:rFonts w:ascii="Arial" w:hAnsi="Arial" w:cs="Arial"/>
                <w:b/>
                <w:bCs/>
                <w:sz w:val="22"/>
                <w:szCs w:val="22"/>
                <w:lang w:val="es-ES" w:eastAsia="es-ES"/>
              </w:rPr>
            </w:pPr>
            <w:r w:rsidRPr="00605D8F">
              <w:rPr>
                <w:rFonts w:ascii="Arial" w:hAnsi="Arial" w:cs="Arial"/>
                <w:b/>
                <w:bCs/>
                <w:sz w:val="22"/>
                <w:szCs w:val="22"/>
                <w:lang w:val="es-ES" w:eastAsia="es-ES"/>
              </w:rPr>
              <w:t>_____________________</w:t>
            </w:r>
          </w:p>
          <w:p w14:paraId="528D4A7E" w14:textId="77777777" w:rsidR="003A7F57" w:rsidRPr="00605D8F" w:rsidRDefault="003A7F57" w:rsidP="003A7F57">
            <w:pPr>
              <w:widowControl/>
              <w:spacing w:line="240" w:lineRule="auto"/>
              <w:jc w:val="center"/>
              <w:rPr>
                <w:rFonts w:ascii="Arial" w:hAnsi="Arial" w:cs="Arial"/>
                <w:bCs/>
                <w:i/>
                <w:sz w:val="22"/>
                <w:szCs w:val="22"/>
                <w:lang w:val="es-ES" w:eastAsia="es-ES"/>
              </w:rPr>
            </w:pPr>
            <w:r>
              <w:rPr>
                <w:rFonts w:ascii="Arial" w:hAnsi="Arial" w:cs="Arial"/>
                <w:bCs/>
                <w:i/>
                <w:sz w:val="22"/>
                <w:szCs w:val="22"/>
                <w:lang w:val="es-ES" w:eastAsia="es-ES"/>
              </w:rPr>
              <w:t>Nombre</w:t>
            </w:r>
          </w:p>
          <w:p w14:paraId="116F9B38" w14:textId="77777777" w:rsidR="003A7F57" w:rsidRPr="00605D8F" w:rsidRDefault="0058103D" w:rsidP="003A7F57">
            <w:pPr>
              <w:widowControl/>
              <w:spacing w:line="240" w:lineRule="auto"/>
              <w:jc w:val="center"/>
              <w:rPr>
                <w:rFonts w:ascii="Arial" w:hAnsi="Arial" w:cs="Arial"/>
                <w:b/>
                <w:bCs/>
                <w:sz w:val="22"/>
                <w:szCs w:val="22"/>
                <w:lang w:val="es-ES" w:eastAsia="es-ES"/>
              </w:rPr>
            </w:pPr>
            <w:r>
              <w:rPr>
                <w:rFonts w:ascii="Arial" w:hAnsi="Arial" w:cs="Arial"/>
                <w:b/>
                <w:bCs/>
                <w:sz w:val="22"/>
                <w:szCs w:val="22"/>
                <w:lang w:val="es-ES" w:eastAsia="es-ES"/>
              </w:rPr>
              <w:t>Líder funcional (cliente)</w:t>
            </w:r>
          </w:p>
        </w:tc>
      </w:tr>
    </w:tbl>
    <w:p w14:paraId="4E29F9A4" w14:textId="77777777" w:rsidR="00C273CE" w:rsidRPr="001A61E8" w:rsidRDefault="00C273CE" w:rsidP="00C273CE">
      <w:pPr>
        <w:pStyle w:val="Ttulo1"/>
        <w:ind w:left="426" w:hanging="426"/>
        <w:rPr>
          <w:szCs w:val="24"/>
        </w:rPr>
      </w:pPr>
      <w:bookmarkStart w:id="1" w:name="_Toc289845533"/>
      <w:r w:rsidRPr="001A61E8">
        <w:rPr>
          <w:szCs w:val="24"/>
        </w:rPr>
        <w:lastRenderedPageBreak/>
        <w:t>ESPECIFICACIÓN DEL CASO DE USO</w:t>
      </w:r>
      <w:bookmarkEnd w:id="1"/>
      <w:r w:rsidRPr="001A61E8">
        <w:rPr>
          <w:szCs w:val="24"/>
        </w:rPr>
        <w:t xml:space="preserve"> </w:t>
      </w:r>
    </w:p>
    <w:p w14:paraId="3B5AF12E" w14:textId="77777777" w:rsidR="00C273CE" w:rsidRPr="001A61E8" w:rsidRDefault="00C273CE" w:rsidP="00C273CE"/>
    <w:tbl>
      <w:tblPr>
        <w:tblW w:w="9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1373"/>
        <w:gridCol w:w="3167"/>
        <w:gridCol w:w="3167"/>
      </w:tblGrid>
      <w:tr w:rsidR="00C273CE" w:rsidRPr="001A61E8" w14:paraId="0DE3C398" w14:textId="77777777" w:rsidTr="00B5088A">
        <w:trPr>
          <w:tblHeader/>
        </w:trPr>
        <w:tc>
          <w:tcPr>
            <w:tcW w:w="1951" w:type="dxa"/>
            <w:shd w:val="clear" w:color="auto" w:fill="D9D9D9"/>
          </w:tcPr>
          <w:p w14:paraId="2AE34688" w14:textId="77777777" w:rsidR="00C273CE" w:rsidRPr="001A61E8" w:rsidRDefault="00C273CE" w:rsidP="00B5088A">
            <w:pPr>
              <w:rPr>
                <w:rFonts w:ascii="Arial" w:hAnsi="Arial" w:cs="Arial"/>
                <w:b/>
              </w:rPr>
            </w:pPr>
            <w:r w:rsidRPr="001A61E8">
              <w:rPr>
                <w:rFonts w:ascii="Arial" w:hAnsi="Arial" w:cs="Arial"/>
                <w:b/>
              </w:rPr>
              <w:t>IDENTIFICADOR:</w:t>
            </w:r>
          </w:p>
          <w:p w14:paraId="6C159A8F" w14:textId="77777777" w:rsidR="00C273CE" w:rsidRPr="001A61E8" w:rsidRDefault="00C273CE" w:rsidP="00B5088A">
            <w:pPr>
              <w:rPr>
                <w:rFonts w:ascii="Arial" w:hAnsi="Arial" w:cs="Arial"/>
                <w:b/>
              </w:rPr>
            </w:pPr>
            <w:r w:rsidRPr="001A61E8">
              <w:rPr>
                <w:rFonts w:ascii="Arial" w:eastAsia="Arial Unicode MS" w:hAnsi="Arial" w:cs="Arial"/>
                <w:lang w:val="es-ES"/>
              </w:rPr>
              <w:t>CU0</w:t>
            </w:r>
            <w:r w:rsidR="005B509C">
              <w:rPr>
                <w:rFonts w:ascii="Arial" w:eastAsia="Arial Unicode MS" w:hAnsi="Arial" w:cs="Arial"/>
                <w:lang w:val="es-ES"/>
              </w:rPr>
              <w:t>4</w:t>
            </w:r>
          </w:p>
        </w:tc>
        <w:tc>
          <w:tcPr>
            <w:tcW w:w="7707" w:type="dxa"/>
            <w:gridSpan w:val="3"/>
            <w:shd w:val="clear" w:color="auto" w:fill="D9D9D9"/>
          </w:tcPr>
          <w:p w14:paraId="13D740E9" w14:textId="77777777" w:rsidR="00C273CE" w:rsidRPr="001A61E8" w:rsidRDefault="00C273CE" w:rsidP="00B5088A">
            <w:pPr>
              <w:rPr>
                <w:rFonts w:ascii="Arial" w:hAnsi="Arial" w:cs="Arial"/>
                <w:b/>
              </w:rPr>
            </w:pPr>
            <w:r w:rsidRPr="001A61E8">
              <w:rPr>
                <w:rFonts w:ascii="Arial" w:hAnsi="Arial" w:cs="Arial"/>
                <w:b/>
              </w:rPr>
              <w:t>NOMBRE:</w:t>
            </w:r>
          </w:p>
          <w:p w14:paraId="43E1DFEB" w14:textId="77777777" w:rsidR="00C273CE" w:rsidRPr="00D311D8" w:rsidRDefault="005B509C" w:rsidP="00B5088A">
            <w:pPr>
              <w:rPr>
                <w:rFonts w:ascii="Arial" w:hAnsi="Arial" w:cs="Arial"/>
              </w:rPr>
            </w:pPr>
            <w:r>
              <w:rPr>
                <w:rFonts w:ascii="Arial" w:hAnsi="Arial" w:cs="Arial"/>
              </w:rPr>
              <w:t>Gestionar Horarios</w:t>
            </w:r>
            <w:r w:rsidR="00A7391C">
              <w:rPr>
                <w:rFonts w:ascii="Arial" w:hAnsi="Arial" w:cs="Arial"/>
              </w:rPr>
              <w:t xml:space="preserve"> de Atención</w:t>
            </w:r>
          </w:p>
          <w:p w14:paraId="4B5819D4" w14:textId="77777777" w:rsidR="00C273CE" w:rsidRPr="001A61E8" w:rsidRDefault="00C273CE" w:rsidP="00B5088A">
            <w:pPr>
              <w:rPr>
                <w:rFonts w:ascii="Arial" w:hAnsi="Arial" w:cs="Arial"/>
                <w:b/>
              </w:rPr>
            </w:pPr>
          </w:p>
        </w:tc>
      </w:tr>
      <w:tr w:rsidR="00C273CE" w:rsidRPr="001A61E8" w14:paraId="0398783F" w14:textId="77777777" w:rsidTr="00B5088A">
        <w:tc>
          <w:tcPr>
            <w:tcW w:w="3324" w:type="dxa"/>
            <w:gridSpan w:val="2"/>
          </w:tcPr>
          <w:p w14:paraId="75D34F12" w14:textId="77777777" w:rsidR="00C273CE" w:rsidRDefault="00C273CE" w:rsidP="00B5088A">
            <w:pPr>
              <w:rPr>
                <w:rFonts w:ascii="Arial" w:hAnsi="Arial" w:cs="Arial"/>
                <w:b/>
              </w:rPr>
            </w:pPr>
            <w:r w:rsidRPr="001A61E8">
              <w:rPr>
                <w:rFonts w:ascii="Arial" w:hAnsi="Arial" w:cs="Arial"/>
                <w:b/>
              </w:rPr>
              <w:t>CATEGORÍA:</w:t>
            </w:r>
          </w:p>
          <w:p w14:paraId="468D4FDD" w14:textId="77777777" w:rsidR="00537D3D" w:rsidRPr="001A61E8" w:rsidRDefault="00537D3D" w:rsidP="00B5088A">
            <w:pPr>
              <w:rPr>
                <w:rFonts w:ascii="Arial" w:hAnsi="Arial" w:cs="Arial"/>
                <w:b/>
              </w:rPr>
            </w:pPr>
          </w:p>
          <w:p w14:paraId="363DA189" w14:textId="77777777" w:rsidR="00C273CE" w:rsidRPr="001A61E8" w:rsidRDefault="00C273CE" w:rsidP="00B5088A">
            <w:pPr>
              <w:rPr>
                <w:rFonts w:ascii="Arial" w:hAnsi="Arial" w:cs="Arial"/>
                <w:b/>
              </w:rPr>
            </w:pPr>
            <w:r w:rsidRPr="001A61E8">
              <w:rPr>
                <w:rFonts w:ascii="Arial" w:eastAsia="Arial Unicode MS" w:hAnsi="Arial" w:cs="Arial"/>
                <w:iCs/>
                <w:lang w:val="es-ES"/>
              </w:rPr>
              <w:t>Administrativo</w:t>
            </w:r>
          </w:p>
        </w:tc>
        <w:tc>
          <w:tcPr>
            <w:tcW w:w="3167" w:type="dxa"/>
          </w:tcPr>
          <w:p w14:paraId="756ACCD9" w14:textId="77777777" w:rsidR="00C273CE" w:rsidRDefault="00C273CE" w:rsidP="00B5088A">
            <w:pPr>
              <w:rPr>
                <w:rFonts w:ascii="Arial" w:hAnsi="Arial" w:cs="Arial"/>
                <w:b/>
              </w:rPr>
            </w:pPr>
            <w:r w:rsidRPr="001A61E8">
              <w:rPr>
                <w:rFonts w:ascii="Arial" w:hAnsi="Arial" w:cs="Arial"/>
                <w:b/>
              </w:rPr>
              <w:t>COMPLEJIDAD:</w:t>
            </w:r>
          </w:p>
          <w:p w14:paraId="1D4196FF" w14:textId="77777777" w:rsidR="00537D3D" w:rsidRPr="001A61E8" w:rsidRDefault="00537D3D" w:rsidP="00B5088A">
            <w:pPr>
              <w:rPr>
                <w:rFonts w:ascii="Arial" w:hAnsi="Arial" w:cs="Arial"/>
                <w:b/>
              </w:rPr>
            </w:pPr>
          </w:p>
          <w:p w14:paraId="784A7958" w14:textId="77777777" w:rsidR="00C273CE" w:rsidRPr="001A61E8" w:rsidRDefault="00537D3D" w:rsidP="00B5088A">
            <w:pPr>
              <w:rPr>
                <w:rFonts w:ascii="Arial" w:hAnsi="Arial" w:cs="Arial"/>
                <w:b/>
              </w:rPr>
            </w:pPr>
            <w:r>
              <w:rPr>
                <w:rFonts w:ascii="Arial" w:eastAsia="Arial Unicode MS" w:hAnsi="Arial" w:cs="Arial"/>
                <w:iCs/>
                <w:lang w:val="es-ES"/>
              </w:rPr>
              <w:t>Media</w:t>
            </w:r>
          </w:p>
        </w:tc>
        <w:tc>
          <w:tcPr>
            <w:tcW w:w="3167" w:type="dxa"/>
          </w:tcPr>
          <w:p w14:paraId="5C1E1476" w14:textId="77777777" w:rsidR="00C273CE" w:rsidRDefault="00C273CE" w:rsidP="00B5088A">
            <w:pPr>
              <w:rPr>
                <w:rFonts w:ascii="Arial" w:hAnsi="Arial" w:cs="Arial"/>
                <w:b/>
              </w:rPr>
            </w:pPr>
            <w:r w:rsidRPr="001A61E8">
              <w:rPr>
                <w:rFonts w:ascii="Arial" w:hAnsi="Arial" w:cs="Arial"/>
                <w:b/>
              </w:rPr>
              <w:t>PRIORIDAD:</w:t>
            </w:r>
          </w:p>
          <w:p w14:paraId="0903D780" w14:textId="77777777" w:rsidR="00537D3D" w:rsidRPr="001A61E8" w:rsidRDefault="00537D3D" w:rsidP="00B5088A">
            <w:pPr>
              <w:rPr>
                <w:rFonts w:ascii="Arial" w:hAnsi="Arial" w:cs="Arial"/>
                <w:b/>
              </w:rPr>
            </w:pPr>
          </w:p>
          <w:p w14:paraId="736EFACD" w14:textId="77777777" w:rsidR="00C273CE" w:rsidRPr="001A61E8" w:rsidRDefault="00537D3D" w:rsidP="00B5088A">
            <w:pPr>
              <w:rPr>
                <w:rFonts w:ascii="Arial" w:hAnsi="Arial" w:cs="Arial"/>
                <w:b/>
              </w:rPr>
            </w:pPr>
            <w:r>
              <w:rPr>
                <w:rFonts w:ascii="Arial" w:eastAsia="Arial Unicode MS" w:hAnsi="Arial" w:cs="Arial"/>
                <w:iCs/>
                <w:lang w:val="es-ES"/>
              </w:rPr>
              <w:t>Media</w:t>
            </w:r>
          </w:p>
        </w:tc>
      </w:tr>
      <w:tr w:rsidR="00C273CE" w:rsidRPr="001A61E8" w14:paraId="78867C5D" w14:textId="77777777" w:rsidTr="00B5088A">
        <w:tc>
          <w:tcPr>
            <w:tcW w:w="9658" w:type="dxa"/>
            <w:gridSpan w:val="4"/>
          </w:tcPr>
          <w:p w14:paraId="0B49C06A" w14:textId="77777777" w:rsidR="00C273CE" w:rsidRDefault="00C273CE" w:rsidP="00B5088A">
            <w:pPr>
              <w:rPr>
                <w:rFonts w:ascii="Arial" w:hAnsi="Arial" w:cs="Arial"/>
                <w:b/>
              </w:rPr>
            </w:pPr>
            <w:r w:rsidRPr="001A61E8">
              <w:rPr>
                <w:rFonts w:ascii="Arial" w:hAnsi="Arial" w:cs="Arial"/>
                <w:b/>
              </w:rPr>
              <w:t>ACTORES:</w:t>
            </w:r>
          </w:p>
          <w:p w14:paraId="2767467A" w14:textId="77777777" w:rsidR="00537D3D" w:rsidRPr="001A61E8" w:rsidRDefault="00537D3D" w:rsidP="00B5088A">
            <w:pPr>
              <w:rPr>
                <w:rFonts w:ascii="Arial" w:hAnsi="Arial" w:cs="Arial"/>
                <w:b/>
              </w:rPr>
            </w:pPr>
          </w:p>
          <w:p w14:paraId="400770FD" w14:textId="77777777" w:rsidR="00C273CE" w:rsidRPr="00367615" w:rsidRDefault="00F16A20" w:rsidP="00B5088A">
            <w:pPr>
              <w:rPr>
                <w:rFonts w:ascii="Arial" w:hAnsi="Arial" w:cs="Arial"/>
              </w:rPr>
            </w:pPr>
            <w:r>
              <w:rPr>
                <w:rFonts w:ascii="Arial" w:hAnsi="Arial" w:cs="Arial"/>
              </w:rPr>
              <w:t>Doctor</w:t>
            </w:r>
            <w:r w:rsidR="00537D3D">
              <w:rPr>
                <w:rFonts w:ascii="Arial" w:hAnsi="Arial" w:cs="Arial"/>
              </w:rPr>
              <w:t>.</w:t>
            </w:r>
          </w:p>
        </w:tc>
      </w:tr>
      <w:tr w:rsidR="00C273CE" w:rsidRPr="001A61E8" w14:paraId="5F3237C5" w14:textId="77777777" w:rsidTr="00B5088A">
        <w:tc>
          <w:tcPr>
            <w:tcW w:w="9658" w:type="dxa"/>
            <w:gridSpan w:val="4"/>
          </w:tcPr>
          <w:p w14:paraId="5A5DEF8C" w14:textId="77777777" w:rsidR="00537D3D" w:rsidRPr="001A61E8" w:rsidRDefault="00C273CE" w:rsidP="00B5088A">
            <w:pPr>
              <w:rPr>
                <w:rFonts w:ascii="Arial" w:hAnsi="Arial" w:cs="Arial"/>
                <w:b/>
              </w:rPr>
            </w:pPr>
            <w:r w:rsidRPr="001A61E8">
              <w:rPr>
                <w:rFonts w:ascii="Arial" w:hAnsi="Arial" w:cs="Arial"/>
                <w:b/>
              </w:rPr>
              <w:t>PROPÓSITO:</w:t>
            </w:r>
          </w:p>
          <w:p w14:paraId="60BBC020" w14:textId="77777777" w:rsidR="00537D3D" w:rsidRDefault="00537D3D" w:rsidP="00B5088A">
            <w:pPr>
              <w:rPr>
                <w:rFonts w:ascii="Arial" w:hAnsi="Arial" w:cs="Arial"/>
              </w:rPr>
            </w:pPr>
          </w:p>
          <w:p w14:paraId="1DC6658B" w14:textId="77777777" w:rsidR="00C273CE" w:rsidRPr="00367615" w:rsidRDefault="00537D3D" w:rsidP="00A7391C">
            <w:pPr>
              <w:rPr>
                <w:rFonts w:ascii="Arial" w:hAnsi="Arial" w:cs="Arial"/>
              </w:rPr>
            </w:pPr>
            <w:r>
              <w:rPr>
                <w:rFonts w:ascii="Arial" w:hAnsi="Arial" w:cs="Arial"/>
              </w:rPr>
              <w:t>El objetiv</w:t>
            </w:r>
            <w:r w:rsidR="00734A88">
              <w:rPr>
                <w:rFonts w:ascii="Arial" w:hAnsi="Arial" w:cs="Arial"/>
              </w:rPr>
              <w:t xml:space="preserve">o </w:t>
            </w:r>
            <w:commentRangeStart w:id="2"/>
            <w:r w:rsidR="00734A88">
              <w:rPr>
                <w:rFonts w:ascii="Arial" w:hAnsi="Arial" w:cs="Arial"/>
              </w:rPr>
              <w:t xml:space="preserve">para el </w:t>
            </w:r>
            <w:r w:rsidR="00A7391C">
              <w:rPr>
                <w:rFonts w:ascii="Arial" w:hAnsi="Arial" w:cs="Arial"/>
              </w:rPr>
              <w:t>doctor</w:t>
            </w:r>
            <w:r w:rsidR="00734A88">
              <w:rPr>
                <w:rFonts w:ascii="Arial" w:hAnsi="Arial" w:cs="Arial"/>
              </w:rPr>
              <w:t xml:space="preserve"> </w:t>
            </w:r>
            <w:commentRangeEnd w:id="2"/>
            <w:r w:rsidR="00A84BC5">
              <w:rPr>
                <w:rStyle w:val="Refdecomentario"/>
              </w:rPr>
              <w:commentReference w:id="2"/>
            </w:r>
            <w:r w:rsidR="00734A88">
              <w:rPr>
                <w:rFonts w:ascii="Arial" w:hAnsi="Arial" w:cs="Arial"/>
              </w:rPr>
              <w:t>es gestionar</w:t>
            </w:r>
            <w:r w:rsidR="00BA6E11">
              <w:rPr>
                <w:rFonts w:ascii="Arial" w:hAnsi="Arial" w:cs="Arial"/>
              </w:rPr>
              <w:t xml:space="preserve"> </w:t>
            </w:r>
            <w:commentRangeStart w:id="3"/>
            <w:r w:rsidR="00F16A20">
              <w:rPr>
                <w:rFonts w:ascii="Arial" w:hAnsi="Arial" w:cs="Arial"/>
              </w:rPr>
              <w:t xml:space="preserve">sus </w:t>
            </w:r>
            <w:commentRangeEnd w:id="3"/>
            <w:r w:rsidR="00A84BC5">
              <w:rPr>
                <w:rStyle w:val="Refdecomentario"/>
              </w:rPr>
              <w:commentReference w:id="3"/>
            </w:r>
            <w:r w:rsidR="00F16A20">
              <w:rPr>
                <w:rFonts w:ascii="Arial" w:hAnsi="Arial" w:cs="Arial"/>
              </w:rPr>
              <w:t>horarios de atención</w:t>
            </w:r>
            <w:commentRangeStart w:id="4"/>
            <w:r w:rsidR="00F16A20">
              <w:rPr>
                <w:rFonts w:ascii="Arial" w:hAnsi="Arial" w:cs="Arial"/>
              </w:rPr>
              <w:t>.</w:t>
            </w:r>
            <w:r w:rsidR="00BA6E11">
              <w:rPr>
                <w:rFonts w:ascii="Arial" w:hAnsi="Arial" w:cs="Arial"/>
              </w:rPr>
              <w:t xml:space="preserve"> </w:t>
            </w:r>
            <w:commentRangeEnd w:id="4"/>
            <w:r w:rsidR="00A84BC5">
              <w:rPr>
                <w:rStyle w:val="Refdecomentario"/>
              </w:rPr>
              <w:commentReference w:id="4"/>
            </w:r>
          </w:p>
        </w:tc>
      </w:tr>
      <w:tr w:rsidR="00C273CE" w:rsidRPr="001A61E8" w14:paraId="16D38B15" w14:textId="77777777" w:rsidTr="00B5088A">
        <w:tc>
          <w:tcPr>
            <w:tcW w:w="9658" w:type="dxa"/>
            <w:gridSpan w:val="4"/>
          </w:tcPr>
          <w:p w14:paraId="24927C33" w14:textId="77777777" w:rsidR="00BA6E11" w:rsidRPr="001A61E8" w:rsidRDefault="00C273CE" w:rsidP="00B5088A">
            <w:pPr>
              <w:jc w:val="both"/>
              <w:rPr>
                <w:rFonts w:ascii="Arial" w:hAnsi="Arial" w:cs="Arial"/>
                <w:b/>
              </w:rPr>
            </w:pPr>
            <w:r w:rsidRPr="001A61E8">
              <w:rPr>
                <w:rFonts w:ascii="Arial" w:hAnsi="Arial" w:cs="Arial"/>
                <w:b/>
              </w:rPr>
              <w:t>PRECONDICIÓN:</w:t>
            </w:r>
          </w:p>
          <w:p w14:paraId="22B37F21" w14:textId="77777777" w:rsidR="00C273CE" w:rsidRDefault="00C273CE" w:rsidP="00B5088A">
            <w:pPr>
              <w:jc w:val="both"/>
              <w:rPr>
                <w:rFonts w:ascii="Arial" w:hAnsi="Arial" w:cs="Arial"/>
              </w:rPr>
            </w:pPr>
          </w:p>
          <w:p w14:paraId="5B20DD38" w14:textId="77777777" w:rsidR="003910A1" w:rsidRPr="00367615" w:rsidRDefault="00BA6E11" w:rsidP="00B5088A">
            <w:pPr>
              <w:jc w:val="both"/>
              <w:rPr>
                <w:rFonts w:ascii="Arial" w:hAnsi="Arial" w:cs="Arial"/>
              </w:rPr>
            </w:pPr>
            <w:r>
              <w:rPr>
                <w:rFonts w:ascii="Arial" w:hAnsi="Arial" w:cs="Arial"/>
              </w:rPr>
              <w:t xml:space="preserve">El </w:t>
            </w:r>
            <w:r w:rsidR="00A7391C">
              <w:rPr>
                <w:rFonts w:ascii="Arial" w:hAnsi="Arial" w:cs="Arial"/>
              </w:rPr>
              <w:t>doctor</w:t>
            </w:r>
            <w:r>
              <w:rPr>
                <w:rFonts w:ascii="Arial" w:hAnsi="Arial" w:cs="Arial"/>
              </w:rPr>
              <w:t xml:space="preserve"> debe </w:t>
            </w:r>
            <w:r w:rsidR="003910A1">
              <w:rPr>
                <w:rFonts w:ascii="Arial" w:hAnsi="Arial" w:cs="Arial"/>
              </w:rPr>
              <w:t>haber iniciado sesión en el sistema.</w:t>
            </w:r>
          </w:p>
        </w:tc>
      </w:tr>
      <w:tr w:rsidR="00C273CE" w:rsidRPr="001A61E8" w14:paraId="616B6D02" w14:textId="77777777" w:rsidTr="00B5088A">
        <w:tc>
          <w:tcPr>
            <w:tcW w:w="9658" w:type="dxa"/>
            <w:gridSpan w:val="4"/>
            <w:tcBorders>
              <w:bottom w:val="single" w:sz="4" w:space="0" w:color="auto"/>
            </w:tcBorders>
          </w:tcPr>
          <w:p w14:paraId="4C8B6105" w14:textId="77777777" w:rsidR="00C273CE" w:rsidRPr="001A61E8" w:rsidRDefault="00C273CE" w:rsidP="00B5088A">
            <w:pPr>
              <w:jc w:val="both"/>
              <w:rPr>
                <w:rFonts w:ascii="Arial" w:hAnsi="Arial" w:cs="Arial"/>
                <w:b/>
              </w:rPr>
            </w:pPr>
            <w:r w:rsidRPr="001A61E8">
              <w:rPr>
                <w:rFonts w:ascii="Arial" w:hAnsi="Arial" w:cs="Arial"/>
                <w:b/>
              </w:rPr>
              <w:t>FLUJO BÁSICO:</w:t>
            </w:r>
          </w:p>
          <w:p w14:paraId="1A15E618" w14:textId="77777777" w:rsidR="00C273CE" w:rsidRPr="00367615" w:rsidRDefault="00C273CE" w:rsidP="00B5088A">
            <w:pPr>
              <w:jc w:val="both"/>
              <w:rPr>
                <w:rFonts w:ascii="Arial" w:eastAsia="Arial Unicode MS" w:hAnsi="Arial" w:cs="Arial"/>
                <w:lang w:val="es-ES"/>
              </w:rPr>
            </w:pPr>
          </w:p>
          <w:p w14:paraId="5528E210" w14:textId="77777777" w:rsidR="00C273CE" w:rsidRPr="00A43B87" w:rsidRDefault="00C273CE" w:rsidP="00B5088A">
            <w:pPr>
              <w:jc w:val="both"/>
              <w:rPr>
                <w:rFonts w:ascii="Arial" w:eastAsia="Arial Unicode MS" w:hAnsi="Arial" w:cs="Arial"/>
                <w:lang w:val="es-ES"/>
              </w:rPr>
            </w:pPr>
            <w:r w:rsidRPr="00367615">
              <w:rPr>
                <w:rFonts w:ascii="Arial" w:eastAsia="Arial Unicode MS" w:hAnsi="Arial" w:cs="Arial"/>
                <w:b/>
                <w:lang w:val="es-ES"/>
              </w:rPr>
              <w:t>B1.</w:t>
            </w:r>
            <w:r w:rsidR="003910A1">
              <w:rPr>
                <w:rFonts w:ascii="Arial" w:eastAsia="Arial Unicode MS" w:hAnsi="Arial" w:cs="Arial"/>
                <w:b/>
                <w:lang w:val="es-ES"/>
              </w:rPr>
              <w:t xml:space="preserve"> </w:t>
            </w:r>
            <w:r w:rsidR="00DD512A">
              <w:rPr>
                <w:rFonts w:ascii="Arial" w:eastAsia="Arial Unicode MS" w:hAnsi="Arial" w:cs="Arial"/>
                <w:lang w:val="es-ES"/>
              </w:rPr>
              <w:t xml:space="preserve">El flujo básico inicia cuando el doctor ingresa a la opción </w:t>
            </w:r>
            <w:r w:rsidR="00DD512A" w:rsidRPr="00DD512A">
              <w:rPr>
                <w:rFonts w:ascii="Arial" w:eastAsia="Arial Unicode MS" w:hAnsi="Arial" w:cs="Arial"/>
                <w:i/>
                <w:lang w:val="es-ES"/>
              </w:rPr>
              <w:t>Horarios de Atención</w:t>
            </w:r>
            <w:r w:rsidR="00DD512A">
              <w:rPr>
                <w:rFonts w:ascii="Arial" w:eastAsia="Arial Unicode MS" w:hAnsi="Arial" w:cs="Arial"/>
                <w:lang w:val="es-ES"/>
              </w:rPr>
              <w:t>.</w:t>
            </w:r>
          </w:p>
          <w:p w14:paraId="1C755442" w14:textId="77777777" w:rsidR="00DD512A" w:rsidRDefault="00C273CE" w:rsidP="00DD512A">
            <w:pPr>
              <w:jc w:val="both"/>
              <w:rPr>
                <w:rFonts w:ascii="Arial" w:eastAsia="Arial Unicode MS" w:hAnsi="Arial" w:cs="Arial"/>
                <w:lang w:val="es-ES"/>
              </w:rPr>
            </w:pPr>
            <w:r w:rsidRPr="00367615">
              <w:rPr>
                <w:rFonts w:ascii="Arial" w:eastAsia="Arial Unicode MS" w:hAnsi="Arial" w:cs="Arial"/>
                <w:b/>
                <w:lang w:val="es-ES"/>
              </w:rPr>
              <w:t>B2.</w:t>
            </w:r>
            <w:r w:rsidR="00DD512A">
              <w:rPr>
                <w:rFonts w:ascii="Arial" w:eastAsia="Arial Unicode MS" w:hAnsi="Arial" w:cs="Arial"/>
                <w:b/>
                <w:lang w:val="es-ES"/>
              </w:rPr>
              <w:t xml:space="preserve"> </w:t>
            </w:r>
            <w:r w:rsidR="00DD512A">
              <w:rPr>
                <w:rFonts w:ascii="Arial" w:eastAsia="Arial Unicode MS" w:hAnsi="Arial" w:cs="Arial"/>
                <w:lang w:val="es-ES"/>
              </w:rPr>
              <w:t>El sistema le muestra al doctor un form</w:t>
            </w:r>
            <w:r w:rsidR="00A84BC5">
              <w:rPr>
                <w:rFonts w:ascii="Arial" w:eastAsia="Arial Unicode MS" w:hAnsi="Arial" w:cs="Arial"/>
                <w:lang w:val="es-ES"/>
              </w:rPr>
              <w:t>ulario en el cual se le mostrará</w:t>
            </w:r>
            <w:r w:rsidR="00DD512A">
              <w:rPr>
                <w:rFonts w:ascii="Arial" w:eastAsia="Arial Unicode MS" w:hAnsi="Arial" w:cs="Arial"/>
                <w:lang w:val="es-ES"/>
              </w:rPr>
              <w:t xml:space="preserve"> su horario de atención actual, así como también las opciones de </w:t>
            </w:r>
            <w:r w:rsidR="00DD512A">
              <w:rPr>
                <w:rFonts w:ascii="Arial" w:eastAsia="Arial Unicode MS" w:hAnsi="Arial" w:cs="Arial"/>
                <w:i/>
                <w:lang w:val="es-ES"/>
              </w:rPr>
              <w:t>Añadir</w:t>
            </w:r>
            <w:r w:rsidR="00DD512A" w:rsidRPr="00DD512A">
              <w:rPr>
                <w:rFonts w:ascii="Arial" w:eastAsia="Arial Unicode MS" w:hAnsi="Arial" w:cs="Arial"/>
                <w:i/>
                <w:lang w:val="es-ES"/>
              </w:rPr>
              <w:t xml:space="preserve"> Horario de Atención</w:t>
            </w:r>
            <w:r w:rsidR="00DD512A">
              <w:rPr>
                <w:rFonts w:ascii="Arial" w:eastAsia="Arial Unicode MS" w:hAnsi="Arial" w:cs="Arial"/>
                <w:lang w:val="es-ES"/>
              </w:rPr>
              <w:t xml:space="preserve"> y </w:t>
            </w:r>
            <w:r w:rsidR="00DD512A" w:rsidRPr="00DD512A">
              <w:rPr>
                <w:rFonts w:ascii="Arial" w:eastAsia="Arial Unicode MS" w:hAnsi="Arial" w:cs="Arial"/>
                <w:i/>
                <w:lang w:val="es-ES"/>
              </w:rPr>
              <w:t>Modificar Horario de Atención</w:t>
            </w:r>
          </w:p>
          <w:p w14:paraId="5C2E36A6" w14:textId="77777777" w:rsidR="00DD512A" w:rsidRDefault="006548C2" w:rsidP="00DD512A">
            <w:pPr>
              <w:jc w:val="both"/>
              <w:rPr>
                <w:rFonts w:ascii="Arial" w:eastAsia="Arial Unicode MS" w:hAnsi="Arial" w:cs="Arial"/>
                <w:i/>
                <w:lang w:val="es-ES"/>
              </w:rPr>
            </w:pPr>
            <w:r>
              <w:rPr>
                <w:rFonts w:ascii="Arial" w:eastAsia="Arial Unicode MS" w:hAnsi="Arial" w:cs="Arial"/>
                <w:b/>
                <w:lang w:val="es-ES"/>
              </w:rPr>
              <w:t>B3.</w:t>
            </w:r>
            <w:r w:rsidR="00DD512A">
              <w:rPr>
                <w:rFonts w:ascii="Arial" w:eastAsia="Arial Unicode MS" w:hAnsi="Arial" w:cs="Arial"/>
                <w:lang w:val="es-ES"/>
              </w:rPr>
              <w:t xml:space="preserve"> El flujo continúa cuando el doctor selecciona la opción </w:t>
            </w:r>
            <w:r w:rsidR="00DD512A" w:rsidRPr="00DD512A">
              <w:rPr>
                <w:rFonts w:ascii="Arial" w:eastAsia="Arial Unicode MS" w:hAnsi="Arial" w:cs="Arial"/>
                <w:i/>
                <w:lang w:val="es-ES"/>
              </w:rPr>
              <w:t>Añadir Horario de Atención</w:t>
            </w:r>
            <w:r w:rsidR="00DD512A">
              <w:rPr>
                <w:rFonts w:ascii="Arial" w:eastAsia="Arial Unicode MS" w:hAnsi="Arial" w:cs="Arial"/>
                <w:i/>
                <w:lang w:val="es-ES"/>
              </w:rPr>
              <w:t>.</w:t>
            </w:r>
          </w:p>
          <w:p w14:paraId="73F373DD" w14:textId="77777777" w:rsidR="00DD512A" w:rsidRDefault="00DD512A" w:rsidP="00DD512A">
            <w:pPr>
              <w:jc w:val="both"/>
              <w:rPr>
                <w:rFonts w:ascii="Arial" w:eastAsia="Arial Unicode MS" w:hAnsi="Arial" w:cs="Arial"/>
                <w:lang w:val="es-ES"/>
              </w:rPr>
            </w:pPr>
            <w:r w:rsidRPr="00DD512A">
              <w:rPr>
                <w:rFonts w:ascii="Arial" w:eastAsia="Arial Unicode MS" w:hAnsi="Arial" w:cs="Arial"/>
                <w:b/>
                <w:lang w:val="es-ES"/>
              </w:rPr>
              <w:t>B4.</w:t>
            </w:r>
            <w:r>
              <w:rPr>
                <w:rFonts w:ascii="Arial" w:eastAsia="Arial Unicode MS" w:hAnsi="Arial" w:cs="Arial"/>
                <w:b/>
                <w:lang w:val="es-ES"/>
              </w:rPr>
              <w:t xml:space="preserve"> </w:t>
            </w:r>
            <w:r>
              <w:rPr>
                <w:rFonts w:ascii="Arial" w:eastAsia="Arial Unicode MS" w:hAnsi="Arial" w:cs="Arial"/>
                <w:lang w:val="es-ES"/>
              </w:rPr>
              <w:t>El sistema le muestra al doctor la fecha de inicio y la fecha final del nuevo horario de atención. La fecha de inicio tendrá como valor por defecto el día siguiente al finalizar el horario de atención actual</w:t>
            </w:r>
            <w:r w:rsidR="00C55057">
              <w:rPr>
                <w:rFonts w:ascii="Arial" w:eastAsia="Arial Unicode MS" w:hAnsi="Arial" w:cs="Arial"/>
                <w:lang w:val="es-ES"/>
              </w:rPr>
              <w:t xml:space="preserve"> y la fecha final por defecto tendrá el valor de 2 semanas después de la fecha de inicio.</w:t>
            </w:r>
          </w:p>
          <w:p w14:paraId="5DB0E543" w14:textId="77777777" w:rsidR="00C55057" w:rsidRDefault="00C55057" w:rsidP="00C55057">
            <w:pPr>
              <w:jc w:val="both"/>
              <w:rPr>
                <w:rFonts w:ascii="Arial" w:eastAsia="Arial Unicode MS" w:hAnsi="Arial" w:cs="Arial"/>
                <w:i/>
                <w:lang w:val="es-ES"/>
              </w:rPr>
            </w:pPr>
            <w:r w:rsidRPr="00C55057">
              <w:rPr>
                <w:rFonts w:ascii="Arial" w:eastAsia="Arial Unicode MS" w:hAnsi="Arial" w:cs="Arial"/>
                <w:b/>
                <w:lang w:val="es-ES"/>
              </w:rPr>
              <w:t>B5.</w:t>
            </w:r>
            <w:r>
              <w:rPr>
                <w:rFonts w:ascii="Arial" w:eastAsia="Arial Unicode MS" w:hAnsi="Arial" w:cs="Arial"/>
                <w:b/>
                <w:lang w:val="es-ES"/>
              </w:rPr>
              <w:t xml:space="preserve"> </w:t>
            </w:r>
            <w:r>
              <w:rPr>
                <w:rFonts w:ascii="Arial" w:eastAsia="Arial Unicode MS" w:hAnsi="Arial" w:cs="Arial"/>
                <w:lang w:val="es-ES"/>
              </w:rPr>
              <w:t>El doctor ingresa las fechas deseadas y seleccionara la opción</w:t>
            </w:r>
            <w:r>
              <w:rPr>
                <w:rFonts w:ascii="Arial" w:eastAsia="Arial Unicode MS" w:hAnsi="Arial" w:cs="Arial"/>
                <w:i/>
                <w:lang w:val="es-ES"/>
              </w:rPr>
              <w:t xml:space="preserve"> Aceptar.</w:t>
            </w:r>
          </w:p>
          <w:p w14:paraId="66581E78" w14:textId="77777777" w:rsidR="00C55057" w:rsidRDefault="00C55057" w:rsidP="00C55057">
            <w:pPr>
              <w:jc w:val="both"/>
              <w:rPr>
                <w:rFonts w:ascii="Arial" w:eastAsia="Arial Unicode MS" w:hAnsi="Arial" w:cs="Arial"/>
                <w:lang w:val="es-ES"/>
              </w:rPr>
            </w:pPr>
            <w:r>
              <w:rPr>
                <w:rFonts w:ascii="Arial" w:eastAsia="Arial Unicode MS" w:hAnsi="Arial" w:cs="Arial"/>
                <w:b/>
                <w:lang w:val="es-ES"/>
              </w:rPr>
              <w:t xml:space="preserve">B6. </w:t>
            </w:r>
            <w:r>
              <w:rPr>
                <w:rFonts w:ascii="Arial" w:eastAsia="Arial Unicode MS" w:hAnsi="Arial" w:cs="Arial"/>
                <w:lang w:val="es-ES"/>
              </w:rPr>
              <w:t xml:space="preserve">El sistema validara las fechas ingresadas. La fecha de inicio no tiene que ser menos que la fecha final del horario actual y la fecha final tiene que tener una diferencia mínima de 14 días con la fecha de inicio. Si no se cumple con estos requisitos, el sistema le devolverá un mensaje de advertencia y el flujo regresa al paso </w:t>
            </w:r>
            <w:r w:rsidRPr="00C55057">
              <w:rPr>
                <w:rFonts w:ascii="Arial" w:eastAsia="Arial Unicode MS" w:hAnsi="Arial" w:cs="Arial"/>
                <w:b/>
                <w:lang w:val="es-ES"/>
              </w:rPr>
              <w:t>B5</w:t>
            </w:r>
            <w:r>
              <w:rPr>
                <w:rFonts w:ascii="Arial" w:eastAsia="Arial Unicode MS" w:hAnsi="Arial" w:cs="Arial"/>
                <w:b/>
                <w:lang w:val="es-ES"/>
              </w:rPr>
              <w:t xml:space="preserve">. </w:t>
            </w:r>
          </w:p>
          <w:p w14:paraId="5D95C758" w14:textId="77777777" w:rsidR="00C55057" w:rsidRDefault="00C55057" w:rsidP="00C55057">
            <w:pPr>
              <w:jc w:val="both"/>
              <w:rPr>
                <w:rFonts w:ascii="Arial" w:eastAsia="Arial Unicode MS" w:hAnsi="Arial" w:cs="Arial"/>
                <w:lang w:val="es-ES"/>
              </w:rPr>
            </w:pPr>
            <w:r w:rsidRPr="00C55057">
              <w:rPr>
                <w:rFonts w:ascii="Arial" w:eastAsia="Arial Unicode MS" w:hAnsi="Arial" w:cs="Arial"/>
                <w:b/>
                <w:lang w:val="es-ES"/>
              </w:rPr>
              <w:t>B7.</w:t>
            </w:r>
            <w:r>
              <w:rPr>
                <w:rFonts w:ascii="Arial" w:eastAsia="Arial Unicode MS" w:hAnsi="Arial" w:cs="Arial"/>
                <w:b/>
                <w:lang w:val="es-ES"/>
              </w:rPr>
              <w:t xml:space="preserve"> </w:t>
            </w:r>
            <w:r>
              <w:rPr>
                <w:rFonts w:ascii="Arial" w:eastAsia="Arial Unicode MS" w:hAnsi="Arial" w:cs="Arial"/>
                <w:lang w:val="es-ES"/>
              </w:rPr>
              <w:t xml:space="preserve">El sistema le muestra al doctor un nuevo cuadro de programación de horarios de atención teniendo como filas las horas divididas por cada media hora comenzando desde las 9 A.M y culminando a las 8P.M, y como columnas los </w:t>
            </w:r>
            <w:r w:rsidR="0064723E">
              <w:rPr>
                <w:rFonts w:ascii="Arial" w:eastAsia="Arial Unicode MS" w:hAnsi="Arial" w:cs="Arial"/>
                <w:lang w:val="es-ES"/>
              </w:rPr>
              <w:t>días de la semana</w:t>
            </w:r>
            <w:commentRangeStart w:id="5"/>
            <w:r w:rsidR="0064723E">
              <w:rPr>
                <w:rFonts w:ascii="Arial" w:eastAsia="Arial Unicode MS" w:hAnsi="Arial" w:cs="Arial"/>
                <w:lang w:val="es-ES"/>
              </w:rPr>
              <w:t>.</w:t>
            </w:r>
            <w:commentRangeEnd w:id="5"/>
            <w:r w:rsidR="00C34E29">
              <w:rPr>
                <w:rStyle w:val="Refdecomentario"/>
              </w:rPr>
              <w:commentReference w:id="5"/>
            </w:r>
          </w:p>
          <w:p w14:paraId="560D6E6F" w14:textId="77777777" w:rsidR="0064723E" w:rsidRDefault="0064723E" w:rsidP="00C55057">
            <w:pPr>
              <w:jc w:val="both"/>
              <w:rPr>
                <w:rFonts w:ascii="Arial" w:eastAsia="Arial Unicode MS" w:hAnsi="Arial" w:cs="Arial"/>
                <w:lang w:val="es-ES"/>
              </w:rPr>
            </w:pPr>
            <w:r w:rsidRPr="0064723E">
              <w:rPr>
                <w:rFonts w:ascii="Arial" w:eastAsia="Arial Unicode MS" w:hAnsi="Arial" w:cs="Arial"/>
                <w:b/>
                <w:lang w:val="es-ES"/>
              </w:rPr>
              <w:t>B8.</w:t>
            </w:r>
            <w:r>
              <w:rPr>
                <w:rFonts w:ascii="Arial" w:eastAsia="Arial Unicode MS" w:hAnsi="Arial" w:cs="Arial"/>
                <w:b/>
                <w:lang w:val="es-ES"/>
              </w:rPr>
              <w:t xml:space="preserve"> </w:t>
            </w:r>
            <w:r>
              <w:rPr>
                <w:rFonts w:ascii="Arial" w:eastAsia="Arial Unicode MS" w:hAnsi="Arial" w:cs="Arial"/>
                <w:lang w:val="es-ES"/>
              </w:rPr>
              <w:t xml:space="preserve">El doctor procederá a seleccionar su programación para cada día. Una vez terminado el doctor seleccionara la opción </w:t>
            </w:r>
            <w:r w:rsidRPr="0064723E">
              <w:rPr>
                <w:rFonts w:ascii="Arial" w:eastAsia="Arial Unicode MS" w:hAnsi="Arial" w:cs="Arial"/>
                <w:i/>
                <w:lang w:val="es-ES"/>
              </w:rPr>
              <w:t>Guardar.</w:t>
            </w:r>
          </w:p>
          <w:p w14:paraId="5FCC8B64" w14:textId="77777777" w:rsidR="0064723E" w:rsidRDefault="0064723E" w:rsidP="00C55057">
            <w:pPr>
              <w:jc w:val="both"/>
              <w:rPr>
                <w:rFonts w:ascii="Arial" w:eastAsia="Arial Unicode MS" w:hAnsi="Arial" w:cs="Arial"/>
              </w:rPr>
            </w:pPr>
            <w:r w:rsidRPr="0064723E">
              <w:rPr>
                <w:rFonts w:ascii="Arial" w:eastAsia="Arial Unicode MS" w:hAnsi="Arial" w:cs="Arial"/>
                <w:b/>
                <w:lang w:val="es-ES"/>
              </w:rPr>
              <w:t>B9.</w:t>
            </w:r>
            <w:r>
              <w:rPr>
                <w:rFonts w:ascii="Arial" w:eastAsia="Arial Unicode MS" w:hAnsi="Arial" w:cs="Arial"/>
                <w:b/>
                <w:lang w:val="es-ES"/>
              </w:rPr>
              <w:t xml:space="preserve"> </w:t>
            </w:r>
            <w:r>
              <w:rPr>
                <w:rFonts w:ascii="Arial" w:eastAsia="Arial Unicode MS" w:hAnsi="Arial" w:cs="Arial"/>
                <w:lang w:val="es-ES"/>
              </w:rPr>
              <w:t xml:space="preserve">El sistema </w:t>
            </w:r>
            <w:commentRangeStart w:id="6"/>
            <w:r>
              <w:rPr>
                <w:rFonts w:ascii="Arial" w:eastAsia="Arial Unicode MS" w:hAnsi="Arial" w:cs="Arial"/>
                <w:lang w:val="es-ES"/>
              </w:rPr>
              <w:t>validara los datos ingresados</w:t>
            </w:r>
            <w:commentRangeEnd w:id="6"/>
            <w:r w:rsidR="00C34E29">
              <w:rPr>
                <w:rStyle w:val="Refdecomentario"/>
              </w:rPr>
              <w:commentReference w:id="6"/>
            </w:r>
            <w:r>
              <w:rPr>
                <w:rFonts w:ascii="Arial" w:eastAsia="Arial Unicode MS" w:hAnsi="Arial" w:cs="Arial"/>
                <w:lang w:val="es-ES"/>
              </w:rPr>
              <w:t xml:space="preserve">, teniendo en cuenta que ningún día tenga una programación vacía, solo se aceptara esta condición cuando sea domingo. En caso de no cumplir con este requisito, el sistema le mostrara una advertencia al doctor y el flujo regresa al paso </w:t>
            </w:r>
            <w:r w:rsidRPr="0064723E">
              <w:rPr>
                <w:rFonts w:ascii="Arial" w:eastAsia="Arial Unicode MS" w:hAnsi="Arial" w:cs="Arial"/>
                <w:b/>
                <w:lang w:val="es-ES"/>
              </w:rPr>
              <w:t>B8.</w:t>
            </w:r>
            <w:r>
              <w:rPr>
                <w:rFonts w:ascii="Arial" w:eastAsia="Arial Unicode MS" w:hAnsi="Arial" w:cs="Arial"/>
                <w:b/>
                <w:lang w:val="es-ES"/>
              </w:rPr>
              <w:t xml:space="preserve"> </w:t>
            </w:r>
            <w:r>
              <w:rPr>
                <w:rFonts w:ascii="Arial" w:eastAsia="Arial Unicode MS" w:hAnsi="Arial" w:cs="Arial"/>
              </w:rPr>
              <w:t>En caso de no haber ningún error, el sistema guardara el nuevo horario de atención y el caso de uso termina.</w:t>
            </w:r>
          </w:p>
          <w:p w14:paraId="5C526EA4" w14:textId="77777777" w:rsidR="00C34E29" w:rsidRPr="0064723E" w:rsidRDefault="00C34E29" w:rsidP="00C55057">
            <w:pPr>
              <w:jc w:val="both"/>
              <w:rPr>
                <w:rFonts w:ascii="Arial" w:eastAsia="Arial Unicode MS" w:hAnsi="Arial" w:cs="Arial"/>
              </w:rPr>
            </w:pPr>
          </w:p>
        </w:tc>
      </w:tr>
      <w:tr w:rsidR="00C273CE" w:rsidRPr="001A61E8" w14:paraId="594F1528" w14:textId="77777777" w:rsidTr="00B5088A">
        <w:tc>
          <w:tcPr>
            <w:tcW w:w="9658" w:type="dxa"/>
            <w:gridSpan w:val="4"/>
          </w:tcPr>
          <w:p w14:paraId="7141C0FD" w14:textId="77777777" w:rsidR="00C273CE" w:rsidRPr="001A61E8" w:rsidRDefault="00C273CE" w:rsidP="00B5088A">
            <w:pPr>
              <w:jc w:val="both"/>
              <w:rPr>
                <w:rFonts w:ascii="Arial" w:hAnsi="Arial" w:cs="Arial"/>
                <w:b/>
              </w:rPr>
            </w:pPr>
            <w:r w:rsidRPr="001A61E8">
              <w:rPr>
                <w:rFonts w:ascii="Arial" w:hAnsi="Arial" w:cs="Arial"/>
                <w:b/>
              </w:rPr>
              <w:t>POSCONDICION:</w:t>
            </w:r>
          </w:p>
          <w:p w14:paraId="02958CE5" w14:textId="77777777" w:rsidR="00C273CE" w:rsidRDefault="00C273CE" w:rsidP="00B5088A">
            <w:pPr>
              <w:jc w:val="both"/>
              <w:rPr>
                <w:rFonts w:ascii="Arial" w:hAnsi="Arial" w:cs="Arial"/>
              </w:rPr>
            </w:pPr>
          </w:p>
          <w:p w14:paraId="3E4ADEB8" w14:textId="77777777" w:rsidR="00B42E16" w:rsidRPr="00367615" w:rsidRDefault="006548C2" w:rsidP="006548C2">
            <w:pPr>
              <w:jc w:val="both"/>
              <w:rPr>
                <w:rFonts w:ascii="Arial" w:hAnsi="Arial" w:cs="Arial"/>
              </w:rPr>
            </w:pPr>
            <w:r>
              <w:rPr>
                <w:rFonts w:ascii="Arial" w:hAnsi="Arial" w:cs="Arial"/>
              </w:rPr>
              <w:t>El sistema gestiona</w:t>
            </w:r>
            <w:r w:rsidR="00B42E16">
              <w:rPr>
                <w:rFonts w:ascii="Arial" w:hAnsi="Arial" w:cs="Arial"/>
              </w:rPr>
              <w:t xml:space="preserve"> el horario de atención del doctor.</w:t>
            </w:r>
          </w:p>
        </w:tc>
      </w:tr>
      <w:tr w:rsidR="00C273CE" w:rsidRPr="001A61E8" w14:paraId="4BEAC0C4" w14:textId="77777777" w:rsidTr="00B5088A">
        <w:tc>
          <w:tcPr>
            <w:tcW w:w="9658" w:type="dxa"/>
            <w:gridSpan w:val="4"/>
            <w:tcBorders>
              <w:bottom w:val="single" w:sz="4" w:space="0" w:color="auto"/>
            </w:tcBorders>
          </w:tcPr>
          <w:p w14:paraId="49EB87FB" w14:textId="77777777" w:rsidR="00C273CE" w:rsidRPr="001A61E8" w:rsidRDefault="00C273CE" w:rsidP="00B5088A">
            <w:pPr>
              <w:jc w:val="both"/>
              <w:rPr>
                <w:rFonts w:ascii="Arial" w:eastAsia="Arial Unicode MS" w:hAnsi="Arial" w:cs="Arial"/>
                <w:b/>
                <w:lang w:val="es-ES"/>
              </w:rPr>
            </w:pPr>
            <w:r w:rsidRPr="001A61E8">
              <w:rPr>
                <w:rFonts w:ascii="Arial" w:eastAsia="Arial Unicode MS" w:hAnsi="Arial" w:cs="Arial"/>
                <w:b/>
                <w:lang w:val="es-ES"/>
              </w:rPr>
              <w:t>FLUJOS ALTERNATIVOS:</w:t>
            </w:r>
          </w:p>
          <w:p w14:paraId="6BCC89F6" w14:textId="77777777" w:rsidR="00C273CE" w:rsidRPr="001A61E8" w:rsidRDefault="00C273CE" w:rsidP="00B5088A">
            <w:pPr>
              <w:jc w:val="both"/>
              <w:rPr>
                <w:rFonts w:ascii="Arial" w:eastAsia="Arial Unicode MS" w:hAnsi="Arial" w:cs="Arial"/>
                <w:lang w:val="es-ES"/>
              </w:rPr>
            </w:pPr>
          </w:p>
          <w:p w14:paraId="20D5A425" w14:textId="77777777" w:rsidR="005B509C" w:rsidRDefault="005B509C" w:rsidP="00B5088A">
            <w:pPr>
              <w:jc w:val="both"/>
              <w:rPr>
                <w:rFonts w:ascii="Arial" w:eastAsia="Arial Unicode MS" w:hAnsi="Arial" w:cs="Arial"/>
                <w:b/>
                <w:lang w:val="es-ES"/>
              </w:rPr>
            </w:pPr>
            <w:r>
              <w:rPr>
                <w:rFonts w:ascii="Arial" w:eastAsia="Arial Unicode MS" w:hAnsi="Arial" w:cs="Arial"/>
                <w:b/>
                <w:lang w:val="es-ES"/>
              </w:rPr>
              <w:t>A1. Modificar Horario</w:t>
            </w:r>
            <w:r w:rsidR="0064723E">
              <w:rPr>
                <w:rFonts w:ascii="Arial" w:eastAsia="Arial Unicode MS" w:hAnsi="Arial" w:cs="Arial"/>
                <w:b/>
                <w:lang w:val="es-ES"/>
              </w:rPr>
              <w:t xml:space="preserve"> de Atención</w:t>
            </w:r>
          </w:p>
          <w:p w14:paraId="3F06E9FF" w14:textId="77777777" w:rsidR="005B509C" w:rsidRPr="0064723E" w:rsidRDefault="005B509C" w:rsidP="00B5088A">
            <w:pPr>
              <w:jc w:val="both"/>
              <w:rPr>
                <w:rFonts w:ascii="Arial" w:eastAsia="Arial Unicode MS" w:hAnsi="Arial" w:cs="Arial"/>
                <w:lang w:val="es-ES"/>
              </w:rPr>
            </w:pPr>
            <w:r>
              <w:rPr>
                <w:rFonts w:ascii="Arial" w:eastAsia="Arial Unicode MS" w:hAnsi="Arial" w:cs="Arial"/>
                <w:b/>
                <w:lang w:val="es-ES"/>
              </w:rPr>
              <w:t xml:space="preserve">       A1.1</w:t>
            </w:r>
            <w:r w:rsidR="006548C2">
              <w:rPr>
                <w:rFonts w:ascii="Arial" w:eastAsia="Arial Unicode MS" w:hAnsi="Arial" w:cs="Arial"/>
                <w:b/>
                <w:lang w:val="es-ES"/>
              </w:rPr>
              <w:t>.</w:t>
            </w:r>
            <w:r>
              <w:rPr>
                <w:rFonts w:ascii="Arial" w:eastAsia="Arial Unicode MS" w:hAnsi="Arial" w:cs="Arial"/>
                <w:b/>
                <w:lang w:val="es-ES"/>
              </w:rPr>
              <w:t xml:space="preserve"> </w:t>
            </w:r>
            <w:r w:rsidR="0064723E">
              <w:rPr>
                <w:rFonts w:ascii="Arial" w:eastAsia="Arial Unicode MS" w:hAnsi="Arial" w:cs="Arial"/>
                <w:lang w:val="es-ES"/>
              </w:rPr>
              <w:t xml:space="preserve">Después del paso </w:t>
            </w:r>
            <w:r w:rsidR="0064723E" w:rsidRPr="0064723E">
              <w:rPr>
                <w:rFonts w:ascii="Arial" w:eastAsia="Arial Unicode MS" w:hAnsi="Arial" w:cs="Arial"/>
                <w:b/>
                <w:lang w:val="es-ES"/>
              </w:rPr>
              <w:t>B2</w:t>
            </w:r>
            <w:r w:rsidR="0064723E">
              <w:rPr>
                <w:rFonts w:ascii="Arial" w:eastAsia="Arial Unicode MS" w:hAnsi="Arial" w:cs="Arial"/>
                <w:b/>
                <w:lang w:val="es-ES"/>
              </w:rPr>
              <w:t xml:space="preserve"> </w:t>
            </w:r>
            <w:r w:rsidR="0064723E">
              <w:rPr>
                <w:rFonts w:ascii="Arial" w:eastAsia="Arial Unicode MS" w:hAnsi="Arial" w:cs="Arial"/>
                <w:lang w:val="es-ES"/>
              </w:rPr>
              <w:t xml:space="preserve">del flujo básico, el doctor selecciona la opción </w:t>
            </w:r>
            <w:r w:rsidR="0064723E" w:rsidRPr="0064723E">
              <w:rPr>
                <w:rFonts w:ascii="Arial" w:eastAsia="Arial Unicode MS" w:hAnsi="Arial" w:cs="Arial"/>
                <w:i/>
                <w:lang w:val="es-ES"/>
              </w:rPr>
              <w:t>Modificar horario de atención.</w:t>
            </w:r>
          </w:p>
          <w:p w14:paraId="074BAB37" w14:textId="77777777" w:rsidR="006548C2" w:rsidRPr="0064723E" w:rsidRDefault="006548C2" w:rsidP="00B5088A">
            <w:pPr>
              <w:jc w:val="both"/>
              <w:rPr>
                <w:rFonts w:ascii="Arial" w:eastAsia="Arial Unicode MS" w:hAnsi="Arial" w:cs="Arial"/>
                <w:lang w:val="es-ES"/>
              </w:rPr>
            </w:pPr>
            <w:r>
              <w:rPr>
                <w:rFonts w:ascii="Arial" w:eastAsia="Arial Unicode MS" w:hAnsi="Arial" w:cs="Arial"/>
                <w:b/>
                <w:lang w:val="es-ES"/>
              </w:rPr>
              <w:t xml:space="preserve">       A1.2. </w:t>
            </w:r>
            <w:r w:rsidR="0064723E">
              <w:rPr>
                <w:rFonts w:ascii="Arial" w:eastAsia="Arial Unicode MS" w:hAnsi="Arial" w:cs="Arial"/>
                <w:lang w:val="es-ES"/>
              </w:rPr>
              <w:t xml:space="preserve">El sistema le mostrara al doctor la programación del horario de atención actual teniendo como </w:t>
            </w:r>
            <w:r w:rsidR="0064723E">
              <w:rPr>
                <w:rFonts w:ascii="Arial" w:eastAsia="Arial Unicode MS" w:hAnsi="Arial" w:cs="Arial"/>
                <w:lang w:val="es-ES"/>
              </w:rPr>
              <w:lastRenderedPageBreak/>
              <w:t xml:space="preserve">filas las horas divididas por cada media hora comenzando desde las 9 A.M y culminando a las 8 P.M, y como columnas los días de la semana. También el sistema automáticamente validara los días y horas que solo se pueden modificar. Una regla que el sistema tomara en cuenta es que solo se podrán modificar horarios 2 </w:t>
            </w:r>
            <w:r w:rsidR="0035663B">
              <w:rPr>
                <w:rFonts w:ascii="Arial" w:eastAsia="Arial Unicode MS" w:hAnsi="Arial" w:cs="Arial"/>
                <w:lang w:val="es-ES"/>
              </w:rPr>
              <w:t>días</w:t>
            </w:r>
            <w:r w:rsidR="0064723E">
              <w:rPr>
                <w:rFonts w:ascii="Arial" w:eastAsia="Arial Unicode MS" w:hAnsi="Arial" w:cs="Arial"/>
                <w:lang w:val="es-ES"/>
              </w:rPr>
              <w:t xml:space="preserve"> después de la fecha en la que se </w:t>
            </w:r>
            <w:r w:rsidR="0035663B">
              <w:rPr>
                <w:rFonts w:ascii="Arial" w:eastAsia="Arial Unicode MS" w:hAnsi="Arial" w:cs="Arial"/>
                <w:lang w:val="es-ES"/>
              </w:rPr>
              <w:t>esté</w:t>
            </w:r>
            <w:r w:rsidR="0064723E">
              <w:rPr>
                <w:rFonts w:ascii="Arial" w:eastAsia="Arial Unicode MS" w:hAnsi="Arial" w:cs="Arial"/>
                <w:lang w:val="es-ES"/>
              </w:rPr>
              <w:t xml:space="preserve"> modificando</w:t>
            </w:r>
            <w:r w:rsidR="0035663B">
              <w:rPr>
                <w:rFonts w:ascii="Arial" w:eastAsia="Arial Unicode MS" w:hAnsi="Arial" w:cs="Arial"/>
                <w:lang w:val="es-ES"/>
              </w:rPr>
              <w:t xml:space="preserve"> y también que solo se podrán modificar los horarios en los cuales no tenga una cita reservada.</w:t>
            </w:r>
          </w:p>
          <w:p w14:paraId="7CF40CB5" w14:textId="77777777" w:rsidR="006548C2" w:rsidRDefault="006548C2" w:rsidP="00B5088A">
            <w:pPr>
              <w:jc w:val="both"/>
              <w:rPr>
                <w:rFonts w:ascii="Arial" w:eastAsia="Arial Unicode MS" w:hAnsi="Arial" w:cs="Arial"/>
                <w:b/>
                <w:lang w:val="es-ES"/>
              </w:rPr>
            </w:pPr>
            <w:r>
              <w:rPr>
                <w:rFonts w:ascii="Arial" w:eastAsia="Arial Unicode MS" w:hAnsi="Arial" w:cs="Arial"/>
                <w:b/>
                <w:lang w:val="es-ES"/>
              </w:rPr>
              <w:t xml:space="preserve">       A1.3. </w:t>
            </w:r>
            <w:r w:rsidR="0035663B">
              <w:rPr>
                <w:rFonts w:ascii="Arial" w:eastAsia="Arial Unicode MS" w:hAnsi="Arial" w:cs="Arial"/>
                <w:lang w:val="es-ES"/>
              </w:rPr>
              <w:t xml:space="preserve">El doctor procederá con la modificación de su programación. Una vez terminado seleccionara la opción </w:t>
            </w:r>
            <w:r w:rsidR="0035663B" w:rsidRPr="0035663B">
              <w:rPr>
                <w:rFonts w:ascii="Arial" w:eastAsia="Arial Unicode MS" w:hAnsi="Arial" w:cs="Arial"/>
                <w:i/>
                <w:lang w:val="es-ES"/>
              </w:rPr>
              <w:t>Guardar</w:t>
            </w:r>
            <w:r w:rsidR="0035663B">
              <w:rPr>
                <w:rFonts w:ascii="Arial" w:eastAsia="Arial Unicode MS" w:hAnsi="Arial" w:cs="Arial"/>
                <w:lang w:val="es-ES"/>
              </w:rPr>
              <w:t>.</w:t>
            </w:r>
          </w:p>
          <w:p w14:paraId="399870A5" w14:textId="77777777" w:rsidR="006548C2" w:rsidRDefault="006548C2" w:rsidP="00B5088A">
            <w:pPr>
              <w:jc w:val="both"/>
              <w:rPr>
                <w:rFonts w:ascii="Arial" w:eastAsia="Arial Unicode MS" w:hAnsi="Arial" w:cs="Arial"/>
                <w:b/>
                <w:lang w:val="es-ES"/>
              </w:rPr>
            </w:pPr>
            <w:r>
              <w:rPr>
                <w:rFonts w:ascii="Arial" w:eastAsia="Arial Unicode MS" w:hAnsi="Arial" w:cs="Arial"/>
                <w:b/>
                <w:lang w:val="es-ES"/>
              </w:rPr>
              <w:t xml:space="preserve">       A1.4.</w:t>
            </w:r>
            <w:r w:rsidRPr="006548C2">
              <w:rPr>
                <w:rFonts w:ascii="Arial" w:eastAsia="Arial Unicode MS" w:hAnsi="Arial" w:cs="Arial"/>
                <w:lang w:val="es-ES"/>
              </w:rPr>
              <w:t xml:space="preserve"> </w:t>
            </w:r>
            <w:r w:rsidR="0035663B">
              <w:rPr>
                <w:rFonts w:ascii="Arial" w:eastAsia="Arial Unicode MS" w:hAnsi="Arial" w:cs="Arial"/>
                <w:lang w:val="es-ES"/>
              </w:rPr>
              <w:t xml:space="preserve">El sistema </w:t>
            </w:r>
            <w:commentRangeStart w:id="7"/>
            <w:r w:rsidR="0035663B">
              <w:rPr>
                <w:rFonts w:ascii="Arial" w:eastAsia="Arial Unicode MS" w:hAnsi="Arial" w:cs="Arial"/>
                <w:lang w:val="es-ES"/>
              </w:rPr>
              <w:t xml:space="preserve">validara los datos ingresados </w:t>
            </w:r>
            <w:commentRangeEnd w:id="7"/>
            <w:r w:rsidR="003E64F2">
              <w:rPr>
                <w:rStyle w:val="Refdecomentario"/>
              </w:rPr>
              <w:commentReference w:id="7"/>
            </w:r>
            <w:r w:rsidR="0035663B">
              <w:rPr>
                <w:rFonts w:ascii="Arial" w:eastAsia="Arial Unicode MS" w:hAnsi="Arial" w:cs="Arial"/>
                <w:lang w:val="es-ES"/>
              </w:rPr>
              <w:t>y procederá a guardar la información ingresada. El caso de uso termina.</w:t>
            </w:r>
          </w:p>
          <w:p w14:paraId="28262B35" w14:textId="77777777" w:rsidR="006548C2" w:rsidRDefault="006548C2" w:rsidP="00B5088A">
            <w:pPr>
              <w:jc w:val="both"/>
              <w:rPr>
                <w:rFonts w:ascii="Arial" w:eastAsia="Arial Unicode MS" w:hAnsi="Arial" w:cs="Arial"/>
                <w:lang w:val="es-ES"/>
              </w:rPr>
            </w:pPr>
            <w:r>
              <w:rPr>
                <w:rFonts w:ascii="Arial" w:eastAsia="Arial Unicode MS" w:hAnsi="Arial" w:cs="Arial"/>
                <w:b/>
                <w:lang w:val="es-ES"/>
              </w:rPr>
              <w:t xml:space="preserve">       </w:t>
            </w:r>
          </w:p>
          <w:p w14:paraId="5B544BBF" w14:textId="77777777" w:rsidR="006548C2" w:rsidRPr="00367615" w:rsidRDefault="006548C2" w:rsidP="00624B42">
            <w:pPr>
              <w:jc w:val="both"/>
              <w:rPr>
                <w:rFonts w:ascii="Arial" w:eastAsia="Arial Unicode MS" w:hAnsi="Arial" w:cs="Arial"/>
                <w:lang w:val="es-ES"/>
              </w:rPr>
            </w:pPr>
          </w:p>
        </w:tc>
      </w:tr>
      <w:tr w:rsidR="00C273CE" w:rsidRPr="001A61E8" w14:paraId="655A8B4C" w14:textId="77777777" w:rsidTr="00B5088A">
        <w:tc>
          <w:tcPr>
            <w:tcW w:w="9658" w:type="dxa"/>
            <w:gridSpan w:val="4"/>
          </w:tcPr>
          <w:p w14:paraId="07F20C01" w14:textId="77777777" w:rsidR="00624B42" w:rsidRDefault="00624B42" w:rsidP="00624B42">
            <w:pPr>
              <w:pStyle w:val="Default"/>
              <w:jc w:val="both"/>
            </w:pPr>
            <w:r>
              <w:rPr>
                <w:b/>
                <w:bCs/>
                <w:sz w:val="20"/>
                <w:szCs w:val="20"/>
              </w:rPr>
              <w:lastRenderedPageBreak/>
              <w:t xml:space="preserve">REQUERIMIENTOS ESPECIALES O SUPLEMENTARIOS: </w:t>
            </w:r>
          </w:p>
          <w:p w14:paraId="6BC32BF2" w14:textId="77777777" w:rsidR="00C273CE" w:rsidRDefault="00C273CE" w:rsidP="00B5088A">
            <w:pPr>
              <w:jc w:val="both"/>
              <w:rPr>
                <w:rFonts w:ascii="Arial" w:hAnsi="Arial" w:cs="Arial"/>
                <w:b/>
              </w:rPr>
            </w:pPr>
          </w:p>
          <w:p w14:paraId="3979DBD9" w14:textId="77777777" w:rsidR="00C26727" w:rsidRPr="002C42A7" w:rsidRDefault="00C26727" w:rsidP="00C26727">
            <w:pPr>
              <w:numPr>
                <w:ilvl w:val="0"/>
                <w:numId w:val="37"/>
              </w:numPr>
              <w:ind w:left="426"/>
              <w:jc w:val="both"/>
              <w:rPr>
                <w:rFonts w:ascii="Arial" w:hAnsi="Arial" w:cs="Arial"/>
                <w:b/>
              </w:rPr>
            </w:pPr>
            <w:r>
              <w:rPr>
                <w:rFonts w:ascii="Arial" w:hAnsi="Arial" w:cs="Arial"/>
              </w:rPr>
              <w:t>Los mensajes de advertencia que muestra el sistema deben de tener la información correspondiente para que pueda ser entendido por el usuario del sistema.</w:t>
            </w:r>
          </w:p>
          <w:p w14:paraId="12F3F445" w14:textId="77777777" w:rsidR="00C26727" w:rsidRPr="0035663B" w:rsidRDefault="00C26727" w:rsidP="00CA53AC">
            <w:pPr>
              <w:numPr>
                <w:ilvl w:val="0"/>
                <w:numId w:val="37"/>
              </w:numPr>
              <w:ind w:left="426"/>
              <w:jc w:val="both"/>
              <w:rPr>
                <w:rFonts w:ascii="Arial" w:hAnsi="Arial" w:cs="Arial"/>
                <w:b/>
              </w:rPr>
            </w:pPr>
            <w:r>
              <w:rPr>
                <w:rFonts w:ascii="Arial" w:hAnsi="Arial" w:cs="Arial"/>
              </w:rPr>
              <w:t>Los botones deben de contener texto adecuado para que su uso sea intuitivo y fácil.</w:t>
            </w:r>
          </w:p>
          <w:p w14:paraId="33EEA5C7" w14:textId="77777777" w:rsidR="0035663B" w:rsidRPr="00CA53AC" w:rsidRDefault="0035663B" w:rsidP="00CA53AC">
            <w:pPr>
              <w:numPr>
                <w:ilvl w:val="0"/>
                <w:numId w:val="37"/>
              </w:numPr>
              <w:ind w:left="426"/>
              <w:jc w:val="both"/>
              <w:rPr>
                <w:rFonts w:ascii="Arial" w:hAnsi="Arial" w:cs="Arial"/>
                <w:b/>
              </w:rPr>
            </w:pPr>
            <w:r>
              <w:rPr>
                <w:rFonts w:ascii="Arial" w:hAnsi="Arial" w:cs="Arial"/>
              </w:rPr>
              <w:t>Al momento de añadir o modificar la programación del horario de atención, el sistema deberá hacer el uso de colores para diferenciar entre las horas libes, ocupadas y seleccionadas.</w:t>
            </w:r>
          </w:p>
        </w:tc>
      </w:tr>
    </w:tbl>
    <w:p w14:paraId="5D9ED1CD" w14:textId="77777777" w:rsidR="00C273CE" w:rsidRPr="001A61E8" w:rsidRDefault="00C273CE" w:rsidP="00C273CE">
      <w:pPr>
        <w:rPr>
          <w:rFonts w:ascii="Arial" w:hAnsi="Arial" w:cs="Arial"/>
          <w:b/>
          <w:bCs/>
          <w:lang w:val="es-ES"/>
        </w:rPr>
      </w:pPr>
    </w:p>
    <w:p w14:paraId="30E39498" w14:textId="77777777" w:rsidR="00C273CE" w:rsidRPr="001A61E8" w:rsidRDefault="00C273CE" w:rsidP="00C273CE">
      <w:pPr>
        <w:pStyle w:val="Ttulo1"/>
        <w:ind w:left="426" w:hanging="426"/>
        <w:rPr>
          <w:szCs w:val="24"/>
        </w:rPr>
      </w:pPr>
      <w:bookmarkStart w:id="8" w:name="_Toc289845534"/>
      <w:commentRangeStart w:id="9"/>
      <w:r w:rsidRPr="001A61E8">
        <w:rPr>
          <w:rFonts w:cs="Arial"/>
          <w:bCs/>
          <w:szCs w:val="24"/>
          <w:lang w:val="es-ES"/>
        </w:rPr>
        <w:t>PROTOTIPO EXPLORATORIO</w:t>
      </w:r>
      <w:bookmarkEnd w:id="8"/>
      <w:r w:rsidRPr="001A61E8">
        <w:rPr>
          <w:rFonts w:cs="Arial"/>
          <w:bCs/>
          <w:szCs w:val="24"/>
          <w:lang w:val="es-ES"/>
        </w:rPr>
        <w:t xml:space="preserve"> </w:t>
      </w:r>
      <w:commentRangeEnd w:id="9"/>
      <w:r w:rsidR="003E64F2">
        <w:rPr>
          <w:rStyle w:val="Refdecomentario"/>
          <w:rFonts w:ascii="Times New Roman" w:hAnsi="Times New Roman"/>
          <w:b w:val="0"/>
        </w:rPr>
        <w:commentReference w:id="9"/>
      </w:r>
    </w:p>
    <w:p w14:paraId="25C84D02" w14:textId="77777777" w:rsidR="00373415" w:rsidRDefault="00373415" w:rsidP="00373415"/>
    <w:p w14:paraId="103F0BA3" w14:textId="77777777" w:rsidR="00B55B42" w:rsidRDefault="00B55B42" w:rsidP="00373415"/>
    <w:sectPr w:rsidR="00B55B42">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Full name" w:date="2014-09-12T21:47:00Z" w:initials="Fn">
    <w:p w14:paraId="76F51819" w14:textId="77777777" w:rsidR="00A84BC5" w:rsidRDefault="00A84BC5">
      <w:pPr>
        <w:pStyle w:val="Textocomentario"/>
      </w:pPr>
      <w:r>
        <w:t>*</w:t>
      </w:r>
      <w:r>
        <w:rPr>
          <w:rStyle w:val="Refdecomentario"/>
        </w:rPr>
        <w:annotationRef/>
      </w:r>
      <w:r>
        <w:t>De este caso de uso*</w:t>
      </w:r>
    </w:p>
  </w:comment>
  <w:comment w:id="3" w:author="Full name" w:date="2014-09-12T21:47:00Z" w:initials="Fn">
    <w:p w14:paraId="33AA7629" w14:textId="77777777" w:rsidR="00A84BC5" w:rsidRDefault="00A84BC5">
      <w:pPr>
        <w:pStyle w:val="Textocomentario"/>
      </w:pPr>
      <w:r>
        <w:rPr>
          <w:rStyle w:val="Refdecomentario"/>
        </w:rPr>
        <w:annotationRef/>
      </w:r>
      <w:r>
        <w:t>*los*</w:t>
      </w:r>
    </w:p>
  </w:comment>
  <w:comment w:id="4" w:author="Full name" w:date="2014-09-12T21:47:00Z" w:initials="Fn">
    <w:p w14:paraId="2D83DF22" w14:textId="77777777" w:rsidR="00A84BC5" w:rsidRDefault="00A84BC5">
      <w:pPr>
        <w:pStyle w:val="Textocomentario"/>
      </w:pPr>
      <w:r>
        <w:rPr>
          <w:rStyle w:val="Refdecomentario"/>
        </w:rPr>
        <w:annotationRef/>
      </w:r>
      <w:r>
        <w:t>*del doctor*</w:t>
      </w:r>
    </w:p>
  </w:comment>
  <w:comment w:id="5" w:author="Full name" w:date="2014-09-12T21:53:00Z" w:initials="Fn">
    <w:p w14:paraId="44475C29" w14:textId="4CE09BF9" w:rsidR="00C34E29" w:rsidRDefault="00C34E29">
      <w:pPr>
        <w:pStyle w:val="Textocomentario"/>
      </w:pPr>
      <w:r>
        <w:rPr>
          <w:rStyle w:val="Refdecomentario"/>
        </w:rPr>
        <w:annotationRef/>
      </w:r>
      <w:r>
        <w:t>Además muestra los botones: Guardar y Cancelar</w:t>
      </w:r>
    </w:p>
  </w:comment>
  <w:comment w:id="6" w:author="Full name" w:date="2014-09-12T21:55:00Z" w:initials="Fn">
    <w:p w14:paraId="450C5B16" w14:textId="04DEFB77" w:rsidR="00C34E29" w:rsidRDefault="00C34E29">
      <w:pPr>
        <w:pStyle w:val="Textocomentario"/>
      </w:pPr>
      <w:r>
        <w:rPr>
          <w:rStyle w:val="Refdecomentario"/>
        </w:rPr>
        <w:annotationRef/>
      </w:r>
      <w:r>
        <w:t xml:space="preserve">El sistema debe validar también que el doctor cumpla las horas </w:t>
      </w:r>
      <w:r w:rsidR="003E64F2">
        <w:t>contratadas</w:t>
      </w:r>
      <w:r>
        <w:t xml:space="preserve"> por semana</w:t>
      </w:r>
      <w:r w:rsidR="003E64F2">
        <w:t xml:space="preserve"> del doctor</w:t>
      </w:r>
      <w:r>
        <w:t>.</w:t>
      </w:r>
    </w:p>
  </w:comment>
  <w:comment w:id="7" w:author="Full name" w:date="2014-09-12T21:57:00Z" w:initials="Fn">
    <w:p w14:paraId="7961ACFD" w14:textId="47E444B2" w:rsidR="003E64F2" w:rsidRDefault="003E64F2">
      <w:pPr>
        <w:pStyle w:val="Textocomentario"/>
      </w:pPr>
      <w:r>
        <w:rPr>
          <w:rStyle w:val="Refdecomentario"/>
        </w:rPr>
        <w:annotationRef/>
      </w:r>
      <w:r>
        <w:t>Incluye la cantidad de horas establecidas para el doctor.</w:t>
      </w:r>
    </w:p>
  </w:comment>
  <w:comment w:id="9" w:author="Full name" w:date="2014-09-12T21:57:00Z" w:initials="Fn">
    <w:p w14:paraId="1B2C4D03" w14:textId="63EEE427" w:rsidR="003E64F2" w:rsidRDefault="003E64F2">
      <w:pPr>
        <w:pStyle w:val="Textocomentario"/>
      </w:pPr>
      <w:r>
        <w:rPr>
          <w:rStyle w:val="Refdecomentario"/>
        </w:rPr>
        <w:annotationRef/>
      </w:r>
      <w:r>
        <w:t>Falta el Prototipo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F51819" w15:done="0"/>
  <w15:commentEx w15:paraId="33AA7629" w15:done="0"/>
  <w15:commentEx w15:paraId="2D83DF22" w15:done="0"/>
  <w15:commentEx w15:paraId="44475C29" w15:done="0"/>
  <w15:commentEx w15:paraId="450C5B16" w15:done="0"/>
  <w15:commentEx w15:paraId="7961ACFD" w15:done="0"/>
  <w15:commentEx w15:paraId="1B2C4D0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A769E1" w14:textId="77777777" w:rsidR="00387AED" w:rsidRDefault="00387AED">
      <w:r>
        <w:separator/>
      </w:r>
    </w:p>
  </w:endnote>
  <w:endnote w:type="continuationSeparator" w:id="0">
    <w:p w14:paraId="24394A1E" w14:textId="77777777" w:rsidR="00387AED" w:rsidRDefault="00387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A6825" w14:textId="77777777" w:rsidR="00C812BE" w:rsidRDefault="00C812B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1D8A18AD" w14:textId="77777777" w:rsidR="00C812BE" w:rsidRDefault="00C812B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812BE" w:rsidRPr="00617CA0" w14:paraId="0E9B9361" w14:textId="77777777">
      <w:tc>
        <w:tcPr>
          <w:tcW w:w="3162" w:type="dxa"/>
          <w:tcBorders>
            <w:top w:val="nil"/>
            <w:left w:val="nil"/>
            <w:bottom w:val="nil"/>
            <w:right w:val="nil"/>
          </w:tcBorders>
        </w:tcPr>
        <w:p w14:paraId="6BF09140" w14:textId="77777777" w:rsidR="00C812BE" w:rsidRPr="00617CA0" w:rsidRDefault="00C812BE">
          <w:pPr>
            <w:ind w:right="360"/>
            <w:rPr>
              <w:rFonts w:ascii="Arial" w:hAnsi="Arial" w:cs="Arial"/>
              <w:sz w:val="16"/>
              <w:szCs w:val="16"/>
            </w:rPr>
          </w:pPr>
        </w:p>
      </w:tc>
      <w:tc>
        <w:tcPr>
          <w:tcW w:w="3162" w:type="dxa"/>
          <w:tcBorders>
            <w:top w:val="nil"/>
            <w:left w:val="nil"/>
            <w:bottom w:val="nil"/>
            <w:right w:val="nil"/>
          </w:tcBorders>
        </w:tcPr>
        <w:p w14:paraId="07013193" w14:textId="77777777" w:rsidR="00C812BE" w:rsidRPr="00617CA0" w:rsidRDefault="00C812BE">
          <w:pPr>
            <w:jc w:val="center"/>
            <w:rPr>
              <w:rFonts w:ascii="Arial" w:hAnsi="Arial" w:cs="Arial"/>
              <w:sz w:val="16"/>
              <w:szCs w:val="16"/>
            </w:rPr>
          </w:pPr>
        </w:p>
      </w:tc>
      <w:tc>
        <w:tcPr>
          <w:tcW w:w="3162" w:type="dxa"/>
          <w:tcBorders>
            <w:top w:val="nil"/>
            <w:left w:val="nil"/>
            <w:bottom w:val="nil"/>
            <w:right w:val="nil"/>
          </w:tcBorders>
        </w:tcPr>
        <w:p w14:paraId="53D7887A" w14:textId="690FACDF" w:rsidR="00C812BE" w:rsidRPr="00617CA0" w:rsidRDefault="00C812BE">
          <w:pPr>
            <w:jc w:val="right"/>
            <w:rPr>
              <w:rFonts w:ascii="Arial" w:hAnsi="Arial" w:cs="Arial"/>
              <w:sz w:val="16"/>
              <w:szCs w:val="16"/>
            </w:rPr>
          </w:pPr>
          <w:r w:rsidRPr="00617CA0">
            <w:rPr>
              <w:rFonts w:ascii="Arial" w:hAnsi="Arial" w:cs="Arial"/>
              <w:sz w:val="16"/>
              <w:szCs w:val="16"/>
            </w:rPr>
            <w:t xml:space="preserve">Página </w:t>
          </w:r>
          <w:r w:rsidRPr="00617CA0">
            <w:rPr>
              <w:rFonts w:ascii="Arial" w:hAnsi="Arial" w:cs="Arial"/>
              <w:sz w:val="16"/>
              <w:szCs w:val="16"/>
            </w:rPr>
            <w:fldChar w:fldCharType="begin"/>
          </w:r>
          <w:r w:rsidRPr="00617CA0">
            <w:rPr>
              <w:rFonts w:ascii="Arial" w:hAnsi="Arial" w:cs="Arial"/>
              <w:sz w:val="16"/>
              <w:szCs w:val="16"/>
            </w:rPr>
            <w:instrText xml:space="preserve"> PAGE </w:instrText>
          </w:r>
          <w:r w:rsidRPr="00617CA0">
            <w:rPr>
              <w:rFonts w:ascii="Arial" w:hAnsi="Arial" w:cs="Arial"/>
              <w:sz w:val="16"/>
              <w:szCs w:val="16"/>
            </w:rPr>
            <w:fldChar w:fldCharType="separate"/>
          </w:r>
          <w:r w:rsidR="00B21137">
            <w:rPr>
              <w:rFonts w:ascii="Arial" w:hAnsi="Arial" w:cs="Arial"/>
              <w:noProof/>
              <w:sz w:val="16"/>
              <w:szCs w:val="16"/>
            </w:rPr>
            <w:t>2</w:t>
          </w:r>
          <w:r w:rsidRPr="00617CA0">
            <w:rPr>
              <w:rFonts w:ascii="Arial" w:hAnsi="Arial" w:cs="Arial"/>
              <w:sz w:val="16"/>
              <w:szCs w:val="16"/>
            </w:rPr>
            <w:fldChar w:fldCharType="end"/>
          </w:r>
          <w:r w:rsidRPr="00617CA0">
            <w:rPr>
              <w:rFonts w:ascii="Arial" w:hAnsi="Arial" w:cs="Arial"/>
              <w:sz w:val="16"/>
              <w:szCs w:val="16"/>
            </w:rPr>
            <w:t xml:space="preserve"> de </w:t>
          </w:r>
          <w:r w:rsidRPr="00617CA0">
            <w:rPr>
              <w:rFonts w:ascii="Arial" w:hAnsi="Arial" w:cs="Arial"/>
              <w:sz w:val="16"/>
              <w:szCs w:val="16"/>
            </w:rPr>
            <w:fldChar w:fldCharType="begin"/>
          </w:r>
          <w:r w:rsidRPr="00617CA0">
            <w:rPr>
              <w:rFonts w:ascii="Arial" w:hAnsi="Arial" w:cs="Arial"/>
              <w:sz w:val="16"/>
              <w:szCs w:val="16"/>
            </w:rPr>
            <w:instrText xml:space="preserve"> NUMPAGES </w:instrText>
          </w:r>
          <w:r w:rsidRPr="00617CA0">
            <w:rPr>
              <w:rFonts w:ascii="Arial" w:hAnsi="Arial" w:cs="Arial"/>
              <w:sz w:val="16"/>
              <w:szCs w:val="16"/>
            </w:rPr>
            <w:fldChar w:fldCharType="separate"/>
          </w:r>
          <w:r w:rsidR="00B21137">
            <w:rPr>
              <w:rFonts w:ascii="Arial" w:hAnsi="Arial" w:cs="Arial"/>
              <w:noProof/>
              <w:sz w:val="16"/>
              <w:szCs w:val="16"/>
            </w:rPr>
            <w:t>4</w:t>
          </w:r>
          <w:r w:rsidRPr="00617CA0">
            <w:rPr>
              <w:rFonts w:ascii="Arial" w:hAnsi="Arial" w:cs="Arial"/>
              <w:sz w:val="16"/>
              <w:szCs w:val="16"/>
            </w:rPr>
            <w:fldChar w:fldCharType="end"/>
          </w:r>
        </w:p>
      </w:tc>
    </w:tr>
  </w:tbl>
  <w:p w14:paraId="0171A8AA" w14:textId="77777777" w:rsidR="00C812BE" w:rsidRPr="004C36D7" w:rsidRDefault="00C812BE" w:rsidP="00676A4E">
    <w:pPr>
      <w:pStyle w:val="Piedepgina"/>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A467B" w14:textId="77777777" w:rsidR="00C812BE" w:rsidRDefault="00C812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356D6E" w14:textId="77777777" w:rsidR="00387AED" w:rsidRDefault="00387AED">
      <w:r>
        <w:separator/>
      </w:r>
    </w:p>
  </w:footnote>
  <w:footnote w:type="continuationSeparator" w:id="0">
    <w:p w14:paraId="441CEB57" w14:textId="77777777" w:rsidR="00387AED" w:rsidRDefault="00387A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814"/>
      <w:gridCol w:w="3943"/>
      <w:gridCol w:w="2573"/>
    </w:tblGrid>
    <w:tr w:rsidR="00C273CE" w14:paraId="74685A9B" w14:textId="77777777" w:rsidTr="00B5088A">
      <w:trPr>
        <w:cantSplit/>
        <w:trHeight w:val="1324"/>
      </w:trPr>
      <w:tc>
        <w:tcPr>
          <w:tcW w:w="1508" w:type="pct"/>
          <w:tcBorders>
            <w:top w:val="single" w:sz="12" w:space="0" w:color="auto"/>
            <w:left w:val="single" w:sz="12" w:space="0" w:color="auto"/>
            <w:right w:val="single" w:sz="12" w:space="0" w:color="auto"/>
          </w:tcBorders>
          <w:vAlign w:val="center"/>
        </w:tcPr>
        <w:p w14:paraId="45D48279" w14:textId="77777777" w:rsidR="00C273CE" w:rsidRPr="00721220" w:rsidRDefault="00C273CE">
          <w:pPr>
            <w:pStyle w:val="Encabezado"/>
            <w:jc w:val="center"/>
            <w:rPr>
              <w:rFonts w:ascii="Arial" w:hAnsi="Arial" w:cs="Arial"/>
              <w:sz w:val="22"/>
              <w:szCs w:val="22"/>
            </w:rPr>
          </w:pPr>
          <w:r w:rsidRPr="00721220">
            <w:rPr>
              <w:rFonts w:ascii="Arial" w:hAnsi="Arial" w:cs="Arial"/>
              <w:sz w:val="22"/>
              <w:szCs w:val="22"/>
            </w:rPr>
            <w:t>Logo del cliente</w:t>
          </w:r>
        </w:p>
      </w:tc>
      <w:tc>
        <w:tcPr>
          <w:tcW w:w="2113" w:type="pct"/>
          <w:tcBorders>
            <w:top w:val="single" w:sz="12" w:space="0" w:color="auto"/>
            <w:left w:val="single" w:sz="12" w:space="0" w:color="auto"/>
            <w:bottom w:val="single" w:sz="12" w:space="0" w:color="auto"/>
            <w:right w:val="single" w:sz="12" w:space="0" w:color="auto"/>
          </w:tcBorders>
          <w:vAlign w:val="center"/>
        </w:tcPr>
        <w:p w14:paraId="049E3640" w14:textId="77777777" w:rsidR="00C273CE" w:rsidRDefault="00C273CE">
          <w:pPr>
            <w:pStyle w:val="Encabezado"/>
            <w:jc w:val="center"/>
            <w:rPr>
              <w:rFonts w:ascii="Arial" w:hAnsi="Arial" w:cs="Arial"/>
              <w:b/>
              <w:sz w:val="22"/>
              <w:szCs w:val="22"/>
            </w:rPr>
          </w:pPr>
        </w:p>
        <w:p w14:paraId="4493E401" w14:textId="77777777" w:rsidR="00C273CE" w:rsidRDefault="00C273CE">
          <w:pPr>
            <w:pStyle w:val="Encabezado"/>
            <w:jc w:val="center"/>
            <w:rPr>
              <w:rFonts w:ascii="Arial" w:hAnsi="Arial" w:cs="Arial"/>
              <w:b/>
              <w:sz w:val="22"/>
              <w:szCs w:val="22"/>
            </w:rPr>
          </w:pPr>
          <w:r>
            <w:rPr>
              <w:rFonts w:ascii="Arial" w:hAnsi="Arial" w:cs="Arial"/>
              <w:b/>
              <w:sz w:val="22"/>
              <w:szCs w:val="22"/>
            </w:rPr>
            <w:t>CASO DE USO</w:t>
          </w:r>
        </w:p>
        <w:p w14:paraId="789EE163" w14:textId="77777777" w:rsidR="00C273CE" w:rsidRDefault="00C273CE">
          <w:pPr>
            <w:pStyle w:val="Encabezado"/>
            <w:jc w:val="center"/>
            <w:rPr>
              <w:rFonts w:ascii="Arial" w:hAnsi="Arial" w:cs="Arial"/>
              <w:b/>
              <w:sz w:val="22"/>
              <w:szCs w:val="22"/>
            </w:rPr>
          </w:pPr>
        </w:p>
      </w:tc>
      <w:tc>
        <w:tcPr>
          <w:tcW w:w="1379" w:type="pct"/>
          <w:tcBorders>
            <w:top w:val="single" w:sz="12" w:space="0" w:color="auto"/>
            <w:left w:val="single" w:sz="12" w:space="0" w:color="auto"/>
            <w:right w:val="single" w:sz="12" w:space="0" w:color="auto"/>
          </w:tcBorders>
          <w:vAlign w:val="center"/>
        </w:tcPr>
        <w:p w14:paraId="023989CE" w14:textId="77777777" w:rsidR="00C273CE" w:rsidRDefault="00721220" w:rsidP="00940DCE">
          <w:pPr>
            <w:pStyle w:val="Encabezado"/>
            <w:jc w:val="center"/>
            <w:rPr>
              <w:rFonts w:ascii="Arial" w:hAnsi="Arial" w:cs="Arial"/>
              <w:sz w:val="22"/>
              <w:szCs w:val="22"/>
            </w:rPr>
          </w:pPr>
          <w:r>
            <w:rPr>
              <w:rFonts w:ascii="Arial" w:hAnsi="Arial" w:cs="Arial"/>
              <w:sz w:val="22"/>
              <w:szCs w:val="22"/>
            </w:rPr>
            <w:t>Logo del consultor</w:t>
          </w:r>
        </w:p>
      </w:tc>
    </w:tr>
  </w:tbl>
  <w:p w14:paraId="6268E40B" w14:textId="77777777" w:rsidR="00C812BE" w:rsidRDefault="00C812BE">
    <w:pPr>
      <w:pStyle w:val="Encabezado"/>
      <w:rPr>
        <w:lang w:val="es-MX"/>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C7F59" w14:textId="77777777" w:rsidR="00C812BE" w:rsidRDefault="00C812B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3A7CB2"/>
    <w:multiLevelType w:val="hybridMultilevel"/>
    <w:tmpl w:val="2886FD5A"/>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360"/>
        </w:tabs>
        <w:ind w:left="-360" w:hanging="360"/>
      </w:pPr>
      <w:rPr>
        <w:rFonts w:ascii="Courier New" w:hAnsi="Courier New" w:cs="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1080"/>
        </w:tabs>
        <w:ind w:left="1080" w:hanging="360"/>
      </w:pPr>
      <w:rPr>
        <w:rFonts w:ascii="Symbol" w:hAnsi="Symbol" w:hint="default"/>
      </w:rPr>
    </w:lvl>
    <w:lvl w:ilvl="4" w:tplc="0C0A0003" w:tentative="1">
      <w:start w:val="1"/>
      <w:numFmt w:val="bullet"/>
      <w:lvlText w:val="o"/>
      <w:lvlJc w:val="left"/>
      <w:pPr>
        <w:tabs>
          <w:tab w:val="num" w:pos="1800"/>
        </w:tabs>
        <w:ind w:left="1800" w:hanging="360"/>
      </w:pPr>
      <w:rPr>
        <w:rFonts w:ascii="Courier New" w:hAnsi="Courier New" w:cs="Courier New" w:hint="default"/>
      </w:rPr>
    </w:lvl>
    <w:lvl w:ilvl="5" w:tplc="0C0A0005" w:tentative="1">
      <w:start w:val="1"/>
      <w:numFmt w:val="bullet"/>
      <w:lvlText w:val=""/>
      <w:lvlJc w:val="left"/>
      <w:pPr>
        <w:tabs>
          <w:tab w:val="num" w:pos="2520"/>
        </w:tabs>
        <w:ind w:left="2520" w:hanging="360"/>
      </w:pPr>
      <w:rPr>
        <w:rFonts w:ascii="Wingdings" w:hAnsi="Wingdings" w:hint="default"/>
      </w:rPr>
    </w:lvl>
    <w:lvl w:ilvl="6" w:tplc="0C0A0001" w:tentative="1">
      <w:start w:val="1"/>
      <w:numFmt w:val="bullet"/>
      <w:lvlText w:val=""/>
      <w:lvlJc w:val="left"/>
      <w:pPr>
        <w:tabs>
          <w:tab w:val="num" w:pos="3240"/>
        </w:tabs>
        <w:ind w:left="3240" w:hanging="360"/>
      </w:pPr>
      <w:rPr>
        <w:rFonts w:ascii="Symbol" w:hAnsi="Symbol" w:hint="default"/>
      </w:rPr>
    </w:lvl>
    <w:lvl w:ilvl="7" w:tplc="0C0A0003" w:tentative="1">
      <w:start w:val="1"/>
      <w:numFmt w:val="bullet"/>
      <w:lvlText w:val="o"/>
      <w:lvlJc w:val="left"/>
      <w:pPr>
        <w:tabs>
          <w:tab w:val="num" w:pos="3960"/>
        </w:tabs>
        <w:ind w:left="3960" w:hanging="360"/>
      </w:pPr>
      <w:rPr>
        <w:rFonts w:ascii="Courier New" w:hAnsi="Courier New" w:cs="Courier New" w:hint="default"/>
      </w:rPr>
    </w:lvl>
    <w:lvl w:ilvl="8" w:tplc="0C0A0005" w:tentative="1">
      <w:start w:val="1"/>
      <w:numFmt w:val="bullet"/>
      <w:lvlText w:val=""/>
      <w:lvlJc w:val="left"/>
      <w:pPr>
        <w:tabs>
          <w:tab w:val="num" w:pos="4680"/>
        </w:tabs>
        <w:ind w:left="4680" w:hanging="360"/>
      </w:pPr>
      <w:rPr>
        <w:rFonts w:ascii="Wingdings" w:hAnsi="Wingdings" w:hint="default"/>
      </w:rPr>
    </w:lvl>
  </w:abstractNum>
  <w:abstractNum w:abstractNumId="4" w15:restartNumberingAfterBreak="0">
    <w:nsid w:val="06F76F03"/>
    <w:multiLevelType w:val="hybridMultilevel"/>
    <w:tmpl w:val="2C4E082E"/>
    <w:lvl w:ilvl="0" w:tplc="0C0A0001">
      <w:start w:val="1"/>
      <w:numFmt w:val="bullet"/>
      <w:lvlText w:val=""/>
      <w:lvlJc w:val="left"/>
      <w:pPr>
        <w:tabs>
          <w:tab w:val="num" w:pos="2160"/>
        </w:tabs>
        <w:ind w:left="2160" w:hanging="360"/>
      </w:pPr>
      <w:rPr>
        <w:rFonts w:ascii="Symbol" w:hAnsi="Symbol" w:hint="default"/>
      </w:rPr>
    </w:lvl>
    <w:lvl w:ilvl="1" w:tplc="0C0A0003">
      <w:start w:val="1"/>
      <w:numFmt w:val="bullet"/>
      <w:lvlText w:val="o"/>
      <w:lvlJc w:val="left"/>
      <w:pPr>
        <w:tabs>
          <w:tab w:val="num" w:pos="2880"/>
        </w:tabs>
        <w:ind w:left="2880" w:hanging="360"/>
      </w:pPr>
      <w:rPr>
        <w:rFonts w:ascii="Courier New" w:hAnsi="Courier New" w:cs="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cs="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cs="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093E362E"/>
    <w:multiLevelType w:val="hybridMultilevel"/>
    <w:tmpl w:val="8F54F30C"/>
    <w:lvl w:ilvl="0" w:tplc="0409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B462B8A"/>
    <w:multiLevelType w:val="hybridMultilevel"/>
    <w:tmpl w:val="3D22B242"/>
    <w:lvl w:ilvl="0" w:tplc="0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C205E6E"/>
    <w:multiLevelType w:val="multilevel"/>
    <w:tmpl w:val="9C24B5B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7D52BC"/>
    <w:multiLevelType w:val="hybridMultilevel"/>
    <w:tmpl w:val="9C24B5B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CC0220C"/>
    <w:multiLevelType w:val="hybridMultilevel"/>
    <w:tmpl w:val="DA0487D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8777674"/>
    <w:multiLevelType w:val="multilevel"/>
    <w:tmpl w:val="0E94AE9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CD918A1"/>
    <w:multiLevelType w:val="hybridMultilevel"/>
    <w:tmpl w:val="4220510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E81E3B"/>
    <w:multiLevelType w:val="multilevel"/>
    <w:tmpl w:val="38F8F32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080"/>
        </w:tabs>
        <w:ind w:left="1080" w:hanging="360"/>
      </w:pPr>
      <w:rPr>
        <w:rFonts w:ascii="Symbol" w:hAnsi="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3240"/>
        </w:tabs>
        <w:ind w:left="3240" w:hanging="360"/>
      </w:pPr>
      <w:rPr>
        <w:rFonts w:ascii="Symbol" w:hAnsi="Symbol" w:hint="default"/>
      </w:rPr>
    </w:lvl>
    <w:lvl w:ilvl="7">
      <w:start w:val="1"/>
      <w:numFmt w:val="bullet"/>
      <w:lvlText w:val="o"/>
      <w:lvlJc w:val="left"/>
      <w:pPr>
        <w:tabs>
          <w:tab w:val="num" w:pos="3960"/>
        </w:tabs>
        <w:ind w:left="3960" w:hanging="360"/>
      </w:pPr>
      <w:rPr>
        <w:rFonts w:ascii="Courier New" w:hAnsi="Courier New" w:cs="Courier New" w:hint="default"/>
      </w:rPr>
    </w:lvl>
    <w:lvl w:ilvl="8">
      <w:start w:val="1"/>
      <w:numFmt w:val="bullet"/>
      <w:lvlText w:val=""/>
      <w:lvlJc w:val="left"/>
      <w:pPr>
        <w:tabs>
          <w:tab w:val="num" w:pos="4680"/>
        </w:tabs>
        <w:ind w:left="4680" w:hanging="360"/>
      </w:pPr>
      <w:rPr>
        <w:rFonts w:ascii="Wingdings" w:hAnsi="Wingdings" w:hint="default"/>
      </w:rPr>
    </w:lvl>
  </w:abstractNum>
  <w:abstractNum w:abstractNumId="26" w15:restartNumberingAfterBreak="0">
    <w:nsid w:val="6F7821FF"/>
    <w:multiLevelType w:val="hybridMultilevel"/>
    <w:tmpl w:val="7AD021C8"/>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11E4967"/>
    <w:multiLevelType w:val="hybridMultilevel"/>
    <w:tmpl w:val="8D1E394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360"/>
        </w:tabs>
        <w:ind w:left="-360" w:hanging="360"/>
      </w:pPr>
      <w:rPr>
        <w:rFonts w:ascii="Courier New" w:hAnsi="Courier New" w:cs="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1080"/>
        </w:tabs>
        <w:ind w:left="1080" w:hanging="360"/>
      </w:pPr>
      <w:rPr>
        <w:rFonts w:ascii="Symbol" w:hAnsi="Symbol" w:hint="default"/>
      </w:rPr>
    </w:lvl>
    <w:lvl w:ilvl="4" w:tplc="0C0A0003" w:tentative="1">
      <w:start w:val="1"/>
      <w:numFmt w:val="bullet"/>
      <w:lvlText w:val="o"/>
      <w:lvlJc w:val="left"/>
      <w:pPr>
        <w:tabs>
          <w:tab w:val="num" w:pos="1800"/>
        </w:tabs>
        <w:ind w:left="1800" w:hanging="360"/>
      </w:pPr>
      <w:rPr>
        <w:rFonts w:ascii="Courier New" w:hAnsi="Courier New" w:cs="Courier New" w:hint="default"/>
      </w:rPr>
    </w:lvl>
    <w:lvl w:ilvl="5" w:tplc="0C0A0005" w:tentative="1">
      <w:start w:val="1"/>
      <w:numFmt w:val="bullet"/>
      <w:lvlText w:val=""/>
      <w:lvlJc w:val="left"/>
      <w:pPr>
        <w:tabs>
          <w:tab w:val="num" w:pos="2520"/>
        </w:tabs>
        <w:ind w:left="2520" w:hanging="360"/>
      </w:pPr>
      <w:rPr>
        <w:rFonts w:ascii="Wingdings" w:hAnsi="Wingdings" w:hint="default"/>
      </w:rPr>
    </w:lvl>
    <w:lvl w:ilvl="6" w:tplc="0C0A0001" w:tentative="1">
      <w:start w:val="1"/>
      <w:numFmt w:val="bullet"/>
      <w:lvlText w:val=""/>
      <w:lvlJc w:val="left"/>
      <w:pPr>
        <w:tabs>
          <w:tab w:val="num" w:pos="3240"/>
        </w:tabs>
        <w:ind w:left="3240" w:hanging="360"/>
      </w:pPr>
      <w:rPr>
        <w:rFonts w:ascii="Symbol" w:hAnsi="Symbol" w:hint="default"/>
      </w:rPr>
    </w:lvl>
    <w:lvl w:ilvl="7" w:tplc="0C0A0003" w:tentative="1">
      <w:start w:val="1"/>
      <w:numFmt w:val="bullet"/>
      <w:lvlText w:val="o"/>
      <w:lvlJc w:val="left"/>
      <w:pPr>
        <w:tabs>
          <w:tab w:val="num" w:pos="3960"/>
        </w:tabs>
        <w:ind w:left="3960" w:hanging="360"/>
      </w:pPr>
      <w:rPr>
        <w:rFonts w:ascii="Courier New" w:hAnsi="Courier New" w:cs="Courier New" w:hint="default"/>
      </w:rPr>
    </w:lvl>
    <w:lvl w:ilvl="8" w:tplc="0C0A0005" w:tentative="1">
      <w:start w:val="1"/>
      <w:numFmt w:val="bullet"/>
      <w:lvlText w:val=""/>
      <w:lvlJc w:val="left"/>
      <w:pPr>
        <w:tabs>
          <w:tab w:val="num" w:pos="4680"/>
        </w:tabs>
        <w:ind w:left="4680" w:hanging="360"/>
      </w:pPr>
      <w:rPr>
        <w:rFonts w:ascii="Wingdings" w:hAnsi="Wingdings"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2A901BE"/>
    <w:multiLevelType w:val="hybridMultilevel"/>
    <w:tmpl w:val="22825BF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360"/>
        </w:tabs>
        <w:ind w:left="-360" w:hanging="360"/>
      </w:pPr>
      <w:rPr>
        <w:rFonts w:ascii="Courier New" w:hAnsi="Courier New" w:cs="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1080"/>
        </w:tabs>
        <w:ind w:left="1080" w:hanging="360"/>
      </w:pPr>
      <w:rPr>
        <w:rFonts w:ascii="Symbol" w:hAnsi="Symbol" w:hint="default"/>
      </w:rPr>
    </w:lvl>
    <w:lvl w:ilvl="4" w:tplc="0C0A0003" w:tentative="1">
      <w:start w:val="1"/>
      <w:numFmt w:val="bullet"/>
      <w:lvlText w:val="o"/>
      <w:lvlJc w:val="left"/>
      <w:pPr>
        <w:tabs>
          <w:tab w:val="num" w:pos="1800"/>
        </w:tabs>
        <w:ind w:left="1800" w:hanging="360"/>
      </w:pPr>
      <w:rPr>
        <w:rFonts w:ascii="Courier New" w:hAnsi="Courier New" w:cs="Courier New" w:hint="default"/>
      </w:rPr>
    </w:lvl>
    <w:lvl w:ilvl="5" w:tplc="0C0A0005" w:tentative="1">
      <w:start w:val="1"/>
      <w:numFmt w:val="bullet"/>
      <w:lvlText w:val=""/>
      <w:lvlJc w:val="left"/>
      <w:pPr>
        <w:tabs>
          <w:tab w:val="num" w:pos="2520"/>
        </w:tabs>
        <w:ind w:left="2520" w:hanging="360"/>
      </w:pPr>
      <w:rPr>
        <w:rFonts w:ascii="Wingdings" w:hAnsi="Wingdings" w:hint="default"/>
      </w:rPr>
    </w:lvl>
    <w:lvl w:ilvl="6" w:tplc="0C0A0001" w:tentative="1">
      <w:start w:val="1"/>
      <w:numFmt w:val="bullet"/>
      <w:lvlText w:val=""/>
      <w:lvlJc w:val="left"/>
      <w:pPr>
        <w:tabs>
          <w:tab w:val="num" w:pos="3240"/>
        </w:tabs>
        <w:ind w:left="3240" w:hanging="360"/>
      </w:pPr>
      <w:rPr>
        <w:rFonts w:ascii="Symbol" w:hAnsi="Symbol" w:hint="default"/>
      </w:rPr>
    </w:lvl>
    <w:lvl w:ilvl="7" w:tplc="0C0A0003" w:tentative="1">
      <w:start w:val="1"/>
      <w:numFmt w:val="bullet"/>
      <w:lvlText w:val="o"/>
      <w:lvlJc w:val="left"/>
      <w:pPr>
        <w:tabs>
          <w:tab w:val="num" w:pos="3960"/>
        </w:tabs>
        <w:ind w:left="3960" w:hanging="360"/>
      </w:pPr>
      <w:rPr>
        <w:rFonts w:ascii="Courier New" w:hAnsi="Courier New" w:cs="Courier New" w:hint="default"/>
      </w:rPr>
    </w:lvl>
    <w:lvl w:ilvl="8" w:tplc="0C0A0005" w:tentative="1">
      <w:start w:val="1"/>
      <w:numFmt w:val="bullet"/>
      <w:lvlText w:val=""/>
      <w:lvlJc w:val="left"/>
      <w:pPr>
        <w:tabs>
          <w:tab w:val="num" w:pos="4680"/>
        </w:tabs>
        <w:ind w:left="4680" w:hanging="360"/>
      </w:pPr>
      <w:rPr>
        <w:rFonts w:ascii="Wingdings" w:hAnsi="Wingdings"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ACD4D86"/>
    <w:multiLevelType w:val="hybridMultilevel"/>
    <w:tmpl w:val="A4083B6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360"/>
        </w:tabs>
        <w:ind w:left="-360" w:hanging="360"/>
      </w:pPr>
      <w:rPr>
        <w:rFonts w:ascii="Courier New" w:hAnsi="Courier New" w:cs="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1080"/>
        </w:tabs>
        <w:ind w:left="1080" w:hanging="360"/>
      </w:pPr>
      <w:rPr>
        <w:rFonts w:ascii="Symbol" w:hAnsi="Symbol" w:hint="default"/>
      </w:rPr>
    </w:lvl>
    <w:lvl w:ilvl="4" w:tplc="0C0A0003" w:tentative="1">
      <w:start w:val="1"/>
      <w:numFmt w:val="bullet"/>
      <w:lvlText w:val="o"/>
      <w:lvlJc w:val="left"/>
      <w:pPr>
        <w:tabs>
          <w:tab w:val="num" w:pos="1800"/>
        </w:tabs>
        <w:ind w:left="1800" w:hanging="360"/>
      </w:pPr>
      <w:rPr>
        <w:rFonts w:ascii="Courier New" w:hAnsi="Courier New" w:cs="Courier New" w:hint="default"/>
      </w:rPr>
    </w:lvl>
    <w:lvl w:ilvl="5" w:tplc="0C0A0005" w:tentative="1">
      <w:start w:val="1"/>
      <w:numFmt w:val="bullet"/>
      <w:lvlText w:val=""/>
      <w:lvlJc w:val="left"/>
      <w:pPr>
        <w:tabs>
          <w:tab w:val="num" w:pos="2520"/>
        </w:tabs>
        <w:ind w:left="2520" w:hanging="360"/>
      </w:pPr>
      <w:rPr>
        <w:rFonts w:ascii="Wingdings" w:hAnsi="Wingdings" w:hint="default"/>
      </w:rPr>
    </w:lvl>
    <w:lvl w:ilvl="6" w:tplc="0C0A0001" w:tentative="1">
      <w:start w:val="1"/>
      <w:numFmt w:val="bullet"/>
      <w:lvlText w:val=""/>
      <w:lvlJc w:val="left"/>
      <w:pPr>
        <w:tabs>
          <w:tab w:val="num" w:pos="3240"/>
        </w:tabs>
        <w:ind w:left="3240" w:hanging="360"/>
      </w:pPr>
      <w:rPr>
        <w:rFonts w:ascii="Symbol" w:hAnsi="Symbol" w:hint="default"/>
      </w:rPr>
    </w:lvl>
    <w:lvl w:ilvl="7" w:tplc="0C0A0003" w:tentative="1">
      <w:start w:val="1"/>
      <w:numFmt w:val="bullet"/>
      <w:lvlText w:val="o"/>
      <w:lvlJc w:val="left"/>
      <w:pPr>
        <w:tabs>
          <w:tab w:val="num" w:pos="3960"/>
        </w:tabs>
        <w:ind w:left="3960" w:hanging="360"/>
      </w:pPr>
      <w:rPr>
        <w:rFonts w:ascii="Courier New" w:hAnsi="Courier New" w:cs="Courier New" w:hint="default"/>
      </w:rPr>
    </w:lvl>
    <w:lvl w:ilvl="8" w:tplc="0C0A0005" w:tentative="1">
      <w:start w:val="1"/>
      <w:numFmt w:val="bullet"/>
      <w:lvlText w:val=""/>
      <w:lvlJc w:val="left"/>
      <w:pPr>
        <w:tabs>
          <w:tab w:val="num" w:pos="4680"/>
        </w:tabs>
        <w:ind w:left="4680" w:hanging="360"/>
      </w:pPr>
      <w:rPr>
        <w:rFonts w:ascii="Wingdings" w:hAnsi="Wingdings" w:hint="default"/>
      </w:rPr>
    </w:lvl>
  </w:abstractNum>
  <w:abstractNum w:abstractNumId="33" w15:restartNumberingAfterBreak="0">
    <w:nsid w:val="7B10746F"/>
    <w:multiLevelType w:val="hybridMultilevel"/>
    <w:tmpl w:val="49D4AC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C59435E"/>
    <w:multiLevelType w:val="hybridMultilevel"/>
    <w:tmpl w:val="38F8F32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360"/>
        </w:tabs>
        <w:ind w:left="-360" w:hanging="360"/>
      </w:pPr>
      <w:rPr>
        <w:rFonts w:ascii="Courier New" w:hAnsi="Courier New" w:cs="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1080"/>
        </w:tabs>
        <w:ind w:left="1080" w:hanging="360"/>
      </w:pPr>
      <w:rPr>
        <w:rFonts w:ascii="Symbol" w:hAnsi="Symbol" w:hint="default"/>
      </w:rPr>
    </w:lvl>
    <w:lvl w:ilvl="4" w:tplc="0C0A0003" w:tentative="1">
      <w:start w:val="1"/>
      <w:numFmt w:val="bullet"/>
      <w:lvlText w:val="o"/>
      <w:lvlJc w:val="left"/>
      <w:pPr>
        <w:tabs>
          <w:tab w:val="num" w:pos="1800"/>
        </w:tabs>
        <w:ind w:left="1800" w:hanging="360"/>
      </w:pPr>
      <w:rPr>
        <w:rFonts w:ascii="Courier New" w:hAnsi="Courier New" w:cs="Courier New" w:hint="default"/>
      </w:rPr>
    </w:lvl>
    <w:lvl w:ilvl="5" w:tplc="0C0A0005" w:tentative="1">
      <w:start w:val="1"/>
      <w:numFmt w:val="bullet"/>
      <w:lvlText w:val=""/>
      <w:lvlJc w:val="left"/>
      <w:pPr>
        <w:tabs>
          <w:tab w:val="num" w:pos="2520"/>
        </w:tabs>
        <w:ind w:left="2520" w:hanging="360"/>
      </w:pPr>
      <w:rPr>
        <w:rFonts w:ascii="Wingdings" w:hAnsi="Wingdings" w:hint="default"/>
      </w:rPr>
    </w:lvl>
    <w:lvl w:ilvl="6" w:tplc="0C0A0001" w:tentative="1">
      <w:start w:val="1"/>
      <w:numFmt w:val="bullet"/>
      <w:lvlText w:val=""/>
      <w:lvlJc w:val="left"/>
      <w:pPr>
        <w:tabs>
          <w:tab w:val="num" w:pos="3240"/>
        </w:tabs>
        <w:ind w:left="3240" w:hanging="360"/>
      </w:pPr>
      <w:rPr>
        <w:rFonts w:ascii="Symbol" w:hAnsi="Symbol" w:hint="default"/>
      </w:rPr>
    </w:lvl>
    <w:lvl w:ilvl="7" w:tplc="0C0A0003" w:tentative="1">
      <w:start w:val="1"/>
      <w:numFmt w:val="bullet"/>
      <w:lvlText w:val="o"/>
      <w:lvlJc w:val="left"/>
      <w:pPr>
        <w:tabs>
          <w:tab w:val="num" w:pos="3960"/>
        </w:tabs>
        <w:ind w:left="3960" w:hanging="360"/>
      </w:pPr>
      <w:rPr>
        <w:rFonts w:ascii="Courier New" w:hAnsi="Courier New" w:cs="Courier New" w:hint="default"/>
      </w:rPr>
    </w:lvl>
    <w:lvl w:ilvl="8" w:tplc="0C0A0005" w:tentative="1">
      <w:start w:val="1"/>
      <w:numFmt w:val="bullet"/>
      <w:lvlText w:val=""/>
      <w:lvlJc w:val="left"/>
      <w:pPr>
        <w:tabs>
          <w:tab w:val="num" w:pos="4680"/>
        </w:tabs>
        <w:ind w:left="46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4"/>
  </w:num>
  <w:num w:numId="5">
    <w:abstractNumId w:val="21"/>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1"/>
  </w:num>
  <w:num w:numId="10">
    <w:abstractNumId w:val="6"/>
  </w:num>
  <w:num w:numId="11">
    <w:abstractNumId w:val="14"/>
  </w:num>
  <w:num w:numId="12">
    <w:abstractNumId w:val="12"/>
  </w:num>
  <w:num w:numId="13">
    <w:abstractNumId w:val="30"/>
  </w:num>
  <w:num w:numId="14">
    <w:abstractNumId w:val="11"/>
  </w:num>
  <w:num w:numId="15">
    <w:abstractNumId w:val="8"/>
  </w:num>
  <w:num w:numId="16">
    <w:abstractNumId w:val="28"/>
  </w:num>
  <w:num w:numId="17">
    <w:abstractNumId w:val="18"/>
  </w:num>
  <w:num w:numId="18">
    <w:abstractNumId w:val="9"/>
  </w:num>
  <w:num w:numId="19">
    <w:abstractNumId w:val="17"/>
  </w:num>
  <w:num w:numId="20">
    <w:abstractNumId w:val="10"/>
  </w:num>
  <w:num w:numId="21">
    <w:abstractNumId w:val="24"/>
  </w:num>
  <w:num w:numId="22">
    <w:abstractNumId w:val="5"/>
  </w:num>
  <w:num w:numId="23">
    <w:abstractNumId w:val="4"/>
  </w:num>
  <w:num w:numId="24">
    <w:abstractNumId w:val="7"/>
  </w:num>
  <w:num w:numId="25">
    <w:abstractNumId w:val="19"/>
  </w:num>
  <w:num w:numId="26">
    <w:abstractNumId w:val="16"/>
  </w:num>
  <w:num w:numId="27">
    <w:abstractNumId w:val="15"/>
  </w:num>
  <w:num w:numId="28">
    <w:abstractNumId w:val="26"/>
  </w:num>
  <w:num w:numId="29">
    <w:abstractNumId w:val="29"/>
  </w:num>
  <w:num w:numId="30">
    <w:abstractNumId w:val="3"/>
  </w:num>
  <w:num w:numId="31">
    <w:abstractNumId w:val="35"/>
  </w:num>
  <w:num w:numId="32">
    <w:abstractNumId w:val="32"/>
  </w:num>
  <w:num w:numId="33">
    <w:abstractNumId w:val="23"/>
  </w:num>
  <w:num w:numId="34">
    <w:abstractNumId w:val="25"/>
  </w:num>
  <w:num w:numId="35">
    <w:abstractNumId w:val="27"/>
  </w:num>
  <w:num w:numId="36">
    <w:abstractNumId w:val="0"/>
  </w:num>
  <w:num w:numId="37">
    <w:abstractNumId w:val="33"/>
  </w:num>
  <w:num w:numId="38">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ll name">
    <w15:presenceInfo w15:providerId="None" w15:userId="Full na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5BA"/>
    <w:rsid w:val="000017D4"/>
    <w:rsid w:val="00043DFA"/>
    <w:rsid w:val="00086DFB"/>
    <w:rsid w:val="000A128D"/>
    <w:rsid w:val="000B0BF2"/>
    <w:rsid w:val="00117F4D"/>
    <w:rsid w:val="0014303B"/>
    <w:rsid w:val="00143EA3"/>
    <w:rsid w:val="001753EB"/>
    <w:rsid w:val="001B0B4C"/>
    <w:rsid w:val="001C473A"/>
    <w:rsid w:val="001C63AF"/>
    <w:rsid w:val="001E0807"/>
    <w:rsid w:val="00202B55"/>
    <w:rsid w:val="002225C1"/>
    <w:rsid w:val="002335E5"/>
    <w:rsid w:val="00244F38"/>
    <w:rsid w:val="00277ED1"/>
    <w:rsid w:val="00287144"/>
    <w:rsid w:val="002D679D"/>
    <w:rsid w:val="002E09D4"/>
    <w:rsid w:val="002E2DF8"/>
    <w:rsid w:val="002E34F8"/>
    <w:rsid w:val="002F3172"/>
    <w:rsid w:val="0031132B"/>
    <w:rsid w:val="00313A56"/>
    <w:rsid w:val="00317509"/>
    <w:rsid w:val="00324294"/>
    <w:rsid w:val="003316AC"/>
    <w:rsid w:val="0033485A"/>
    <w:rsid w:val="0035663B"/>
    <w:rsid w:val="00356F87"/>
    <w:rsid w:val="00373415"/>
    <w:rsid w:val="00386239"/>
    <w:rsid w:val="00387AED"/>
    <w:rsid w:val="003910A1"/>
    <w:rsid w:val="003A6781"/>
    <w:rsid w:val="003A7C00"/>
    <w:rsid w:val="003A7F57"/>
    <w:rsid w:val="003E64F2"/>
    <w:rsid w:val="004148AC"/>
    <w:rsid w:val="00424E74"/>
    <w:rsid w:val="00426851"/>
    <w:rsid w:val="00432755"/>
    <w:rsid w:val="00442197"/>
    <w:rsid w:val="00444ADE"/>
    <w:rsid w:val="004553B9"/>
    <w:rsid w:val="00460F76"/>
    <w:rsid w:val="00462720"/>
    <w:rsid w:val="00464300"/>
    <w:rsid w:val="00467884"/>
    <w:rsid w:val="00471DD1"/>
    <w:rsid w:val="004859C1"/>
    <w:rsid w:val="004C04CC"/>
    <w:rsid w:val="004C36D7"/>
    <w:rsid w:val="004E61A2"/>
    <w:rsid w:val="005079A6"/>
    <w:rsid w:val="00530256"/>
    <w:rsid w:val="005317A3"/>
    <w:rsid w:val="00533B16"/>
    <w:rsid w:val="0053514C"/>
    <w:rsid w:val="00537D3D"/>
    <w:rsid w:val="00543FCE"/>
    <w:rsid w:val="0058103D"/>
    <w:rsid w:val="00597337"/>
    <w:rsid w:val="005A5E4B"/>
    <w:rsid w:val="005B4795"/>
    <w:rsid w:val="005B509C"/>
    <w:rsid w:val="005D3AB3"/>
    <w:rsid w:val="005D7507"/>
    <w:rsid w:val="00606A04"/>
    <w:rsid w:val="00617CA0"/>
    <w:rsid w:val="0062068F"/>
    <w:rsid w:val="00624B42"/>
    <w:rsid w:val="00630AA1"/>
    <w:rsid w:val="0064723E"/>
    <w:rsid w:val="006548C2"/>
    <w:rsid w:val="00656CEC"/>
    <w:rsid w:val="006672A6"/>
    <w:rsid w:val="00676A4E"/>
    <w:rsid w:val="0069768E"/>
    <w:rsid w:val="006A5EF0"/>
    <w:rsid w:val="006C12F2"/>
    <w:rsid w:val="006D3E17"/>
    <w:rsid w:val="00721220"/>
    <w:rsid w:val="00734A88"/>
    <w:rsid w:val="007606BC"/>
    <w:rsid w:val="00776258"/>
    <w:rsid w:val="00781AB6"/>
    <w:rsid w:val="007D39F7"/>
    <w:rsid w:val="007E4D39"/>
    <w:rsid w:val="00814C8F"/>
    <w:rsid w:val="008379EB"/>
    <w:rsid w:val="008969A9"/>
    <w:rsid w:val="008B6AC6"/>
    <w:rsid w:val="00917E3A"/>
    <w:rsid w:val="009235A1"/>
    <w:rsid w:val="00940DCE"/>
    <w:rsid w:val="00971C71"/>
    <w:rsid w:val="0097569D"/>
    <w:rsid w:val="0098361C"/>
    <w:rsid w:val="009875BA"/>
    <w:rsid w:val="00987D1C"/>
    <w:rsid w:val="00A11F23"/>
    <w:rsid w:val="00A64FB0"/>
    <w:rsid w:val="00A66B17"/>
    <w:rsid w:val="00A7391C"/>
    <w:rsid w:val="00A84BC5"/>
    <w:rsid w:val="00A863CC"/>
    <w:rsid w:val="00AC64FD"/>
    <w:rsid w:val="00AD474D"/>
    <w:rsid w:val="00AF6ADF"/>
    <w:rsid w:val="00B21137"/>
    <w:rsid w:val="00B37EAF"/>
    <w:rsid w:val="00B400ED"/>
    <w:rsid w:val="00B42E16"/>
    <w:rsid w:val="00B44BA8"/>
    <w:rsid w:val="00B5088A"/>
    <w:rsid w:val="00B55B42"/>
    <w:rsid w:val="00B64DC6"/>
    <w:rsid w:val="00B942DA"/>
    <w:rsid w:val="00BA2DD5"/>
    <w:rsid w:val="00BA6E11"/>
    <w:rsid w:val="00BB4E9C"/>
    <w:rsid w:val="00BC19FE"/>
    <w:rsid w:val="00BD63C1"/>
    <w:rsid w:val="00BF720F"/>
    <w:rsid w:val="00BF7D18"/>
    <w:rsid w:val="00C20311"/>
    <w:rsid w:val="00C26727"/>
    <w:rsid w:val="00C273CE"/>
    <w:rsid w:val="00C3142E"/>
    <w:rsid w:val="00C34E29"/>
    <w:rsid w:val="00C55057"/>
    <w:rsid w:val="00C614C1"/>
    <w:rsid w:val="00C8072B"/>
    <w:rsid w:val="00C812BE"/>
    <w:rsid w:val="00C964B8"/>
    <w:rsid w:val="00C97FB6"/>
    <w:rsid w:val="00CA53AC"/>
    <w:rsid w:val="00CD5048"/>
    <w:rsid w:val="00D01644"/>
    <w:rsid w:val="00D25A68"/>
    <w:rsid w:val="00D605FF"/>
    <w:rsid w:val="00D60B9A"/>
    <w:rsid w:val="00D7074A"/>
    <w:rsid w:val="00D75D59"/>
    <w:rsid w:val="00D83435"/>
    <w:rsid w:val="00D846F6"/>
    <w:rsid w:val="00DC4595"/>
    <w:rsid w:val="00DC6D2F"/>
    <w:rsid w:val="00DD512A"/>
    <w:rsid w:val="00DE1903"/>
    <w:rsid w:val="00E100A9"/>
    <w:rsid w:val="00E13112"/>
    <w:rsid w:val="00E2034A"/>
    <w:rsid w:val="00E24EB7"/>
    <w:rsid w:val="00E508D9"/>
    <w:rsid w:val="00E60168"/>
    <w:rsid w:val="00E75AE8"/>
    <w:rsid w:val="00E86E6F"/>
    <w:rsid w:val="00EB371B"/>
    <w:rsid w:val="00EB4828"/>
    <w:rsid w:val="00F06A46"/>
    <w:rsid w:val="00F070D2"/>
    <w:rsid w:val="00F125CE"/>
    <w:rsid w:val="00F16034"/>
    <w:rsid w:val="00F16A20"/>
    <w:rsid w:val="00F25316"/>
    <w:rsid w:val="00F31740"/>
    <w:rsid w:val="00F34FC2"/>
    <w:rsid w:val="00F60B50"/>
    <w:rsid w:val="00FA57FD"/>
    <w:rsid w:val="00FE6499"/>
    <w:rsid w:val="00FE7C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9EBD61"/>
  <w15:chartTrackingRefBased/>
  <w15:docId w15:val="{882DC155-D3F9-4C57-8CC9-CC1DEAC6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73415"/>
    <w:pPr>
      <w:widowControl w:val="0"/>
      <w:spacing w:line="240" w:lineRule="atLeast"/>
    </w:pPr>
    <w:rPr>
      <w:lang w:val="es-CO"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customStyle="1" w:styleId="Ttulo10">
    <w:name w:val="Título1"/>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rsid w:val="00117F4D"/>
    <w:pPr>
      <w:spacing w:before="120" w:after="120" w:line="240" w:lineRule="auto"/>
    </w:pPr>
    <w:rPr>
      <w:rFonts w:ascii="Arial" w:hAnsi="Arial"/>
      <w:b/>
      <w:sz w:val="24"/>
    </w:rPr>
  </w:style>
  <w:style w:type="paragraph" w:styleId="TDC2">
    <w:name w:val="toc 2"/>
    <w:basedOn w:val="Normal"/>
    <w:next w:val="Normal"/>
    <w:semiHidden/>
    <w:rsid w:val="00117F4D"/>
    <w:pPr>
      <w:spacing w:line="240" w:lineRule="auto"/>
    </w:pPr>
    <w:rPr>
      <w:rFonts w:ascii="Arial" w:hAnsi="Arial"/>
      <w:sz w:val="22"/>
    </w:rPr>
  </w:style>
  <w:style w:type="paragraph" w:styleId="TDC3">
    <w:name w:val="toc 3"/>
    <w:basedOn w:val="Normal"/>
    <w:next w:val="Normal"/>
    <w:semiHidden/>
    <w:rsid w:val="00117F4D"/>
    <w:pPr>
      <w:spacing w:line="240" w:lineRule="auto"/>
    </w:pPr>
    <w:rPr>
      <w:rFonts w:ascii="Arial" w:hAnsi="Arial"/>
      <w:bCs/>
      <w:i/>
      <w:noProof/>
      <w:sz w:val="22"/>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rPr>
      <w:color w:val="0000FF"/>
      <w:u w:val="single"/>
    </w:rPr>
  </w:style>
  <w:style w:type="paragraph" w:styleId="Sangra2detindependiente">
    <w:name w:val="Body Text Indent 2"/>
    <w:basedOn w:val="Normal"/>
    <w:pPr>
      <w:ind w:left="720"/>
    </w:pPr>
    <w:rPr>
      <w:b/>
      <w:bCs/>
      <w:i/>
      <w:color w:val="0000FF"/>
    </w:rPr>
  </w:style>
  <w:style w:type="paragraph" w:customStyle="1" w:styleId="CarCarCarCarCarCarCar">
    <w:name w:val="Car Car Car Car Car Car Car"/>
    <w:basedOn w:val="Normal"/>
    <w:pPr>
      <w:widowControl/>
      <w:spacing w:after="160" w:line="240" w:lineRule="exact"/>
    </w:pPr>
    <w:rPr>
      <w:rFonts w:ascii="Verdana" w:hAnsi="Verdana"/>
      <w:szCs w:val="24"/>
      <w:lang w:val="en-US"/>
    </w:rPr>
  </w:style>
  <w:style w:type="character" w:styleId="Refdecomentario">
    <w:name w:val="annotation reference"/>
    <w:semiHidden/>
    <w:rsid w:val="006C12F2"/>
    <w:rPr>
      <w:sz w:val="16"/>
      <w:szCs w:val="16"/>
    </w:rPr>
  </w:style>
  <w:style w:type="paragraph" w:customStyle="1" w:styleId="CharChar1CarCarCharChar">
    <w:name w:val="Char Char1 Car Car Char Char"/>
    <w:basedOn w:val="Normal"/>
    <w:pPr>
      <w:widowControl/>
      <w:spacing w:after="160" w:line="240" w:lineRule="exact"/>
    </w:pPr>
    <w:rPr>
      <w:rFonts w:ascii="Verdana" w:hAnsi="Verdana"/>
      <w:szCs w:val="24"/>
      <w:lang w:val="en-US"/>
    </w:rPr>
  </w:style>
  <w:style w:type="paragraph" w:styleId="Textocomentario">
    <w:name w:val="annotation text"/>
    <w:basedOn w:val="Normal"/>
    <w:semiHidden/>
    <w:rsid w:val="006C12F2"/>
  </w:style>
  <w:style w:type="paragraph" w:customStyle="1" w:styleId="Car">
    <w:name w:val="Car"/>
    <w:basedOn w:val="Normal"/>
    <w:pPr>
      <w:widowControl/>
      <w:spacing w:after="160" w:line="240" w:lineRule="exact"/>
    </w:pPr>
    <w:rPr>
      <w:rFonts w:ascii="Verdana" w:hAnsi="Verdana"/>
      <w:szCs w:val="24"/>
      <w:lang w:val="en-US"/>
    </w:rPr>
  </w:style>
  <w:style w:type="paragraph" w:styleId="Asuntodelcomentario">
    <w:name w:val="annotation subject"/>
    <w:basedOn w:val="Textocomentario"/>
    <w:next w:val="Textocomentario"/>
    <w:semiHidden/>
    <w:rsid w:val="006C12F2"/>
    <w:rPr>
      <w:b/>
      <w:bCs/>
    </w:rPr>
  </w:style>
  <w:style w:type="paragraph" w:styleId="Textodeglobo">
    <w:name w:val="Balloon Text"/>
    <w:basedOn w:val="Normal"/>
    <w:semiHidden/>
    <w:rsid w:val="006C12F2"/>
    <w:rPr>
      <w:rFonts w:ascii="Tahoma" w:hAnsi="Tahoma" w:cs="Tahoma"/>
      <w:sz w:val="16"/>
      <w:szCs w:val="16"/>
    </w:rPr>
  </w:style>
  <w:style w:type="paragraph" w:customStyle="1" w:styleId="Epgrafe">
    <w:name w:val="Epígrafe"/>
    <w:basedOn w:val="Normal"/>
    <w:next w:val="Normal"/>
    <w:qFormat/>
    <w:rsid w:val="00386239"/>
    <w:rPr>
      <w:b/>
      <w:bCs/>
    </w:rPr>
  </w:style>
  <w:style w:type="table" w:styleId="Tablaconcuadrcula">
    <w:name w:val="Table Grid"/>
    <w:basedOn w:val="Tablanormal"/>
    <w:rsid w:val="00373415"/>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24B42"/>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668</Words>
  <Characters>3676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Plantilla "Modelo de Casos de Uso"</vt:lpstr>
    </vt:vector>
  </TitlesOfParts>
  <Company>ECOPETROL S.A.</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"Modelo de Casos de Uso"</dc:title>
  <dc:subject>Aplicativo XXXXX</dc:subject>
  <dc:creator>mitorres</dc:creator>
  <cp:keywords/>
  <dc:description/>
  <cp:lastModifiedBy>lenovo</cp:lastModifiedBy>
  <cp:revision>14</cp:revision>
  <cp:lastPrinted>2007-12-04T21:07:00Z</cp:lastPrinted>
  <dcterms:created xsi:type="dcterms:W3CDTF">2014-09-10T02:30:00Z</dcterms:created>
  <dcterms:modified xsi:type="dcterms:W3CDTF">2016-11-28T06:37:00Z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001</vt:lpwstr>
  </property>
</Properties>
</file>