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4C" w:rsidRPr="00EB354C" w:rsidRDefault="00EB354C">
      <w:pPr>
        <w:rPr>
          <w:b/>
        </w:rPr>
      </w:pPr>
      <w:r w:rsidRPr="00EB354C">
        <w:rPr>
          <w:b/>
        </w:rPr>
        <w:t>Priorización de Casos de Uso</w:t>
      </w:r>
    </w:p>
    <w:tbl>
      <w:tblPr>
        <w:tblW w:w="6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0"/>
        <w:gridCol w:w="1140"/>
        <w:gridCol w:w="960"/>
      </w:tblGrid>
      <w:tr w:rsidR="00EB354C" w:rsidRPr="00EB354C" w:rsidTr="00EB354C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CRITERIOS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PESO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RANGO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RI: Riesgo tecnológico, complejo, nuevo, etc.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0-3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SA: Significativo para la Arquitectura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0-3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NC: Naturaleza critica, de valor para el negocio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0-3</w:t>
            </w:r>
          </w:p>
        </w:tc>
      </w:tr>
    </w:tbl>
    <w:p w:rsidR="00676BE2" w:rsidRDefault="00676BE2">
      <w:pPr>
        <w:rPr>
          <w:lang w:val="es-PE"/>
        </w:rPr>
      </w:pPr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0"/>
        <w:gridCol w:w="1140"/>
        <w:gridCol w:w="960"/>
        <w:gridCol w:w="960"/>
        <w:gridCol w:w="969"/>
      </w:tblGrid>
      <w:tr w:rsidR="00EB354C" w:rsidRPr="00EB354C" w:rsidTr="00EB354C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CASO DE USO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RI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PUNTAJE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CU1 - Gestionar Reserva de Citas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18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CU2 - Gestionar Atenciones Médicas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16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CU3 - Reportes Clínicos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13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CU4 - Gestionar Horario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12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CU5 - Gestionar Historial Clínico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12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CU6 - Gestionar Pacientes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CU7 - Gestionar Empleados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</w:t>
            </w:r>
          </w:p>
        </w:tc>
        <w:bookmarkStart w:id="0" w:name="_GoBack"/>
        <w:bookmarkEnd w:id="0"/>
      </w:tr>
    </w:tbl>
    <w:p w:rsidR="00EB354C" w:rsidRDefault="00EB354C">
      <w:pPr>
        <w:rPr>
          <w:lang w:val="es-PE"/>
        </w:rPr>
      </w:pPr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0"/>
        <w:gridCol w:w="1182"/>
        <w:gridCol w:w="2880"/>
      </w:tblGrid>
      <w:tr w:rsidR="00EB354C" w:rsidRPr="00EB354C" w:rsidTr="00EB354C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CASO DE USO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PRIORIDAD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COMENTARIO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CU1 - Gestionar Reserva de Citas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Alta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Implementar en fase de Elaboración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CU2 - Gestionar Atenciones Médicas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Alta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CU3 - Reportes Clínicos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Media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Implementar en fase de Construcción</w:t>
            </w: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CU4 - Gestionar Historial Clínico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Media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CU5 - Gestionar Horario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Media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CU6 - Gestionar Pacientes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Baja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EB354C" w:rsidRPr="00EB354C" w:rsidTr="00EB354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CU7 - Gestionar Empleados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54C" w:rsidRPr="00EB354C" w:rsidRDefault="00EB354C" w:rsidP="00EB3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B354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Baja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54C" w:rsidRPr="00EB354C" w:rsidRDefault="00EB354C" w:rsidP="00EB3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</w:tbl>
    <w:p w:rsidR="00EB354C" w:rsidRPr="00EB354C" w:rsidRDefault="00EB354C">
      <w:pPr>
        <w:rPr>
          <w:lang w:val="es-PE"/>
        </w:rPr>
      </w:pPr>
    </w:p>
    <w:sectPr w:rsidR="00EB354C" w:rsidRPr="00EB354C" w:rsidSect="00800D48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4C"/>
    <w:rsid w:val="00007DB6"/>
    <w:rsid w:val="00150148"/>
    <w:rsid w:val="00203CFD"/>
    <w:rsid w:val="006673AE"/>
    <w:rsid w:val="00676BE2"/>
    <w:rsid w:val="006E1951"/>
    <w:rsid w:val="00800D48"/>
    <w:rsid w:val="00EB354C"/>
    <w:rsid w:val="00F1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RC</dc:creator>
  <cp:lastModifiedBy>JORGE RC</cp:lastModifiedBy>
  <cp:revision>1</cp:revision>
  <dcterms:created xsi:type="dcterms:W3CDTF">2014-12-08T23:27:00Z</dcterms:created>
  <dcterms:modified xsi:type="dcterms:W3CDTF">2014-12-08T23:32:00Z</dcterms:modified>
</cp:coreProperties>
</file>