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5F"/>
          <w:sz w:val="44"/>
        </w:rPr>
        <w:t>2026年全球AI API中转站全景调研报告</w:t>
      </w:r>
    </w:p>
    <w:p>
      <w:pPr>
        <w:jc w:val="center"/>
      </w:pPr>
      <w:r>
        <w:rPr>
          <w:i/>
          <w:color w:val="666666"/>
          <w:sz w:val="22"/>
        </w:rPr>
        <w:t>数据截至 2026年10月3日—4日  |  样本规模 692 个独立站点  |  6 大数据源交叉合并</w:t>
      </w:r>
    </w:p>
    <w:p/>
    <w:p>
      <w:pPr>
        <w:pStyle w:val="Heading1"/>
      </w:pPr>
      <w:r>
        <w:t>一、执行摘要</w:t>
      </w:r>
    </w:p>
    <w:p>
      <w:r>
        <w:rPr>
          <w:rFonts w:ascii="Microsoft YaHei" w:hAnsi="Microsoft YaHei" w:eastAsia="Microsoft YaHei"/>
          <w:b w:val="0"/>
          <w:sz w:val="21"/>
        </w:rPr>
        <w:t>本报告基于 6 个公开数据源（awesome-ai-api、apisou、eggstriker、aisitenav、搜索引擎发现、grokcode+veridrop）共 948 条原始记录，按域名去重后获得 692 个独立站点，对全球 AI API 中转站市场进行系统性梳理。核心数据一览如下：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68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4535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独立站点总数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692 个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原始 948 条记录，按域名去重后合并率 27.0%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其中：中转站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562 个（81.2%）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第三方转售/聚合转发类站点占绝对主体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其中：官方平台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57 个（8.2%）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OpenAI/Anthropic/Google/国产厂商官方端点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其中：聚合平台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50 个（7.2%）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OpenRouter、302.AI 等多模型聚合网关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其中：云厂商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20 个（2.9%）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AWS/Azure/GCP/阿里云/腾讯云等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其中：开源工具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 个（0.4%）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new-api/one-api 自建方案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国内直连站点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211 个（30.5%）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另有 157 个需代理、324 个未知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已确认在线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300 个（43.4%）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8 个已下线，384 个运营状态未知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高价值站点（≥3源收录）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31 个（4.5%）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被 3 个及以上独立来源同时收录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提供免费额度/公益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224 个（32.4%）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含注册赠送、签到、免费模型档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关键发现：</w:t>
      </w:r>
    </w:p>
    <w:p>
      <w:r>
        <w:rPr>
          <w:rFonts w:ascii="Microsoft YaHei" w:hAnsi="Microsoft YaHei" w:eastAsia="Microsoft YaHei"/>
          <w:b w:val="0"/>
          <w:sz w:val="21"/>
        </w:rPr>
        <w:t>1. 市场高度分散但头部集中：692 个站点中 557 个（80.5%）仅被单一来源收录，信息透明度低；仅 31 个站点被 3 个以上独立来源交叉验证，构成可信赖的“高价值池”。</w:t>
      </w:r>
    </w:p>
    <w:p>
      <w:r>
        <w:rPr>
          <w:rFonts w:ascii="Microsoft YaHei" w:hAnsi="Microsoft YaHei" w:eastAsia="Microsoft YaHei"/>
          <w:b w:val="0"/>
          <w:sz w:val="21"/>
        </w:rPr>
        <w:t>2. 价格两极分化显著：倍率制站点中，超低价分组低至 0.03x–0.1x（号池/逆向渠道），而官转/企业级分组可达 3x–11x 甚至更高，同一站点内不同分组价差可达 200 倍。</w:t>
      </w:r>
    </w:p>
    <w:p>
      <w:r>
        <w:rPr>
          <w:rFonts w:ascii="Microsoft YaHei" w:hAnsi="Microsoft YaHei" w:eastAsia="Microsoft YaHei"/>
          <w:b w:val="0"/>
          <w:sz w:val="21"/>
        </w:rPr>
        <w:t>3. 超低价站点风险并存：9 个明确标注倍率的站点全部 ≤0.2x（最低 0.05x），但其低价依赖订阅号池拼车、逆向工程等非官方渠道，普遍存在封号、降智、跑路风险。</w:t>
      </w:r>
    </w:p>
    <w:p>
      <w:r>
        <w:rPr>
          <w:rFonts w:ascii="Microsoft YaHei" w:hAnsi="Microsoft YaHei" w:eastAsia="Microsoft YaHei"/>
          <w:b w:val="0"/>
          <w:sz w:val="21"/>
        </w:rPr>
        <w:t>4. 运营质量整体尚可但长尾堪忧：175 个有可用率数据的站点平均 30 天可用率 96.3%，中位数 96.7%，但 384 个站点运营状态未知，其中大量个人公益站存续期短。</w:t>
      </w:r>
    </w:p>
    <w:p>
      <w:r>
        <w:rPr>
          <w:rFonts w:ascii="Microsoft YaHei" w:hAnsi="Microsoft YaHei" w:eastAsia="Microsoft YaHei"/>
          <w:b w:val="0"/>
          <w:sz w:val="21"/>
        </w:rPr>
        <w:t>5. Claude 生态热度反超 GPT：在已标注支持模型的站点中，Claude 系列被 240 个站点支持，超过 GPT（185）与 Gemini（187），反映 Claude Code/Claude 编程场景需求旺盛。</w:t>
      </w:r>
    </w:p>
    <w:p>
      <w:pPr>
        <w:pStyle w:val="Heading1"/>
      </w:pPr>
      <w:r>
        <w:t>二、数据来源与方法论</w:t>
      </w:r>
    </w:p>
    <w:p>
      <w:pPr>
        <w:pStyle w:val="Heading2"/>
      </w:pPr>
      <w:r>
        <w:t>2.1 数据源介绍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268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数据源</w:t>
            </w:r>
          </w:p>
        </w:tc>
        <w:tc>
          <w:tcPr>
            <w:tcW w:type="dxa" w:w="1134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原始条数</w:t>
            </w:r>
          </w:p>
        </w:tc>
        <w:tc>
          <w:tcPr>
            <w:tcW w:type="dxa" w:w="2268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402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主要贡献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awesome-ai-api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185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GitHub 开源导航清单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含 30 天可用率、延迟、评分等运营数据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apisou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129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商业导航站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站点简介、价格档位、支付方式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eggstriker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143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社区评测博客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实测倍率、分组详情、风险标注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aisitenav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137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 站点导航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分类、国内直连标注、免费额度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搜索引擎发现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278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Google/Bing 主动检索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长尾站点覆盖补充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grokcode + veridrop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76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专门评测榜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倍率数据、Claude 加密级/OpenAI 协议级验证</w:t>
            </w:r>
          </w:p>
        </w:tc>
      </w:tr>
    </w:tbl>
    <w:p>
      <w:pPr>
        <w:pStyle w:val="Heading2"/>
      </w:pPr>
      <w:r>
        <w:t>2.2 抓取与合并方法</w:t>
      </w:r>
    </w:p>
    <w:p>
      <w:r>
        <w:rPr>
          <w:rFonts w:ascii="Microsoft YaHei" w:hAnsi="Microsoft YaHei" w:eastAsia="Microsoft YaHei"/>
          <w:b w:val="0"/>
          <w:sz w:val="21"/>
        </w:rPr>
        <w:t>• 抓取时间：2026 年 10 月 3 日至 10 月 4 日。</w:t>
      </w:r>
    </w:p>
    <w:p>
      <w:r>
        <w:rPr>
          <w:rFonts w:ascii="Microsoft YaHei" w:hAnsi="Microsoft YaHei" w:eastAsia="Microsoft YaHei"/>
          <w:b w:val="0"/>
          <w:sz w:val="21"/>
        </w:rPr>
        <w:t>• 去重规则：以站点根域名（domain 字段）为唯一键，同一域名在多个来源中出现则合并为一条记录，source_count 累加，sources 列表取并集。</w:t>
      </w:r>
    </w:p>
    <w:p>
      <w:r>
        <w:rPr>
          <w:rFonts w:ascii="Microsoft YaHei" w:hAnsi="Microsoft YaHei" w:eastAsia="Microsoft YaHei"/>
          <w:b w:val="0"/>
          <w:sz w:val="21"/>
        </w:rPr>
        <w:t>• 合并结果：原始 948 条 → 独立域名 692 个，合并率 27.0%（即约每 3.7 条原始记录对应 1 个独立站点）。</w:t>
      </w:r>
    </w:p>
    <w:p>
      <w:r>
        <w:rPr>
          <w:rFonts w:ascii="Microsoft YaHei" w:hAnsi="Microsoft YaHei" w:eastAsia="Microsoft YaHei"/>
          <w:b w:val="0"/>
          <w:sz w:val="21"/>
        </w:rPr>
        <w:t>• 字段补全：category 空值默认填“中转站”；domestic_direct 空值默认填“未知”；status 空值默认填“未知”。</w:t>
      </w:r>
    </w:p>
    <w:p>
      <w:pPr>
        <w:pStyle w:val="Heading2"/>
      </w:pPr>
      <w:r>
        <w:t>2.3 字段说明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102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1701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非空率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station_name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站点名称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100.0%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domain / website_url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根域名 / 官网地址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100% / 97.8%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category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分类（中转站/官方/聚合平台/云厂商/开源工具）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100.0%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domestic_direct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国内是否可直连（是/否/未知）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100.0%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status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运营状态（在线/已下线/未知）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100.0%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source_count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被几个独立来源收录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100.0%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models_supported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支持的模型家族清单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52.7%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price_tier / multiplier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价格档位 / 倍率（相对官方价）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35.5% / 1.3%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uptime_rate / latency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30 天可用率(%) / 延迟(ms)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43.6% / 30.1%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rating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第三方评分（A/B/C 等级或 10 分制）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39.2%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free_quota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免费额度/公益说明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32.4%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verification_result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veridrop 真伪验证结果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4.8%</w:t>
            </w:r>
          </w:p>
        </w:tc>
      </w:tr>
    </w:tbl>
    <w:p>
      <w:pPr>
        <w:pStyle w:val="Heading1"/>
      </w:pPr>
      <w:r>
        <w:t>三、市场全景分析</w:t>
      </w:r>
    </w:p>
    <w:p>
      <w:pPr>
        <w:pStyle w:val="Heading2"/>
      </w:pPr>
      <w:r>
        <w:t>3.1 总规模与增长趋势</w:t>
      </w:r>
    </w:p>
    <w:p>
      <w:r>
        <w:rPr>
          <w:rFonts w:ascii="Microsoft YaHei" w:hAnsi="Microsoft YaHei" w:eastAsia="Microsoft YaHei"/>
          <w:b w:val="0"/>
          <w:sz w:val="21"/>
        </w:rPr>
        <w:t>截至 2026 年 10 月，全球可检索到的独立 AI API 服务站点共 692 个。其中 562 个（81.2%）为第三方中转站，构成市场主体。从来源分布看，搜索引擎主动发现贡献了 278 条原始记录（29.3%），说明市场长尾极长、新站持续涌现；而 awesome-ai-api 等成熟导航清单仅覆盖 185 条，大量新出现的中转站尚未被主流导航收录。</w:t>
      </w:r>
    </w:p>
    <w:p>
      <w:r>
        <w:rPr>
          <w:rFonts w:ascii="Microsoft YaHei" w:hAnsi="Microsoft YaHei" w:eastAsia="Microsoft YaHei"/>
          <w:b w:val="0"/>
          <w:sz w:val="21"/>
        </w:rPr>
        <w:t>从收录来源的重叠度推断市场生命周期：被 ≥2 个来源收录的站点有 135 个（19.5%），被 ≥3 个来源收录的仅 31 个（4.5%）。这意味着绝大多数站点生存期短、口碑传播有限，市场处于“高速新陈代谢”阶段。</w:t>
      </w:r>
    </w:p>
    <w:p>
      <w:pPr>
        <w:pStyle w:val="Heading2"/>
      </w:pPr>
      <w:r>
        <w:t>3.2 分类分布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1134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134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5102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典型代表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562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81.2%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302.AI、PackyAPI、api.v3.cm、柏拉图AI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57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8.2%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OpenAI、Anthropic、DeepSeek、百度千帆、阿里云百炼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50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7.2%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OpenRouter、AIHubMix、SiliconFlow、RunAPI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云厂商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20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2.9%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AWS Bedrock、Azure OpenAI、腾讯云、Cloudflare AI Gateway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开源工具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0.4%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new-api、one-api（自建部署）</w:t>
            </w:r>
          </w:p>
        </w:tc>
      </w:tr>
    </w:tbl>
    <w:p>
      <w:pPr>
        <w:pStyle w:val="Heading2"/>
      </w:pPr>
      <w:r>
        <w:t>3.3 国内直连 vs 海外分布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网络可达性</w:t>
            </w:r>
          </w:p>
        </w:tc>
        <w:tc>
          <w:tcPr>
            <w:tcW w:type="dxa" w:w="1417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站点数</w:t>
            </w:r>
          </w:p>
        </w:tc>
        <w:tc>
          <w:tcPr>
            <w:tcW w:type="dxa" w:w="1984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占已标注比例</w:t>
            </w:r>
          </w:p>
        </w:tc>
        <w:tc>
          <w:tcPr>
            <w:tcW w:type="dxa" w:w="3402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国内直连（是）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211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57.3%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无需代理，面向国内开发者运营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需代理/海外（否）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157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42.7%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服务器在海外，国内访问需科学上网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324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数据未标注，需实测确认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在已标注可达性的 368 个站点中，国内可直连的占 57.3%，反映面向中文开发者的中转站是市场主力。但需注意：国内直连不等于合规备案，大量个人运营站点并未完成 ICP 备案。</w:t>
      </w:r>
    </w:p>
    <w:p>
      <w:pPr>
        <w:pStyle w:val="Heading1"/>
      </w:pPr>
      <w:r>
        <w:t>四、价格与倍率分析</w:t>
      </w:r>
    </w:p>
    <w:p>
      <w:pPr>
        <w:pStyle w:val="Heading2"/>
      </w:pPr>
      <w:r>
        <w:t>4.1 价格档位分布</w:t>
      </w:r>
    </w:p>
    <w:p>
      <w:r>
        <w:rPr>
          <w:rFonts w:ascii="Microsoft YaHei" w:hAnsi="Microsoft YaHei" w:eastAsia="Microsoft YaHei"/>
          <w:b w:val="0"/>
          <w:sz w:val="21"/>
        </w:rPr>
        <w:t>在 246 个标注了价格档位的站点中，主流分布如下：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价格档位</w:t>
            </w:r>
          </w:p>
        </w:tc>
        <w:tc>
          <w:tcPr>
            <w:tcW w:type="dxa" w:w="1417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站点数</w:t>
            </w:r>
          </w:p>
        </w:tc>
        <w:tc>
          <w:tcPr>
            <w:tcW w:type="dxa" w:w="4819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特征描述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中等（≈1.0x 官方价）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78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计费与厂商对齐或小幅浮动，最主流档位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免费/低价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33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有免费额度或显著低于官方价，含公益站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企业级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面向企业客户，支持对公付款/发票/SLA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按量计费（未标倍率）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约 15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美元或人民币按量计费，需登录看价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未公开/需登录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约 113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价格档位字段含“未公开”“需登录查看”等</w:t>
            </w:r>
          </w:p>
        </w:tc>
      </w:tr>
    </w:tbl>
    <w:p>
      <w:pPr>
        <w:pStyle w:val="Heading2"/>
      </w:pPr>
      <w:r>
        <w:t>4.2 grokcode 倍率数据：各模型家族倍率区间</w:t>
      </w:r>
    </w:p>
    <w:p>
      <w:r>
        <w:rPr>
          <w:rFonts w:ascii="Microsoft YaHei" w:hAnsi="Microsoft YaHei" w:eastAsia="Microsoft YaHei"/>
          <w:b w:val="0"/>
          <w:sz w:val="21"/>
        </w:rPr>
        <w:t>基于 grokcode.cn 评测数据及各站公开倍率表整理，主流模型家族在不同中转站的倍率区间（相对官方价的倍数）如下：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模型家族</w:t>
            </w:r>
          </w:p>
        </w:tc>
        <w:tc>
          <w:tcPr>
            <w:tcW w:type="dxa" w:w="1701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倍率区间</w:t>
            </w:r>
          </w:p>
        </w:tc>
        <w:tc>
          <w:tcPr>
            <w:tcW w:type="dxa" w:w="2835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低价分组来源</w:t>
            </w:r>
          </w:p>
        </w:tc>
        <w:tc>
          <w:tcPr>
            <w:tcW w:type="dxa" w:w="2835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高价分组来源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ChatGPT / GPT-5.x 系列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0.05x – 37.5x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codex 特惠/号池分组（可乐AI 0.03x、NianHua 公益 0.05x）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GPT官转/CCMax 分组（NianHua CCMax 11x、DawCode Opus 37.5x）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Claude Opus / Sonnet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0.07x – 8x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Claude 逆向/Kiro 分组（Doro AI 0.07x、极智API 0.1x）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Claude AWS 企业级/官转（UU API 4x、柏拉图 8x）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Gemini 系列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0.2x – 2x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Gemini 特价分组（极智API 0.2x、可乐AI 0.5x）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Gemini 官转分组（约 1–2x）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DeepSeek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0.2x – 1x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DeepSeek 特价分组（多站 0.2–0.3x）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官方原价 1x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Grok (xAI)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0.3x – 2x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号池分组（Ao 标注 Heavy 号池）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官方渠道约 1–2x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说明：倍率 = 实付价格 / 官方美元牌价。1.0x 即与官方同价；&lt;1x 为折扣价；&gt;1x 为加价。极低倍率（&lt;0.1x）几乎全部来自订阅号池拼车、逆向工程等非官方渠道。</w:t>
      </w:r>
    </w:p>
    <w:p>
      <w:pPr>
        <w:pStyle w:val="Heading2"/>
      </w:pPr>
      <w:r>
        <w:t>4.3 超低价站点推荐（倍率 &lt; 0.1x）</w:t>
      </w:r>
    </w:p>
    <w:p>
      <w:r>
        <w:rPr>
          <w:rFonts w:ascii="Microsoft YaHei" w:hAnsi="Microsoft YaHei" w:eastAsia="Microsoft YaHei"/>
          <w:b w:val="0"/>
          <w:sz w:val="21"/>
        </w:rPr>
        <w:t>以下站点在数据集中被明确标注倍率且低于 0.1x，属于深度折扣站点。请注意：此类站点普遍依赖非官方渠道，稳定性和合规性风险较高，建议小额试水：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站点名称</w:t>
            </w:r>
          </w:p>
        </w:tc>
        <w:tc>
          <w:tcPr>
            <w:tcW w:type="dxa" w:w="1417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倍率</w:t>
            </w:r>
          </w:p>
        </w:tc>
        <w:tc>
          <w:tcPr>
            <w:tcW w:type="dxa" w:w="4819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天机阁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0.05x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极低价中转，具体模型覆盖需登录查看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codex666ai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0.06x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低价中转站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悠米AI中转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0.06x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低价中转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鑫旺Neko API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0.06x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低价中转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RTOC 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0.08x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低价中转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Sub Callai One（CallAI）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0.08x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低价中转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猫肥NekoAPI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0.1x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倍率 0.1x（临界值）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粉猪模型网关/路由层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0.1x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倍率 0.1x（临界值）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MFAPI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0.2x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倍率略高于 0.1x，列入参考</w:t>
            </w:r>
          </w:p>
        </w:tc>
      </w:tr>
    </w:tbl>
    <w:p>
      <w:r>
        <w:rPr>
          <w:rFonts w:ascii="Microsoft YaHei" w:hAnsi="Microsoft YaHei" w:eastAsia="Microsoft YaHei"/>
          <w:b w:val="0"/>
          <w:sz w:val="19"/>
        </w:rPr>
        <w:t>此外，描述中提及更低倍率的站点包括：可乐AI codex特惠分组 0.03x、Moyuu AI codex_520 分组 0.03x、NianHua 公益分组 0.05x、启悟流倍率 0.049 起。这些站点的低倍率均来自号池/逆向渠道。</w:t>
      </w:r>
    </w:p>
    <w:p>
      <w:pPr>
        <w:pStyle w:val="Heading1"/>
      </w:pPr>
      <w:r>
        <w:t>五、模型支持分析</w:t>
      </w:r>
    </w:p>
    <w:p>
      <w:pPr>
        <w:pStyle w:val="Heading2"/>
      </w:pPr>
      <w:r>
        <w:t>5.1 各模型家族支持率</w:t>
      </w:r>
    </w:p>
    <w:p>
      <w:r>
        <w:rPr>
          <w:rFonts w:ascii="Microsoft YaHei" w:hAnsi="Microsoft YaHei" w:eastAsia="Microsoft YaHei"/>
          <w:b w:val="0"/>
          <w:sz w:val="21"/>
        </w:rPr>
        <w:t>在 365 个标注了支持模型清单的站点中，各主流模型家族被支持的站点数量如下：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模型家族</w:t>
            </w:r>
          </w:p>
        </w:tc>
        <w:tc>
          <w:tcPr>
            <w:tcW w:type="dxa" w:w="1701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支持站点数</w:t>
            </w:r>
          </w:p>
        </w:tc>
        <w:tc>
          <w:tcPr>
            <w:tcW w:type="dxa" w:w="1984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占已标注站点比例</w:t>
            </w:r>
          </w:p>
        </w:tc>
        <w:tc>
          <w:tcPr>
            <w:tcW w:type="dxa" w:w="3118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趋势解读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Claude（Anthropic）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240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65.8%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排名第一，Claude Code 带动需求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Gemini（Google）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187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51.2%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紧随其后，Gemini 2.5/3.x 覆盖广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GPT（OpenAI）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185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50.7%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基础必备，但不再是唯一焦点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DeepSeek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125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34.2%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国产模型中支持率最高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Qwen / 通义千问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57 + 32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约 24.4%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阿里系模型聚合度尚可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Grok（xAI）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39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10.7%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小众但增长中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Llama（Meta）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38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10.4%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开源模型支持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GLM（智谱）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30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8.2%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国产模型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Kimi（月之暗面）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24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6.6%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国产模型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Mistral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22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6.0%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欧洲开源模型</w:t>
            </w:r>
          </w:p>
        </w:tc>
      </w:tr>
    </w:tbl>
    <w:p>
      <w:pPr>
        <w:pStyle w:val="Heading2"/>
      </w:pPr>
      <w:r>
        <w:t>5.2 多模型聚合 vs 单模型专精</w:t>
      </w:r>
    </w:p>
    <w:p>
      <w:r>
        <w:rPr>
          <w:rFonts w:ascii="Microsoft YaHei" w:hAnsi="Microsoft YaHei" w:eastAsia="Microsoft YaHei"/>
          <w:b w:val="0"/>
          <w:sz w:val="21"/>
        </w:rPr>
        <w:t>• 多模型聚合型：头部站点如 302.AI（500+ 模型）、ePhone AI（627 个模型）、柏拉图AI（1044+ 模型）、SuperAPI（194 个模型）、deepkey（216 个模型）提供一站式多模型接入，适合需要灵活切换模型的开发者。</w:t>
      </w:r>
    </w:p>
    <w:p>
      <w:r>
        <w:rPr>
          <w:rFonts w:ascii="Microsoft YaHei" w:hAnsi="Microsoft YaHei" w:eastAsia="Microsoft YaHei"/>
          <w:b w:val="0"/>
          <w:sz w:val="21"/>
        </w:rPr>
        <w:t>• 单模型专精型：TabiToken 专注 Claude Code（仅 Opus 系）、dawclaudecode.com 主打 Claude Code/Codex/Gemini CLI、启悟流等小站仅提供少量模型。这类站点通常以低价分组为卖点。</w:t>
      </w:r>
    </w:p>
    <w:p>
      <w:r>
        <w:rPr>
          <w:rFonts w:ascii="Microsoft YaHei" w:hAnsi="Microsoft YaHei" w:eastAsia="Microsoft YaHei"/>
          <w:b w:val="0"/>
          <w:sz w:val="21"/>
        </w:rPr>
        <w:t>• 国产线完整度：RunAPI 在国产模型（豆包、千问、Kimi、GLM）覆盖上最为齐全；硅基流动（SiliconFlow）则是国产开源模型聚合的代表。</w:t>
      </w:r>
    </w:p>
    <w:p>
      <w:pPr>
        <w:pStyle w:val="Heading1"/>
      </w:pPr>
      <w:r>
        <w:t>六、运营质量分析</w:t>
      </w:r>
    </w:p>
    <w:p>
      <w:pPr>
        <w:pStyle w:val="Heading2"/>
      </w:pPr>
      <w:r>
        <w:t>6.1 可用率分布（awesome-ai-api 30 天数据）</w:t>
      </w:r>
    </w:p>
    <w:p>
      <w:r>
        <w:rPr>
          <w:rFonts w:ascii="Microsoft YaHei" w:hAnsi="Microsoft YaHei" w:eastAsia="Microsoft YaHei"/>
          <w:b w:val="0"/>
          <w:sz w:val="21"/>
        </w:rPr>
        <w:t>在 175 个有 30 天可用率数据的站点中：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可用率区间</w:t>
            </w:r>
          </w:p>
        </w:tc>
        <w:tc>
          <w:tcPr>
            <w:tcW w:type="dxa" w:w="1701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站点数</w:t>
            </w:r>
          </w:p>
        </w:tc>
        <w:tc>
          <w:tcPr>
            <w:tcW w:type="dxa" w:w="1701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95% – 99%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158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90.3%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90% – 95%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17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9.7%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≥99%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&lt;90%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0%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平均值 96.3%，中位数 96.7%。整体可用率集中在 95%–99% 区间，暂无站点达到 99% 以上，说明中转站作为第三方转发层，可用性天然存在瓶颈。</w:t>
      </w:r>
    </w:p>
    <w:p>
      <w:pPr>
        <w:pStyle w:val="Heading2"/>
      </w:pPr>
      <w:r>
        <w:t>6.2 延迟分布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延迟区间</w:t>
            </w:r>
          </w:p>
        </w:tc>
        <w:tc>
          <w:tcPr>
            <w:tcW w:type="dxa" w:w="1417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站点数</w:t>
            </w:r>
          </w:p>
        </w:tc>
        <w:tc>
          <w:tcPr>
            <w:tcW w:type="dxa" w:w="1417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3685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体验评价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&lt; 500ms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92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52.6%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良好，接近官方直连体验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500 – 1000ms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51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29.1%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可接受，日常开发无明显感知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1000 – 2000ms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27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15.4%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偏高，交互式应用需注意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&gt; 2000ms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2.9%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较差，不适合实时场景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平均延迟 732ms，中位数 494ms，最低 134ms，最高 12180ms（异常值）。约半数站点延迟在 500ms 以内。</w:t>
      </w:r>
    </w:p>
    <w:p>
      <w:pPr>
        <w:pStyle w:val="Heading2"/>
      </w:pPr>
      <w:r>
        <w:t>6.3 运营状态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701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站点数</w:t>
            </w:r>
          </w:p>
        </w:tc>
        <w:tc>
          <w:tcPr>
            <w:tcW w:type="dxa" w:w="1701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在线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300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43.4%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已下线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1.2%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384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55.5%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超过半数站点运营状态未知，这与中转站行业“生命周期短、域名更换频繁”的特点一致。8 个已下线站点包括诗云API（已停运）等。</w:t>
      </w:r>
    </w:p>
    <w:p>
      <w:pPr>
        <w:pStyle w:val="Heading2"/>
      </w:pPr>
      <w:r>
        <w:t>6.4 后端引擎分布</w:t>
      </w:r>
    </w:p>
    <w:p>
      <w:r>
        <w:rPr>
          <w:rFonts w:ascii="Microsoft YaHei" w:hAnsi="Microsoft YaHei" w:eastAsia="Microsoft YaHei"/>
          <w:b w:val="0"/>
          <w:sz w:val="21"/>
        </w:rPr>
        <w:t>从站点描述中识别后端架构：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后端引擎</w:t>
            </w:r>
          </w:p>
        </w:tc>
        <w:tc>
          <w:tcPr>
            <w:tcW w:type="dxa" w:w="1701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提及站点数</w:t>
            </w:r>
          </w:p>
        </w:tc>
        <w:tc>
          <w:tcPr>
            <w:tcW w:type="dxa" w:w="4535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New API（new-api）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约 55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最主流的开源中转框架，支持分组倍率、多渠道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One API（one-api）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约 3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较早的开源中转框架，功能较基础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自研/其他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多数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未披露后端或为自研系统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LiteLLM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0（描述中未提及）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海外开发者常用，但本批数据中未出现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国内中转站绝大多数基于 New API 二次开发，这也解释了为何“分组倍率”成为国内站的标准计费模式。</w:t>
      </w:r>
    </w:p>
    <w:p>
      <w:pPr>
        <w:pStyle w:val="Heading1"/>
      </w:pPr>
      <w:r>
        <w:t>七、真伪验证分析（基于 veridrop 数据）</w:t>
      </w:r>
    </w:p>
    <w:p>
      <w:r>
        <w:rPr>
          <w:rFonts w:ascii="Microsoft YaHei" w:hAnsi="Microsoft YaHei" w:eastAsia="Microsoft YaHei"/>
          <w:b w:val="0"/>
          <w:sz w:val="21"/>
        </w:rPr>
        <w:t>veridrop.org 提供两类深度验证：Claude 加密级验证（检测是否为真正的 Anthropic 官方端点）和 OpenAI 协议级验证（检测是否为真正的 OpenAI/Azure 端点）。在 33 个有验证结果的站点中：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验证维度</w:t>
            </w:r>
          </w:p>
        </w:tc>
        <w:tc>
          <w:tcPr>
            <w:tcW w:type="dxa" w:w="1701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通过站点数</w:t>
            </w:r>
          </w:p>
        </w:tc>
        <w:tc>
          <w:tcPr>
            <w:tcW w:type="dxa" w:w="3969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Claude 加密级验证通过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13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通过加密级握手，后端确为 Anthropic 官方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OpenAI 协议级验证通过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13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通过协议级检测，后端确为 OpenAI/Azure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稳定性评级：极稳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9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长期运行稳定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稳定性评级：高风险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veridrop 标注为高风险，需警惕跑路</w:t>
            </w:r>
          </w:p>
        </w:tc>
      </w:tr>
    </w:tbl>
    <w:p>
      <w:pPr>
        <w:pStyle w:val="Heading2"/>
      </w:pPr>
      <w:r>
        <w:t>7.1 靠谱榜 Top 站点</w:t>
      </w:r>
    </w:p>
    <w:p>
      <w:r>
        <w:rPr>
          <w:rFonts w:ascii="Microsoft YaHei" w:hAnsi="Microsoft YaHei" w:eastAsia="Microsoft YaHei"/>
          <w:b w:val="0"/>
          <w:sz w:val="21"/>
        </w:rPr>
        <w:t>综合 veridrop 排名与稳定性评级，表现较好的站点包括：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站点</w:t>
            </w:r>
          </w:p>
        </w:tc>
        <w:tc>
          <w:tcPr>
            <w:tcW w:type="dxa" w:w="3402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验证亮点</w:t>
            </w:r>
          </w:p>
        </w:tc>
        <w:tc>
          <w:tcPr>
            <w:tcW w:type="dxa" w:w="2268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稳定性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（veridrop 排名 #1）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Claude 加密级 + OpenAI 协议级双通过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极稳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（veridrop 排名 #2）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Claude 加密级 + OpenAI 协议级双通过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精选位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（veridrop 排名 #3）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Claude 加密级通过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极稳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（veridrop 排名 #4）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Claude 加密级 + OpenAI 协议级双通过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极稳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（veridrop 排名 #5）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Claude 加密级 + OpenAI 协议级双通过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极稳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（veridrop 排名 #6）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Claude 加密级 + OpenAI 协议级双通过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稳定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（veridrop 排名 #7）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Claude 加密级 + OpenAI 协议级双通过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极稳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（veridrop 排名 #8）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Claude 加密级 + OpenAI 协议级双通过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精选位</w:t>
            </w:r>
          </w:p>
        </w:tc>
      </w:tr>
    </w:tbl>
    <w:p>
      <w:r>
        <w:rPr>
          <w:rFonts w:ascii="Microsoft YaHei" w:hAnsi="Microsoft YaHei" w:eastAsia="Microsoft YaHei"/>
          <w:b w:val="0"/>
          <w:sz w:val="19"/>
        </w:rPr>
        <w:t>注：veridrop 原始数据中部分站点为“赞助置顶”位，付费推广内容需与自然排名区分看待。5 个被标注“高风险”的站点（排名 #16/#17/#18/#19 等）建议谨慎使用。</w:t>
      </w:r>
    </w:p>
    <w:p>
      <w:pPr>
        <w:pStyle w:val="Heading1"/>
      </w:pPr>
      <w:r>
        <w:t>八、高价值站点推荐（31 个 ≥3 源收录站点）</w:t>
      </w:r>
    </w:p>
    <w:p>
      <w:r>
        <w:rPr>
          <w:rFonts w:ascii="Microsoft YaHei" w:hAnsi="Microsoft YaHei" w:eastAsia="Microsoft YaHei"/>
          <w:b w:val="0"/>
          <w:sz w:val="21"/>
        </w:rPr>
        <w:t>以下站点被 3 个及以上独立来源同时收录，经过交叉验证，可信度相对较高。按 source_count 降序排列：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587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站点名称</w:t>
            </w:r>
          </w:p>
        </w:tc>
        <w:tc>
          <w:tcPr>
            <w:tcW w:type="dxa" w:w="1984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850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680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国内直连</w:t>
            </w:r>
          </w:p>
        </w:tc>
        <w:tc>
          <w:tcPr>
            <w:tcW w:type="dxa" w:w="1417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价格档位</w:t>
            </w:r>
          </w:p>
        </w:tc>
        <w:tc>
          <w:tcPr>
            <w:tcW w:type="dxa" w:w="1984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代表模型</w:t>
            </w:r>
          </w:p>
        </w:tc>
        <w:tc>
          <w:tcPr>
            <w:tcW w:type="dxa" w:w="567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收录源数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302.AI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https://302.ai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 USD = 1 PTC · 按公开美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Anthropic、 Claude、 DeepSeek、 DeepSeek (+4 更多)、 GPT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AIHubMix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https://aihubmix.com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≈1.0x 官方 · 计费与厂商对齐,个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ChatGPT、 Claude、 DeepSeek、 DeepSeek (+4 更多)、 GPT、 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OpenRouter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https://openrouter.ai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1.0x · 官方价结算; 中等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Anthropic、 Claude、 DeepSeek、 DeepSeek (+1 更多)、 GPT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PoloAPI-直连官转中转API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https://poloapi.com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≈1.0x(7元=1$) · 第三方横评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ChatGPT、 Claude、 DeepSeek、 DeepSeek (+4 更多)、 GPT、 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AIGoCode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https://aigocode.com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订阅约面值 8.4-9 折 · 按量档 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Claude、 Gemini、 OpenAI、 claude、 gemini、 gpt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APIYI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https://apiyi.com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中等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Claude、 GPT、 Gemini、 Grok(xAI)、 claude、 gemini、 gp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Groq is the premier 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https://groq.com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1.0x 官网牌价 · openai 线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Kimi、 OpenAI、 Qwen、 deepseek、 gemma、 llama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Ofox.AI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https://ofox.ai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≈1.0x 官方(促销 0.8x) · 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Anthropic、 Claude、 DeepSeek、 DeepSeek (+1 更多)、 GPT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Own Your Specialized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https://fireworks.ai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1.0x 官网牌价 · 美元按量计费; 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Anthropic、 Claude、 DeepSeek、 GLM、 GPT、 Kimi、 Llama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PackyAPI (PackyCode)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https://www.packyapi.com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≈0.14x 官方成本 · 按官方美元标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Claude、 GPT、 Gemini、 OpenAI、 claude、 gemini、 gpt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api.ikuncode.cc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https://api.ikuncode.cc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0.25-2.3x(按分组) · 表价×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Claude、 Gemini、 OpenAI、 claude、 gemini、 gpt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云雾 API (YunWu)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https://yunwu.ai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≈0.35x(0.5元=1$额度) · 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Claude、 DeepSeek (+2 更多)、 Gemini、 OpenAI、 claude、 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Chutes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https://chutes.ai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按量计费 · 自有定价,多数低于官方; 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DeepSeek、 GLM、 Kimi、 Qwen、 claude、 gemini、 gpt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GitHub (songquanpeng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https://github.com/QuantumNous/new-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开源工具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自建 · 成本自控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Anthropic、 ChatGPT、 Claude、 DeepSeek、 DeepSeek (+1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LaoZhang API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https://api.laozhang.ai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中等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Claude、 claude、 gemini、 gpt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Machine Learning Mod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https://deepinfra.com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1.0x 官网牌价 · 美元按量计费; 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Anthropic、 Claude、 DeepSeek、 Gemini、 Llama(Meta)、 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Novita AI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https://novita.ai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1.0x 官网牌价 · 美元按量计费,无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DeepSeek、 GLM、 Kimi、 Qwen、 Qwen(通义千问)、 deepseek、 l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Poixe AI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https://poixe.com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浮动(约官方 5-6 折) · 以站内实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ChatGPT、 Claude、 DeepSeek、 GPT、 Gemini、 Grok(xAI)、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Replicate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https://www.replicate.com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中等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Anthropic、 Claude、 GPT、 OpenAI、 flux、 llama、 stabi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Requesty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https://www.requesty.ai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1.05x 官网牌价 · 牌价 +5%;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Anthropic、 Claude、 DeepSeek、 DeepSeek (+3 更多)、 GPT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Shell API (gptgod.cl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https://gptgod.cloud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倍率制(1 = $2/1M) · 人民币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Claude、 DeepSeek (+4 更多)、 Gemini、 OpenAI、 claude、 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UIUIAPI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https://uiuiapi.com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中等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Anthropic、 Claude、 DeepSeek、 GPT、 Gemini、 Grok(xAI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api.gpt.ge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https://api.gpt.ge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中等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ChatGPT、 Claude、 DeepSeek、 GPT、 Gemini、 Grok(xAI)、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dawclaudecode.com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https://dawclaudecode.com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免费 · 注册送 $4、签到、邀请;付费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Claude、 Gemini、 OpenAI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omniakey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https://omniakey.com/zh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GPT 省 93% / Claude 省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Claude、 DeepSeek (+1 更多)、 Fable 5、 Gemini、 OpenAI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可乐AI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https://code28.ccwu.cc/sign-up?aff=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0.03-1.8x(按分组) · 分组价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Claude、 GPT 5.6、 Gemini、 OpenAI、 Opus 4.8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接口AI 一站式多模型 API 中转平台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https://jiekou.ai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中等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Anthropic、 ChatGPT、 Claude、 DeepSeek、 GPT、 Gemini、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极智API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https://jizhiapi.site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分组倍率 0.1–0.2 · 充值汇率未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Claude、 GPT 5.6、 Gemini、 OpenAI、 Opus 4.8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柏拉图AI_API中转站 (api.bl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https://api.bltcy.ai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分组倍率 0.6–8 · 充值 1:1,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Claude、 DeepSeek (+4 更多)、 GPT、 Gemini、 OpenAI、 cla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硅基流动 SiliconFlow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https://cloud.siliconflow.cn/i/8g5L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开源工具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官方价 · 有免费额度; 免费/低价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DeepSeek、 DeepSeek、通义千问/Qwen、 Qwen、 deepseek、 llam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腾讯云 TokenHub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https://cloud.tencent.com/product/t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云厂商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1.0x 官方牌价 · 套餐档低于牌价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DeepSeek、 GLM、 Kimi、 Qwen、 混元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高价值站点特征总结：</w:t>
      </w:r>
    </w:p>
    <w:p>
      <w:r>
        <w:rPr>
          <w:rFonts w:ascii="Microsoft YaHei" w:hAnsi="Microsoft YaHei" w:eastAsia="Microsoft YaHei"/>
          <w:b w:val="0"/>
          <w:sz w:val="21"/>
        </w:rPr>
        <w:t>• 4 个站点被全部 5 个来源收录：302.AI、AIHubMix、OpenRouter、PoloAPI，属于市场共识度最高的头部站点。</w:t>
      </w:r>
    </w:p>
    <w:p>
      <w:r>
        <w:rPr>
          <w:rFonts w:ascii="Microsoft YaHei" w:hAnsi="Microsoft YaHei" w:eastAsia="Microsoft YaHei"/>
          <w:b w:val="0"/>
          <w:sz w:val="21"/>
        </w:rPr>
        <w:t>• 其中聚合平台占比高（OpenRouter、AIHubMix、302.AI 均为聚合网关），说明透明计价、按量付费的模式最受认可。</w:t>
      </w:r>
    </w:p>
    <w:p>
      <w:r>
        <w:rPr>
          <w:rFonts w:ascii="Microsoft YaHei" w:hAnsi="Microsoft YaHei" w:eastAsia="Microsoft YaHei"/>
          <w:b w:val="0"/>
          <w:sz w:val="21"/>
        </w:rPr>
        <w:t>• 国内直连的高价值站点包括：302.AI、APIYI、PackyAPI、云雾 API、硅基流动、腾讯云 TokenHub 等。</w:t>
      </w:r>
    </w:p>
    <w:p>
      <w:pPr>
        <w:pStyle w:val="Heading1"/>
      </w:pPr>
      <w:r>
        <w:t>九、公益 / 免费站点汇总</w:t>
      </w:r>
    </w:p>
    <w:p>
      <w:r>
        <w:rPr>
          <w:rFonts w:ascii="Microsoft YaHei" w:hAnsi="Microsoft YaHei" w:eastAsia="Microsoft YaHei"/>
          <w:b w:val="0"/>
          <w:sz w:val="21"/>
        </w:rPr>
        <w:t>数据集中共 224 个站点提供不同形式的免费额度或公益服务。以下列出具有代表性的免费/公益站点（按类型分组）：</w:t>
      </w:r>
    </w:p>
    <w:p>
      <w:pPr>
        <w:pStyle w:val="Heading2"/>
      </w:pPr>
      <w:r>
        <w:t>9.1 注册赠送额度型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站点</w:t>
            </w:r>
          </w:p>
        </w:tc>
        <w:tc>
          <w:tcPr>
            <w:tcW w:type="dxa" w:w="2835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免费额度</w:t>
            </w:r>
          </w:p>
        </w:tc>
        <w:tc>
          <w:tcPr>
            <w:tcW w:type="dxa" w:w="3402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302.AI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注册送 $1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邀请好友充值最高返现 10%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Requesty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注册送 $10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牌价 +5%，新用户大额赠送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Ofox.AI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新用户免费额度 + 首充赠 $3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充值立减 15% + 消耗返现 15%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dawclaudecode.com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注册送 $4 + 签到 + 邀请 $2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付费档约 0.3x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TabiToken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注册送约 $100 + 每日签到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仅 Claude Opus 系，羊毛型公益站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AgentRouter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注册送约 $100，邀请 $200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公益额度随时调整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Unity2.ai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注册送 $2，活动帖评论再送 $10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合计 $12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WinToken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注册约 ¥113 体验额度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同类新站中力度较高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n1n.ai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注册送 ¥20，做任务最高 ¥190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免费额度每月 1 日重置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FlintAPI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注册送 $5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无需信用卡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Production-scale AI (Anyscale)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注册送 $100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美元按量</w:t>
            </w:r>
          </w:p>
        </w:tc>
      </w:tr>
    </w:tbl>
    <w:p>
      <w:pPr>
        <w:pStyle w:val="Heading2"/>
      </w:pPr>
      <w:r>
        <w:t>9.2 永久免费模型档型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站点</w:t>
            </w:r>
          </w:p>
        </w:tc>
        <w:tc>
          <w:tcPr>
            <w:tcW w:type="dxa" w:w="3118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免费内容</w:t>
            </w:r>
          </w:p>
        </w:tc>
        <w:tc>
          <w:tcPr>
            <w:tcW w:type="dxa" w:w="3118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OpenRouter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25+ 开源模型每日 50 次免费调用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充 $10+ 提升至每日 1000 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云雾 API (YunWu)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GitHub 登录每日免费调用 GPT-4o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无需充值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52模型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free/deepseek-v4-flash 等 3 个模型完全免费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公益向，可能限流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Poixe AI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:free 免费模型每日自动刷新配额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另有新人礼包 $2.5–$5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Grok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免费层无需信用卡，约 30 次请求/分钟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GPT-OSS 开源模型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HuggingFace Inference API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免费层覆盖大量模型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无需信用卡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Cloudflare AI Gateway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完全免费使用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无隐藏费用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硅基流动 SiliconFlow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实名认证领 16 元代金券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邀请好友双方各得 16 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摩搭社区 ModelScope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每日约 2000 次免费调用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无需绑卡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百度千帆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每模型赠 100 万 tokens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覆盖 ERNIE/DeepSeek/Qwen3 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阿里云百炼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赠 100 万 tokens × 70+ 模型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合计超 7000 万，有效期 90 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讯飞星火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星火 Lite 版永久免费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新客约 200–500 万 tokens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腾讯云 TokenHub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各语言模型 100 万 tokens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至 2026-12-31</w:t>
            </w:r>
          </w:p>
        </w:tc>
      </w:tr>
    </w:tbl>
    <w:p>
      <w:pPr>
        <w:pStyle w:val="Heading2"/>
      </w:pPr>
      <w:r>
        <w:t>9.3 纯公益站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站点</w:t>
            </w:r>
          </w:p>
        </w:tc>
        <w:tc>
          <w:tcPr>
            <w:tcW w:type="dxa" w:w="5669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DGB 公益站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以赠送额度为主的公益中转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幻城网安公益 API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公益免费，价目需登录查看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JianZhiLe（简直了）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小型公益中转，注册送 20 刀、签到送 20 刀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Moyuu AI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公益站注册送 6 刀，有签到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AICloud飞云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每日赠送 50 次 Sonnet 4.6 免费调用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Helicone AI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Hobby 免费层每月 1 万请求，新用户 7 天免费试用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Vercel AI Gateway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每团队每月 $5 免费 Credits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Portkey AI Gateway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Developer 免费层每月 1 万条日志记录</w:t>
            </w:r>
          </w:p>
        </w:tc>
      </w:tr>
    </w:tbl>
    <w:p>
      <w:r>
        <w:rPr>
          <w:rFonts w:ascii="Microsoft YaHei" w:hAnsi="Microsoft YaHei" w:eastAsia="Microsoft YaHei"/>
          <w:b w:val="0"/>
          <w:sz w:val="19"/>
        </w:rPr>
        <w:t>提示：公益站普遍依赖个人运营或赠送额度引流，存在随时清零、关停、限流风险，不建议承载正式业务。</w:t>
      </w:r>
    </w:p>
    <w:p>
      <w:pPr>
        <w:pStyle w:val="Heading1"/>
      </w:pPr>
      <w:r>
        <w:t>十、风险提示与选择建议</w:t>
      </w:r>
    </w:p>
    <w:p>
      <w:pPr>
        <w:pStyle w:val="Heading2"/>
      </w:pPr>
      <w:r>
        <w:t>10.1 如何选择靠谱中转站</w:t>
      </w:r>
    </w:p>
    <w:p>
      <w:r>
        <w:rPr>
          <w:rFonts w:ascii="Microsoft YaHei" w:hAnsi="Microsoft YaHei" w:eastAsia="Microsoft YaHei"/>
          <w:b w:val="0"/>
          <w:sz w:val="21"/>
        </w:rPr>
        <w:t>建议从以下五个维度综合评估：</w:t>
      </w:r>
    </w:p>
    <w:p>
      <w:r>
        <w:rPr>
          <w:rFonts w:ascii="Microsoft YaHei" w:hAnsi="Microsoft YaHei" w:eastAsia="Microsoft YaHei"/>
          <w:b w:val="0"/>
          <w:sz w:val="21"/>
        </w:rPr>
        <w:t>1. 运营时长与口碑：优先选择被 ≥3 个独立来源收录的站点（本报告 31 个高价值站点）。新站（尤其是注册即送 $50、$100 等超大额赠送的站点）跑路风险极高。</w:t>
      </w:r>
    </w:p>
    <w:p>
      <w:r>
        <w:rPr>
          <w:rFonts w:ascii="Microsoft YaHei" w:hAnsi="Microsoft YaHei" w:eastAsia="Microsoft YaHei"/>
          <w:b w:val="0"/>
          <w:sz w:val="21"/>
        </w:rPr>
        <w:t>2. 价格透明度：靠谱站点会公开完整倍率表（如 /api/pricing 页面），明确标注每个模型的分组倍率和充值汇率。价格需登录才能查看、且拒绝公开的站点需警惕。</w:t>
      </w:r>
    </w:p>
    <w:p>
      <w:r>
        <w:rPr>
          <w:rFonts w:ascii="Microsoft YaHei" w:hAnsi="Microsoft YaHei" w:eastAsia="Microsoft YaHei"/>
          <w:b w:val="0"/>
          <w:sz w:val="21"/>
        </w:rPr>
        <w:t>3. 渠道合规性：区分“官转”（Azure/AWS/GCP 官方渠道转售）与“号池/逆向”（共享订阅账号、逆向工程）。官转站点通常倍率 1x 左右，号池站点倍率极低（&lt;0.2x）但风险高。</w:t>
      </w:r>
    </w:p>
    <w:p>
      <w:r>
        <w:rPr>
          <w:rFonts w:ascii="Microsoft YaHei" w:hAnsi="Microsoft YaHei" w:eastAsia="Microsoft YaHei"/>
          <w:b w:val="0"/>
          <w:sz w:val="21"/>
        </w:rPr>
        <w:t>4. 可用率与延迟：参考 awesome-ai-api 的 30 天可用率数据。优先选择可用率 ≥95%、延迟中位数 &lt;1000ms 的站点。</w:t>
      </w:r>
    </w:p>
    <w:p>
      <w:r>
        <w:rPr>
          <w:rFonts w:ascii="Microsoft YaHei" w:hAnsi="Microsoft YaHei" w:eastAsia="Microsoft YaHei"/>
          <w:b w:val="0"/>
          <w:sz w:val="21"/>
        </w:rPr>
        <w:t>5. 支付方式与资金安全：支持对公付款、信用卡、可开发票的站点通常运营更规范；仅接受加密货币或微信个人转账的站点需谨慎。</w:t>
      </w:r>
    </w:p>
    <w:p>
      <w:pPr>
        <w:pStyle w:val="Heading2"/>
      </w:pPr>
      <w:r>
        <w:t>10.2 跑路风险识别信号</w:t>
      </w:r>
    </w:p>
    <w:p>
      <w:r>
        <w:rPr>
          <w:rFonts w:ascii="Microsoft YaHei" w:hAnsi="Microsoft YaHei" w:eastAsia="Microsoft YaHei"/>
          <w:b w:val="0"/>
          <w:sz w:val="21"/>
        </w:rPr>
        <w:t>出现以下情况时应高度警惕：</w:t>
      </w:r>
    </w:p>
    <w:p>
      <w:r>
        <w:rPr>
          <w:rFonts w:ascii="Microsoft YaHei" w:hAnsi="Microsoft YaHei" w:eastAsia="Microsoft YaHei"/>
          <w:b w:val="0"/>
          <w:sz w:val="21"/>
        </w:rPr>
        <w:t>• 倍率异常低（&lt;0.1x）且无法说明上游来源；</w:t>
      </w:r>
    </w:p>
    <w:p>
      <w:r>
        <w:rPr>
          <w:rFonts w:ascii="Microsoft YaHei" w:hAnsi="Microsoft YaHei" w:eastAsia="Microsoft YaHei"/>
          <w:b w:val="0"/>
          <w:sz w:val="21"/>
        </w:rPr>
        <w:t>• 大额充值赠送（充 $100 送 $100 以上）诱导囤额度；</w:t>
      </w:r>
    </w:p>
    <w:p>
      <w:r>
        <w:rPr>
          <w:rFonts w:ascii="Microsoft YaHei" w:hAnsi="Microsoft YaHei" w:eastAsia="Microsoft YaHei"/>
          <w:b w:val="0"/>
          <w:sz w:val="21"/>
        </w:rPr>
        <w:t>• 频繁更换域名、关闭公告板、客服失联；</w:t>
      </w:r>
    </w:p>
    <w:p>
      <w:r>
        <w:rPr>
          <w:rFonts w:ascii="Microsoft YaHei" w:hAnsi="Microsoft YaHei" w:eastAsia="Microsoft YaHei"/>
          <w:b w:val="0"/>
          <w:sz w:val="21"/>
        </w:rPr>
        <w:t>• veridrop 标注为“高风险”（本批数据中有 5 个站点）；</w:t>
      </w:r>
    </w:p>
    <w:p>
      <w:r>
        <w:rPr>
          <w:rFonts w:ascii="Microsoft YaHei" w:hAnsi="Microsoft YaHei" w:eastAsia="Microsoft YaHei"/>
          <w:b w:val="0"/>
          <w:sz w:val="21"/>
        </w:rPr>
        <w:t>• 分组名含“逆向”“号池”“拼车”等字样且无官转分组备选；</w:t>
      </w:r>
    </w:p>
    <w:p>
      <w:r>
        <w:rPr>
          <w:rFonts w:ascii="Microsoft YaHei" w:hAnsi="Microsoft YaHei" w:eastAsia="Microsoft YaHei"/>
          <w:b w:val="0"/>
          <w:sz w:val="21"/>
        </w:rPr>
        <w:t>• 个人运营、无公司主体、无备案、无法开票。</w:t>
      </w:r>
    </w:p>
    <w:p>
      <w:r>
        <w:rPr>
          <w:rFonts w:ascii="Microsoft YaHei" w:hAnsi="Microsoft YaHei" w:eastAsia="Microsoft YaHei"/>
          <w:b/>
          <w:sz w:val="21"/>
        </w:rPr>
        <w:t>建议：单次充值不超过可接受损失金额，分散使用 2–3 个备用站点，不要将全部余额存于单一中转站。</w:t>
      </w:r>
    </w:p>
    <w:p>
      <w:pPr>
        <w:pStyle w:val="Heading2"/>
      </w:pPr>
      <w:r>
        <w:t>10.3 数据时效性说明</w:t>
      </w:r>
    </w:p>
    <w:p>
      <w:r>
        <w:rPr>
          <w:rFonts w:ascii="Microsoft YaHei" w:hAnsi="Microsoft YaHei" w:eastAsia="Microsoft YaHei"/>
          <w:b w:val="0"/>
          <w:sz w:val="21"/>
        </w:rPr>
        <w:t>本报告数据抓取时间为 2026 年 10 月 3 日至 10 月 4 日。AI 中转站行业变化极快：站点可能在数天内上线、调价或关停，倍率和分组也可能随时调整。报告中的价格、倍率、免费额度等信息均为抓取时点的快照，实际使用前请以各站点官网最新公告为准。本报告不构成任何投资或使用建议。</w:t>
      </w:r>
    </w:p>
    <w:p>
      <w:pPr>
        <w:pStyle w:val="Heading1"/>
      </w:pPr>
      <w:r>
        <w:t>附录：全量 692 个站点完整列表</w:t>
      </w:r>
    </w:p>
    <w:p>
      <w:r>
        <w:rPr>
          <w:rFonts w:ascii="Microsoft YaHei" w:hAnsi="Microsoft YaHei" w:eastAsia="Microsoft YaHei"/>
          <w:b w:val="0"/>
          <w:sz w:val="21"/>
        </w:rPr>
        <w:t>以下列出全部 692 个站点的名称、URL、分类与国内直连状态（按 source_count 降序排列）：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站点名称</w:t>
            </w:r>
          </w:p>
        </w:tc>
        <w:tc>
          <w:tcPr>
            <w:tcW w:type="dxa" w:w="3969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1417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1134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国内直连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302.AI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https://302.ai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AIHubMix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https://aihubmix.com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OpenRouter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https://openrouter.ai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PoloAPI-直连官转中转API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https://poloapi.com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AIGoCode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https://aigocode.com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APIYI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https://apiyi.com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Groq is the premier neocloud f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https://groq.com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Ofox.AI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https://ofox.ai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Own Your Specialized Intellige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https://fireworks.ai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PackyAPI (PackyCode)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https://www.packyapi.com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api.ikuncode.cc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https://api.ikuncode.cc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云雾 API (YunWu)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https://yunwu.ai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Chutes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https://chutes.ai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GitHub (songquanpeng/one-api)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https://github.com/QuantumNous/new-api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开源工具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LaoZhang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https://api.laozhang.ai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Machine Learning Models and In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https://deepinfra.com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Novita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https://novita.ai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Poixe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https://poixe.com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Replicate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https://www.replicate.com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Requesty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https://www.requesty.ai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Shell API (gptgod.cloud)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https://gptgod.cloud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UIUIAPI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https://uiuiapi.com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api.gpt.ge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https://api.gpt.ge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dawclaudecode.com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https://dawclaudecode.com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omniakey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https://omniakey.com/zh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可乐AI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https://code28.ccwu.cc/sign-up?aff=xC9U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接口AI 一站式多模型 API 中转平台，快速集成智能应用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https://jiekou.ai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极智API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https://jizhiapi.site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柏拉图AI_API中转站 (api.bltcy.ai)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https://api.bltcy.ai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硅基流动 SiliconFlow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https://cloud.siliconflow.cn/i/8g5L0IhN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开源工具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腾讯云 TokenHub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https://cloud.tencent.com/product/tokenh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云厂商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52模型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https://52mx.net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88API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https://88api.ai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9K视界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https://api.9ksj.com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AI/ML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https://aimlapi.com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AIFast.club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https://www.aifast.club/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APIKEY.FAN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https://apikey.fan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AgentRouter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https://agentrouter.org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Aiberm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https://aiberm.com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AnPin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https://anpin.ai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Boxying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https://boxying.com/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Buzz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https://buzzai.cc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ClaudeAPI.com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https://claudeapi.com/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CloseAI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https://www.closeai-asia.com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Cloudflare AI Gateway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https://developers.cloudflare.com/ai-gat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云厂商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Connect Developers to Global G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https://lepton.ai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Cubence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https://cubence.com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DGB 公益站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https://freeapi.dgbmc.top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DMXAPI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https://dmxapi.com/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DawCode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https://dawcode.ai/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DeepSeek官方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https://platform.deepseek.com/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Doro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https://doro.lol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DuckCoding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https://duckcoding.com/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FoxCode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https://foxcode.rjj.cc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FreeModel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https://freemodel.dev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GoRouter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https://gorouter.app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HuggingFace Inference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https://huggingface.co/inference-api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J3GB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https://vip.j3gb.com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JianZhiLe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https://jianzhile.vip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KoalaAPI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https://koalaapi.com/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Loading...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https://co.yes.vg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MNAPI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https://mnapi.com/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MegaLLM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https://megallm.io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Modal: The platform for produc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https://modal.com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Modelflare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https://modelflare.dev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Modelsell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https://modelsell.com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MoleAPI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https://moleapi.com/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Moyuu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https://moyuu.cc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NianHua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https://newapi.makelove.cloud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Nio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https://api.nio.gs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NodAPI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https://nodapi.com/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OhMyGPT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https://www.ohmygpt.com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OpenOx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https://openox.tech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Privnode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https://privnode.com/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Production Stack for Gen AI Bu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https://portkey.ai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Production-scale AI with Ray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https://www.anyscale.com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QuickRouter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https://quickrouter.ai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Relaydance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https://relaydance.com/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RunAPI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https://runapi.co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Sub2API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https://sub2api.com/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SuperAPI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https://superapi.buzz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TabiToken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https://tabitoken.com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The AI Developer Cloud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https://runpod.io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Together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https://together.ai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UU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https://uuapi.net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UniAPI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https://uniapi.com/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Unity2.ai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https://unity2.ai/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Vercel AI Gateway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https://vercel.com/ai-gateway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Vx-Api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https://la-api.vxvxvx.top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WC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https://ai.wcapis.com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Weelinking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https://www.weelinking.com/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X-LLM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https://x-llm.net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XycAi（星道智能）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https://xyc.ai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Yomi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https://yomiapi.com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ZenMux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https://zenmux.ai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anyrouter-top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https://anyrouter.top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api-chatfire-cn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https://api.chatfire.cn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api.v3.cm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https://api.v3.cm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apimart.ai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https://apimart.ai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azapi-com-cn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https://azapi.com.cn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deepkey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https://deepkey.top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ePhone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https://api.ephone.ai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ggwk1.online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https://www.ggwk1.online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go.sbgpt.site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https://go.sbgpt.site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helicone-ai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https://helicone.ai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jeniya.cn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https://jeniya.cn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n1n.ai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https://n1n.ai/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new.xjai.cc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https://new.xjai.cc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nexos.ai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https://nexos.ai/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siliconflow-com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https://www.siliconflow.com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云舟API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https://cli.999554.xyz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便携AI聚合API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https://api.bianxieai.com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北极星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https://api.bybing.cc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卡皮巴拉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https://kapibala.asia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启悟流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https://756777.xyz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呆呆兽中转站｜Claude、Codex、GLM、Kimi 折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https://www.ddshub.cc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小徐中转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https://api.xiaoxuapi.com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帮帮程序员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https://helpcoder.cc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幻城网安公益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https://api.iamhc.cn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星链4SAPI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https://4sapi.com/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智惠API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https://zhihuiapi.com/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智谱丨BigModel 平台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https://open.bigmodel.cn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模型岛中转站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https://mxdapi.com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灵芽API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https://api.lingyaai.cn/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硅基流动 SiliconFlow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https://siliconflow.cn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维云 VSLLM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https://vsllm.com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腾讯云混元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https://hunyuan.tencent.com/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蜂巢API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https://fengchao-api.com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讯飞星火开放平台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https://xinghuo.xfyun.cn/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词元枢阁 Token Nexus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https://api.aisz.mom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酷站AI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https://api.koozhan.com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钱多多 API (35.aigcbest.top)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https://35.aigcbest.top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钱多多 API (aigcbest.top)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https://aigcbest.top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魔搭社区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https://www.modelscope.cn/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开源工具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鼠鼠Token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https://shushutoken.com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0d0d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https://ai.0d0d.top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1412's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https://napi.kid1412.qzz.io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147AI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https://147ai.com/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147API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https://api.147ai.cn/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147API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https://147api.com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1For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https://1for.cc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2Chat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https://2chat.cc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360智脑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https://ai.360.com/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404 Not Found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https://api.aabao.top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4SAPI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https://api.4sapi.com/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4SAPI 星链引擎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https://4sapi.ai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78 Code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https://78code.cc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888aix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https://api.888aix.cn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88code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https://88code.ai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9527CODE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https://9527code.com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99code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https://gpt.api456.me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AAIFE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https://apid.aaife.cn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 Chatbot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https://chatbox.ai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 compute in the cloud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https://lambda.ai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AI-ROUTER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https://ai-router.dev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AI21 Labs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https://www.ai21.com/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AI21 Labs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https://api.ai21.com/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AI302 Api (api.302ai.cn)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https://api.302ai.cn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AI302 Api (api.302ai.com)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https://api.302ai.com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AIAPIpk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https://aiapipk.com/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AICloud飞云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https://www.aicloudapi.com/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AICodeMirror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https://www.aicodemirror.com/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AICodeMirror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https://aicodemirror.com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AICoding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https://aicoding.sh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AIHub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https://aihub.top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AIVA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https://aiva.host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AI世界 — 7×24 AI 快讯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https://aiclaude.site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AI之上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https://00011000.com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AI实验室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https://aigc369.com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 Access 文档中心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https://aigateway.vercel.app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 Management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https://sparkcode.top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API2D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https://api2d.com/r/248593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APIBOX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https://apibox.cc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APIMODELS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https://apimodels.app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APIMaster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https://apimaster.ai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APINebula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https://apinebula.ai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APINode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https://apinode.ai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APINode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APIman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https://apiman.ai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API易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https://docs.apiyi.com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API易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https://api.apiyi.com/register/?aff_code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AWS Bedrock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https://aws.amazon.com/bedrock/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云厂商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AggAI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https://www.wyy22.com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Aider Leaderboard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https://aider.chat/docs/leaderboards/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Ai实验室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https://www.openai-labs.com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Aleph Alpha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https://aleph-alpha.com/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All-in-one AI platform with mu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https://lorka.ai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AlphaRelay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https://alpharelay.ai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Alsa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https://marketplace.aisa.one/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AnPin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https://anpinai.com/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Anthropic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https://www.anthropic.com/api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AnyAIGC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https://anyaigc.com/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AnyRouter · Universal AI Model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https://anyrouter.dev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Ao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https://ao.mkei.cn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ApiPorter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https://apiporter.com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Arilo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https://arilo.id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Artificial Analysis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https://artificialanalysis.ai/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Atlas Cloud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https://atlascloud.ai/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Avian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https://avian.io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AxisAPI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https://axisapi.cn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AzAPI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https://azapi.com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Azure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https://azure.microsoft.com/en-us/produc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云厂商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B.AI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https://b.ai/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BMCCA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https://bmcca.ai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BMCCA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Banana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https://www.banana.dev/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Baseten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https://www.baseten.co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BearLab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https://bearlab.ai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Better Gate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http://better-gate.com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Bob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https://bobdong.cn/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Bob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https://bobapi.com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BurnCloud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https://ai.burncloud.com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BuyCodeKeyAPI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https://console.buycodekey.com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ByteCat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https://www.bytecatcode.org/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ByteCat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https://bytecat.ai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CCFly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https://ccfly.codes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CCTQ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https://cctq.ai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CHH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https://api.chhlink.xyz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CUN.AI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https://cun.ai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CatRouter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https://api.catrouter.net/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云厂商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Cerebras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https://www.cerebras.ai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Cerebras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https://inference.cerebras.ai/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Character.AI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https://character.ai/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ChatAnywhere (api.chatanywhere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https://api.chatanywhere.org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ChatAnywhere (api.chatanywhere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https://api.chatanywhere.tech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ChatBox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https://chatboxai.app/zh/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ChatMoss 退款入口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https://api.aihao123.cn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Chatbot Arena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https://chat.lmsys.org/?/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Cherry Studio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https://cherry-ai.com/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Chien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https://chienapi.top/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Chintao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https://chintao.cn/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ChooseC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https://api.choosec.cn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ClaudeCN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https://claudecn.top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CloseAI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https://referer.shadowai.xyz/r/1080770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CloseAI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https://closeai.ai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Cloudflare AI Cloud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https://ai.cloudflare.com/gateway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CodeGate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https://codegate.ai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CodingToken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https://codingtoken.org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Cohere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https://cohere.com/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Cohere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https://api.cohere.ai/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ComputeUnion对比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https://www.computeunion.net/zh/api-pric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Cooper-API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https://cooper-api.com/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Copy.ai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https://www.copy.ai/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DIT.ai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https://dit.ai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DMXAPI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https://www.dmxapi.cn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DataRobot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https://www.datarobot.com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Databricks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https://www.databricks.com/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DayWay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https://dayway.site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DeRouter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https://derouter.ai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Deepbricks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https://deepbricks.ai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DeerAPI (小鹿API)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https://deerapi.com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DigitalOcean Gradient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https://www.digitalocean.com/products/gr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DisTokens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https://distokens.com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Discounted AI API Aggregator: 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https://www.apicore.ai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DoCode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https://docode.cc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DuiAPI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https://duiapi.com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Easy Token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https://easy-token.com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EasyRouter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https://easyrouter.io/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EasyRouter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https://easrouter.com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Eden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https://www.edenai.co/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EggStriker榜单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https://www.eggstriker.com/ai-api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ElevenLabs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https://elevenlabs.io/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EnConvo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https://www.enconvo.com/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FK Claude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https://www.fkclaude.xyz/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Fal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https://fal.ai/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FastAIToken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https://fastaitoken.com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Featherless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https://featherless.ai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FlintAPI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https://flintapi.ai/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FlintAPI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https://flintapi.com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FlowBar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https://flowbarai.com/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Fox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https://api.fox1x.eu.cc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Free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https://free.lyclaude.site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Future Hub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https://api.futureppo.top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GPTAPI.US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https://www.gptapi.us/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GPTEAM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https://portal.gpteamservices.com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GPTGOD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https://gptgod.com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GPTNB ONEAPI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https://oneapi.gptnb.ai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GitCode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https://gitcode.com/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云厂商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GitHub Models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https://docs.github.com/github-models/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Glama AI Gateway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https://glama.ai/ai/gateway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Google AI Studio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https://aistudio.google.com/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Grok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https://x.ai/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GrokCode倍率榜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https://www.grokcode.cn/api-transit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Guys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https://guyscode.com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HUBWAY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https://hubway.cc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HenAPI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https://henapi.com/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HeyGen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https://www.heygen.com/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HeyRoute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https://heyroute.ai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HolySheep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https://holysheep.ai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HongMaCode 红马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https://hongmacc.com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HuntifyAI API Proxy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https://huntifyai.com/categories/group/a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Hyperbolic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https://www.hyperbolic.ai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IKunCode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https://ikuncode.com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InfiniAI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https://cloud.infini-ai.com/genstudio/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Inworld Router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https://inworld.ai/router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JBB金贝贝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https://downstream.jbbtoken.cn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Jan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https://cortex.so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Jasper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https://www.jasper.ai/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Jasper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https://api.yjs.im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Jina AI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https://api.jina.ai/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Joker AIx 词元工坊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https://api.jokers.pub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JuCodex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https://jucodex.com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JustDoWork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https://api.justwoker.icu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KFC V50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https://kfcv50.link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KKAPI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https://kkgait.com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KKSJ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https://cnapi.kksj.org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Kimi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https://kimi.moonshot.cn/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LLM Gateway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https://llmgateway.io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LLM-Stats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https://llm-stats.com/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LQ router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https://lqapi.xyz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LQ router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https://console.lqapi.xyz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LX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https://sub2api.lxtech.icu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Lambda Labs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https://lambdalabs.com/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LangChain: the open agent plat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https://www.langchain.com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LibreChat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https://www.librechat.ai/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LingFAPI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https://linfengx.xyz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LingxiCode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https://new.050602.xyz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LinkAi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https://linkai.shop/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LinsuAI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https://www.mzhcloud.com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LiveBench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https://livebench.ai/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Lumin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https://ai.luminai.cc/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Lunora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https://www.uselunora.com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MFAPI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https://mfapi.xyz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MFAPI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MHOO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https://api.mhoo.cc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MKEAI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https://api.mkeai.com/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MKEAI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https://mkeai.com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Mad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https://mad.myddns.me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Martian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https://withmartian.com/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Meshs One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https://api.meshs.one/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Micu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https://micuapi.ai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Midjourney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https://www.midjourney.com/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MiniMax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https://platform.minimaxi.com/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Mistral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https://platform.mistral.ai/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Mistral AI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https://api.mistral.ai/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MixrAI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https://api.mixrai.com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Model123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https://www.model123.ai/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NVIDIA NIM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https://www.nvidia.com/en-us/ai/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NanoBanana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https://nanobanana.com/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NanoGPT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https://nano-gpt.com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NativeAI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https://nativeai.io/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Nebius Token Factory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https://tokenfactory.nebius.com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New API (xxs.l.cd)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https://xxs.l.cd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New.bi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https://new.bi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NexaHub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https://ai.nexahub.one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NexaRelay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https://api.nexarelay.com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NikoAPI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https://nikoapi.xyz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No.1-API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https://api.rcouyi.com/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No.1-API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https://no1api.com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NoneLinear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https://nonelinear.com/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NoneLinear/非线智能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https://nonelinear.ai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Not Diamond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https://notdiamond.ai/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Nova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https://once-cf.novai.su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NovaAPI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https://novaapi.ai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O3.fan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https://o3.fan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OAIPlus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https://oaiplus.com/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OAIPro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https://api.oaipro.com/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OctoRouter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https://octorouter.dev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OfApp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https://api.ofapp.cn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OfoxAI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https://ofoxai.com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OhMyGpt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https://www.ohmygpt.com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OminiGate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https://ominigate.com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OneAI — All Local AI Tools for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https://oneai.icu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OneHop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https://onehop.ai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OneHop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OneToken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https://onetoken.one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OpenAI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https://platform.openai.com/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OpenAI-HK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https://www.openai-hk.com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OpenCat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https://opencat.app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OpenClaw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https://openclaw.ai/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OpenCode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https://opencode.ai/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OpenCompass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https://rank.opencompass.org.cn/home/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OpenPipe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https://openpipe.ai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Orbelis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https://nova.vcrauo.com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OurChat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https://ourchat.shop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PPIO 派欧云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https://ppio.com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PPToken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https://pptoken.cc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PaintBot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https://oneapi.paintbot.top/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Pal Chat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https://apps.apple.com/us/app/pal-chat-a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PandasRouter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https://pandasrouter.com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PawsAI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https://ai.furry.edu.gr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Perplexity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https://www.perplexity.ai/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Perplexity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https://api.perplexity.ai/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PiteToken.hub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https://www.piteai.com/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Poe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https://poe.com/api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Poixe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https://poixe.ai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ProAI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https://proaiapi.tech/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QQQRouter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https://www.qqqrouter.ai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Qubax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https://qubax.ai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RTOC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RTOC AI 旋转智能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https://rtoc.ai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RapidApi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https://rapidapi.cc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RedStoneAPI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https://api.mcmy.love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Redirecting...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https://www.openai-sb.com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Reka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https://reka.ai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RightCode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https://www.right.codes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RightCode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https://rightcode.ai/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RightCode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https://rightcode.com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RunAPI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https://runapi.host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RunAPI.ai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https://runapi.ai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Runway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https://runwayml.com/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SOTA Model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https://www.sotamodel.net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Safa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https://aisafa.xyz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SambaNova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https://sambanova.ai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SambaNova Cloud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https://cloud.sambanova.ai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Segmind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https://www.segmind.com/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Shannon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https://shannonapi.xyz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Shell API (api.pumpkinaigc.onl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https://api.pumpkinaigc.online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SkyHope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https://ai.flyshop.chat/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Stability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https://stability.ai/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StringAI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https://www.string.ink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StringAI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Sub Callai One (CallAI)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https://callai.one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Sub Callai One（CallAI）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SudoCode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https://sudocode.chat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Supe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https://supeai.cc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SuperCLUE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https://www.superclueai.com/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Synflux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https://synflux.org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Synthesia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https://www.synthesia.io/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TeamoRouter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https://teamorouter.com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The Fastest Enterprise AI Gate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https://langdb.ai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TiMi CC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https://timicc.com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Together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https://api.together.xyz/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Together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https://www.together.ai/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TokBridge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https://hub.wotos.pro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Token-X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https://token-x.com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TokenMarket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https://tokenmarket.cheap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TokenMix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https://tokenmix.ai/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TokenMix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https://tokenmix.com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TokenRiver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https://tokenriver.ai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Tokencloud.ai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https://ai.tokencloud.ai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TokensHub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https://api.tokenshub.site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Token能量站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https://factory.pub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TomCat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https://tomcat-api.com/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Torch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https://torchai.ai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TrueSOTA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https://true-sota.com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Twinkle Model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https://twinklemodel.com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UCloud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https://www.ucloud.cn/site/ai.html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云厂商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UCloud UModelVerse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https://www.ucloud.cn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UU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https://api.uu6.top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Uni Token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https://uni-token.com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Unified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https://unifiedapi.cloud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Unify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https://unify.ai/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UnoRouter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https://unorouter.ai/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V-API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https://v-api.com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VC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https://sub.vcnovb.cn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Vaultwarden Web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https://ssvip.xyz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Veridrop真伪榜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https://veridrop.org/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WAWA ZZ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https://wawazz.com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WAWA ZZ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WenModel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http://ai.wenmodel.com/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Whale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https://open.xiaojingai.com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WinToken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https://wintoken.dev/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WinToken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https://wintoken.com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World Leader in Artificial Int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https://octo.ai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World Leader in Artificial Int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https://octoml.ai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X-aio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https://dashboard.x-aio.com/zh/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Xcode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https://xcode.best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XiaoMCode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https://matchfit.top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Xiaomi MiMo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https://aistudio.xiaomimimo.com/#/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YKH.AI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https://api.ykh.ai/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YKH.AI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https://ykh.ai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YUNWU.AI (云雾 API)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https://api.wlai.vip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YonshoreAPI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https://api.yonshore.com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Yuegle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https://api.yuegle.com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ZAION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https://api.060913.xyz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ZE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https://ai.kscsnkli.site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ZHTec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https://api1.zhtec.xyz/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ZQuant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https://sub2api.zquant.site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Zensors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https://turnaround.ai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Zivv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https://zivv.ai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Zivv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a6api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https://a6api.com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ai.88531.cn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https://ai.88531.cn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ai.alsl.xyz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https://ai.alsl.xyz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https://aiapi1.cc.cd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aiok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https://aiok.club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aiproxy-io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https://aiproxy.io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airecommended GPT目录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https://airecommended.github.io/gpt-zhon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aisitenav AI网站导航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https://aisitenav.com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ai工具箱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https://api.aiaiai001.com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api-aiproxy-io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https://api.aiproxy.io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api-deerapi-com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https://api.deerapi.com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api-featherless-ai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https://api.featherless.ai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api-gptgod-work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https://api.gptgod.work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api-gptsapi-net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https://api.gptsapi.net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api-holdai-top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https://api.holdai.top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api-mnapi-com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https://api.mnapi.com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api-moonshot-cn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https://api.moonshot.cn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api-tomchat-fun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https://api.tomchat.fun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api.7xnn.cn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https://api.7xnn.cn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api.996444.cn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https://api.996444.cn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api.aabao.vip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https://api.aabao.vip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api.aipaibox.com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https://api.aipaibox.com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api.cursorai.art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https://api.cursorai.art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api.dzzi.ai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https://api.dzzi.ai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api.ekan8.com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https://api.ekan8.com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api.gemai.cc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https://api.gemai.cc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api.kissapi.ai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https://api.kissapi.ai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api.nekoapi.com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https://api.nekoapi.com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api.onechats.top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https://api.onechats.top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api.openai-ch.top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https://api.openai-ch.top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api.soruxgpt.com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https://api.soruxgpt.com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api.v36.cm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https://api.v36.cm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api.vveai.com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https://api.vveai.com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apipro.maynor1024.live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https://apipro.maynor1024.live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apirouter.ai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https://apirouter.ai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aruhub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https://aruhub.com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axionai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https://api.axionai.cc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chatapi.onechats.top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https://chatapi.onechats.top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chatfire.cn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https://chatfire.cn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chatgptid-com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https://chatgptid.com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cheap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https://api.cheapcodex.online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cheapai.io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https://cheapai.io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code-relay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https://api.code-relay.com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code0.ai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https://code0.ai/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codekey.ai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https://codekey.ai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codesome.ai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https://codesome.ai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codex666ai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https://codex666ai.com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codex666ai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comfly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https://ai.comfly.chat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dapicloud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https://dapicloud.com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dify.ai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https://dify.ai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duckcoding.ai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https://www.duckcoding.ai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fast-code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https://api.timebackward.com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findkey公益API导航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https://findkey.openjoy.asia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fyoulink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https://fyoulink.com/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gpt.ge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https://gpt.ge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gptgod-online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https://gptgod.online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hrvoy.ai中转站导航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https://hrvoy.ai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hvoy.ai（中转站导航）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https://www.hvoy.ai/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hyperbolic-xyz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https://hyperbolic.xyz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iHappy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https://ihappyapi.com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kodbase-com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https://kodbase.com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lanlan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https://wbhub.site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litellm-ai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https://litellm.ai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lxg2it ModelRouter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https://lxg2it.ai/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manxiaobai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https://api.manxiaobai.online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marting.pro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https://marting.pro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modelport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https://modelport.link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moyuan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https://api.moyuan.click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namax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https://www.namax.ai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new.yunai.link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https://new.yunai.link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nextweb-dev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https://nextweb.dev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ooioo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https://ooioo.work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proxy-gls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https://api-public.proxy-gls.de5.net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straitapi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https://straitapi.com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subrouter.ai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https://subrouter.ai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sudoflow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https://sudoflow.top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sunapi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https://newapi.chinahk.qzz.io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token-ai-com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https://token-ai.com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u3u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https://585016d3.u3u.dev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vllmproxy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https://api.vllmproxy.com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welcome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https://api.gptoai.cc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wellapi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https://wellapi.ai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xeduapi.com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https://xeduapi.com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xhyapi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https://blog.xhyapi.com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zen-ai.top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https://zen-ai.top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zerocode.sbs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https://zerocode.sbs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zuiquanapi最全API导航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https://www.zuiquanapi.com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zzznav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https://zzznav.com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一叶知秋API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https://88996.cloud/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一叶知秋API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https://yyzqapi.com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七倍算力公益站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https://7x.hk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七牛云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https://www.qiniu.com/ai/models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七牛云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https://www.qiniu.com/products/ai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云厂商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七牛云开发者平台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https://portal.qiniu.com/ai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中专大王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https://xn--ohq4b780ces0a.xyz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乐享AI推荐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https://www.joyinai.com/docs/others/AI_A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九章智算云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https://www.alayanew.com/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云厂商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云枢AI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https://yunshuapi.site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云核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https://api.yunhe.one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云雾API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https://www.cloudmist.cloud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京东云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https://www.jdcloud.com/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云厂商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优云智算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https://www.compshare.cn/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云厂商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倍率看板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https://linx-wang.github.io/gpt-relay-pr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兔子API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https://api.tu-zi.com/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全村的API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https://new.tianluo.ccwu.cc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公益站导航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https://bubblevv.github.io/ai-api-gongyi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出门问问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https://www.chumenwenwen.com/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分享奇点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https://fxqidian.de5.net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华为云 ModelArts Studio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https://www.huaweicloud.com/product/mode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华为云盘古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https://pangu.huaweicloud.com/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华为云盘古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https://www.huaweicloud.com/product/pang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云厂商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发财API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https://api.dali2897.com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口袋AI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https://koudai.online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哟词元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https://yostoken.top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商汤科技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https://platform.sensenova.cn/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国家超算中心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https://www.scnet.cn/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云厂商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多多AI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https://quiteai.autos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天才隐藏窝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https://api.sld.lol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天机阁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http://doc.yujianwudi.top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天机阁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天枢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https://tian-shu.org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天枢AI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https://www.kskys.com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天翼云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https://www.ctyun.cn/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云厂商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字节豆包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https://www.doubao.com/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小林coding推荐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https://www.xiaolincoding.com/openai/let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小白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https://aixiaobai.pro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小白code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https://token.dialoguedui.com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小米API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https://vip.123everything.com/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小雨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https://netvoro.xyz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异常芙芙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https://api2.kscsnkli.site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归离@API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https://api3.guili.fun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悟空API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https://wkapi.club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悠米AI中转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https://youmiai.com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悠米AI中转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摩尔线程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https://www.mthreads.com/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云厂商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数标标API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https://api.ai-gaochao.cn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文心一言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https://yiyan.baidu.com/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新疆幻城网安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https://api.hcnsec.cn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无问芯穹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https://www.infty.cn/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云厂商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昆仑万维天工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https://www.tiangong.cn/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易客API市场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https://yikeapi.com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星枢AI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https://goaistore.ccwu.cc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星洛 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https://aiccxx.cn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星辰AI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https://xcai.pro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星途API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https://xingtupai.com/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星链API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https://sub.chancexj.com/r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智谱AI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https://bigmodel.cn/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月之暗面 Kimi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https://platform.moonshot.cn/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极光撸码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https://sub.jluma.com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极刻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https://api.zeekai.cc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柏拉图AI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https://platoai.ai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柏拉图AI_API中转站 (api.bltcy.top)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https://api.bltcy.top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橘-API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https://oranexa.top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欢迎访问无限API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https://infai.cc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海獭AI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https://htai91.com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清风阁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https://qingfengge.ai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澜舟科技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https://www.langboat.com/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火山引擎Ark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https://www.volcengine.com/product/ark/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灵眸AI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https://clawapi.fulitimes.com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熊猫API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https://api520.pro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牛大了2.0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https://cow.g201.com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猫叔API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https://ms.ll9e.cn/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猫羽霖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https://huashang.dpdns.org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猫肥NekoAPI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https://nekoapi.cat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猫肥NekoAPI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玄枢API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https://www.xuanshuapi.com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登仙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https://free.denxio.top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百川API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https://baichuanapi.com/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百川智能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https://www.baichuan-ai.com/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百川汇智API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https://rivernexus.vip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百度千帆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https://qianfan.baidubce.com/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百度千帆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https://console.bce.baidu.com/qianfan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云厂商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百度千帆 ModelBuilder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https://cloud.baidu.com/product-s/qianfa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真香API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https://zxiang.dxmcs.xin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神马中转API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https://api.whatai.cc/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聚合平台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神马中转API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https://shenmeapi.com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移动云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https://ecloud.10086.cn/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云厂商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稳明光语纪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https://wenming7.cn/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空悲切API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https://xn--vduyey89e.com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空气API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https://www.airovo.cn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章鱼公益平台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https://zhangyuapi.com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简易API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https://simples-api.github.io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算力中心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https://aiapi.c0c.cc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粉猪模型网关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https://fenzhu.ai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粉猪模型网关/路由层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网易伏羲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https://fuxi.163.com/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网站正在升级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https://foxaigc.com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老张API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https://www.laozhang.ai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老张API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https://laozhangapi.com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联通云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https://www.cucloud.cn/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云厂商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艾可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https://yoct.cn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蛋炒饭API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https://danchaofan.org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蛋炒饭api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https://danchaofan.ai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西宫爱中转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https://xigong.cloud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词元无忧API token5u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https://token5u.com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词元站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https://ai.962831.xyz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诗云API（已停运）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https://tokenriver.com/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豆子智创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https://mixrai.com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辣椒炒肉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https://cursorai.art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通义千问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https://tongyi.aliyun.com/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速联AI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https://sulianai.com/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酷API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https://kuapi.ai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鑫旺Neko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https://nekoapi.cn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鑫旺Neko 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钱多多 API (api.aigcbest.top)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https://api.aigcbest.top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钱多多 API (api.ifopen.ai)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https://api.ifopen.ai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钱多多API/TokenDuoDuo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https://tokenduoduo.cc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银河录像局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https://api.nf.video/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银河录像局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https://yinhe.ai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阶跃星辰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https://platform.stepfun.com/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阶跃星辰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https://www.stepfun.com/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阿里云百炼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https://bailian.aliyun.com/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阿里云百炼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https://www.aliyun.com/product/bailian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云厂商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零一万物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https://platform.lingyiwanwu.com/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零一万物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https://www.01.ai/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青栀AI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https://qinzhiai.com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非线智能API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https://www.nonelinear.com/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面壁智能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https://modelbest.cn/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鹰鹰小铺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https://yingying.shop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中转站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</w:t>
            </w:r>
          </w:p>
        </w:tc>
      </w:tr>
    </w:tbl>
    <w:p/>
    <w:p>
      <w:pPr>
        <w:jc w:val="center"/>
      </w:pPr>
      <w:r>
        <w:rPr>
          <w:i/>
          <w:color w:val="888888"/>
          <w:sz w:val="18"/>
        </w:rPr>
        <w:t>— 数据来源：awesome-ai-api / apisou / eggstriker / aisitenav / 搜索引擎发现 / grokcode.cn / veridrop.org —</w:t>
      </w:r>
    </w:p>
    <w:p>
      <w:pPr>
        <w:jc w:val="center"/>
      </w:pPr>
      <w:r>
        <w:rPr>
          <w:i/>
          <w:color w:val="888888"/>
          <w:sz w:val="18"/>
        </w:rPr>
        <w:t>数据抓取时间：2026-10-03 至 2026-10-04  |  报告生成时间：2026-10-04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Microsoft YaHei"/>
        <a:ea typeface="Microsoft YaHei"/>
        <a:cs typeface=""/>
        <a:font script="Jpan" typeface="Microsoft YaHei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Microsoft YaHei"/>
        <a:ea typeface="Microsoft YaHei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