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vim: filetype=vifm 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Sample configuration file for vifm (last updated: 16 March, 2017)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You can edit this file by hand.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The " character at the beginning of a line comments out the line.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Blank lines are ignored.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The basic format for each item is shown with an example.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------------------------------------------------------------------------------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This is the actual command used to start vi.  The default is vim.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If you would like to use another vi clone such as Elvis or Vile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you will need to change this setting.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vicmd=nvim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set vicmd=elvis\ -G\ termcap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set vicmd=vile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Trash Directory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The default is to move files that are deleted with dd or :d to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the trash directory.  If you change this you will not be able to move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files by deleting them and then using p to put the file in the new location.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 recommend not changing this until you are familiar with vifm.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This probably shouldn't be an option.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trash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This is how many directories to store in the directory history.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history=100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Automatically resolve symbolic links on l or Enter.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nofollowlinks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With this option turned on you can run partially entered commands with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unambiguous beginning using :! (e.g. :!Te instead of :!Terminal or :!Te&lt;tab&gt;).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set fastrun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Natural sort of (version) numbers within text.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sortnumbers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Maximum number of changes that can be undone.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undolevels=100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If you installed the vim.txt help file set vimhelp.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If would rather use a plain text help file set novimhelp.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novimhelp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If you would like to run an executable file when you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press return on the file name set this.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norunexec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Use KiB, MiB, ... suffixes instead of K, M, ... for size.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noiec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Selected color scheme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colorscheme desert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Format for displaying time in file list. For example: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TIME_STAMP_FORMAT=%m/%d-%H:%M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See man date or man strftime for details.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timefmt=%m/%d\ %H:%M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Show list of matches on tab completion in command-line mode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wildmenu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Display completions in a form of popup with descriptions of the matches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wildstyle=popup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Display suggestions in normal, visual and view modes for keys, marks and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registers (at most 5 files).  In other view, when available.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suggestoptions=normal,visual,view,otherpane,keys,marks,registers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Ignore case in search patterns unless it contains at least one uppercase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letter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ignorecase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smartcase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Don't highlight search results automatically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nohlsearch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Use increment searching (search while typing)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incsearch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Try to leave some space from cursor to upper/lower border in lists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scrolloff=4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Don't do too many requests to slow file systems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!has('win')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 slowfs=curlftpfs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Set custom status line look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statusline="  Hint: %z%= %A %10u:%-7g %15s %20d  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------------------------------------------------------------------------------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:mark mark /full/directory/path [filename]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:bmark! path tag1 [tag2 [tag3...]]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bmark! ~/Work/Projects/endpoints/pd/billing/endpoints/ billing-endpoints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bmark! ~/Work/Projects/web/applications/billing-webapp/ web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bmark! ~/Work/Projects/web/pd/billing/angular/app/services/ billing-services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bmark! ~/Stuff/paycorp_lk/hnb-cartridge/ hnb-cartridge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------------------------------------------------------------------------------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:com[mand][!] command_name action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The following macros can be used in a command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%a is replaced with the user arguments.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%c the current file under the cursor.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%C the current file under the cursor in the other directory.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%f the current selected file, or files.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%F the current selected file, or files in the other directory.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%b same as %f %F.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%d the current directory name.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%D the other window directory name.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%m run the command in a menu window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command! df df -h %m 2&gt; /dev/null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command! diff vim -d %f %F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command! zip zip -r %f.zip %f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command! run !! ./%f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command! make !!make %a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command! mkcd :mkdir %a | cd %a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command! vgrep vim "+grep %a"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command! reload :write | restart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------------------------------------------------------------------------------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The file type is for the default programs to be used with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a file extension.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:filetype pattern1,pattern2 defaultprogram,program2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:fileviewer pattern1,pattern2 consoleviewer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The other programs for the file type can be accessed with the :file command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The command macros %f, %F, %d, %F may be used in the commands.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The %a macro is ignored.  To use a % you must put %%.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For automated FUSE mounts, you must register an extension with :file[x]type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in one of following formats: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:filetype extensions FUSE_MOUNT|some_mount_command using %SOURCE_FILE and %DESTINATION_DIR variables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%SOURCE_FILE and %DESTINATION_DIR are filled in by vifm at runtime.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A sample line might look like this: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:filetype *.zip,*.jar,*.war,*.ear FUSE_MOUNT|fuse-zip %SOURCE_FILE %DESTINATION_DIR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:filetype extensions FUSE_MOUNT2|some_mount_command using %PARAM and %DESTINATION_DIR variables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%PARAM and %DESTINATION_DIR are filled in by vifm at runtime.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A sample line might look like this: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:filetype *.ssh FUSE_MOUNT2|sshfs %PARAM %DESTINATION_DIR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%PARAM value is filled from the first line of file (whole line).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Example first line for SshMount filetype: root@127.0.0.1:/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You can also add %CLEAR if you want to clear screen before running FUSE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program.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Pdf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filextype *.pdf zathura %c %i &amp;, apvlv %c, xpdf %c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*.pdf pdftotext -nopgbrk %c -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PostScript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filextype *.ps,*.eps,*.ps.gz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in zathura}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zathura %f,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in gv}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gv %c %i &amp;,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Djvu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filextype *.djvu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in zathura}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zathura %f,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in apvlv}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apvlv %f,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Audio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*.wav,*.mp3,*.flac,*.m4a,*.wma,*.ape,*.ac3,*.og[agx],*.spx,*.opus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{Play using ffplay}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ffplay -nodisp %c,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{Play using MPlayer}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mplayer %f,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*.mp3 mp3info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*.flac soxi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Video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filextype *.avi,*.mp4,*.wmv,*.dat,*.3gp,*.ogv,*.mkv,*.mpg,*.mpeg,*.vob,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\*.fl[icv],*.m2v,*.mov,*.webm,*.ts,*.mts,*.m4v,*.r[am],*.qt,*.divx,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\*.as[fx]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using ffplay}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ffplay -fs %f,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using Dragon}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dragon %f:p,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using mplayer}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mplayer %f,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*.avi,*.mp4,*.wmv,*.dat,*.3gp,*.ogv,*.mkv,*.mpg,*.mpeg,*.vob,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\*.fl[icv],*.m2v,*.mov,*.webm,*.ts,*.mts,*.m4v,*.r[am],*.qt,*.divx,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\*.as[fx]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\ ffprobe -pretty %c 2&gt;&amp;1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Web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"filextype *.html,*.htm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       \ {Open with dwb}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       \ dwb %f %i &amp;,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       \ {Open with firefox}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       \ firefox %f &amp;,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       \ {Open with uzbl}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       \ uzbl-browser %f %i &amp;,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"filetype *.html,*.htm links, lynx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Object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*.o nm %f | less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Man page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*.[1-8] man ./%c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*.[1-8] man ./%c | col -b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Images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filextype *.bmp,*.jpg,*.jpeg,*.png,*.gif,*.xpm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in sxiv}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sxiv %f,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in gpicview}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gpicview %c,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in shotwell}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shotwell,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*.bmp,*.jpg,*.jpeg,*.png,*.gif,*.xpm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\ convert -identify %f -verbose /dev/null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OpenRaster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filextype *.ora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{Edit in MyPaint}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mypaint %f,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Mindmap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filextype *.vym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{Open with VYM}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vym %f &amp;,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MD5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*.md5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{Check MD5 hash sum}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md5sum -c %f %S,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SHA1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*.sha1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{Check SHA1 hash sum}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sha1sum -c %f %S,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SHA256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*.sha256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{Check SHA256 hash sum}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sha256sum -c %f %S,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SHA512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*.sha512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{Check SHA512 hash sum}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sha512sum -c %f %S,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GPG signature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*.asc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{Check signature}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!!gpg --verify %c,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Torrent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*.torrent ktorrent %f &amp;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*.torrent dumptorrent -v %c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FuseZipMount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*.zip,*.jar,*.war,*.ear,*.oxt,*.apkg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{Mount with fuse-zip}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FUSE_MOUNT|fuse-zip %SOURCE_FILE %DESTINATION_DIR,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{View contents}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zip -sf %c | less,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{Extract here}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tar -xf %c,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*.zip,*.jar,*.war,*.ear,*.oxt zip -sf %c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ArchiveMount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*.tar,*.tar.bz2,*.tbz2,*.tgz,*.tar.gz,*.tar.xz,*.txz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{Mount with archivemount}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FUSE_MOUNT|archivemount %SOURCE_FILE %DESTINATION_DIR,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*.tgz,*.tar.gz tar -tzf %c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*.tar.bz2,*.tbz2 tar -tjf %c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*.tar.txz,*.txz xz --list %c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*.tar tar -tf %c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Rar2FsMount and rar archives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*.rar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{Mount with rar2fs}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FUSE_MOUNT|rar2fs %SOURCE_FILE %DESTINATION_DIR,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*.rar unrar v %c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IsoMount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*.iso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{Mount with fuseiso}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FUSE_MOUNT|fuseiso %SOURCE_FILE %DESTINATION_DIR,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SshMount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*.ssh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{Mount with sshfs}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FUSE_MOUNT2|sshfs %PARAM %DESTINATION_DIR,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FtpMount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*.ftp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{Mount with curlftpfs}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FUSE_MOUNT2|curlftpfs -o ftp_port=-,,disable_eprt %PARAM %DESTINATION_DIR,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Fuse7z and 7z archives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*.7z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{Mount with fuse-7z}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\ FUSE_MOUNT|fuse-7z %SOURCE_FILE %DESTINATION_DIR,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*.7z 7z l %c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Office files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filextype *.odt,*.doc,*.docx,*.xls,*.xlsx,*.odp,*.pptx libreoffice %f &amp;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*.doc catdoc %c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fileviewer *.docx, docx2txt.pl %f -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TuDu files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filetype *.tudu tudu -f %c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Qt projects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filextype *.pro qtcreator %f &amp;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Directories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filextype */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{View in thunar}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\ Thunar %f &amp;,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Syntax highlighting in preview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Explicitly set highlight type for some extensions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256-color terminal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fileviewer *.[ch],*.[ch]pp highlight -O xterm256 -s dante --syntax c %c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fileviewer Makefile,Makefile.* highlight -O xterm256 -s dante --syntax make %c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16-color terminal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fileviewer *.c,*.h highlight -O ansi -s dante %c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Or leave it for automatic detection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fileviewer *[^/] pygmentize -O style=monokai -f console256 -g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Displaying pictures in terminal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fileviewer *.jpg,*.png shellpic %c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Open all other files with default system programs (you can also remove all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:file[x]type commands above to ensure they don't interfere with system-wide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settings).  By default all unknown files are opened with 'vi[x]cmd'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uncommenting one of lines below will result in ignoring 'vi[x]cmd' option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for unknown file types.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For *nix: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filetype * xdg-open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For OS X: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filetype * open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For Windows: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filetype * start, explorer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------------------------------------------------------------------------------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What should be saved automatically between vifm runs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Like in previous versions of vifm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set vifminfo=options,filetypes,commands,bookmarks,dhistory,state,cs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Like in vi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vifminfo=dhistory,savedirs,chistory,state,tui,shistory,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\phistory,fhistory,dirstack,registers,bookmarks,bmarks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------------------------------------------------------------------------------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Examples of configuring both panels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Customize view columns a bit (enable ellipsis for truncated file names)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windo set viewcolumns=-{name}..,6{}.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Filter-out build and temporary files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windo filter! /^.*\.(lo|o|d|class|py[co])$|.*~$/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------------------------------------------------------------------------------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Sample mappings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Start shell in current directory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s :shell&lt;cr&gt;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Display sorting dialog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S :sort&lt;cr&gt;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Toggle visibility of preview window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w :view&lt;cr&gt;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vnoremap w :view&lt;cr&gt;gv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Open file in existing instance of gvim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o :!gvim --remote-tab-silent %f&lt;cr&gt;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Open file in new instance of gvim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O :!gvim %f&lt;cr&gt;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Open file in the background using its default program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gb :file &amp;&lt;cr&gt;l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Yank current directory path into the clipboard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yd :!echo %d | xclip %i&lt;cr&gt;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Yank current file path into the clipboard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yf :!echo %c:p | xclip %i&lt;cr&gt;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Mappings for faster renaming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I cw&lt;c-a&gt;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cc cw&lt;c-u&gt;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A cw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Open console in current directory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,t :!xterm &amp;&lt;cr&gt;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Open editor to edit vifmrc and apply settings after returning to vifm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,c :write | edit $MYVIFMRC | restart&lt;cr&gt;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Open gvim to edit vifmrc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,C :!gvim --remote-tab-silent $MYVIFMRC &amp;&lt;cr&gt;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Toggle wrap setting on ,w key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,w :set wrap!&lt;cr&gt;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Example of standard two-panel file managers mappings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&lt;f3&gt; :!less %f&lt;cr&gt;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&lt;f4&gt; :edit&lt;cr&gt;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&lt;f5&gt; :copy&lt;cr&gt;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&lt;f6&gt; :move&lt;cr&gt;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&lt;f7&gt; :mkdir&lt;space&gt;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&lt;f8&gt; :delete&lt;cr&gt;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faster bookmarks list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b :bmarks&lt;cr&gt;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easy create new file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aa :touch newfile&lt;cr&gt;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yank current directory path into the clipboard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yd :!echo -n %d | xclip %i&lt;cr&gt;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yank current file path into the clipboard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yf :!echo -n %c:p | xclip %i&lt;cr&gt;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yank current filename without path into the clipboard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yn :!echo -n %c | xclip %i&lt;cr&gt;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yank root of current file's name into the clipboard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yr :!echo -n %c:r | xclip %i&lt;cr&gt;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copy file to the current pane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ch :!echo -n '-R' %c:p %c.new | xargs cp&lt;cr&gt;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un-tar a file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ut :!echo -n '-xzvf' %c:p | xargs tar&lt;cr&gt;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Custom Commands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"----------------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COMMAND=ln=!ln -s %d/%f %D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------------------------------------------------------------------------------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Various customization examples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Use ag (the silver searcher) instead of grep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grepprg=ag\ --line-numbers\ %i\ %a\ %s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Add additional place to look for executables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let $PATH=$HOME.'/bin/fuse:'.$PATH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Block particular shortcut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