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7F" w:rsidRDefault="00884E88">
      <w:pPr>
        <w:pStyle w:val="Textoindependiente"/>
        <w:spacing w:before="10"/>
        <w:ind w:firstLine="0"/>
        <w:rPr>
          <w:rFonts w:ascii="Times New Roman"/>
          <w:sz w:val="3"/>
        </w:rPr>
      </w:pPr>
      <w:r w:rsidRPr="00884E88">
        <w:pict>
          <v:rect id="_x0000_s1027" style="position:absolute;margin-left:0;margin-top:0;width:595.2pt;height:841.9pt;z-index:-15771136;mso-position-horizontal-relative:page;mso-position-vertical-relative:page" fillcolor="#eaf0dd" stroked="f">
            <w10:wrap anchorx="page" anchory="page"/>
          </v:rect>
        </w:pict>
      </w:r>
    </w:p>
    <w:p w:rsidR="00B7397F" w:rsidRDefault="00884E88">
      <w:pPr>
        <w:pStyle w:val="Textoindependiente"/>
        <w:ind w:left="3017" w:firstLine="0"/>
        <w:rPr>
          <w:rFonts w:ascii="Times New Roman"/>
          <w:sz w:val="20"/>
        </w:rPr>
      </w:pPr>
      <w:r w:rsidRPr="00884E88"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21.6pt;height:60.7pt;mso-position-horizontal-relative:char;mso-position-vertical-relative:line">
            <v:textbox inset="0,0,0,0">
              <w:txbxContent>
                <w:p w:rsidR="00B7397F" w:rsidRDefault="007811CB">
                  <w:pPr>
                    <w:spacing w:before="64" w:line="242" w:lineRule="auto"/>
                    <w:ind w:left="146" w:right="366"/>
                    <w:rPr>
                      <w:sz w:val="18"/>
                    </w:rPr>
                  </w:pPr>
                  <w:r>
                    <w:rPr>
                      <w:rFonts w:ascii="Arial" w:hAnsi="Arial"/>
                      <w:b/>
                    </w:rPr>
                    <w:t>Instituto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San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José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Ll-2 Nivel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Superior</w:t>
                  </w:r>
                  <w:r>
                    <w:rPr>
                      <w:rFonts w:ascii="Arial" w:hAnsi="Arial"/>
                      <w:b/>
                      <w:spacing w:val="-59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Asociación Civil Hermanos </w:t>
                  </w:r>
                  <w:proofErr w:type="spellStart"/>
                  <w:r>
                    <w:rPr>
                      <w:sz w:val="18"/>
                    </w:rPr>
                    <w:t>Misericordistas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Libertad 341. 4200 - Santiago del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Estero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hyperlink r:id="rId5">
                    <w:r>
                      <w:rPr>
                        <w:sz w:val="18"/>
                      </w:rPr>
                      <w:t>secretariasuperior@sanjosesgo.edu.ar</w:t>
                    </w:r>
                  </w:hyperlink>
                </w:p>
                <w:p w:rsidR="00B7397F" w:rsidRDefault="007811CB">
                  <w:pPr>
                    <w:spacing w:line="202" w:lineRule="exact"/>
                    <w:ind w:left="146"/>
                    <w:rPr>
                      <w:sz w:val="18"/>
                    </w:rPr>
                  </w:pPr>
                  <w:r>
                    <w:rPr>
                      <w:sz w:val="18"/>
                    </w:rPr>
                    <w:t>Tel</w:t>
                  </w:r>
                  <w:r>
                    <w:rPr>
                      <w:spacing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(0385)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421-1579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/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424-0161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Tel.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424-0073</w:t>
                  </w:r>
                </w:p>
              </w:txbxContent>
            </v:textbox>
            <w10:wrap type="none"/>
            <w10:anchorlock/>
          </v:shape>
        </w:pict>
      </w:r>
    </w:p>
    <w:p w:rsidR="00B7397F" w:rsidRDefault="007811CB">
      <w:pPr>
        <w:pStyle w:val="Ttulo"/>
      </w:pPr>
      <w:r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638175</wp:posOffset>
            </wp:positionH>
            <wp:positionV relativeFrom="paragraph">
              <wp:posOffset>-817958</wp:posOffset>
            </wp:positionV>
            <wp:extent cx="809625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-817958</wp:posOffset>
            </wp:positionV>
            <wp:extent cx="809625" cy="9620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INGRESO</w:t>
      </w:r>
      <w:r>
        <w:rPr>
          <w:spacing w:val="-5"/>
        </w:rPr>
        <w:t xml:space="preserve"> </w:t>
      </w:r>
      <w:r w:rsidR="003426CE">
        <w:t>2024</w:t>
      </w:r>
      <w:r>
        <w:rPr>
          <w:spacing w:val="-6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SUPERIOR</w:t>
      </w:r>
    </w:p>
    <w:p w:rsidR="00B7397F" w:rsidRDefault="007811CB">
      <w:pPr>
        <w:spacing w:before="210" w:line="261" w:lineRule="auto"/>
        <w:ind w:left="110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5"/>
          <w:sz w:val="24"/>
        </w:rPr>
        <w:t>Se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informa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los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interesados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para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realizar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inscripción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una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las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carreras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</w:t>
      </w:r>
      <w:r>
        <w:rPr>
          <w:rFonts w:ascii="Verdana" w:hAnsi="Verdana"/>
          <w:b/>
          <w:spacing w:val="-6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conforman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oferta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educativa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del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Nivel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Superior,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se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debe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tener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en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cuenta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que:</w:t>
      </w:r>
    </w:p>
    <w:p w:rsidR="00B7397F" w:rsidRPr="003426CE" w:rsidRDefault="007811CB" w:rsidP="003426CE">
      <w:pPr>
        <w:pStyle w:val="Prrafodelista"/>
        <w:numPr>
          <w:ilvl w:val="0"/>
          <w:numId w:val="2"/>
        </w:numPr>
        <w:tabs>
          <w:tab w:val="left" w:pos="831"/>
        </w:tabs>
        <w:spacing w:before="149" w:line="259" w:lineRule="auto"/>
        <w:ind w:right="320"/>
        <w:jc w:val="both"/>
        <w:rPr>
          <w:rFonts w:ascii="Arial" w:hAnsi="Arial"/>
          <w:b/>
          <w:i/>
          <w:sz w:val="24"/>
        </w:rPr>
      </w:pPr>
      <w:r w:rsidRPr="003426CE">
        <w:rPr>
          <w:rFonts w:ascii="Arial" w:hAnsi="Arial"/>
          <w:b/>
          <w:i/>
          <w:sz w:val="24"/>
        </w:rPr>
        <w:t>El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canal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comunicación</w:t>
      </w:r>
      <w:r w:rsidRPr="003426CE">
        <w:rPr>
          <w:rFonts w:ascii="Arial" w:hAnsi="Arial"/>
          <w:b/>
          <w:i/>
          <w:spacing w:val="65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para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todo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tipo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consultas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inquietudes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serán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las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siguientes</w:t>
      </w:r>
      <w:r w:rsidRPr="003426CE">
        <w:rPr>
          <w:rFonts w:ascii="Arial" w:hAnsi="Arial"/>
          <w:b/>
          <w:i/>
          <w:spacing w:val="-6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direcciones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correo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electrónico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acuerdo</w:t>
      </w:r>
      <w:r w:rsidRPr="003426CE">
        <w:rPr>
          <w:rFonts w:ascii="Arial" w:hAnsi="Arial"/>
          <w:b/>
          <w:i/>
          <w:spacing w:val="-6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con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carrera</w:t>
      </w:r>
      <w:r w:rsidRPr="003426CE">
        <w:rPr>
          <w:rFonts w:ascii="Arial" w:hAnsi="Arial"/>
          <w:b/>
          <w:i/>
          <w:spacing w:val="-5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en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que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se inscriba:</w:t>
      </w:r>
    </w:p>
    <w:p w:rsidR="00B7397F" w:rsidRPr="003426CE" w:rsidRDefault="00B7397F">
      <w:pPr>
        <w:pStyle w:val="Textoindependiente"/>
        <w:spacing w:before="9"/>
        <w:ind w:firstLine="0"/>
        <w:rPr>
          <w:rFonts w:ascii="Arial"/>
          <w:b/>
          <w:i/>
          <w:sz w:val="25"/>
        </w:rPr>
      </w:pPr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1961"/>
        <w:rPr>
          <w:sz w:val="24"/>
        </w:rPr>
      </w:pPr>
      <w:r>
        <w:rPr>
          <w:sz w:val="24"/>
        </w:rPr>
        <w:t>PROFESORADO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EDUCACIÓN</w:t>
      </w:r>
      <w:r>
        <w:rPr>
          <w:spacing w:val="-3"/>
          <w:sz w:val="24"/>
        </w:rPr>
        <w:t xml:space="preserve"> </w:t>
      </w:r>
      <w:r>
        <w:rPr>
          <w:sz w:val="24"/>
        </w:rPr>
        <w:t>SECUNDARIA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GEOGRAFÍA:</w:t>
      </w:r>
      <w:r>
        <w:rPr>
          <w:color w:val="0000FF"/>
          <w:spacing w:val="-63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geografiainscripciones@sanjosesgo.edu.ar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64" w:lineRule="auto"/>
        <w:ind w:left="1301" w:right="2081" w:hanging="428"/>
        <w:rPr>
          <w:sz w:val="24"/>
        </w:rPr>
      </w:pPr>
      <w:r>
        <w:rPr>
          <w:sz w:val="24"/>
        </w:rPr>
        <w:t>PROFESORADO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EDUCACIÓN</w:t>
      </w:r>
      <w:r>
        <w:rPr>
          <w:spacing w:val="-2"/>
          <w:sz w:val="24"/>
        </w:rPr>
        <w:t xml:space="preserve"> </w:t>
      </w:r>
      <w:r>
        <w:rPr>
          <w:sz w:val="24"/>
        </w:rPr>
        <w:t>SECUNDARIA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ECONOMÍA:</w:t>
      </w:r>
      <w:r>
        <w:rPr>
          <w:color w:val="0000FF"/>
          <w:spacing w:val="-64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economiainscripciones@sanjosesgo.edu.ar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left="1301" w:right="5042" w:hanging="428"/>
        <w:rPr>
          <w:sz w:val="24"/>
        </w:rPr>
      </w:pPr>
      <w:r>
        <w:rPr>
          <w:sz w:val="24"/>
        </w:rPr>
        <w:t>PROFESORADO DE INGLÉS:</w:t>
      </w:r>
      <w:r>
        <w:rPr>
          <w:color w:val="0000FF"/>
          <w:spacing w:val="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inglesinscripciones@sanjosesgo.edu.ar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4329"/>
        <w:rPr>
          <w:sz w:val="24"/>
        </w:rPr>
      </w:pPr>
      <w:r>
        <w:rPr>
          <w:sz w:val="24"/>
        </w:rPr>
        <w:t>PROFESORADO DE EDUCACIÓN PRIMARIA</w:t>
      </w:r>
      <w:r>
        <w:rPr>
          <w:color w:val="0000FF"/>
          <w:spacing w:val="-64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primariainscripciones@sanjosesgo.edu.ar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4653"/>
        <w:rPr>
          <w:sz w:val="24"/>
        </w:rPr>
      </w:pPr>
      <w:r>
        <w:rPr>
          <w:sz w:val="24"/>
        </w:rPr>
        <w:t>PROFESORADO DE EDUCACIÓN INICIAL</w:t>
      </w:r>
      <w:r>
        <w:rPr>
          <w:color w:val="0000FF"/>
          <w:spacing w:val="-65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inicialinscripciones@sanjosesgo.edu.ar</w:t>
        </w:r>
      </w:hyperlink>
    </w:p>
    <w:p w:rsidR="00B7397F" w:rsidRDefault="00B7397F">
      <w:pPr>
        <w:pStyle w:val="Textoindependiente"/>
        <w:ind w:firstLine="0"/>
        <w:rPr>
          <w:sz w:val="17"/>
        </w:rPr>
      </w:pPr>
    </w:p>
    <w:p w:rsidR="00F43A6A" w:rsidRDefault="007811CB" w:rsidP="008322AF">
      <w:pPr>
        <w:pStyle w:val="Heading1"/>
        <w:numPr>
          <w:ilvl w:val="0"/>
          <w:numId w:val="2"/>
        </w:numPr>
        <w:tabs>
          <w:tab w:val="left" w:pos="831"/>
        </w:tabs>
        <w:spacing w:before="93" w:line="259" w:lineRule="auto"/>
        <w:ind w:right="1051"/>
        <w:jc w:val="both"/>
      </w:pPr>
      <w:r>
        <w:t xml:space="preserve">La inscripción </w:t>
      </w:r>
      <w:r w:rsidR="003426CE">
        <w:t>podrá realizarse</w:t>
      </w:r>
      <w:r>
        <w:t xml:space="preserve"> en función de las vacantes</w:t>
      </w:r>
      <w:r>
        <w:rPr>
          <w:spacing w:val="-64"/>
        </w:rPr>
        <w:t xml:space="preserve"> </w:t>
      </w:r>
      <w:r w:rsidR="003426CE">
        <w:rPr>
          <w:spacing w:val="-64"/>
        </w:rPr>
        <w:t xml:space="preserve"> </w:t>
      </w:r>
      <w:r>
        <w:t>disp</w:t>
      </w:r>
      <w:r w:rsidR="003426CE">
        <w:t>onibles en el siguiente período:</w:t>
      </w:r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75" w:lineRule="exact"/>
        <w:rPr>
          <w:sz w:val="24"/>
        </w:rPr>
      </w:pP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martes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 w:rsidR="003426CE"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noviembre</w:t>
      </w:r>
      <w:r>
        <w:rPr>
          <w:spacing w:val="-3"/>
          <w:sz w:val="24"/>
        </w:rPr>
        <w:t xml:space="preserve"> </w:t>
      </w:r>
      <w:r>
        <w:rPr>
          <w:sz w:val="24"/>
        </w:rPr>
        <w:t>hasta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 w:rsidR="003426CE">
        <w:rPr>
          <w:sz w:val="24"/>
        </w:rPr>
        <w:t>miércoles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 w:rsidR="003426CE"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diciembre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3426CE">
        <w:rPr>
          <w:sz w:val="24"/>
        </w:rPr>
        <w:t>2023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Costo:</w:t>
      </w:r>
    </w:p>
    <w:p w:rsidR="00B7397F" w:rsidRPr="003426CE" w:rsidRDefault="003426CE" w:rsidP="003426CE">
      <w:pPr>
        <w:pStyle w:val="Textoindependiente"/>
        <w:spacing w:before="21"/>
        <w:ind w:left="1234" w:firstLine="0"/>
      </w:pPr>
      <w:r>
        <w:t>$34</w:t>
      </w:r>
      <w:r w:rsidR="007811CB">
        <w:t>.</w:t>
      </w:r>
      <w:r>
        <w:t>000.</w:t>
      </w:r>
    </w:p>
    <w:p w:rsidR="00B7397F" w:rsidRDefault="00B7397F">
      <w:pPr>
        <w:pStyle w:val="Textoindependiente"/>
        <w:spacing w:before="9"/>
        <w:ind w:firstLine="0"/>
        <w:rPr>
          <w:sz w:val="27"/>
        </w:rPr>
      </w:pPr>
    </w:p>
    <w:p w:rsidR="00B7397F" w:rsidRDefault="007811CB">
      <w:pPr>
        <w:pStyle w:val="Heading1"/>
        <w:numPr>
          <w:ilvl w:val="0"/>
          <w:numId w:val="2"/>
        </w:numPr>
        <w:tabs>
          <w:tab w:val="left" w:pos="831"/>
        </w:tabs>
        <w:ind w:hanging="361"/>
      </w:pP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deberá:</w:t>
      </w:r>
    </w:p>
    <w:p w:rsidR="00B7397F" w:rsidRDefault="00B7397F">
      <w:pPr>
        <w:pStyle w:val="Textoindependiente"/>
        <w:spacing w:before="9"/>
        <w:ind w:firstLine="0"/>
        <w:rPr>
          <w:rFonts w:ascii="Arial"/>
          <w:b/>
          <w:i/>
          <w:sz w:val="27"/>
        </w:rPr>
      </w:pP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ind w:hanging="361"/>
        <w:rPr>
          <w:sz w:val="24"/>
        </w:rPr>
      </w:pPr>
      <w:r>
        <w:rPr>
          <w:sz w:val="24"/>
        </w:rPr>
        <w:t>Presentar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z w:val="24"/>
        </w:rPr>
        <w:t>DOCUMENTACIÓN:</w:t>
      </w:r>
    </w:p>
    <w:p w:rsidR="00B7397F" w:rsidRDefault="00B7397F">
      <w:pPr>
        <w:pStyle w:val="Textoindependiente"/>
        <w:spacing w:before="9"/>
        <w:ind w:firstLine="0"/>
        <w:rPr>
          <w:sz w:val="27"/>
        </w:rPr>
      </w:pP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line="259" w:lineRule="auto"/>
        <w:ind w:right="110"/>
        <w:jc w:val="both"/>
        <w:rPr>
          <w:sz w:val="24"/>
        </w:rPr>
      </w:pPr>
      <w:r>
        <w:rPr>
          <w:sz w:val="24"/>
        </w:rPr>
        <w:t>Fotocopia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Certificado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Estudios</w:t>
      </w:r>
      <w:r>
        <w:rPr>
          <w:spacing w:val="1"/>
          <w:sz w:val="24"/>
        </w:rPr>
        <w:t xml:space="preserve"> </w:t>
      </w:r>
      <w:r>
        <w:rPr>
          <w:sz w:val="24"/>
        </w:rPr>
        <w:t>COMPLETO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Educación</w:t>
      </w:r>
      <w:r>
        <w:rPr>
          <w:spacing w:val="1"/>
          <w:sz w:val="24"/>
        </w:rPr>
        <w:t xml:space="preserve"> </w:t>
      </w:r>
      <w:r>
        <w:rPr>
          <w:sz w:val="24"/>
        </w:rPr>
        <w:t>Secundaria,</w:t>
      </w:r>
      <w:r>
        <w:rPr>
          <w:spacing w:val="1"/>
          <w:sz w:val="24"/>
        </w:rPr>
        <w:t xml:space="preserve"> </w:t>
      </w:r>
      <w:r>
        <w:rPr>
          <w:sz w:val="24"/>
        </w:rPr>
        <w:t>autenticada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Rectoría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Vicerrectoría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otorgó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constancia de finalización de estudio en la que explicite que NO ADEUDA ninguna</w:t>
      </w:r>
      <w:r>
        <w:rPr>
          <w:spacing w:val="1"/>
          <w:sz w:val="24"/>
        </w:rPr>
        <w:t xml:space="preserve"> </w:t>
      </w:r>
      <w:r>
        <w:rPr>
          <w:sz w:val="24"/>
        </w:rPr>
        <w:t>asignatura.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3" w:line="259" w:lineRule="auto"/>
        <w:ind w:right="107"/>
        <w:jc w:val="both"/>
        <w:rPr>
          <w:sz w:val="24"/>
        </w:rPr>
      </w:pPr>
      <w:r>
        <w:rPr>
          <w:sz w:val="24"/>
        </w:rPr>
        <w:t>Fotocopia de Acta de Nacimiento original legalizada con expresa mención del lugar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</w:t>
      </w:r>
      <w:r>
        <w:rPr>
          <w:spacing w:val="1"/>
          <w:sz w:val="24"/>
        </w:rPr>
        <w:t xml:space="preserve"> </w:t>
      </w:r>
      <w:r>
        <w:rPr>
          <w:sz w:val="24"/>
        </w:rPr>
        <w:t>(localidad-provincia).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line="275" w:lineRule="exact"/>
        <w:jc w:val="both"/>
        <w:rPr>
          <w:sz w:val="24"/>
        </w:rPr>
      </w:pPr>
      <w:r>
        <w:rPr>
          <w:sz w:val="24"/>
        </w:rPr>
        <w:t>Fotocopia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DNI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constancia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trámite iniciado.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Constancia de</w:t>
      </w:r>
      <w:r>
        <w:rPr>
          <w:spacing w:val="-3"/>
          <w:sz w:val="24"/>
        </w:rPr>
        <w:t xml:space="preserve"> </w:t>
      </w:r>
      <w:r>
        <w:rPr>
          <w:sz w:val="24"/>
        </w:rPr>
        <w:t>CUIL.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fotos</w:t>
      </w:r>
      <w:r>
        <w:rPr>
          <w:spacing w:val="1"/>
          <w:sz w:val="24"/>
        </w:rPr>
        <w:t xml:space="preserve"> </w:t>
      </w:r>
      <w:r>
        <w:rPr>
          <w:sz w:val="24"/>
        </w:rPr>
        <w:t>carnets</w:t>
      </w:r>
      <w:r>
        <w:rPr>
          <w:spacing w:val="-5"/>
          <w:sz w:val="24"/>
        </w:rPr>
        <w:t xml:space="preserve"> </w:t>
      </w:r>
      <w:r>
        <w:rPr>
          <w:sz w:val="24"/>
        </w:rPr>
        <w:t>iguales y</w:t>
      </w:r>
      <w:r>
        <w:rPr>
          <w:spacing w:val="-1"/>
          <w:sz w:val="24"/>
        </w:rPr>
        <w:t xml:space="preserve"> </w:t>
      </w:r>
      <w:r>
        <w:rPr>
          <w:sz w:val="24"/>
        </w:rPr>
        <w:t>actualizados.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Buena</w:t>
      </w:r>
      <w:r>
        <w:rPr>
          <w:spacing w:val="-2"/>
          <w:sz w:val="24"/>
        </w:rPr>
        <w:t xml:space="preserve"> </w:t>
      </w:r>
      <w:r>
        <w:rPr>
          <w:sz w:val="24"/>
        </w:rPr>
        <w:t>Conducta.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1"/>
        <w:rPr>
          <w:sz w:val="24"/>
        </w:rPr>
      </w:pPr>
      <w:r>
        <w:rPr>
          <w:sz w:val="24"/>
        </w:rPr>
        <w:t>Declaración</w:t>
      </w:r>
      <w:r>
        <w:rPr>
          <w:spacing w:val="-3"/>
          <w:sz w:val="24"/>
        </w:rPr>
        <w:t xml:space="preserve"> </w:t>
      </w:r>
      <w:r>
        <w:rPr>
          <w:sz w:val="24"/>
        </w:rPr>
        <w:t>Jurada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</w:t>
      </w:r>
      <w:r>
        <w:rPr>
          <w:spacing w:val="3"/>
          <w:sz w:val="24"/>
        </w:rPr>
        <w:t xml:space="preserve"> </w:t>
      </w:r>
      <w:r>
        <w:rPr>
          <w:sz w:val="24"/>
        </w:rPr>
        <w:t>(imprimir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completar)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Ficha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(imprimir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doble</w:t>
      </w:r>
      <w:r>
        <w:rPr>
          <w:spacing w:val="-2"/>
          <w:sz w:val="24"/>
        </w:rPr>
        <w:t xml:space="preserve"> </w:t>
      </w:r>
      <w:r>
        <w:rPr>
          <w:sz w:val="24"/>
        </w:rPr>
        <w:t>faz</w:t>
      </w:r>
      <w:r>
        <w:rPr>
          <w:spacing w:val="1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completar)</w:t>
      </w:r>
    </w:p>
    <w:p w:rsidR="00B7397F" w:rsidRDefault="00B7397F">
      <w:pPr>
        <w:pStyle w:val="Textoindependiente"/>
        <w:spacing w:before="4"/>
        <w:ind w:firstLine="0"/>
        <w:rPr>
          <w:sz w:val="27"/>
        </w:rPr>
      </w:pP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ind w:hanging="361"/>
        <w:rPr>
          <w:sz w:val="24"/>
        </w:rPr>
      </w:pPr>
      <w:r>
        <w:rPr>
          <w:sz w:val="24"/>
        </w:rPr>
        <w:t>Abonar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importe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MATRÍCULA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caja</w:t>
      </w:r>
      <w:r>
        <w:rPr>
          <w:spacing w:val="2"/>
          <w:sz w:val="24"/>
        </w:rPr>
        <w:t xml:space="preserve"> </w:t>
      </w:r>
      <w:r>
        <w:rPr>
          <w:sz w:val="24"/>
        </w:rPr>
        <w:t>municipal 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DNI</w:t>
      </w: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spacing w:before="22"/>
        <w:ind w:hanging="361"/>
        <w:rPr>
          <w:rFonts w:ascii="Arial" w:hAnsi="Arial"/>
          <w:b/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acreditado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pago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dará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finalizada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inscripción</w:t>
      </w:r>
    </w:p>
    <w:p w:rsidR="00B7397F" w:rsidRDefault="00B7397F">
      <w:pPr>
        <w:pStyle w:val="Textoindependiente"/>
        <w:spacing w:before="2"/>
        <w:ind w:firstLine="0"/>
        <w:rPr>
          <w:rFonts w:ascii="Arial"/>
          <w:b/>
          <w:sz w:val="28"/>
        </w:rPr>
      </w:pPr>
    </w:p>
    <w:p w:rsidR="00B7397F" w:rsidRDefault="007811CB">
      <w:pPr>
        <w:pStyle w:val="Heading1"/>
        <w:numPr>
          <w:ilvl w:val="0"/>
          <w:numId w:val="2"/>
        </w:numPr>
        <w:tabs>
          <w:tab w:val="left" w:pos="831"/>
        </w:tabs>
        <w:spacing w:line="259" w:lineRule="auto"/>
        <w:ind w:right="123"/>
      </w:pPr>
      <w:r>
        <w:t>Una vez inscripto, el ingresante debe cursar y aprobar el CURSO INTRODUCTORIO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propuestas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instancias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recuperación.</w:t>
      </w:r>
    </w:p>
    <w:p w:rsidR="00B7397F" w:rsidRDefault="007811CB">
      <w:pPr>
        <w:pStyle w:val="Prrafodelista"/>
        <w:numPr>
          <w:ilvl w:val="0"/>
          <w:numId w:val="2"/>
        </w:numPr>
        <w:tabs>
          <w:tab w:val="left" w:pos="831"/>
        </w:tabs>
        <w:spacing w:line="259" w:lineRule="auto"/>
        <w:ind w:right="48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Las fechas de inicio de actividades académicas: curso introductorio y dictado de</w:t>
      </w:r>
      <w:r>
        <w:rPr>
          <w:rFonts w:ascii="Arial" w:hAnsi="Arial"/>
          <w:b/>
          <w:i/>
          <w:spacing w:val="-6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clases,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serán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comunicadas</w:t>
      </w:r>
      <w:r>
        <w:rPr>
          <w:rFonts w:ascii="Arial" w:hAnsi="Arial"/>
          <w:b/>
          <w:i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oportunamente</w:t>
      </w:r>
    </w:p>
    <w:sectPr w:rsidR="00B7397F" w:rsidSect="00B7397F">
      <w:type w:val="continuous"/>
      <w:pgSz w:w="11910" w:h="16840"/>
      <w:pgMar w:top="20" w:right="740" w:bottom="280" w:left="6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49BD"/>
    <w:multiLevelType w:val="hybridMultilevel"/>
    <w:tmpl w:val="415836EA"/>
    <w:lvl w:ilvl="0" w:tplc="3C3C18AE">
      <w:start w:val="1"/>
      <w:numFmt w:val="upperLetter"/>
      <w:lvlText w:val="%1)"/>
      <w:lvlJc w:val="left"/>
      <w:pPr>
        <w:ind w:left="830" w:hanging="360"/>
        <w:jc w:val="left"/>
      </w:pPr>
      <w:rPr>
        <w:rFonts w:hint="default"/>
        <w:i/>
        <w:iCs/>
        <w:spacing w:val="-2"/>
        <w:w w:val="99"/>
        <w:lang w:val="es-ES" w:eastAsia="en-US" w:bidi="ar-SA"/>
      </w:rPr>
    </w:lvl>
    <w:lvl w:ilvl="1" w:tplc="14ECF98C">
      <w:numFmt w:val="bullet"/>
      <w:lvlText w:val=""/>
      <w:lvlJc w:val="left"/>
      <w:pPr>
        <w:ind w:left="1234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345C12AE">
      <w:numFmt w:val="bullet"/>
      <w:lvlText w:val="•"/>
      <w:lvlJc w:val="left"/>
      <w:pPr>
        <w:ind w:left="2276" w:hanging="361"/>
      </w:pPr>
      <w:rPr>
        <w:rFonts w:hint="default"/>
        <w:lang w:val="es-ES" w:eastAsia="en-US" w:bidi="ar-SA"/>
      </w:rPr>
    </w:lvl>
    <w:lvl w:ilvl="3" w:tplc="136C7784"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4" w:tplc="98DCBCD2">
      <w:numFmt w:val="bullet"/>
      <w:lvlText w:val="•"/>
      <w:lvlJc w:val="left"/>
      <w:pPr>
        <w:ind w:left="4348" w:hanging="361"/>
      </w:pPr>
      <w:rPr>
        <w:rFonts w:hint="default"/>
        <w:lang w:val="es-ES" w:eastAsia="en-US" w:bidi="ar-SA"/>
      </w:rPr>
    </w:lvl>
    <w:lvl w:ilvl="5" w:tplc="79540A72">
      <w:numFmt w:val="bullet"/>
      <w:lvlText w:val="•"/>
      <w:lvlJc w:val="left"/>
      <w:pPr>
        <w:ind w:left="5384" w:hanging="361"/>
      </w:pPr>
      <w:rPr>
        <w:rFonts w:hint="default"/>
        <w:lang w:val="es-ES" w:eastAsia="en-US" w:bidi="ar-SA"/>
      </w:rPr>
    </w:lvl>
    <w:lvl w:ilvl="6" w:tplc="1DAA6328">
      <w:numFmt w:val="bullet"/>
      <w:lvlText w:val="•"/>
      <w:lvlJc w:val="left"/>
      <w:pPr>
        <w:ind w:left="6420" w:hanging="361"/>
      </w:pPr>
      <w:rPr>
        <w:rFonts w:hint="default"/>
        <w:lang w:val="es-ES" w:eastAsia="en-US" w:bidi="ar-SA"/>
      </w:rPr>
    </w:lvl>
    <w:lvl w:ilvl="7" w:tplc="636A74D2">
      <w:numFmt w:val="bullet"/>
      <w:lvlText w:val="•"/>
      <w:lvlJc w:val="left"/>
      <w:pPr>
        <w:ind w:left="7456" w:hanging="361"/>
      </w:pPr>
      <w:rPr>
        <w:rFonts w:hint="default"/>
        <w:lang w:val="es-ES" w:eastAsia="en-US" w:bidi="ar-SA"/>
      </w:rPr>
    </w:lvl>
    <w:lvl w:ilvl="8" w:tplc="13F26A22">
      <w:numFmt w:val="bullet"/>
      <w:lvlText w:val="•"/>
      <w:lvlJc w:val="left"/>
      <w:pPr>
        <w:ind w:left="8492" w:hanging="361"/>
      </w:pPr>
      <w:rPr>
        <w:rFonts w:hint="default"/>
        <w:lang w:val="es-ES" w:eastAsia="en-US" w:bidi="ar-SA"/>
      </w:rPr>
    </w:lvl>
  </w:abstractNum>
  <w:abstractNum w:abstractNumId="1">
    <w:nsid w:val="4B013D2C"/>
    <w:multiLevelType w:val="hybridMultilevel"/>
    <w:tmpl w:val="21A2A176"/>
    <w:lvl w:ilvl="0" w:tplc="D2602440">
      <w:start w:val="1"/>
      <w:numFmt w:val="decimal"/>
      <w:lvlText w:val="%1."/>
      <w:lvlJc w:val="left"/>
      <w:pPr>
        <w:ind w:left="874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1CB81858">
      <w:numFmt w:val="bullet"/>
      <w:lvlText w:val=""/>
      <w:lvlJc w:val="left"/>
      <w:pPr>
        <w:ind w:left="155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91A9242">
      <w:numFmt w:val="bullet"/>
      <w:lvlText w:val="•"/>
      <w:lvlJc w:val="left"/>
      <w:pPr>
        <w:ind w:left="2560" w:hanging="361"/>
      </w:pPr>
      <w:rPr>
        <w:rFonts w:hint="default"/>
        <w:lang w:val="es-ES" w:eastAsia="en-US" w:bidi="ar-SA"/>
      </w:rPr>
    </w:lvl>
    <w:lvl w:ilvl="3" w:tplc="75D4C60C">
      <w:numFmt w:val="bullet"/>
      <w:lvlText w:val="•"/>
      <w:lvlJc w:val="left"/>
      <w:pPr>
        <w:ind w:left="3560" w:hanging="361"/>
      </w:pPr>
      <w:rPr>
        <w:rFonts w:hint="default"/>
        <w:lang w:val="es-ES" w:eastAsia="en-US" w:bidi="ar-SA"/>
      </w:rPr>
    </w:lvl>
    <w:lvl w:ilvl="4" w:tplc="6DDE52E4">
      <w:numFmt w:val="bullet"/>
      <w:lvlText w:val="•"/>
      <w:lvlJc w:val="left"/>
      <w:pPr>
        <w:ind w:left="4561" w:hanging="361"/>
      </w:pPr>
      <w:rPr>
        <w:rFonts w:hint="default"/>
        <w:lang w:val="es-ES" w:eastAsia="en-US" w:bidi="ar-SA"/>
      </w:rPr>
    </w:lvl>
    <w:lvl w:ilvl="5" w:tplc="65AA9470">
      <w:numFmt w:val="bullet"/>
      <w:lvlText w:val="•"/>
      <w:lvlJc w:val="left"/>
      <w:pPr>
        <w:ind w:left="5561" w:hanging="361"/>
      </w:pPr>
      <w:rPr>
        <w:rFonts w:hint="default"/>
        <w:lang w:val="es-ES" w:eastAsia="en-US" w:bidi="ar-SA"/>
      </w:rPr>
    </w:lvl>
    <w:lvl w:ilvl="6" w:tplc="2FB47D4E">
      <w:numFmt w:val="bullet"/>
      <w:lvlText w:val="•"/>
      <w:lvlJc w:val="left"/>
      <w:pPr>
        <w:ind w:left="6562" w:hanging="361"/>
      </w:pPr>
      <w:rPr>
        <w:rFonts w:hint="default"/>
        <w:lang w:val="es-ES" w:eastAsia="en-US" w:bidi="ar-SA"/>
      </w:rPr>
    </w:lvl>
    <w:lvl w:ilvl="7" w:tplc="977AABDA">
      <w:numFmt w:val="bullet"/>
      <w:lvlText w:val="•"/>
      <w:lvlJc w:val="left"/>
      <w:pPr>
        <w:ind w:left="7562" w:hanging="361"/>
      </w:pPr>
      <w:rPr>
        <w:rFonts w:hint="default"/>
        <w:lang w:val="es-ES" w:eastAsia="en-US" w:bidi="ar-SA"/>
      </w:rPr>
    </w:lvl>
    <w:lvl w:ilvl="8" w:tplc="41F22CD6">
      <w:numFmt w:val="bullet"/>
      <w:lvlText w:val="•"/>
      <w:lvlJc w:val="left"/>
      <w:pPr>
        <w:ind w:left="8563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7397F"/>
    <w:rsid w:val="003426CE"/>
    <w:rsid w:val="006D317F"/>
    <w:rsid w:val="007811CB"/>
    <w:rsid w:val="008322AF"/>
    <w:rsid w:val="00884E88"/>
    <w:rsid w:val="00AD1B4A"/>
    <w:rsid w:val="00B7397F"/>
    <w:rsid w:val="00F4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97F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739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B7397F"/>
    <w:pPr>
      <w:ind w:hanging="361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B7397F"/>
    <w:pPr>
      <w:ind w:left="830" w:hanging="36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Ttulo">
    <w:name w:val="Title"/>
    <w:basedOn w:val="Normal"/>
    <w:uiPriority w:val="1"/>
    <w:qFormat/>
    <w:rsid w:val="00B7397F"/>
    <w:pPr>
      <w:spacing w:before="72"/>
      <w:ind w:left="2362" w:right="247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rsid w:val="00B7397F"/>
    <w:pPr>
      <w:ind w:left="1551" w:hanging="361"/>
    </w:pPr>
  </w:style>
  <w:style w:type="paragraph" w:customStyle="1" w:styleId="TableParagraph">
    <w:name w:val="Table Paragraph"/>
    <w:basedOn w:val="Normal"/>
    <w:uiPriority w:val="1"/>
    <w:qFormat/>
    <w:rsid w:val="00B73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nomiainscripciones@sanjosesgo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ografiainscripciones@sanjosesgo.edu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inicialinscripciones@sanjosesgo.edu.ar" TargetMode="External"/><Relationship Id="rId5" Type="http://schemas.openxmlformats.org/officeDocument/2006/relationships/hyperlink" Target="mailto:secretariasuperior@sanjosesgo.edu.ar" TargetMode="External"/><Relationship Id="rId10" Type="http://schemas.openxmlformats.org/officeDocument/2006/relationships/hyperlink" Target="mailto:primariainscripciones@sanjosesgo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glesinscripciones@sanjosesgo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Terciarios</dc:creator>
  <cp:lastModifiedBy>Terciarios</cp:lastModifiedBy>
  <cp:revision>6</cp:revision>
  <dcterms:created xsi:type="dcterms:W3CDTF">2023-11-16T00:09:00Z</dcterms:created>
  <dcterms:modified xsi:type="dcterms:W3CDTF">2023-11-16T00:17:00Z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2023-11-16T00:00:00Z</vt:filetime>
  </property>
</Properties>
</file>