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C5967" w14:textId="205E6226" w:rsidR="001D6DB6" w:rsidRDefault="001D6DB6">
      <w:pPr>
        <w:rPr>
          <w:lang w:val="es-ES"/>
        </w:rPr>
      </w:pPr>
    </w:p>
    <w:tbl>
      <w:tblPr>
        <w:tblStyle w:val="Tablanormal3"/>
        <w:tblpPr w:leftFromText="141" w:rightFromText="141" w:vertAnchor="text" w:horzAnchor="page" w:tblpX="3407" w:tblpY="136"/>
        <w:tblW w:w="0" w:type="auto"/>
        <w:tblLook w:val="04A0" w:firstRow="1" w:lastRow="0" w:firstColumn="1" w:lastColumn="0" w:noHBand="0" w:noVBand="1"/>
      </w:tblPr>
      <w:tblGrid>
        <w:gridCol w:w="2332"/>
        <w:gridCol w:w="4945"/>
      </w:tblGrid>
      <w:tr w:rsidR="005D20A6" w14:paraId="09621CB5" w14:textId="77777777" w:rsidTr="005D20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13" w:type="dxa"/>
          </w:tcPr>
          <w:p w14:paraId="36322AEB" w14:textId="77777777" w:rsidR="005D20A6" w:rsidRDefault="005D20A6" w:rsidP="001D6DB6">
            <w:pPr>
              <w:rPr>
                <w:lang w:val="es-ES"/>
              </w:rPr>
            </w:pPr>
          </w:p>
        </w:tc>
        <w:tc>
          <w:tcPr>
            <w:tcW w:w="4945" w:type="dxa"/>
          </w:tcPr>
          <w:p w14:paraId="3DA54C04" w14:textId="76E08EFA" w:rsidR="005D20A6" w:rsidRDefault="005D20A6" w:rsidP="005D20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Buyer Persona</w:t>
            </w:r>
          </w:p>
        </w:tc>
      </w:tr>
      <w:tr w:rsidR="001D6DB6" w14:paraId="76CA09AA" w14:textId="779026FB" w:rsidTr="005D2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7A6D870" w14:textId="6F0AC9E6" w:rsidR="001D6DB6" w:rsidRDefault="001D6DB6" w:rsidP="001D6DB6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Profesion</w:t>
            </w:r>
            <w:proofErr w:type="spellEnd"/>
          </w:p>
        </w:tc>
        <w:tc>
          <w:tcPr>
            <w:tcW w:w="4945" w:type="dxa"/>
          </w:tcPr>
          <w:p w14:paraId="70345B20" w14:textId="7453412B" w:rsidR="001D6DB6" w:rsidRDefault="001D6DB6" w:rsidP="001D6D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Abogado</w:t>
            </w:r>
          </w:p>
        </w:tc>
      </w:tr>
      <w:tr w:rsidR="001D6DB6" w14:paraId="51EEFA8B" w14:textId="2398C2DA" w:rsidTr="005D20A6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FE1BBD0" w14:textId="6450101E" w:rsidR="001D6DB6" w:rsidRDefault="001D6DB6" w:rsidP="001D6DB6">
            <w:pPr>
              <w:rPr>
                <w:lang w:val="es-ES"/>
              </w:rPr>
            </w:pPr>
            <w:r>
              <w:rPr>
                <w:lang w:val="es-ES"/>
              </w:rPr>
              <w:t>Edad</w:t>
            </w:r>
          </w:p>
        </w:tc>
        <w:tc>
          <w:tcPr>
            <w:tcW w:w="4945" w:type="dxa"/>
          </w:tcPr>
          <w:p w14:paraId="3677F226" w14:textId="26DDC929" w:rsidR="001D6DB6" w:rsidRDefault="001D6DB6" w:rsidP="001D6D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24 a 60</w:t>
            </w:r>
          </w:p>
        </w:tc>
      </w:tr>
      <w:tr w:rsidR="001D6DB6" w14:paraId="434967C8" w14:textId="32916430" w:rsidTr="005D2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80E9A7C" w14:textId="3AA9DF0A" w:rsidR="001D6DB6" w:rsidRDefault="001D6DB6" w:rsidP="001D6DB6">
            <w:pPr>
              <w:rPr>
                <w:lang w:val="es-ES"/>
              </w:rPr>
            </w:pPr>
            <w:r>
              <w:rPr>
                <w:lang w:val="es-ES"/>
              </w:rPr>
              <w:t xml:space="preserve">Canal </w:t>
            </w:r>
            <w:proofErr w:type="spellStart"/>
            <w:r>
              <w:rPr>
                <w:lang w:val="es-ES"/>
              </w:rPr>
              <w:t>fav</w:t>
            </w:r>
            <w:proofErr w:type="spellEnd"/>
            <w:r>
              <w:rPr>
                <w:lang w:val="es-ES"/>
              </w:rPr>
              <w:t xml:space="preserve"> de comunicación</w:t>
            </w:r>
          </w:p>
        </w:tc>
        <w:tc>
          <w:tcPr>
            <w:tcW w:w="4945" w:type="dxa"/>
          </w:tcPr>
          <w:p w14:paraId="0EBD4AC0" w14:textId="5C8A2B84" w:rsidR="001D6DB6" w:rsidRDefault="005D20A6" w:rsidP="001D6D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Redes sociales</w:t>
            </w:r>
          </w:p>
        </w:tc>
      </w:tr>
      <w:tr w:rsidR="001D6DB6" w14:paraId="30A4440C" w14:textId="0EE95BE7" w:rsidTr="005D20A6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21F2A3C" w14:textId="0201D1AA" w:rsidR="001D6DB6" w:rsidRDefault="005D20A6" w:rsidP="001D6DB6">
            <w:pPr>
              <w:rPr>
                <w:lang w:val="es-ES"/>
              </w:rPr>
            </w:pPr>
            <w:r>
              <w:rPr>
                <w:lang w:val="es-ES"/>
              </w:rPr>
              <w:t>Dificultades</w:t>
            </w:r>
          </w:p>
        </w:tc>
        <w:tc>
          <w:tcPr>
            <w:tcW w:w="4945" w:type="dxa"/>
          </w:tcPr>
          <w:p w14:paraId="29777094" w14:textId="084CD24C" w:rsidR="001D6DB6" w:rsidRDefault="005D20A6" w:rsidP="001D6D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Poco conocimiento del uso de la tecnología</w:t>
            </w:r>
          </w:p>
        </w:tc>
      </w:tr>
      <w:tr w:rsidR="001D6DB6" w14:paraId="4CE802D7" w14:textId="6626B86D" w:rsidTr="005D2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8D34AC4" w14:textId="4EE3C557" w:rsidR="001D6DB6" w:rsidRDefault="005D20A6" w:rsidP="001D6DB6">
            <w:pPr>
              <w:rPr>
                <w:lang w:val="es-ES"/>
              </w:rPr>
            </w:pPr>
            <w:r>
              <w:rPr>
                <w:lang w:val="es-ES"/>
              </w:rPr>
              <w:t>Responsabilidades</w:t>
            </w:r>
          </w:p>
        </w:tc>
        <w:tc>
          <w:tcPr>
            <w:tcW w:w="4945" w:type="dxa"/>
          </w:tcPr>
          <w:p w14:paraId="767E258E" w14:textId="30522A2D" w:rsidR="001D6DB6" w:rsidRDefault="005D20A6" w:rsidP="001D6D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Llevar a cabo el levantamiento de actas de demanda</w:t>
            </w:r>
          </w:p>
        </w:tc>
      </w:tr>
      <w:tr w:rsidR="001D6DB6" w14:paraId="55664CD3" w14:textId="6073B15E" w:rsidTr="005D20A6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BC1D070" w14:textId="77777777" w:rsidR="001D6DB6" w:rsidRDefault="001D6DB6" w:rsidP="001D6DB6">
            <w:pPr>
              <w:rPr>
                <w:lang w:val="es-ES"/>
              </w:rPr>
            </w:pPr>
          </w:p>
        </w:tc>
        <w:tc>
          <w:tcPr>
            <w:tcW w:w="4945" w:type="dxa"/>
          </w:tcPr>
          <w:p w14:paraId="51685BDB" w14:textId="77777777" w:rsidR="001D6DB6" w:rsidRDefault="001D6DB6" w:rsidP="001D6D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5398B702" w14:textId="77777777" w:rsidR="001D6DB6" w:rsidRPr="001D6DB6" w:rsidRDefault="001D6DB6">
      <w:pPr>
        <w:rPr>
          <w:lang w:val="es-ES"/>
        </w:rPr>
      </w:pPr>
      <w:r>
        <w:rPr>
          <w:noProof/>
          <w:lang w:val="es-ES"/>
        </w:rPr>
        <w:drawing>
          <wp:anchor distT="0" distB="0" distL="114300" distR="114300" simplePos="0" relativeHeight="251658240" behindDoc="0" locked="0" layoutInCell="1" allowOverlap="1" wp14:anchorId="369C088D" wp14:editId="6A8857EE">
            <wp:simplePos x="0" y="0"/>
            <wp:positionH relativeFrom="column">
              <wp:posOffset>-5080</wp:posOffset>
            </wp:positionH>
            <wp:positionV relativeFrom="paragraph">
              <wp:posOffset>3175</wp:posOffset>
            </wp:positionV>
            <wp:extent cx="1185705" cy="1185705"/>
            <wp:effectExtent l="0" t="0" r="0" b="0"/>
            <wp:wrapSquare wrapText="bothSides"/>
            <wp:docPr id="1" name="Imagen 1" descr="Lawyer | Free 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awyer | Free SV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5705" cy="1185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E80B66" w14:textId="70359B6E" w:rsidR="001D6DB6" w:rsidRPr="001D6DB6" w:rsidRDefault="001D6DB6">
      <w:pPr>
        <w:rPr>
          <w:lang w:val="es-ES"/>
        </w:rPr>
      </w:pPr>
    </w:p>
    <w:sectPr w:rsidR="001D6DB6" w:rsidRPr="001D6D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DB6"/>
    <w:rsid w:val="001D6DB6"/>
    <w:rsid w:val="005D2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9CB6F"/>
  <w15:chartTrackingRefBased/>
  <w15:docId w15:val="{E045DF71-93FB-CC4D-B211-5E135AB06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D6D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3">
    <w:name w:val="Plain Table 3"/>
    <w:basedOn w:val="Tablanormal"/>
    <w:uiPriority w:val="43"/>
    <w:rsid w:val="005D20A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freesvg.org/lawyer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34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Velazquez</dc:creator>
  <cp:keywords/>
  <dc:description/>
  <cp:lastModifiedBy>Cesar Velazquez</cp:lastModifiedBy>
  <cp:revision>1</cp:revision>
  <dcterms:created xsi:type="dcterms:W3CDTF">2022-02-26T04:36:00Z</dcterms:created>
  <dcterms:modified xsi:type="dcterms:W3CDTF">2022-02-26T04:47:00Z</dcterms:modified>
</cp:coreProperties>
</file>