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1837"/>
        <w:gridCol w:w="3124"/>
        <w:gridCol w:w="1979"/>
      </w:tblGrid>
      <w:tr w:rsidR="004C6785" w:rsidTr="005C41B6">
        <w:tc>
          <w:tcPr>
            <w:tcW w:w="4117" w:type="dxa"/>
            <w:vMerge w:val="restart"/>
          </w:tcPr>
          <w:p w:rsidR="004C6785" w:rsidRPr="00243616" w:rsidRDefault="00471B9D" w:rsidP="00D731E1">
            <w:pPr>
              <w:adjustRightInd w:val="0"/>
              <w:snapToGrid w:val="0"/>
              <w:ind w:firstLineChars="100" w:firstLine="720"/>
              <w:rPr>
                <w:b/>
                <w:color w:val="CCE8CF" w:themeColor="background1"/>
                <w:sz w:val="72"/>
                <w:szCs w:val="72"/>
              </w:rPr>
            </w:pPr>
            <w:r>
              <w:rPr>
                <w:rFonts w:hint="eastAsia"/>
                <w:b/>
                <w:color w:val="CCE8CF" w:themeColor="background1"/>
                <w:sz w:val="72"/>
                <w:szCs w:val="72"/>
              </w:rPr>
              <w:t>吴晓文</w:t>
            </w:r>
          </w:p>
        </w:tc>
        <w:tc>
          <w:tcPr>
            <w:tcW w:w="1837" w:type="dxa"/>
          </w:tcPr>
          <w:p w:rsidR="004C6785" w:rsidRDefault="004C6785" w:rsidP="00D731E1">
            <w:pPr>
              <w:adjustRightInd w:val="0"/>
              <w:snapToGrid w:val="0"/>
            </w:pPr>
          </w:p>
        </w:tc>
        <w:tc>
          <w:tcPr>
            <w:tcW w:w="3124" w:type="dxa"/>
          </w:tcPr>
          <w:p w:rsidR="004C6785" w:rsidRDefault="004C6785" w:rsidP="00D731E1">
            <w:pPr>
              <w:adjustRightInd w:val="0"/>
              <w:snapToGrid w:val="0"/>
            </w:pPr>
          </w:p>
        </w:tc>
        <w:tc>
          <w:tcPr>
            <w:tcW w:w="1979" w:type="dxa"/>
            <w:vMerge w:val="restart"/>
          </w:tcPr>
          <w:p w:rsidR="004C6785" w:rsidRDefault="004C6785" w:rsidP="00D731E1">
            <w:pPr>
              <w:adjustRightInd w:val="0"/>
              <w:snapToGrid w:val="0"/>
              <w:jc w:val="right"/>
            </w:pPr>
            <w:r>
              <w:rPr>
                <w:noProof/>
              </w:rPr>
              <w:drawing>
                <wp:inline distT="0" distB="0" distL="0" distR="0" wp14:anchorId="3054CA63" wp14:editId="3FE50105">
                  <wp:extent cx="1104900" cy="1465834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6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785" w:rsidTr="005C41B6">
        <w:tc>
          <w:tcPr>
            <w:tcW w:w="4117" w:type="dxa"/>
            <w:vMerge/>
          </w:tcPr>
          <w:p w:rsidR="004C6785" w:rsidRPr="00243616" w:rsidRDefault="004C6785" w:rsidP="00D731E1">
            <w:pPr>
              <w:adjustRightInd w:val="0"/>
              <w:snapToGrid w:val="0"/>
              <w:rPr>
                <w:color w:val="CCE8CF" w:themeColor="background1"/>
              </w:rPr>
            </w:pPr>
          </w:p>
        </w:tc>
        <w:tc>
          <w:tcPr>
            <w:tcW w:w="1837" w:type="dxa"/>
          </w:tcPr>
          <w:p w:rsidR="004C6785" w:rsidRDefault="004C6785" w:rsidP="00D731E1">
            <w:pPr>
              <w:adjustRightInd w:val="0"/>
              <w:snapToGrid w:val="0"/>
            </w:pPr>
          </w:p>
          <w:p w:rsidR="004C6785" w:rsidRDefault="00243616" w:rsidP="00471B9D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出生 副本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1B6">
              <w:t xml:space="preserve"> </w:t>
            </w:r>
            <w:r w:rsidR="004C6785">
              <w:rPr>
                <w:rFonts w:hint="eastAsia"/>
              </w:rPr>
              <w:t>2</w:t>
            </w:r>
            <w:r w:rsidR="00471B9D">
              <w:rPr>
                <w:rFonts w:hint="eastAsia"/>
              </w:rPr>
              <w:t>0</w:t>
            </w:r>
            <w:r w:rsidR="004C6785">
              <w:rPr>
                <w:rFonts w:hint="eastAsia"/>
              </w:rPr>
              <w:t>岁</w:t>
            </w:r>
          </w:p>
        </w:tc>
        <w:tc>
          <w:tcPr>
            <w:tcW w:w="3124" w:type="dxa"/>
          </w:tcPr>
          <w:p w:rsidR="004C6785" w:rsidRDefault="004C6785" w:rsidP="00D731E1">
            <w:pPr>
              <w:adjustRightInd w:val="0"/>
              <w:snapToGrid w:val="0"/>
            </w:pPr>
          </w:p>
          <w:p w:rsidR="004C6785" w:rsidRDefault="005C41B6" w:rsidP="00D731E1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地址 副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471B9D">
              <w:rPr>
                <w:rFonts w:hint="eastAsia"/>
              </w:rPr>
              <w:t>湖南省</w:t>
            </w:r>
            <w:r w:rsidR="00471B9D">
              <w:t>株洲市</w:t>
            </w:r>
          </w:p>
        </w:tc>
        <w:tc>
          <w:tcPr>
            <w:tcW w:w="1979" w:type="dxa"/>
            <w:vMerge/>
          </w:tcPr>
          <w:p w:rsidR="004C6785" w:rsidRDefault="004C6785" w:rsidP="00D731E1">
            <w:pPr>
              <w:adjustRightInd w:val="0"/>
              <w:snapToGrid w:val="0"/>
            </w:pPr>
          </w:p>
        </w:tc>
      </w:tr>
      <w:tr w:rsidR="004C6785" w:rsidTr="00AB798C">
        <w:tc>
          <w:tcPr>
            <w:tcW w:w="4117" w:type="dxa"/>
          </w:tcPr>
          <w:p w:rsidR="00697CAC" w:rsidRPr="00243616" w:rsidRDefault="004C6785" w:rsidP="00471B9D">
            <w:pPr>
              <w:adjustRightInd w:val="0"/>
              <w:snapToGrid w:val="0"/>
              <w:ind w:firstLineChars="200" w:firstLine="420"/>
              <w:rPr>
                <w:color w:val="CCE8CF" w:themeColor="background1"/>
              </w:rPr>
            </w:pPr>
            <w:r w:rsidRPr="00243616">
              <w:rPr>
                <w:color w:val="CCE8CF" w:themeColor="background1"/>
              </w:rPr>
              <w:t>求职意向</w:t>
            </w:r>
            <w:r w:rsidRPr="00243616">
              <w:rPr>
                <w:rFonts w:hint="eastAsia"/>
                <w:color w:val="CCE8CF" w:themeColor="background1"/>
              </w:rPr>
              <w:t>：</w:t>
            </w:r>
            <w:r w:rsidR="00471B9D">
              <w:rPr>
                <w:rFonts w:hint="eastAsia"/>
                <w:color w:val="CCE8CF" w:themeColor="background1"/>
              </w:rPr>
              <w:t>JAVA</w:t>
            </w:r>
            <w:r w:rsidR="00471B9D">
              <w:rPr>
                <w:rFonts w:hint="eastAsia"/>
                <w:color w:val="CCE8CF" w:themeColor="background1"/>
              </w:rPr>
              <w:t>实习生</w:t>
            </w:r>
            <w:r w:rsidR="00471B9D">
              <w:rPr>
                <w:rFonts w:hint="eastAsia"/>
                <w:color w:val="CCE8CF" w:themeColor="background1"/>
              </w:rPr>
              <w:t>/</w:t>
            </w:r>
            <w:r w:rsidR="00471B9D">
              <w:rPr>
                <w:rFonts w:hint="eastAsia"/>
                <w:color w:val="CCE8CF" w:themeColor="background1"/>
              </w:rPr>
              <w:t>数据实习生</w:t>
            </w:r>
          </w:p>
        </w:tc>
        <w:tc>
          <w:tcPr>
            <w:tcW w:w="1837" w:type="dxa"/>
          </w:tcPr>
          <w:p w:rsidR="00697CAC" w:rsidRDefault="00243616" w:rsidP="00471B9D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drawing>
                <wp:inline distT="0" distB="0" distL="0" distR="0" wp14:anchorId="4983360B" wp14:editId="49BD306B">
                  <wp:extent cx="137160" cy="1371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电话 副本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1B6">
              <w:t xml:space="preserve"> </w:t>
            </w:r>
            <w:r w:rsidR="00471B9D">
              <w:rPr>
                <w:rFonts w:hint="eastAsia"/>
              </w:rPr>
              <w:t>15273310322</w:t>
            </w:r>
          </w:p>
        </w:tc>
        <w:tc>
          <w:tcPr>
            <w:tcW w:w="3124" w:type="dxa"/>
            <w:vAlign w:val="center"/>
          </w:tcPr>
          <w:p w:rsidR="00697CAC" w:rsidRDefault="005C41B6" w:rsidP="00AB798C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 wp14:anchorId="79F74C57" wp14:editId="1F388CC9">
                  <wp:extent cx="137160" cy="1371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邮箱 副本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71B9D">
              <w:rPr>
                <w:rFonts w:hint="eastAsia"/>
              </w:rPr>
              <w:t>sivan</w:t>
            </w:r>
            <w:r w:rsidR="004C6785">
              <w:rPr>
                <w:rFonts w:hint="eastAsia"/>
              </w:rPr>
              <w:t>@</w:t>
            </w:r>
            <w:r w:rsidR="00471B9D">
              <w:rPr>
                <w:rFonts w:hint="eastAsia"/>
              </w:rPr>
              <w:t>sivan0222</w:t>
            </w:r>
            <w:r w:rsidR="00471B9D">
              <w:t>.</w:t>
            </w:r>
            <w:r w:rsidR="00471B9D">
              <w:rPr>
                <w:rFonts w:hint="eastAsia"/>
              </w:rPr>
              <w:t>cn</w:t>
            </w:r>
          </w:p>
        </w:tc>
        <w:tc>
          <w:tcPr>
            <w:tcW w:w="1979" w:type="dxa"/>
            <w:vMerge/>
          </w:tcPr>
          <w:p w:rsidR="00697CAC" w:rsidRDefault="00697CAC" w:rsidP="00D731E1">
            <w:pPr>
              <w:adjustRightInd w:val="0"/>
              <w:snapToGrid w:val="0"/>
            </w:pPr>
          </w:p>
        </w:tc>
      </w:tr>
      <w:tr w:rsidR="00F13793" w:rsidTr="00A538BE">
        <w:trPr>
          <w:trHeight w:val="1093"/>
        </w:trPr>
        <w:tc>
          <w:tcPr>
            <w:tcW w:w="4117" w:type="dxa"/>
            <w:tcBorders>
              <w:bottom w:val="single" w:sz="24" w:space="0" w:color="32AEFE" w:themeColor="text2"/>
            </w:tcBorders>
          </w:tcPr>
          <w:p w:rsidR="00697CAC" w:rsidRDefault="00697CAC" w:rsidP="00D731E1">
            <w:pPr>
              <w:adjustRightInd w:val="0"/>
              <w:snapToGrid w:val="0"/>
            </w:pPr>
          </w:p>
        </w:tc>
        <w:tc>
          <w:tcPr>
            <w:tcW w:w="1837" w:type="dxa"/>
            <w:tcBorders>
              <w:bottom w:val="single" w:sz="24" w:space="0" w:color="32AEFE" w:themeColor="text2"/>
            </w:tcBorders>
          </w:tcPr>
          <w:p w:rsidR="00697CAC" w:rsidRDefault="00697CAC" w:rsidP="00D731E1">
            <w:pPr>
              <w:adjustRightInd w:val="0"/>
              <w:snapToGrid w:val="0"/>
            </w:pPr>
          </w:p>
        </w:tc>
        <w:tc>
          <w:tcPr>
            <w:tcW w:w="3124" w:type="dxa"/>
            <w:tcBorders>
              <w:bottom w:val="single" w:sz="24" w:space="0" w:color="32AEFE" w:themeColor="text2"/>
            </w:tcBorders>
          </w:tcPr>
          <w:p w:rsidR="00697CAC" w:rsidRDefault="00697CAC" w:rsidP="00D731E1">
            <w:pPr>
              <w:adjustRightInd w:val="0"/>
              <w:snapToGrid w:val="0"/>
            </w:pPr>
          </w:p>
        </w:tc>
        <w:tc>
          <w:tcPr>
            <w:tcW w:w="1979" w:type="dxa"/>
            <w:vMerge/>
            <w:tcBorders>
              <w:bottom w:val="single" w:sz="24" w:space="0" w:color="32AEFE" w:themeColor="text2"/>
            </w:tcBorders>
          </w:tcPr>
          <w:p w:rsidR="00697CAC" w:rsidRDefault="00697CAC" w:rsidP="00D731E1">
            <w:pPr>
              <w:adjustRightInd w:val="0"/>
              <w:snapToGrid w:val="0"/>
            </w:pPr>
          </w:p>
        </w:tc>
      </w:tr>
    </w:tbl>
    <w:p w:rsidR="005C41B6" w:rsidRDefault="00A538BE" w:rsidP="00D731E1">
      <w:pPr>
        <w:adjustRightInd w:val="0"/>
        <w:snapToGrid w:val="0"/>
      </w:pPr>
      <w:r w:rsidRPr="002E6FEF">
        <w:rPr>
          <w:b/>
          <w:noProof/>
          <w:color w:val="CCE8CF" w:themeColor="background1"/>
          <w:sz w:val="72"/>
          <w:szCs w:val="72"/>
        </w:rPr>
        <w:drawing>
          <wp:anchor distT="0" distB="0" distL="114300" distR="114300" simplePos="0" relativeHeight="251658239" behindDoc="1" locked="0" layoutInCell="1" allowOverlap="1" wp14:anchorId="7E6CE39C" wp14:editId="3264D494">
            <wp:simplePos x="0" y="0"/>
            <wp:positionH relativeFrom="column">
              <wp:posOffset>-501650</wp:posOffset>
            </wp:positionH>
            <wp:positionV relativeFrom="page">
              <wp:posOffset>133350</wp:posOffset>
            </wp:positionV>
            <wp:extent cx="2776855" cy="1691640"/>
            <wp:effectExtent l="0" t="0" r="4445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4536"/>
        <w:gridCol w:w="127"/>
        <w:gridCol w:w="4125"/>
      </w:tblGrid>
      <w:tr w:rsidR="004C6785" w:rsidTr="005C41B6">
        <w:tc>
          <w:tcPr>
            <w:tcW w:w="2269" w:type="dxa"/>
          </w:tcPr>
          <w:p w:rsidR="004C6785" w:rsidRPr="004C6785" w:rsidRDefault="00F13793" w:rsidP="00D731E1">
            <w:pPr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293C349F" wp14:editId="05BB750F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36195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A538BE">
              <w:rPr>
                <w:b/>
                <w:color w:val="32AEFE" w:themeColor="text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</w:tcPr>
          <w:p w:rsidR="004C6785" w:rsidRPr="00243616" w:rsidRDefault="00C469BC" w:rsidP="00D731E1">
            <w:pPr>
              <w:adjustRightInd w:val="0"/>
              <w:snapToGrid w:val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8663E5" wp14:editId="55B2F872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160020</wp:posOffset>
                      </wp:positionV>
                      <wp:extent cx="5400675" cy="0"/>
                      <wp:effectExtent l="0" t="19050" r="28575" b="1905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191D9B90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6pt" to="428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" strokecolor="#32aefe [321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C469BC" w:rsidP="00D731E1">
            <w:pPr>
              <w:adjustRightInd w:val="0"/>
              <w:snapToGrid w:val="0"/>
              <w:jc w:val="center"/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F2065A" wp14:editId="58EA9BD6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19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195BACC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9" o:spid="_x0000_s1026" type="#_x0000_t110" style="position:absolute;left:0;text-align:left;margin-left:101.45pt;margin-top:4.1pt;width:12pt;height: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" fillcolor="#766938 [2404]" stroked="f" strokeweight="2pt"/>
                  </w:pict>
                </mc:Fallback>
              </mc:AlternateContent>
            </w:r>
            <w:r w:rsidR="00852913">
              <w:rPr>
                <w:rFonts w:hint="eastAsia"/>
                <w:noProof/>
              </w:rPr>
              <w:t>2015.9-</w:t>
            </w:r>
            <w:r w:rsidR="00852913">
              <w:rPr>
                <w:rFonts w:hint="eastAsia"/>
                <w:noProof/>
              </w:rPr>
              <w:t>至今</w:t>
            </w:r>
          </w:p>
        </w:tc>
        <w:tc>
          <w:tcPr>
            <w:tcW w:w="4663" w:type="dxa"/>
            <w:gridSpan w:val="2"/>
            <w:tcBorders>
              <w:left w:val="dotted" w:sz="4" w:space="0" w:color="auto"/>
            </w:tcBorders>
          </w:tcPr>
          <w:p w:rsidR="004C6785" w:rsidRDefault="00852913" w:rsidP="00D731E1">
            <w:pPr>
              <w:adjustRightInd w:val="0"/>
              <w:snapToGrid w:val="0"/>
              <w:ind w:firstLineChars="115" w:firstLine="241"/>
            </w:pPr>
            <w:r>
              <w:rPr>
                <w:rFonts w:hint="eastAsia"/>
                <w:noProof/>
              </w:rPr>
              <w:t>湖南工业</w:t>
            </w:r>
            <w:r w:rsidR="004C6785">
              <w:rPr>
                <w:rFonts w:hint="eastAsia"/>
                <w:noProof/>
              </w:rPr>
              <w:t>大学</w:t>
            </w:r>
          </w:p>
        </w:tc>
        <w:tc>
          <w:tcPr>
            <w:tcW w:w="4125" w:type="dxa"/>
          </w:tcPr>
          <w:p w:rsidR="004C6785" w:rsidRDefault="00852913" w:rsidP="00D731E1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t>物联网工程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300E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1300E6">
              <w:rPr>
                <w:rFonts w:hint="eastAsia"/>
                <w:noProof/>
                <w:color w:val="766938" w:themeColor="accent1" w:themeShade="BF"/>
              </w:rPr>
              <w:t>主修课程</w:t>
            </w:r>
          </w:p>
          <w:p w:rsidR="004C6785" w:rsidRDefault="00852913" w:rsidP="00D731E1">
            <w:pPr>
              <w:adjustRightInd w:val="0"/>
              <w:snapToGrid w:val="0"/>
              <w:ind w:leftChars="100" w:left="210" w:firstLineChars="15" w:firstLine="31"/>
              <w:rPr>
                <w:noProof/>
                <w:color w:val="766938" w:themeColor="accent1" w:themeShade="BF"/>
              </w:rPr>
            </w:pPr>
            <w:r>
              <w:rPr>
                <w:rFonts w:hint="eastAsia"/>
                <w:noProof/>
                <w:color w:val="766938" w:themeColor="accent1" w:themeShade="BF"/>
              </w:rPr>
              <w:t>JAVA</w:t>
            </w:r>
            <w:r>
              <w:rPr>
                <w:rFonts w:hint="eastAsia"/>
                <w:noProof/>
                <w:color w:val="766938" w:themeColor="accent1" w:themeShade="BF"/>
              </w:rPr>
              <w:t>语言程序设计，</w:t>
            </w:r>
            <w:r>
              <w:rPr>
                <w:rFonts w:hint="eastAsia"/>
                <w:noProof/>
                <w:color w:val="766938" w:themeColor="accent1" w:themeShade="BF"/>
              </w:rPr>
              <w:t>C</w:t>
            </w:r>
            <w:r>
              <w:rPr>
                <w:rFonts w:hint="eastAsia"/>
                <w:noProof/>
                <w:color w:val="766938" w:themeColor="accent1" w:themeShade="BF"/>
              </w:rPr>
              <w:t>语言程序设计，操作系统，数据结构，线性代数，概率论与数理统计</w:t>
            </w:r>
            <w:r w:rsidR="004C6785" w:rsidRPr="001300E6">
              <w:rPr>
                <w:rFonts w:hint="eastAsia"/>
                <w:noProof/>
                <w:color w:val="766938" w:themeColor="accent1" w:themeShade="BF"/>
              </w:rPr>
              <w:t>、</w:t>
            </w:r>
            <w:r>
              <w:rPr>
                <w:rFonts w:hint="eastAsia"/>
                <w:noProof/>
                <w:color w:val="766938" w:themeColor="accent1" w:themeShade="BF"/>
              </w:rPr>
              <w:t>计算机应用，高等数学，</w:t>
            </w:r>
            <w:r>
              <w:rPr>
                <w:rFonts w:hint="eastAsia"/>
                <w:noProof/>
                <w:color w:val="766938" w:themeColor="accent1" w:themeShade="BF"/>
              </w:rPr>
              <w:t>Android</w:t>
            </w:r>
            <w:r>
              <w:rPr>
                <w:rFonts w:hint="eastAsia"/>
                <w:noProof/>
                <w:color w:val="766938" w:themeColor="accent1" w:themeShade="BF"/>
              </w:rPr>
              <w:t>移动设计等</w:t>
            </w:r>
            <w:r w:rsidR="004C6785" w:rsidRPr="001300E6">
              <w:rPr>
                <w:rFonts w:hint="eastAsia"/>
                <w:noProof/>
                <w:color w:val="766938" w:themeColor="accent1" w:themeShade="BF"/>
              </w:rPr>
              <w:t>。</w:t>
            </w:r>
          </w:p>
          <w:p w:rsidR="00C469BC" w:rsidRDefault="00C469BC" w:rsidP="00D731E1">
            <w:pPr>
              <w:adjustRightInd w:val="0"/>
              <w:snapToGrid w:val="0"/>
              <w:ind w:firstLineChars="115" w:firstLine="241"/>
              <w:rPr>
                <w:noProof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A538BE" w:rsidP="00D731E1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77A1EA2B" wp14:editId="19A170C1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18415</wp:posOffset>
                  </wp:positionV>
                  <wp:extent cx="257175" cy="257175"/>
                  <wp:effectExtent l="0" t="0" r="9525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69BC" w:rsidRPr="00A538BE">
              <w:rPr>
                <w:rFonts w:hint="eastAsia"/>
                <w:noProof/>
                <w:color w:val="32AEFE" w:themeColor="text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230BE3C" wp14:editId="52FEE5BA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20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DD2A7C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20" o:spid="_x0000_s1026" type="#_x0000_t110" style="position:absolute;left:0;text-align:left;margin-left:101.45pt;margin-top:26.25pt;width:12pt;height:1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" fillcolor="#766938 [2404]" stroked="f" strokeweight="2pt"/>
                  </w:pict>
                </mc:Fallback>
              </mc:AlternateContent>
            </w:r>
            <w:r w:rsidR="00EA057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t>经验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300E6" w:rsidRDefault="00C469BC" w:rsidP="00D731E1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AF8D9A" wp14:editId="27D828BC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9050" r="28575" b="190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C3DBBFB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25pt" to="428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" strokecolor="#32aefe [321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18767B" w:rsidP="0018767B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2015</w:t>
            </w:r>
            <w:r w:rsidR="004C6785">
              <w:rPr>
                <w:rFonts w:hint="eastAsia"/>
                <w:noProof/>
              </w:rPr>
              <w:t>.10</w:t>
            </w:r>
            <w:r>
              <w:rPr>
                <w:rFonts w:hint="eastAsia"/>
                <w:noProof/>
              </w:rPr>
              <w:t>-2016.09</w:t>
            </w:r>
          </w:p>
        </w:tc>
        <w:tc>
          <w:tcPr>
            <w:tcW w:w="4663" w:type="dxa"/>
            <w:gridSpan w:val="2"/>
            <w:tcBorders>
              <w:left w:val="dotted" w:sz="4" w:space="0" w:color="auto"/>
            </w:tcBorders>
          </w:tcPr>
          <w:p w:rsidR="004C6785" w:rsidRPr="001300E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9B1DDE">
              <w:rPr>
                <w:rFonts w:hint="eastAsia"/>
                <w:noProof/>
              </w:rPr>
              <w:t>卓望信息科技有限公司</w:t>
            </w:r>
          </w:p>
        </w:tc>
        <w:tc>
          <w:tcPr>
            <w:tcW w:w="4125" w:type="dxa"/>
          </w:tcPr>
          <w:p w:rsidR="004C6785" w:rsidRPr="001300E6" w:rsidRDefault="004C6785" w:rsidP="00D731E1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 w:rsidRPr="009B1DDE">
              <w:rPr>
                <w:noProof/>
              </w:rPr>
              <w:t>营运推广主管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1</w:t>
            </w:r>
            <w:r w:rsidRPr="005C41B6">
              <w:rPr>
                <w:noProof/>
                <w:color w:val="766938" w:themeColor="accent1" w:themeShade="BF"/>
              </w:rPr>
              <w:t>、负责社会化媒体营销团队的搭建工作，制定相关运营策略和指标，带领团队实施计划；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2</w:t>
            </w:r>
            <w:r w:rsidRPr="005C41B6">
              <w:rPr>
                <w:noProof/>
                <w:color w:val="766938" w:themeColor="accent1" w:themeShade="BF"/>
              </w:rPr>
              <w:t>、网站常态运营活动规划和推进执行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3</w:t>
            </w:r>
            <w:r w:rsidRPr="005C41B6">
              <w:rPr>
                <w:noProof/>
                <w:color w:val="766938" w:themeColor="accent1" w:themeShade="BF"/>
              </w:rPr>
              <w:t>、相关数据报告和统计，为公司决策层提供决策依据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4</w:t>
            </w:r>
            <w:r w:rsidRPr="005C41B6">
              <w:rPr>
                <w:noProof/>
                <w:color w:val="766938" w:themeColor="accent1" w:themeShade="BF"/>
              </w:rPr>
              <w:t>、轻量级产品和应用的策划，统筹产品、技术团队成员实施。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b/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b/>
                <w:noProof/>
                <w:color w:val="766938" w:themeColor="accent1" w:themeShade="BF"/>
              </w:rPr>
              <w:t>工作成果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社会化媒体账号总共涨粉</w:t>
            </w:r>
            <w:r w:rsidRPr="005C41B6">
              <w:rPr>
                <w:noProof/>
                <w:color w:val="766938" w:themeColor="accent1" w:themeShade="BF"/>
              </w:rPr>
              <w:t>67</w:t>
            </w:r>
            <w:r w:rsidRPr="005C41B6">
              <w:rPr>
                <w:noProof/>
                <w:color w:val="766938" w:themeColor="accent1" w:themeShade="BF"/>
              </w:rPr>
              <w:t>万（包含</w:t>
            </w:r>
            <w:r w:rsidRPr="005C41B6">
              <w:rPr>
                <w:noProof/>
                <w:color w:val="766938" w:themeColor="accent1" w:themeShade="BF"/>
              </w:rPr>
              <w:t>QQ</w:t>
            </w:r>
            <w:r w:rsidRPr="005C41B6">
              <w:rPr>
                <w:noProof/>
                <w:color w:val="766938" w:themeColor="accent1" w:themeShade="BF"/>
              </w:rPr>
              <w:t>空间，人人网，新浪微博，腾讯微博）</w:t>
            </w:r>
          </w:p>
          <w:p w:rsidR="004C6785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日均互动量相比接手前提升</w:t>
            </w:r>
            <w:r w:rsidRPr="005C41B6">
              <w:rPr>
                <w:noProof/>
                <w:color w:val="766938" w:themeColor="accent1" w:themeShade="BF"/>
              </w:rPr>
              <w:t>1000%</w:t>
            </w:r>
            <w:r w:rsidRPr="005C41B6">
              <w:rPr>
                <w:noProof/>
                <w:color w:val="766938" w:themeColor="accent1" w:themeShade="BF"/>
              </w:rPr>
              <w:t>，评论转发量级达到百千级</w:t>
            </w:r>
          </w:p>
          <w:p w:rsidR="00C469BC" w:rsidRPr="009B1DDE" w:rsidRDefault="00C469BC" w:rsidP="00D731E1">
            <w:pPr>
              <w:adjustRightInd w:val="0"/>
              <w:snapToGrid w:val="0"/>
              <w:ind w:firstLineChars="115" w:firstLine="241"/>
              <w:rPr>
                <w:noProof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244C6" w:rsidP="0018767B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9F7B55" wp14:editId="434B26D9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36195</wp:posOffset>
                      </wp:positionV>
                      <wp:extent cx="152400" cy="168275"/>
                      <wp:effectExtent l="0" t="0" r="0" b="3175"/>
                      <wp:wrapNone/>
                      <wp:docPr id="21" name="流程图: 决策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21" o:spid="_x0000_s1026" type="#_x0000_t110" style="position:absolute;left:0;text-align:left;margin-left:102.2pt;margin-top:2.85pt;width:12pt;height: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" fillcolor="#766938 [2404]" stroked="f" strokeweight="2pt"/>
                  </w:pict>
                </mc:Fallback>
              </mc:AlternateContent>
            </w:r>
            <w:r w:rsidR="004C6785">
              <w:rPr>
                <w:rFonts w:hint="eastAsia"/>
                <w:noProof/>
              </w:rPr>
              <w:t>201</w:t>
            </w:r>
            <w:r w:rsidR="0018767B">
              <w:rPr>
                <w:rFonts w:hint="eastAsia"/>
                <w:noProof/>
              </w:rPr>
              <w:t>6.8-2017</w:t>
            </w:r>
            <w:bookmarkStart w:id="0" w:name="_GoBack"/>
            <w:bookmarkEnd w:id="0"/>
            <w:r w:rsidR="004C6785">
              <w:rPr>
                <w:rFonts w:hint="eastAsia"/>
                <w:noProof/>
              </w:rPr>
              <w:t>.9</w:t>
            </w:r>
          </w:p>
        </w:tc>
        <w:tc>
          <w:tcPr>
            <w:tcW w:w="4536" w:type="dxa"/>
            <w:tcBorders>
              <w:left w:val="dotted" w:sz="4" w:space="0" w:color="auto"/>
            </w:tcBorders>
          </w:tcPr>
          <w:p w:rsidR="004C6785" w:rsidRPr="009B1DDE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  <w:r w:rsidRPr="009B1DDE">
              <w:rPr>
                <w:rFonts w:hint="eastAsia"/>
                <w:noProof/>
              </w:rPr>
              <w:t>广州灵心沙文化活动有限公司</w:t>
            </w:r>
          </w:p>
        </w:tc>
        <w:tc>
          <w:tcPr>
            <w:tcW w:w="4252" w:type="dxa"/>
            <w:gridSpan w:val="2"/>
          </w:tcPr>
          <w:p w:rsidR="004C6785" w:rsidRPr="009B1DDE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  <w:r w:rsidRPr="009B1DDE">
              <w:rPr>
                <w:noProof/>
              </w:rPr>
              <w:t>市场推广专员</w:t>
            </w:r>
          </w:p>
        </w:tc>
      </w:tr>
      <w:tr w:rsidR="004C6785" w:rsidRPr="009E5DB0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EC199C">
              <w:rPr>
                <w:noProof/>
                <w:color w:val="766938" w:themeColor="accent1" w:themeShade="BF"/>
              </w:rPr>
              <w:t>1</w:t>
            </w:r>
            <w:r w:rsidRPr="005C41B6">
              <w:rPr>
                <w:noProof/>
                <w:color w:val="766938" w:themeColor="accent1" w:themeShade="BF"/>
              </w:rPr>
              <w:t>、网络推广渠道搭建维护，包括</w:t>
            </w:r>
            <w:r w:rsidRPr="005C41B6">
              <w:rPr>
                <w:noProof/>
                <w:color w:val="766938" w:themeColor="accent1" w:themeShade="BF"/>
              </w:rPr>
              <w:t>QQ</w:t>
            </w:r>
            <w:r w:rsidRPr="005C41B6">
              <w:rPr>
                <w:noProof/>
                <w:color w:val="766938" w:themeColor="accent1" w:themeShade="BF"/>
              </w:rPr>
              <w:t>空间、微博、豆瓣等；</w:t>
            </w:r>
          </w:p>
          <w:p w:rsidR="004C6785" w:rsidRPr="005C41B6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2</w:t>
            </w:r>
            <w:r w:rsidRPr="005C41B6">
              <w:rPr>
                <w:noProof/>
                <w:color w:val="766938" w:themeColor="accent1" w:themeShade="BF"/>
              </w:rPr>
              <w:t>、负责软硬广投放，网络舆情监控，公关稿撰写，事件营销策划；</w:t>
            </w:r>
          </w:p>
          <w:p w:rsidR="004C6785" w:rsidRDefault="004C6785" w:rsidP="00D731E1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3</w:t>
            </w:r>
            <w:r w:rsidRPr="005C41B6">
              <w:rPr>
                <w:noProof/>
                <w:color w:val="766938" w:themeColor="accent1" w:themeShade="BF"/>
              </w:rPr>
              <w:t>、标书制作和撰写，甲方沟通工作。</w:t>
            </w:r>
          </w:p>
          <w:p w:rsidR="00C469BC" w:rsidRPr="004C6785" w:rsidRDefault="00C469BC" w:rsidP="00D731E1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243616" w:rsidP="00D731E1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351E2ACD" wp14:editId="615CB763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27305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9B1DDE" w:rsidRDefault="00C469BC" w:rsidP="00D731E1">
            <w:pPr>
              <w:adjustRightInd w:val="0"/>
              <w:snapToGrid w:val="0"/>
              <w:rPr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F444A8" wp14:editId="01FAA5E5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9050" r="28575" b="190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9043689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75pt" to="428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" strokecolor="#32aefe [321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4C6785" w:rsidP="00D731E1">
            <w:pPr>
              <w:adjustRightInd w:val="0"/>
              <w:snapToGrid w:val="0"/>
              <w:jc w:val="center"/>
              <w:rPr>
                <w:b/>
                <w:noProof/>
                <w:color w:val="F75A53" w:themeColor="accent2"/>
                <w:sz w:val="28"/>
                <w:szCs w:val="28"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50CEC" w:rsidRDefault="004C6785" w:rsidP="00D731E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150CEC">
              <w:rPr>
                <w:noProof/>
                <w:color w:val="766938" w:themeColor="accent1" w:themeShade="BF"/>
              </w:rPr>
              <w:t>CET-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4</w:t>
            </w:r>
            <w:r w:rsidRPr="00150CEC">
              <w:rPr>
                <w:noProof/>
                <w:color w:val="766938" w:themeColor="accent1" w:themeShade="BF"/>
              </w:rPr>
              <w:t>，优秀的听说写能力</w:t>
            </w:r>
          </w:p>
          <w:p w:rsidR="004C6785" w:rsidRPr="00EC199C" w:rsidRDefault="00EC199C" w:rsidP="00EC199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>
              <w:rPr>
                <w:rFonts w:hint="eastAsia"/>
                <w:noProof/>
                <w:color w:val="766938" w:themeColor="accent1" w:themeShade="BF"/>
              </w:rPr>
              <w:t>全国</w:t>
            </w:r>
            <w:r>
              <w:rPr>
                <w:noProof/>
                <w:color w:val="766938" w:themeColor="accent1" w:themeShade="BF"/>
              </w:rPr>
              <w:t>普通话二级甲等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243616" w:rsidP="00D731E1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07BAF2E6" wp14:editId="2A051795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3810</wp:posOffset>
                  </wp:positionV>
                  <wp:extent cx="257175" cy="257175"/>
                  <wp:effectExtent l="0" t="0" r="9525" b="952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A538BE">
              <w:rPr>
                <w:rFonts w:hint="eastAsia"/>
                <w:b/>
                <w:noProof/>
                <w:color w:val="32AEFE" w:themeColor="text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4C6785" w:rsidRDefault="00C469BC" w:rsidP="00D731E1">
            <w:pPr>
              <w:widowControl/>
              <w:adjustRightInd w:val="0"/>
              <w:snapToGrid w:val="0"/>
              <w:spacing w:after="160"/>
              <w:jc w:val="left"/>
              <w:rPr>
                <w:b/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E11700" wp14:editId="4E3C30F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139065</wp:posOffset>
                      </wp:positionV>
                      <wp:extent cx="5400675" cy="0"/>
                      <wp:effectExtent l="0" t="19050" r="28575" b="190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039865E"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0.95pt" to="427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" strokecolor="#32aefe [3215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D731E1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Default="00D731E1" w:rsidP="00EC199C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  <w:noProof/>
                <w:color w:val="766938" w:themeColor="accent1" w:themeShade="B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81792" behindDoc="0" locked="0" layoutInCell="1" allowOverlap="1" wp14:anchorId="2C96140B" wp14:editId="148BC197">
                  <wp:simplePos x="0" y="0"/>
                  <wp:positionH relativeFrom="column">
                    <wp:posOffset>4579620</wp:posOffset>
                  </wp:positionH>
                  <wp:positionV relativeFrom="page">
                    <wp:posOffset>835025</wp:posOffset>
                  </wp:positionV>
                  <wp:extent cx="1370965" cy="1282065"/>
                  <wp:effectExtent l="0" t="0" r="635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965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熟悉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JAVA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，了解常用设计模式</w:t>
            </w:r>
            <w:r w:rsidR="000C2721">
              <w:rPr>
                <w:rFonts w:hint="eastAsia"/>
                <w:noProof/>
                <w:color w:val="766938" w:themeColor="accent1" w:themeShade="BF"/>
              </w:rPr>
              <w:t>，了解多线程，</w:t>
            </w:r>
            <w:r w:rsidR="000C2721">
              <w:rPr>
                <w:rFonts w:hint="eastAsia"/>
                <w:noProof/>
                <w:color w:val="766938" w:themeColor="accent1" w:themeShade="BF"/>
              </w:rPr>
              <w:t>IO</w:t>
            </w:r>
            <w:r w:rsidR="000C2721">
              <w:rPr>
                <w:rFonts w:hint="eastAsia"/>
                <w:noProof/>
                <w:color w:val="766938" w:themeColor="accent1" w:themeShade="BF"/>
              </w:rPr>
              <w:t>，</w:t>
            </w:r>
            <w:r w:rsidR="000C2721">
              <w:rPr>
                <w:rFonts w:hint="eastAsia"/>
                <w:noProof/>
                <w:color w:val="766938" w:themeColor="accent1" w:themeShade="BF"/>
              </w:rPr>
              <w:t>JDBC</w:t>
            </w:r>
            <w:r w:rsidR="000C2721">
              <w:rPr>
                <w:rFonts w:hint="eastAsia"/>
                <w:noProof/>
                <w:color w:val="766938" w:themeColor="accent1" w:themeShade="BF"/>
              </w:rPr>
              <w:t>等</w:t>
            </w:r>
          </w:p>
          <w:p w:rsidR="00EC199C" w:rsidRDefault="000C2721" w:rsidP="00EC199C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  <w:noProof/>
                <w:color w:val="766938" w:themeColor="accent1" w:themeShade="BF"/>
              </w:rPr>
            </w:pPr>
            <w:r>
              <w:rPr>
                <w:rFonts w:hint="eastAsia"/>
                <w:noProof/>
                <w:color w:val="766938" w:themeColor="accent1" w:themeShade="BF"/>
              </w:rPr>
              <w:t>能熟练应用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SQL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语句，了解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Sql Server/MySql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，</w:t>
            </w:r>
            <w:r>
              <w:rPr>
                <w:rFonts w:hint="eastAsia"/>
                <w:noProof/>
                <w:color w:val="766938" w:themeColor="accent1" w:themeShade="BF"/>
              </w:rPr>
              <w:t>以及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MySQL</w:t>
            </w:r>
            <w:r w:rsidR="00EC199C">
              <w:rPr>
                <w:rFonts w:hint="eastAsia"/>
                <w:noProof/>
                <w:color w:val="766938" w:themeColor="accent1" w:themeShade="BF"/>
              </w:rPr>
              <w:t>的优化</w:t>
            </w:r>
          </w:p>
          <w:p w:rsidR="00EC199C" w:rsidRDefault="00EC199C" w:rsidP="00EC199C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  <w:noProof/>
                <w:color w:val="766938" w:themeColor="accent1" w:themeShade="BF"/>
              </w:rPr>
            </w:pPr>
            <w:r>
              <w:rPr>
                <w:rFonts w:hint="eastAsia"/>
                <w:noProof/>
                <w:color w:val="766938" w:themeColor="accent1" w:themeShade="BF"/>
              </w:rPr>
              <w:t>了解</w:t>
            </w:r>
            <w:r>
              <w:rPr>
                <w:rFonts w:hint="eastAsia"/>
                <w:noProof/>
                <w:color w:val="766938" w:themeColor="accent1" w:themeShade="BF"/>
              </w:rPr>
              <w:t>Html/Css/Js</w:t>
            </w:r>
            <w:r>
              <w:rPr>
                <w:rFonts w:hint="eastAsia"/>
                <w:noProof/>
                <w:color w:val="766938" w:themeColor="accent1" w:themeShade="BF"/>
              </w:rPr>
              <w:t>，了解</w:t>
            </w:r>
            <w:r>
              <w:rPr>
                <w:rFonts w:hint="eastAsia"/>
                <w:noProof/>
                <w:color w:val="766938" w:themeColor="accent1" w:themeShade="BF"/>
              </w:rPr>
              <w:t>Bootstrap</w:t>
            </w:r>
            <w:r>
              <w:rPr>
                <w:rFonts w:hint="eastAsia"/>
                <w:noProof/>
                <w:color w:val="766938" w:themeColor="accent1" w:themeShade="BF"/>
              </w:rPr>
              <w:t>，</w:t>
            </w:r>
            <w:r w:rsidR="000C2721">
              <w:rPr>
                <w:rFonts w:hint="eastAsia"/>
                <w:noProof/>
                <w:color w:val="766938" w:themeColor="accent1" w:themeShade="BF"/>
              </w:rPr>
              <w:t>Jquery</w:t>
            </w:r>
            <w:r w:rsidR="000C2721">
              <w:rPr>
                <w:rFonts w:hint="eastAsia"/>
                <w:noProof/>
                <w:color w:val="766938" w:themeColor="accent1" w:themeShade="BF"/>
              </w:rPr>
              <w:t>，</w:t>
            </w:r>
            <w:r>
              <w:rPr>
                <w:rFonts w:hint="eastAsia"/>
                <w:noProof/>
                <w:color w:val="766938" w:themeColor="accent1" w:themeShade="BF"/>
              </w:rPr>
              <w:t>了解</w:t>
            </w:r>
            <w:r>
              <w:rPr>
                <w:rFonts w:hint="eastAsia"/>
                <w:noProof/>
                <w:color w:val="766938" w:themeColor="accent1" w:themeShade="BF"/>
              </w:rPr>
              <w:t>hack</w:t>
            </w:r>
            <w:r>
              <w:rPr>
                <w:rFonts w:hint="eastAsia"/>
                <w:noProof/>
                <w:color w:val="766938" w:themeColor="accent1" w:themeShade="BF"/>
              </w:rPr>
              <w:t>技术</w:t>
            </w:r>
            <w:r w:rsidR="000C2721">
              <w:rPr>
                <w:rFonts w:hint="eastAsia"/>
                <w:noProof/>
                <w:color w:val="766938" w:themeColor="accent1" w:themeShade="BF"/>
              </w:rPr>
              <w:t>，</w:t>
            </w:r>
          </w:p>
          <w:p w:rsidR="00C469BC" w:rsidRPr="000C2721" w:rsidRDefault="000C2721" w:rsidP="000C272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>
              <w:rPr>
                <w:noProof/>
                <w:color w:val="766938" w:themeColor="accent1" w:themeShade="BF"/>
              </w:rPr>
              <w:t>了解</w:t>
            </w:r>
            <w:r>
              <w:rPr>
                <w:rFonts w:hint="eastAsia"/>
                <w:noProof/>
                <w:color w:val="766938" w:themeColor="accent1" w:themeShade="BF"/>
              </w:rPr>
              <w:t>Jsp/Servlet</w:t>
            </w:r>
            <w:r>
              <w:rPr>
                <w:rFonts w:hint="eastAsia"/>
                <w:noProof/>
                <w:color w:val="766938" w:themeColor="accent1" w:themeShade="BF"/>
              </w:rPr>
              <w:t>，能够担负基本的开发工作</w:t>
            </w:r>
          </w:p>
        </w:tc>
      </w:tr>
    </w:tbl>
    <w:p w:rsidR="00884269" w:rsidRDefault="00884269" w:rsidP="00D731E1">
      <w:pPr>
        <w:adjustRightInd w:val="0"/>
        <w:snapToGrid w:val="0"/>
      </w:pPr>
    </w:p>
    <w:sectPr w:rsidR="00884269" w:rsidSect="00C469BC">
      <w:pgSz w:w="11906" w:h="16838"/>
      <w:pgMar w:top="720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51" w:rsidRDefault="00EE2F51" w:rsidP="00504C16">
      <w:r>
        <w:separator/>
      </w:r>
    </w:p>
  </w:endnote>
  <w:endnote w:type="continuationSeparator" w:id="0">
    <w:p w:rsidR="00EE2F51" w:rsidRDefault="00EE2F51" w:rsidP="005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51" w:rsidRDefault="00EE2F51" w:rsidP="00504C16">
      <w:r>
        <w:separator/>
      </w:r>
    </w:p>
  </w:footnote>
  <w:footnote w:type="continuationSeparator" w:id="0">
    <w:p w:rsidR="00EE2F51" w:rsidRDefault="00EE2F51" w:rsidP="0050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3B3F4A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467C8A"/>
    <w:multiLevelType w:val="hybridMultilevel"/>
    <w:tmpl w:val="38E65B1C"/>
    <w:lvl w:ilvl="0" w:tplc="28C0B166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1" w:hanging="420"/>
      </w:pPr>
    </w:lvl>
    <w:lvl w:ilvl="2" w:tplc="0409001B" w:tentative="1">
      <w:start w:val="1"/>
      <w:numFmt w:val="lowerRoman"/>
      <w:lvlText w:val="%3."/>
      <w:lvlJc w:val="right"/>
      <w:pPr>
        <w:ind w:left="1581" w:hanging="420"/>
      </w:pPr>
    </w:lvl>
    <w:lvl w:ilvl="3" w:tplc="0409000F" w:tentative="1">
      <w:start w:val="1"/>
      <w:numFmt w:val="decimal"/>
      <w:lvlText w:val="%4."/>
      <w:lvlJc w:val="left"/>
      <w:pPr>
        <w:ind w:left="2001" w:hanging="420"/>
      </w:pPr>
    </w:lvl>
    <w:lvl w:ilvl="4" w:tplc="04090019" w:tentative="1">
      <w:start w:val="1"/>
      <w:numFmt w:val="lowerLetter"/>
      <w:lvlText w:val="%5)"/>
      <w:lvlJc w:val="left"/>
      <w:pPr>
        <w:ind w:left="2421" w:hanging="420"/>
      </w:pPr>
    </w:lvl>
    <w:lvl w:ilvl="5" w:tplc="0409001B" w:tentative="1">
      <w:start w:val="1"/>
      <w:numFmt w:val="lowerRoman"/>
      <w:lvlText w:val="%6."/>
      <w:lvlJc w:val="right"/>
      <w:pPr>
        <w:ind w:left="2841" w:hanging="420"/>
      </w:pPr>
    </w:lvl>
    <w:lvl w:ilvl="6" w:tplc="0409000F" w:tentative="1">
      <w:start w:val="1"/>
      <w:numFmt w:val="decimal"/>
      <w:lvlText w:val="%7."/>
      <w:lvlJc w:val="left"/>
      <w:pPr>
        <w:ind w:left="3261" w:hanging="420"/>
      </w:pPr>
    </w:lvl>
    <w:lvl w:ilvl="7" w:tplc="04090019" w:tentative="1">
      <w:start w:val="1"/>
      <w:numFmt w:val="lowerLetter"/>
      <w:lvlText w:val="%8)"/>
      <w:lvlJc w:val="left"/>
      <w:pPr>
        <w:ind w:left="3681" w:hanging="420"/>
      </w:pPr>
    </w:lvl>
    <w:lvl w:ilvl="8" w:tplc="0409001B" w:tentative="1">
      <w:start w:val="1"/>
      <w:numFmt w:val="lowerRoman"/>
      <w:lvlText w:val="%9."/>
      <w:lvlJc w:val="right"/>
      <w:pPr>
        <w:ind w:left="4101" w:hanging="420"/>
      </w:pPr>
    </w:lvl>
  </w:abstractNum>
  <w:abstractNum w:abstractNumId="2">
    <w:nsid w:val="1A33457F"/>
    <w:multiLevelType w:val="hybridMultilevel"/>
    <w:tmpl w:val="0FDCDA54"/>
    <w:lvl w:ilvl="0" w:tplc="73807CC0">
      <w:start w:val="1"/>
      <w:numFmt w:val="bullet"/>
      <w:lvlText w:val=""/>
      <w:lvlJc w:val="left"/>
      <w:pPr>
        <w:ind w:left="735" w:hanging="420"/>
      </w:pPr>
      <w:rPr>
        <w:rFonts w:ascii="Wingdings" w:hAnsi="Wingdings" w:hint="default"/>
        <w:color w:val="766938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81"/>
    <w:rsid w:val="000C2721"/>
    <w:rsid w:val="0018767B"/>
    <w:rsid w:val="00243616"/>
    <w:rsid w:val="002C0B2A"/>
    <w:rsid w:val="004244C6"/>
    <w:rsid w:val="0046290E"/>
    <w:rsid w:val="00471B9D"/>
    <w:rsid w:val="004C6785"/>
    <w:rsid w:val="00504C16"/>
    <w:rsid w:val="005C41B6"/>
    <w:rsid w:val="005F4052"/>
    <w:rsid w:val="00624FC6"/>
    <w:rsid w:val="00697CAC"/>
    <w:rsid w:val="00852913"/>
    <w:rsid w:val="00884269"/>
    <w:rsid w:val="00937981"/>
    <w:rsid w:val="009E5DB0"/>
    <w:rsid w:val="00A538BE"/>
    <w:rsid w:val="00A9444C"/>
    <w:rsid w:val="00AB798C"/>
    <w:rsid w:val="00B878F3"/>
    <w:rsid w:val="00C469BC"/>
    <w:rsid w:val="00D731E1"/>
    <w:rsid w:val="00DA3EA4"/>
    <w:rsid w:val="00EA057E"/>
    <w:rsid w:val="00EC199C"/>
    <w:rsid w:val="00EE2F51"/>
    <w:rsid w:val="00F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E5D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5D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E5D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5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CCE8C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SiVan</cp:lastModifiedBy>
  <cp:revision>18</cp:revision>
  <dcterms:created xsi:type="dcterms:W3CDTF">2014-09-20T07:07:00Z</dcterms:created>
  <dcterms:modified xsi:type="dcterms:W3CDTF">2017-07-12T01:21:00Z</dcterms:modified>
</cp:coreProperties>
</file>