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40F1632D" w:rsidR="00A95AC9" w:rsidRDefault="006B5DAE" w:rsidP="00BE7A59">
      <w:pPr>
        <w:pStyle w:val="Heading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204CC">
        <w:rPr>
          <w:i/>
          <w:noProof/>
          <w:lang w:val="de-CH"/>
        </w:rPr>
        <w:t>LA_183_04_Grundbegriffe.docx</w:t>
      </w:r>
      <w:r w:rsidR="001972F3">
        <w:rPr>
          <w:i/>
          <w:lang w:val="de-CH"/>
        </w:rPr>
        <w:fldChar w:fldCharType="end"/>
      </w:r>
    </w:p>
    <w:p w14:paraId="6FE16B74" w14:textId="4869AF79" w:rsidR="006B5DAE" w:rsidRPr="0022267B" w:rsidRDefault="000A0ED1" w:rsidP="000A0ED1">
      <w:pPr>
        <w:ind w:left="2880"/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7F6B1CF" wp14:editId="5FBAC8C8">
                <wp:simplePos x="0" y="0"/>
                <wp:positionH relativeFrom="margin">
                  <wp:posOffset>3888105</wp:posOffset>
                </wp:positionH>
                <wp:positionV relativeFrom="page">
                  <wp:posOffset>5078569</wp:posOffset>
                </wp:positionV>
                <wp:extent cx="2032635" cy="285750"/>
                <wp:effectExtent l="0" t="0" r="571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2A37" w14:textId="491824C8" w:rsidR="000A0ED1" w:rsidRPr="002513E3" w:rsidRDefault="000A0ED1" w:rsidP="000A0ED1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Bild von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paulracko</w:t>
                            </w:r>
                            <w:proofErr w:type="spellEnd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 xml:space="preserve"> auf </w:t>
                            </w:r>
                            <w:proofErr w:type="spellStart"/>
                            <w:r w:rsidRPr="000A0ED1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B1C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15pt;margin-top:399.9pt;width:160.0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" stroked="f">
                <v:textbox>
                  <w:txbxContent>
                    <w:p w14:paraId="24902A37" w14:textId="491824C8" w:rsidR="000A0ED1" w:rsidRPr="002513E3" w:rsidRDefault="000A0ED1" w:rsidP="000A0ED1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Bild von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paulracko</w:t>
                      </w:r>
                      <w:proofErr w:type="spellEnd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 xml:space="preserve"> auf </w:t>
                      </w:r>
                      <w:proofErr w:type="spellStart"/>
                      <w:r w:rsidRPr="000A0ED1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Pixabay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Open Sans" w:hAnsi="Open Sans" w:cs="Open Sans"/>
          <w:noProof/>
          <w:color w:val="191B26"/>
          <w:sz w:val="21"/>
          <w:szCs w:val="21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33DD6C65" wp14:editId="68426835">
            <wp:simplePos x="0" y="0"/>
            <wp:positionH relativeFrom="margin">
              <wp:align>right</wp:align>
            </wp:positionH>
            <wp:positionV relativeFrom="page">
              <wp:posOffset>4127974</wp:posOffset>
            </wp:positionV>
            <wp:extent cx="3479800" cy="962025"/>
            <wp:effectExtent l="0" t="0" r="6350" b="9525"/>
            <wp:wrapTopAndBottom/>
            <wp:docPr id="501613384" name="Grafik 2" descr="Ein Bild, das Text, Schrift, Zahl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13384" name="Grafik 2" descr="Ein Bild, das Text, Schrift, Zahl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14C3018" w:rsidR="0022267B" w:rsidRPr="00172CBF" w:rsidRDefault="00C40FE9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Grundbegriffe</w:t>
            </w:r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</w:t>
            </w:r>
            <w:proofErr w:type="spellStart"/>
            <w:r w:rsidR="00F538F5" w:rsidRPr="008C3B83">
              <w:t>E</w:t>
            </w:r>
            <w:r w:rsidR="002B74DE" w:rsidRPr="008C3B83">
              <w:t>FZ</w:t>
            </w:r>
            <w:proofErr w:type="spellEnd"/>
          </w:p>
        </w:tc>
      </w:tr>
      <w:tr w:rsidR="00A95AC9" w:rsidRPr="00C7232B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8A5E053" w14:textId="77777777" w:rsidR="00B71739" w:rsidRDefault="00B71739" w:rsidP="00B71739">
            <w:pPr>
              <w:pStyle w:val="tabelleninhalt"/>
            </w:pPr>
            <w:r>
              <w:t xml:space="preserve">Michael Schneider / </w:t>
            </w:r>
            <w:proofErr w:type="spellStart"/>
            <w:r>
              <w:t>V1.0</w:t>
            </w:r>
            <w:proofErr w:type="spellEnd"/>
          </w:p>
          <w:p w14:paraId="07847E59" w14:textId="6E9BB2FB" w:rsidR="00A95AC9" w:rsidRPr="008C3B83" w:rsidRDefault="00B71739" w:rsidP="00B71739">
            <w:pPr>
              <w:pStyle w:val="tabelleninhalt"/>
            </w:pPr>
            <w:r>
              <w:t xml:space="preserve">Birgit Rieder / </w:t>
            </w:r>
            <w:proofErr w:type="spellStart"/>
            <w:r>
              <w:t>V2.0</w:t>
            </w:r>
            <w:proofErr w:type="spellEnd"/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3B8FC32E" w:rsidR="00FA34E7" w:rsidRPr="008C3B83" w:rsidRDefault="00C02D6F" w:rsidP="008C3B83">
            <w:pPr>
              <w:pStyle w:val="tabelleninhalt"/>
            </w:pPr>
            <w:proofErr w:type="spellStart"/>
            <w:r w:rsidRPr="00C02D6F">
              <w:t>PR_183_</w:t>
            </w:r>
            <w:r w:rsidR="001B088B">
              <w:t>Grundbegriffe.pptx</w:t>
            </w:r>
            <w:proofErr w:type="spellEnd"/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61E5484" w:rsidR="00F538F5" w:rsidRPr="004D4F7B" w:rsidRDefault="00CA68BE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1.1, </w:t>
            </w:r>
            <w:r w:rsidR="007D27A9">
              <w:rPr>
                <w:lang w:val="de-CH"/>
              </w:rPr>
              <w:t>1.2</w:t>
            </w:r>
          </w:p>
        </w:tc>
      </w:tr>
    </w:tbl>
    <w:p w14:paraId="5A84C5E8" w14:textId="341FF0E7" w:rsidR="00D50856" w:rsidRPr="00CA68BE" w:rsidRDefault="000A0ED1" w:rsidP="000D467D">
      <w:pPr>
        <w:pStyle w:val="Heading2"/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</w:pPr>
      <w:r w:rsidRPr="00CA68BE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de-CH"/>
        </w:rPr>
        <w:t xml:space="preserve"> </w:t>
      </w:r>
    </w:p>
    <w:p w14:paraId="3955F9FD" w14:textId="77777777" w:rsidR="00C7232B" w:rsidRPr="00530FB3" w:rsidRDefault="00C7232B" w:rsidP="00C7232B">
      <w:pPr>
        <w:pStyle w:val="Heading3"/>
        <w:rPr>
          <w:lang w:val="de-CH"/>
        </w:rPr>
      </w:pPr>
      <w:r>
        <w:rPr>
          <w:lang w:val="de-CH"/>
        </w:rPr>
        <w:t>Aufgabe 1: Schutzziele</w:t>
      </w:r>
    </w:p>
    <w:p w14:paraId="32643036" w14:textId="77777777" w:rsidR="00C7232B" w:rsidRPr="001B088B" w:rsidRDefault="00C7232B" w:rsidP="00C7232B">
      <w:pPr>
        <w:rPr>
          <w:lang w:val="de-CH"/>
        </w:rPr>
      </w:pPr>
      <w:r w:rsidRPr="001B088B">
        <w:rPr>
          <w:lang w:val="de-CH"/>
        </w:rPr>
        <w:t xml:space="preserve">Beurteilen Sie bei </w:t>
      </w:r>
      <w:r>
        <w:rPr>
          <w:lang w:val="de-CH"/>
        </w:rPr>
        <w:t xml:space="preserve">den </w:t>
      </w:r>
      <w:r w:rsidRPr="001B088B">
        <w:rPr>
          <w:lang w:val="de-CH"/>
        </w:rPr>
        <w:t>folgenden Szenarien, wie hoch die Schutzziele betroffen sind: 0 bedeutet «gar nicht», 1 bedeutet «teilweise» und 2 bedeutet «erheblich».</w:t>
      </w:r>
    </w:p>
    <w:p w14:paraId="489A4C8D" w14:textId="77777777" w:rsidR="00C7232B" w:rsidRDefault="00C7232B" w:rsidP="00C7232B">
      <w:pPr>
        <w:pStyle w:val="ListParagraph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>Durch eine DDOS</w:t>
      </w:r>
      <w:r w:rsidRPr="001B088B">
        <w:rPr>
          <w:vertAlign w:val="superscript"/>
          <w:lang w:val="de-CH"/>
        </w:rPr>
        <w:footnoteReference w:id="1"/>
      </w:r>
      <w:r w:rsidRPr="00D020A9">
        <w:rPr>
          <w:lang w:val="de-CH"/>
        </w:rPr>
        <w:t>-Attacke wird die Applikation mit Anfragen überflutet und lahmgelegt.</w:t>
      </w:r>
    </w:p>
    <w:p w14:paraId="62779B42" w14:textId="77777777" w:rsidR="00C7232B" w:rsidRDefault="00C7232B" w:rsidP="00C7232B">
      <w:pPr>
        <w:pStyle w:val="ListParagraph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Durch Phishing wird das Passwort eines Mitarbeiters gestohlen.</w:t>
      </w:r>
    </w:p>
    <w:p w14:paraId="218C0B3F" w14:textId="77777777" w:rsidR="00C7232B" w:rsidRDefault="00C7232B" w:rsidP="00C7232B">
      <w:pPr>
        <w:pStyle w:val="ListParagraph"/>
        <w:numPr>
          <w:ilvl w:val="0"/>
          <w:numId w:val="5"/>
        </w:numPr>
        <w:rPr>
          <w:lang w:val="de-CH"/>
        </w:rPr>
      </w:pPr>
      <w:r w:rsidRPr="00D020A9">
        <w:rPr>
          <w:lang w:val="de-CH"/>
        </w:rPr>
        <w:t xml:space="preserve">Ein Angreifer </w:t>
      </w:r>
      <w:proofErr w:type="spellStart"/>
      <w:r w:rsidRPr="00D020A9">
        <w:rPr>
          <w:lang w:val="de-CH"/>
        </w:rPr>
        <w:t>platziert</w:t>
      </w:r>
      <w:proofErr w:type="spellEnd"/>
      <w:r w:rsidRPr="00D020A9">
        <w:rPr>
          <w:lang w:val="de-CH"/>
        </w:rPr>
        <w:t xml:space="preserve"> ein Gerät im Firmennetzwerk, das den Netzwerkverkehr protokolliert.</w:t>
      </w:r>
    </w:p>
    <w:p w14:paraId="14982251" w14:textId="77777777" w:rsidR="00C7232B" w:rsidRDefault="00C7232B" w:rsidP="00C7232B">
      <w:pPr>
        <w:pStyle w:val="ListParagraph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>Ein Angreifer erhält Zugriff auf die Artikel-Datenbank und passt Werte für die Applikation an.</w:t>
      </w:r>
    </w:p>
    <w:p w14:paraId="2B693A45" w14:textId="77777777" w:rsidR="00C7232B" w:rsidRPr="001B088B" w:rsidRDefault="00C7232B" w:rsidP="00C7232B">
      <w:pPr>
        <w:pStyle w:val="ListParagraph"/>
        <w:numPr>
          <w:ilvl w:val="0"/>
          <w:numId w:val="5"/>
        </w:numPr>
        <w:rPr>
          <w:lang w:val="de-CH"/>
        </w:rPr>
      </w:pPr>
      <w:r w:rsidRPr="001B088B">
        <w:rPr>
          <w:lang w:val="de-CH"/>
        </w:rPr>
        <w:t xml:space="preserve">Über eine </w:t>
      </w:r>
      <w:proofErr w:type="spellStart"/>
      <w:r w:rsidRPr="001B088B">
        <w:rPr>
          <w:lang w:val="de-CH"/>
        </w:rPr>
        <w:t>XSS</w:t>
      </w:r>
      <w:proofErr w:type="spellEnd"/>
      <w:r w:rsidRPr="001B088B">
        <w:rPr>
          <w:lang w:val="de-CH"/>
        </w:rPr>
        <w:t>-Attacke wird eine Session eines Mitarbeiters gestohlen.</w:t>
      </w:r>
    </w:p>
    <w:p w14:paraId="7EED2F6C" w14:textId="77777777" w:rsidR="00C7232B" w:rsidRPr="001B088B" w:rsidRDefault="00C7232B" w:rsidP="00C7232B">
      <w:pPr>
        <w:rPr>
          <w:lang w:val="de-CH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C7232B" w:rsidRPr="001B088B" w14:paraId="6AD85C68" w14:textId="77777777" w:rsidTr="00E1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C413193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Aufgabe</w:t>
            </w:r>
          </w:p>
        </w:tc>
        <w:tc>
          <w:tcPr>
            <w:tcW w:w="2331" w:type="dxa"/>
          </w:tcPr>
          <w:p w14:paraId="1C17D19C" w14:textId="77777777" w:rsidR="00C7232B" w:rsidRPr="001B088B" w:rsidRDefault="00C7232B" w:rsidP="00E1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Vertraulichkeit</w:t>
            </w:r>
          </w:p>
        </w:tc>
        <w:tc>
          <w:tcPr>
            <w:tcW w:w="2331" w:type="dxa"/>
          </w:tcPr>
          <w:p w14:paraId="58D1153A" w14:textId="77777777" w:rsidR="00C7232B" w:rsidRPr="001B088B" w:rsidRDefault="00C7232B" w:rsidP="00E1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Integrität</w:t>
            </w:r>
          </w:p>
        </w:tc>
        <w:tc>
          <w:tcPr>
            <w:tcW w:w="2331" w:type="dxa"/>
          </w:tcPr>
          <w:p w14:paraId="68283DD1" w14:textId="77777777" w:rsidR="00C7232B" w:rsidRPr="001B088B" w:rsidRDefault="00C7232B" w:rsidP="00E14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Verfügbarkeit</w:t>
            </w:r>
          </w:p>
        </w:tc>
      </w:tr>
      <w:tr w:rsidR="00C7232B" w:rsidRPr="001B088B" w14:paraId="5FDEC6A8" w14:textId="77777777" w:rsidTr="00E1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95DE7B0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a)</w:t>
            </w:r>
          </w:p>
        </w:tc>
        <w:tc>
          <w:tcPr>
            <w:tcW w:w="2331" w:type="dxa"/>
          </w:tcPr>
          <w:p w14:paraId="728DFF9C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4C93F81C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2331" w:type="dxa"/>
          </w:tcPr>
          <w:p w14:paraId="63A22E80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C7232B" w:rsidRPr="001B088B" w14:paraId="0E8C4E50" w14:textId="77777777" w:rsidTr="00E1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077F2ED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b)</w:t>
            </w:r>
          </w:p>
        </w:tc>
        <w:tc>
          <w:tcPr>
            <w:tcW w:w="2331" w:type="dxa"/>
          </w:tcPr>
          <w:p w14:paraId="14AF240D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1E06B1CF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01E02230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C7232B" w:rsidRPr="001B088B" w14:paraId="5BE9BA4A" w14:textId="77777777" w:rsidTr="00E1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7A51E1B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c)</w:t>
            </w:r>
          </w:p>
        </w:tc>
        <w:tc>
          <w:tcPr>
            <w:tcW w:w="2331" w:type="dxa"/>
          </w:tcPr>
          <w:p w14:paraId="5480CC22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6C242019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40F04090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C7232B" w:rsidRPr="001B088B" w14:paraId="26CF3575" w14:textId="77777777" w:rsidTr="00E1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309C8AE4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d)</w:t>
            </w:r>
          </w:p>
        </w:tc>
        <w:tc>
          <w:tcPr>
            <w:tcW w:w="2331" w:type="dxa"/>
          </w:tcPr>
          <w:p w14:paraId="008916C9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263BDB36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1" w:type="dxa"/>
          </w:tcPr>
          <w:p w14:paraId="61557750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C7232B" w:rsidRPr="001B088B" w14:paraId="4ABB0D0B" w14:textId="77777777" w:rsidTr="00E14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6428F2F" w14:textId="77777777" w:rsidR="00C7232B" w:rsidRPr="001B088B" w:rsidRDefault="00C7232B" w:rsidP="00E147FE">
            <w:pPr>
              <w:rPr>
                <w:b w:val="0"/>
                <w:bCs w:val="0"/>
                <w:lang w:val="de-CH"/>
              </w:rPr>
            </w:pPr>
            <w:r w:rsidRPr="001B088B">
              <w:rPr>
                <w:b w:val="0"/>
                <w:bCs w:val="0"/>
                <w:lang w:val="de-CH"/>
              </w:rPr>
              <w:t>e)</w:t>
            </w:r>
          </w:p>
        </w:tc>
        <w:tc>
          <w:tcPr>
            <w:tcW w:w="2331" w:type="dxa"/>
          </w:tcPr>
          <w:p w14:paraId="727BFB6D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19698075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1" w:type="dxa"/>
          </w:tcPr>
          <w:p w14:paraId="7F71C5B7" w14:textId="77777777" w:rsidR="00C7232B" w:rsidRPr="001B088B" w:rsidRDefault="00C7232B" w:rsidP="00E14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14:paraId="04F039BD" w14:textId="77777777" w:rsidR="00C7232B" w:rsidRDefault="00C7232B" w:rsidP="00C7232B">
      <w:pPr>
        <w:pStyle w:val="Heading3"/>
        <w:rPr>
          <w:lang w:val="de-CH"/>
        </w:rPr>
      </w:pPr>
    </w:p>
    <w:p w14:paraId="0EE3B9DE" w14:textId="77777777" w:rsidR="00C7232B" w:rsidRDefault="00C7232B" w:rsidP="00C7232B">
      <w:pPr>
        <w:pStyle w:val="Heading3"/>
        <w:rPr>
          <w:lang w:val="de-CH"/>
        </w:rPr>
      </w:pPr>
      <w:r>
        <w:rPr>
          <w:lang w:val="de-CH"/>
        </w:rPr>
        <w:t xml:space="preserve">Aufgabe 2: </w:t>
      </w:r>
      <w:r w:rsidRPr="001B088B">
        <w:rPr>
          <w:lang w:val="de-CH"/>
        </w:rPr>
        <w:t>Risiko</w:t>
      </w:r>
    </w:p>
    <w:p w14:paraId="515E2196" w14:textId="77777777" w:rsidR="00C7232B" w:rsidRDefault="00C7232B" w:rsidP="00C7232B">
      <w:pPr>
        <w:rPr>
          <w:lang w:val="de-CH"/>
        </w:rPr>
      </w:pPr>
      <w:r w:rsidRPr="001B088B">
        <w:rPr>
          <w:lang w:val="de-CH"/>
        </w:rPr>
        <w:t xml:space="preserve">Sie besitzen ein günstiges und ein teures Fahrrad und haben jeweils in einem Stadtteil mit </w:t>
      </w:r>
      <w:r w:rsidRPr="001B088B">
        <w:rPr>
          <w:lang w:val="de-CH"/>
        </w:rPr>
        <w:lastRenderedPageBreak/>
        <w:t>niedriger und einem mit hoher Kriminalitätsrate zu tun. Sie haben Angst, dass die Fahrräder gestohlen werden könnten.</w:t>
      </w:r>
    </w:p>
    <w:p w14:paraId="233B4A37" w14:textId="77777777" w:rsidR="00C7232B" w:rsidRPr="001B088B" w:rsidRDefault="00C7232B" w:rsidP="00C7232B">
      <w:pPr>
        <w:rPr>
          <w:lang w:val="de-CH"/>
        </w:rPr>
      </w:pPr>
    </w:p>
    <w:p w14:paraId="349AE7D6" w14:textId="77777777" w:rsidR="00C7232B" w:rsidRPr="001B088B" w:rsidRDefault="00C7232B" w:rsidP="00C7232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Ordnen Sie die Fahrrad-Stadtteil Kombinationen</w:t>
      </w:r>
      <w:r>
        <w:rPr>
          <w:lang w:val="de-CH"/>
        </w:rPr>
        <w:t xml:space="preserve"> </w:t>
      </w:r>
      <w:r w:rsidRPr="001B088B">
        <w:rPr>
          <w:lang w:val="de-CH"/>
        </w:rPr>
        <w:t>nach dem Risiko von hoch nach tief:</w:t>
      </w:r>
    </w:p>
    <w:p w14:paraId="35BCDE00" w14:textId="77777777" w:rsidR="00C7232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61731" wp14:editId="28A46AA0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5908675" cy="2044065"/>
                <wp:effectExtent l="0" t="0" r="15875" b="13335"/>
                <wp:wrapTopAndBottom/>
                <wp:docPr id="6521065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DBE5A" w14:textId="77777777" w:rsidR="00C7232B" w:rsidRPr="00E4724F" w:rsidRDefault="00C7232B" w:rsidP="00C7232B">
                            <w:pPr>
                              <w:rPr>
                                <w:lang w:val="de-CH"/>
                              </w:rPr>
                            </w:pPr>
                            <w:r w:rsidRPr="00E4724F">
                              <w:rPr>
                                <w:b/>
                                <w:bCs/>
                                <w:lang w:val="de-CH"/>
                              </w:rPr>
                              <w:t>Teures Fahrrad im Stadtteil mit hoher Kriminalitätsrate:</w:t>
                            </w:r>
                            <w:r w:rsidRPr="00E4724F">
                              <w:rPr>
                                <w:lang w:val="de-CH"/>
                              </w:rPr>
                              <w:br/>
                              <w:t>Höheres Risiko, da wertvolle Gegenstände in einem Bereich mit höherer Kriminalitätsrate attraktiver für Diebe sein könnten</w:t>
                            </w:r>
                            <w:r w:rsidRPr="00E4724F">
                              <w:rPr>
                                <w:rFonts w:ascii="Noto Sans" w:hAnsi="Noto Sans"/>
                                <w:color w:val="DBDEE1"/>
                                <w:bdr w:val="none" w:sz="0" w:space="0" w:color="auto" w:frame="1"/>
                                <w:lang w:val="de-CH"/>
                              </w:rPr>
                              <w:t>.</w:t>
                            </w:r>
                          </w:p>
                          <w:p w14:paraId="402C71D0" w14:textId="77777777" w:rsidR="00C7232B" w:rsidRPr="00E4724F" w:rsidRDefault="00C7232B" w:rsidP="00C7232B">
                            <w:pPr>
                              <w:rPr>
                                <w:lang/>
                              </w:rPr>
                            </w:pPr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/>
                              </w:rPr>
                              <w:t>Teures Fahrrad im Stadtteil mit niedriger Kriminalitätsrate:</w:t>
                            </w:r>
                            <w:r w:rsidRPr="00E4724F">
                              <w:rPr>
                                <w:bdr w:val="none" w:sz="0" w:space="0" w:color="auto" w:frame="1"/>
                                <w:lang/>
                              </w:rPr>
                              <w:br/>
                              <w:t xml:space="preserve">Geringeres Risiko im Vergleich zu einem Stadtteil mit hoher Kriminalitätsrate. </w:t>
                            </w:r>
                          </w:p>
                          <w:p w14:paraId="041720B8" w14:textId="77777777" w:rsidR="00C7232B" w:rsidRPr="00E4724F" w:rsidRDefault="00C7232B" w:rsidP="00C7232B">
                            <w:pPr>
                              <w:rPr>
                                <w:lang/>
                              </w:rPr>
                            </w:pPr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/>
                              </w:rPr>
                              <w:t>Günstiges Fahrrad im Stadtteil mit hoher Kriminalitätsrate:</w:t>
                            </w:r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/>
                              </w:rPr>
                              <w:br/>
                            </w:r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/>
                              </w:rPr>
                              <w:t xml:space="preserve">Obwohl das Fahrrad weniger wertvoll ist, könnte das Risiko aufgrund der höheren Kriminalitätsrate immer noch höher sein. </w:t>
                            </w:r>
                          </w:p>
                          <w:p w14:paraId="064ED264" w14:textId="77777777" w:rsidR="00C7232B" w:rsidRPr="00E4724F" w:rsidRDefault="00C7232B" w:rsidP="00C7232B">
                            <w:pPr>
                              <w:rPr>
                                <w:lang/>
                              </w:rPr>
                            </w:pPr>
                            <w:r w:rsidRPr="00E4724F">
                              <w:rPr>
                                <w:b/>
                                <w:bCs/>
                                <w:bdr w:val="none" w:sz="0" w:space="0" w:color="auto" w:frame="1"/>
                                <w:lang/>
                              </w:rPr>
                              <w:t>Günstiges Fahrrad im Stadtteil mit niedriger Kriminalitätsrate:</w:t>
                            </w:r>
                            <w:r w:rsidRPr="00E4724F">
                              <w:rPr>
                                <w:bdr w:val="none" w:sz="0" w:space="0" w:color="auto" w:frame="1"/>
                                <w:lang/>
                              </w:rPr>
                              <w:br/>
                            </w:r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/>
                              </w:rPr>
                              <w:t xml:space="preserve">Niedrigstes Risiko, da das Fahrrad weniger attraktiv für Diebe ist und </w:t>
                            </w:r>
                            <w:r w:rsidRPr="00E4724F">
                              <w:rPr>
                                <w:rFonts w:ascii="Noto Sans" w:hAnsi="Noto Sans"/>
                                <w:bdr w:val="none" w:sz="0" w:space="0" w:color="auto" w:frame="1"/>
                                <w:lang w:val="de-CH"/>
                              </w:rPr>
                              <w:t xml:space="preserve">die </w:t>
                            </w:r>
                            <w:r w:rsidRPr="00E4724F">
                              <w:rPr>
                                <w:bdr w:val="none" w:sz="0" w:space="0" w:color="auto" w:frame="1"/>
                                <w:lang/>
                              </w:rPr>
                              <w:t>Kriminalitätsrate</w:t>
                            </w:r>
                            <w:r w:rsidRPr="00E4724F">
                              <w:rPr>
                                <w:bdr w:val="none" w:sz="0" w:space="0" w:color="auto" w:frame="1"/>
                                <w:lang w:val="de-CH"/>
                              </w:rPr>
                              <w:t xml:space="preserve"> tief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1731" id="Text Box 24" o:spid="_x0000_s1027" type="#_x0000_t202" style="position:absolute;margin-left:0;margin-top:12.85pt;width:465.25pt;height:16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lS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" fillcolor="white [3201]" strokeweight=".5pt">
                <v:textbox>
                  <w:txbxContent>
                    <w:p w14:paraId="4F6DBE5A" w14:textId="77777777" w:rsidR="00C7232B" w:rsidRPr="00E4724F" w:rsidRDefault="00C7232B" w:rsidP="00C7232B">
                      <w:pPr>
                        <w:rPr>
                          <w:lang w:val="de-CH"/>
                        </w:rPr>
                      </w:pPr>
                      <w:r w:rsidRPr="00E4724F">
                        <w:rPr>
                          <w:b/>
                          <w:bCs/>
                          <w:lang w:val="de-CH"/>
                        </w:rPr>
                        <w:t>Teures Fahrrad im Stadtteil mit hoher Kriminalitätsrate:</w:t>
                      </w:r>
                      <w:r w:rsidRPr="00E4724F">
                        <w:rPr>
                          <w:lang w:val="de-CH"/>
                        </w:rPr>
                        <w:br/>
                        <w:t>Höheres Risiko, da wertvolle Gegenstände in einem Bereich mit höherer Kriminalitätsrate attraktiver für Diebe sein könnten</w:t>
                      </w:r>
                      <w:r w:rsidRPr="00E4724F">
                        <w:rPr>
                          <w:rFonts w:ascii="Noto Sans" w:hAnsi="Noto Sans"/>
                          <w:color w:val="DBDEE1"/>
                          <w:bdr w:val="none" w:sz="0" w:space="0" w:color="auto" w:frame="1"/>
                          <w:lang w:val="de-CH"/>
                        </w:rPr>
                        <w:t>.</w:t>
                      </w:r>
                    </w:p>
                    <w:p w14:paraId="402C71D0" w14:textId="77777777" w:rsidR="00C7232B" w:rsidRPr="00E4724F" w:rsidRDefault="00C7232B" w:rsidP="00C7232B">
                      <w:pPr>
                        <w:rPr>
                          <w:lang/>
                        </w:rPr>
                      </w:pPr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/>
                        </w:rPr>
                        <w:t>Teures Fahrrad im Stadtteil mit niedriger Kriminalitätsrate:</w:t>
                      </w:r>
                      <w:r w:rsidRPr="00E4724F">
                        <w:rPr>
                          <w:bdr w:val="none" w:sz="0" w:space="0" w:color="auto" w:frame="1"/>
                          <w:lang/>
                        </w:rPr>
                        <w:br/>
                        <w:t xml:space="preserve">Geringeres Risiko im Vergleich zu einem Stadtteil mit hoher Kriminalitätsrate. </w:t>
                      </w:r>
                    </w:p>
                    <w:p w14:paraId="041720B8" w14:textId="77777777" w:rsidR="00C7232B" w:rsidRPr="00E4724F" w:rsidRDefault="00C7232B" w:rsidP="00C7232B">
                      <w:pPr>
                        <w:rPr>
                          <w:lang/>
                        </w:rPr>
                      </w:pPr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/>
                        </w:rPr>
                        <w:t>Günstiges Fahrrad im Stadtteil mit hoher Kriminalitätsrate:</w:t>
                      </w:r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/>
                        </w:rPr>
                        <w:br/>
                      </w:r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/>
                        </w:rPr>
                        <w:t xml:space="preserve">Obwohl das Fahrrad weniger wertvoll ist, könnte das Risiko aufgrund der höheren Kriminalitätsrate immer noch höher sein. </w:t>
                      </w:r>
                    </w:p>
                    <w:p w14:paraId="064ED264" w14:textId="77777777" w:rsidR="00C7232B" w:rsidRPr="00E4724F" w:rsidRDefault="00C7232B" w:rsidP="00C7232B">
                      <w:pPr>
                        <w:rPr>
                          <w:lang/>
                        </w:rPr>
                      </w:pPr>
                      <w:r w:rsidRPr="00E4724F">
                        <w:rPr>
                          <w:b/>
                          <w:bCs/>
                          <w:bdr w:val="none" w:sz="0" w:space="0" w:color="auto" w:frame="1"/>
                          <w:lang/>
                        </w:rPr>
                        <w:t>Günstiges Fahrrad im Stadtteil mit niedriger Kriminalitätsrate:</w:t>
                      </w:r>
                      <w:r w:rsidRPr="00E4724F">
                        <w:rPr>
                          <w:bdr w:val="none" w:sz="0" w:space="0" w:color="auto" w:frame="1"/>
                          <w:lang/>
                        </w:rPr>
                        <w:br/>
                      </w:r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/>
                        </w:rPr>
                        <w:t xml:space="preserve">Niedrigstes Risiko, da das Fahrrad weniger attraktiv für Diebe ist und </w:t>
                      </w:r>
                      <w:r w:rsidRPr="00E4724F">
                        <w:rPr>
                          <w:rFonts w:ascii="Noto Sans" w:hAnsi="Noto Sans"/>
                          <w:bdr w:val="none" w:sz="0" w:space="0" w:color="auto" w:frame="1"/>
                          <w:lang w:val="de-CH"/>
                        </w:rPr>
                        <w:t xml:space="preserve">die </w:t>
                      </w:r>
                      <w:r w:rsidRPr="00E4724F">
                        <w:rPr>
                          <w:bdr w:val="none" w:sz="0" w:space="0" w:color="auto" w:frame="1"/>
                          <w:lang/>
                        </w:rPr>
                        <w:t>Kriminalitätsrate</w:t>
                      </w:r>
                      <w:r w:rsidRPr="00E4724F">
                        <w:rPr>
                          <w:bdr w:val="none" w:sz="0" w:space="0" w:color="auto" w:frame="1"/>
                          <w:lang w:val="de-CH"/>
                        </w:rPr>
                        <w:t xml:space="preserve"> tief ist.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99D7700" w14:textId="77777777" w:rsidR="00C7232B" w:rsidRDefault="00C7232B" w:rsidP="00C7232B">
      <w:pPr>
        <w:rPr>
          <w:lang w:val="de-CH"/>
        </w:rPr>
      </w:pPr>
    </w:p>
    <w:p w14:paraId="18EAFC0A" w14:textId="77777777" w:rsidR="00C7232B" w:rsidRPr="001B088B" w:rsidRDefault="00C7232B" w:rsidP="00C7232B">
      <w:pPr>
        <w:rPr>
          <w:lang w:val="de-CH"/>
        </w:rPr>
      </w:pPr>
    </w:p>
    <w:p w14:paraId="09D3D896" w14:textId="77777777" w:rsidR="00C7232B" w:rsidRPr="001B088B" w:rsidRDefault="00C7232B" w:rsidP="00C7232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Zeichnen Sie die Fahrrad-Stadtteil Kombinationen in folgendem Diagramm ein:</w:t>
      </w:r>
      <w:r w:rsidRPr="001B088B">
        <w:rPr>
          <w:lang w:val="de-CH"/>
        </w:rPr>
        <w:br/>
      </w:r>
    </w:p>
    <w:p w14:paraId="1F28BAE0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B3BF7" wp14:editId="4C584347">
                <wp:simplePos x="0" y="0"/>
                <wp:positionH relativeFrom="column">
                  <wp:posOffset>744381</wp:posOffset>
                </wp:positionH>
                <wp:positionV relativeFrom="paragraph">
                  <wp:posOffset>91440</wp:posOffset>
                </wp:positionV>
                <wp:extent cx="0" cy="1452880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0A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8.6pt;margin-top:7.2pt;width:0;height:114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7895E8AE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9DEBF" wp14:editId="08832B11">
                <wp:simplePos x="0" y="0"/>
                <wp:positionH relativeFrom="column">
                  <wp:posOffset>1973741</wp:posOffset>
                </wp:positionH>
                <wp:positionV relativeFrom="paragraph">
                  <wp:posOffset>69215</wp:posOffset>
                </wp:positionV>
                <wp:extent cx="1057275" cy="422910"/>
                <wp:effectExtent l="0" t="0" r="285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A0BDD" w14:textId="77777777" w:rsidR="00C7232B" w:rsidRPr="00D57852" w:rsidRDefault="00C7232B" w:rsidP="00C7232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+ und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9DEBF" id="Text Box 25" o:spid="_x0000_s1028" type="#_x0000_t202" style="position:absolute;margin-left:155.4pt;margin-top:5.45pt;width:83.25pt;height:33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" fillcolor="white [3201]" strokeweight=".5pt">
                <v:textbox>
                  <w:txbxContent>
                    <w:p w14:paraId="18EA0BDD" w14:textId="77777777" w:rsidR="00C7232B" w:rsidRPr="00D57852" w:rsidRDefault="00C7232B" w:rsidP="00C7232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+ und +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7F163" wp14:editId="50941E02">
                <wp:simplePos x="0" y="0"/>
                <wp:positionH relativeFrom="column">
                  <wp:posOffset>835025</wp:posOffset>
                </wp:positionH>
                <wp:positionV relativeFrom="paragraph">
                  <wp:posOffset>70485</wp:posOffset>
                </wp:positionV>
                <wp:extent cx="1057702" cy="423081"/>
                <wp:effectExtent l="0" t="0" r="2857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5E657" w14:textId="77777777" w:rsidR="00C7232B" w:rsidRPr="00E662AE" w:rsidRDefault="00C7232B" w:rsidP="00C7232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 xml:space="preserve">- </w:t>
                            </w:r>
                            <w:r w:rsidRPr="00E662AE">
                              <w:rPr>
                                <w:sz w:val="16"/>
                                <w:szCs w:val="16"/>
                                <w:lang w:val="de-CH"/>
                              </w:rPr>
                              <w:t>Und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7F163" id="Text Box 23" o:spid="_x0000_s1029" type="#_x0000_t202" style="position:absolute;margin-left:65.75pt;margin-top:5.55pt;width:83.3pt;height:33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" fillcolor="white [3201]" strokeweight=".5pt">
                <v:textbox>
                  <w:txbxContent>
                    <w:p w14:paraId="65D5E657" w14:textId="77777777" w:rsidR="00C7232B" w:rsidRPr="00E662AE" w:rsidRDefault="00C7232B" w:rsidP="00C7232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 xml:space="preserve">- </w:t>
                      </w:r>
                      <w:r w:rsidRPr="00E662AE">
                        <w:rPr>
                          <w:sz w:val="16"/>
                          <w:szCs w:val="16"/>
                          <w:lang w:val="de-CH"/>
                        </w:rPr>
                        <w:t>Und +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011A9" wp14:editId="63C25F8D">
                <wp:simplePos x="0" y="0"/>
                <wp:positionH relativeFrom="margin">
                  <wp:posOffset>-160708</wp:posOffset>
                </wp:positionH>
                <wp:positionV relativeFrom="paragraph">
                  <wp:posOffset>145676</wp:posOffset>
                </wp:positionV>
                <wp:extent cx="1474319" cy="953770"/>
                <wp:effectExtent l="0" t="0" r="0" b="0"/>
                <wp:wrapNone/>
                <wp:docPr id="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4319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F27544" w14:textId="77777777" w:rsidR="00C7232B" w:rsidRPr="00D57852" w:rsidRDefault="00C7232B" w:rsidP="00C7232B">
                            <w:pPr>
                              <w:pStyle w:val="NormalWeb"/>
                              <w:jc w:val="center"/>
                              <w:rPr>
                                <w:sz w:val="6"/>
                              </w:rPr>
                            </w:pPr>
                            <w:proofErr w:type="spellStart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t>Eintrittswahrscheinlichkeit</w:t>
                            </w:r>
                            <w:proofErr w:type="spellEnd"/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56"/>
                              </w:rPr>
                              <w:br/>
                              <w:t>(Likelihood)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011A9" id="TextBox 11" o:spid="_x0000_s1030" type="#_x0000_t202" style="position:absolute;margin-left:-12.65pt;margin-top:11.45pt;width:116.1pt;height:75.1pt;rotation:-90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" filled="f" stroked="f">
                <v:textbox style="mso-fit-shape-to-text:t">
                  <w:txbxContent>
                    <w:p w14:paraId="59F27544" w14:textId="77777777" w:rsidR="00C7232B" w:rsidRPr="00D57852" w:rsidRDefault="00C7232B" w:rsidP="00C7232B">
                      <w:pPr>
                        <w:pStyle w:val="NormalWeb"/>
                        <w:jc w:val="center"/>
                        <w:rPr>
                          <w:sz w:val="6"/>
                        </w:rPr>
                      </w:pPr>
                      <w:proofErr w:type="spellStart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t>Eintrittswahrscheinlichkeit</w:t>
                      </w:r>
                      <w:proofErr w:type="spellEnd"/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56"/>
                        </w:rPr>
                        <w:br/>
                        <w:t>(Likelihood)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C5C17" w14:textId="77777777" w:rsidR="00C7232B" w:rsidRPr="001B088B" w:rsidRDefault="00C7232B" w:rsidP="00C7232B">
      <w:pPr>
        <w:rPr>
          <w:lang w:val="de-CH"/>
        </w:rPr>
      </w:pPr>
    </w:p>
    <w:p w14:paraId="3735A204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8984A" wp14:editId="3A571039">
                <wp:simplePos x="0" y="0"/>
                <wp:positionH relativeFrom="column">
                  <wp:posOffset>-21334</wp:posOffset>
                </wp:positionH>
                <wp:positionV relativeFrom="paragraph">
                  <wp:posOffset>79326</wp:posOffset>
                </wp:positionV>
                <wp:extent cx="1446153" cy="368935"/>
                <wp:effectExtent l="0" t="0" r="0" b="0"/>
                <wp:wrapNone/>
                <wp:docPr id="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615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898D7E" w14:textId="77777777" w:rsidR="00C7232B" w:rsidRPr="00D57852" w:rsidRDefault="00C7232B" w:rsidP="00C7232B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</w:rPr>
                              <w:t>Niedrig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8984A" id="TextBox 10" o:spid="_x0000_s1031" type="#_x0000_t202" style="position:absolute;margin-left:-1.7pt;margin-top:6.25pt;width:113.85pt;height:29.05pt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" filled="f" stroked="f">
                <v:textbox style="mso-fit-shape-to-text:t">
                  <w:txbxContent>
                    <w:p w14:paraId="45898D7E" w14:textId="77777777" w:rsidR="00C7232B" w:rsidRPr="00D57852" w:rsidRDefault="00C7232B" w:rsidP="00C7232B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</w:rPr>
                        <w:t>Niedrig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1F954E1E" w14:textId="77777777" w:rsidR="00C7232B" w:rsidRPr="001B088B" w:rsidRDefault="00C7232B" w:rsidP="00C7232B">
      <w:pPr>
        <w:rPr>
          <w:lang w:val="de-CH"/>
        </w:rPr>
      </w:pPr>
    </w:p>
    <w:p w14:paraId="3DE2A67F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161D2B" wp14:editId="2069D8E2">
                <wp:simplePos x="0" y="0"/>
                <wp:positionH relativeFrom="column">
                  <wp:posOffset>1971201</wp:posOffset>
                </wp:positionH>
                <wp:positionV relativeFrom="paragraph">
                  <wp:posOffset>38735</wp:posOffset>
                </wp:positionV>
                <wp:extent cx="1057275" cy="42291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5E1CE" w14:textId="77777777" w:rsidR="00C7232B" w:rsidRPr="00D57852" w:rsidRDefault="00C7232B" w:rsidP="00C7232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+ und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61D2B" id="_x0000_s1032" type="#_x0000_t202" style="position:absolute;margin-left:155.2pt;margin-top:3.05pt;width:83.25pt;height:3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cwOQ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" fillcolor="white [3201]" strokeweight=".5pt">
                <v:textbox>
                  <w:txbxContent>
                    <w:p w14:paraId="4905E1CE" w14:textId="77777777" w:rsidR="00C7232B" w:rsidRPr="00D57852" w:rsidRDefault="00C7232B" w:rsidP="00C7232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+ und -</w:t>
                      </w:r>
                    </w:p>
                  </w:txbxContent>
                </v:textbox>
              </v:shape>
            </w:pict>
          </mc:Fallback>
        </mc:AlternateContent>
      </w: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21CE9" wp14:editId="270BE313">
                <wp:simplePos x="0" y="0"/>
                <wp:positionH relativeFrom="column">
                  <wp:posOffset>832485</wp:posOffset>
                </wp:positionH>
                <wp:positionV relativeFrom="paragraph">
                  <wp:posOffset>40005</wp:posOffset>
                </wp:positionV>
                <wp:extent cx="1057702" cy="423081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47D2C" w14:textId="77777777" w:rsidR="00C7232B" w:rsidRPr="00D57852" w:rsidRDefault="00C7232B" w:rsidP="00C7232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- und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21CE9" id="Text Box 21" o:spid="_x0000_s1033" type="#_x0000_t202" style="position:absolute;margin-left:65.55pt;margin-top:3.15pt;width:83.3pt;height:3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" fillcolor="white [3201]" strokeweight=".5pt">
                <v:textbox>
                  <w:txbxContent>
                    <w:p w14:paraId="01B47D2C" w14:textId="77777777" w:rsidR="00C7232B" w:rsidRPr="00D57852" w:rsidRDefault="00C7232B" w:rsidP="00C7232B">
                      <w:pPr>
                        <w:jc w:val="center"/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- und -</w:t>
                      </w:r>
                    </w:p>
                  </w:txbxContent>
                </v:textbox>
              </v:shape>
            </w:pict>
          </mc:Fallback>
        </mc:AlternateContent>
      </w:r>
    </w:p>
    <w:p w14:paraId="3B1A288F" w14:textId="77777777" w:rsidR="00C7232B" w:rsidRPr="001B088B" w:rsidRDefault="00C7232B" w:rsidP="00C7232B">
      <w:pPr>
        <w:rPr>
          <w:lang w:val="de-CH"/>
        </w:rPr>
      </w:pPr>
    </w:p>
    <w:p w14:paraId="7592C84B" w14:textId="77777777" w:rsidR="00C7232B" w:rsidRPr="001B088B" w:rsidRDefault="00C7232B" w:rsidP="00C7232B">
      <w:pPr>
        <w:rPr>
          <w:lang w:val="de-CH"/>
        </w:rPr>
      </w:pPr>
    </w:p>
    <w:p w14:paraId="1B1AD6FD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130DDF" wp14:editId="0C07DFCF">
                <wp:simplePos x="0" y="0"/>
                <wp:positionH relativeFrom="column">
                  <wp:posOffset>593678</wp:posOffset>
                </wp:positionH>
                <wp:positionV relativeFrom="paragraph">
                  <wp:posOffset>103979</wp:posOffset>
                </wp:positionV>
                <wp:extent cx="2579426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8C93" id="Straight Arrow Connector 26" o:spid="_x0000_s1026" type="#_x0000_t32" style="position:absolute;margin-left:46.75pt;margin-top:8.2pt;width:203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6FB6778E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21B9BB" wp14:editId="19DEF0E2">
                <wp:simplePos x="0" y="0"/>
                <wp:positionH relativeFrom="column">
                  <wp:posOffset>989264</wp:posOffset>
                </wp:positionH>
                <wp:positionV relativeFrom="paragraph">
                  <wp:posOffset>3573</wp:posOffset>
                </wp:positionV>
                <wp:extent cx="1869743" cy="369332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2B297" w14:textId="77777777" w:rsidR="00C7232B" w:rsidRPr="00D57852" w:rsidRDefault="00C7232B" w:rsidP="00C7232B">
                            <w:pPr>
                              <w:pStyle w:val="NormalWe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Niedrig                                  Hoch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1B9BB" id="TextBox 8" o:spid="_x0000_s1034" type="#_x0000_t202" style="position:absolute;margin-left:77.9pt;margin-top:.3pt;width:147.2pt;height:29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" filled="f" stroked="f">
                <v:textbox style="mso-fit-shape-to-text:t">
                  <w:txbxContent>
                    <w:p w14:paraId="0432B297" w14:textId="77777777" w:rsidR="00C7232B" w:rsidRPr="00D57852" w:rsidRDefault="00C7232B" w:rsidP="00C7232B">
                      <w:pPr>
                        <w:pStyle w:val="NormalWe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Niedrig                                  Hoch</w:t>
                      </w:r>
                    </w:p>
                  </w:txbxContent>
                </v:textbox>
              </v:shape>
            </w:pict>
          </mc:Fallback>
        </mc:AlternateContent>
      </w:r>
    </w:p>
    <w:p w14:paraId="46158603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BDF8D" wp14:editId="604BE8B5">
                <wp:simplePos x="0" y="0"/>
                <wp:positionH relativeFrom="column">
                  <wp:posOffset>1418495</wp:posOffset>
                </wp:positionH>
                <wp:positionV relativeFrom="paragraph">
                  <wp:posOffset>76598</wp:posOffset>
                </wp:positionV>
                <wp:extent cx="2728632" cy="523220"/>
                <wp:effectExtent l="0" t="0" r="0" b="0"/>
                <wp:wrapNone/>
                <wp:docPr id="1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6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FA07C7" w14:textId="77777777" w:rsidR="00C7232B" w:rsidRPr="00D57852" w:rsidRDefault="00C7232B" w:rsidP="00C7232B">
                            <w:pPr>
                              <w:pStyle w:val="NormalWeb"/>
                              <w:rPr>
                                <w:sz w:val="18"/>
                                <w:szCs w:val="18"/>
                              </w:rPr>
                            </w:pPr>
                            <w:r w:rsidRPr="00D5785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Schaden (Impact)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BDF8D" id="TextBox 9" o:spid="_x0000_s1035" type="#_x0000_t202" style="position:absolute;margin-left:111.7pt;margin-top:6.05pt;width:214.85pt;height:41.2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" filled="f" stroked="f">
                <v:textbox style="mso-fit-shape-to-text:t">
                  <w:txbxContent>
                    <w:p w14:paraId="27FA07C7" w14:textId="77777777" w:rsidR="00C7232B" w:rsidRPr="00D57852" w:rsidRDefault="00C7232B" w:rsidP="00C7232B">
                      <w:pPr>
                        <w:pStyle w:val="NormalWeb"/>
                        <w:rPr>
                          <w:sz w:val="18"/>
                          <w:szCs w:val="18"/>
                        </w:rPr>
                      </w:pPr>
                      <w:r w:rsidRPr="00D5785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Schaden (Impact)</w:t>
                      </w:r>
                    </w:p>
                  </w:txbxContent>
                </v:textbox>
              </v:shape>
            </w:pict>
          </mc:Fallback>
        </mc:AlternateContent>
      </w:r>
    </w:p>
    <w:p w14:paraId="42C2EBA5" w14:textId="77777777" w:rsidR="00C7232B" w:rsidRPr="001B088B" w:rsidRDefault="00C7232B" w:rsidP="00C7232B">
      <w:pPr>
        <w:rPr>
          <w:lang w:val="de-CH"/>
        </w:rPr>
      </w:pPr>
    </w:p>
    <w:p w14:paraId="4AD6E884" w14:textId="77777777" w:rsidR="00C7232B" w:rsidRPr="001B088B" w:rsidRDefault="00C7232B" w:rsidP="00C7232B">
      <w:pPr>
        <w:numPr>
          <w:ilvl w:val="0"/>
          <w:numId w:val="4"/>
        </w:numPr>
        <w:rPr>
          <w:lang w:val="de-CH"/>
        </w:rPr>
      </w:pPr>
      <w:r w:rsidRPr="001B088B">
        <w:rPr>
          <w:lang w:val="de-CH"/>
        </w:rPr>
        <w:t>Wie könnten Sie mit dem Risiko umgehen?</w:t>
      </w:r>
    </w:p>
    <w:p w14:paraId="31A2E60C" w14:textId="77777777" w:rsidR="00C7232B" w:rsidRPr="001B088B" w:rsidRDefault="00C7232B" w:rsidP="00C7232B">
      <w:pPr>
        <w:rPr>
          <w:lang w:val="de-CH"/>
        </w:rPr>
      </w:pPr>
      <w:r w:rsidRPr="001B088B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2B4257" wp14:editId="259CF499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908675" cy="2381250"/>
                <wp:effectExtent l="0" t="0" r="15875" b="19050"/>
                <wp:wrapTopAndBottom/>
                <wp:docPr id="6545777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91B40" w14:textId="77777777" w:rsidR="00C7232B" w:rsidRPr="001F3D5C" w:rsidRDefault="00C7232B" w:rsidP="00C7232B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Hohes Risiko (Teures Fahrrad - Hohe Kriminalitätsrate):</w:t>
                            </w:r>
                          </w:p>
                          <w:p w14:paraId="7E673928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Meiden: Nicht in diesem Stadtteil mit dem teuren Fahrrad unterwegs sein.</w:t>
                            </w:r>
                          </w:p>
                          <w:p w14:paraId="5908A007" w14:textId="77777777" w:rsidR="00C7232B" w:rsidRPr="001F3D5C" w:rsidRDefault="00C7232B" w:rsidP="00C7232B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Mittleres Risiko (Teures Fahrrad - Niedrige Kriminalitätsrate):</w:t>
                            </w:r>
                          </w:p>
                          <w:p w14:paraId="3AF006FB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Gutes Fahrradschloss</w:t>
                            </w:r>
                          </w:p>
                          <w:p w14:paraId="2548AE3E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Kurze Abstellzeiten</w:t>
                            </w:r>
                          </w:p>
                          <w:p w14:paraId="705138F1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Wertvolle Teile abnehmen</w:t>
                            </w:r>
                          </w:p>
                          <w:p w14:paraId="77026D22" w14:textId="77777777" w:rsidR="00C7232B" w:rsidRPr="001F3D5C" w:rsidRDefault="00C7232B" w:rsidP="00C7232B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Mittleres Risiko (Günstiges Fahrrad - Hohe Kriminalitätsrate):</w:t>
                            </w:r>
                          </w:p>
                          <w:p w14:paraId="3321ADA9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Gutes Fahrradschloss</w:t>
                            </w:r>
                          </w:p>
                          <w:p w14:paraId="2E0FED0F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Kurze Abstellzeiten</w:t>
                            </w:r>
                          </w:p>
                          <w:p w14:paraId="340628EC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Gut beleuchteter Abstellort</w:t>
                            </w:r>
                          </w:p>
                          <w:p w14:paraId="6B5CC2B8" w14:textId="77777777" w:rsidR="00C7232B" w:rsidRPr="001F3D5C" w:rsidRDefault="00C7232B" w:rsidP="00C7232B">
                            <w:pPr>
                              <w:pStyle w:val="tabelleninhalt"/>
                              <w:rPr>
                                <w:b/>
                                <w:bCs/>
                              </w:rPr>
                            </w:pPr>
                            <w:r w:rsidRPr="001F3D5C">
                              <w:rPr>
                                <w:b/>
                                <w:bCs/>
                              </w:rPr>
                              <w:t>Kleines Risiko (Günstiges Fahrrad - Niedrige Kriminalitätsrate):</w:t>
                            </w:r>
                          </w:p>
                          <w:p w14:paraId="60A6F6A4" w14:textId="77777777" w:rsidR="00C7232B" w:rsidRPr="001830D3" w:rsidRDefault="00C7232B" w:rsidP="00C7232B">
                            <w:pPr>
                              <w:pStyle w:val="tabelleninhalt"/>
                            </w:pPr>
                            <w:r w:rsidRPr="001830D3">
                              <w:t>Akzeptieren und grundlegende Sicherheitsma</w:t>
                            </w:r>
                            <w:r>
                              <w:t>ss</w:t>
                            </w:r>
                            <w:r w:rsidRPr="001830D3">
                              <w:t>nahmen anwenden</w:t>
                            </w:r>
                          </w:p>
                          <w:p w14:paraId="0050DDB4" w14:textId="77777777" w:rsidR="00C7232B" w:rsidRPr="001830D3" w:rsidRDefault="00C7232B" w:rsidP="00C7232B">
                            <w:pPr>
                              <w:pStyle w:val="tabelleninha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4257" id="_x0000_s1036" type="#_x0000_t202" style="position:absolute;margin-left:414.05pt;margin-top:13.1pt;width:465.25pt;height:187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" fillcolor="white [3201]" strokeweight=".5pt">
                <v:textbox>
                  <w:txbxContent>
                    <w:p w14:paraId="3E091B40" w14:textId="77777777" w:rsidR="00C7232B" w:rsidRPr="001F3D5C" w:rsidRDefault="00C7232B" w:rsidP="00C7232B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Hohes Risiko (Teures Fahrrad - Hohe Kriminalitätsrate):</w:t>
                      </w:r>
                    </w:p>
                    <w:p w14:paraId="7E673928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Meiden: Nicht in diesem Stadtteil mit dem teuren Fahrrad unterwegs sein.</w:t>
                      </w:r>
                    </w:p>
                    <w:p w14:paraId="5908A007" w14:textId="77777777" w:rsidR="00C7232B" w:rsidRPr="001F3D5C" w:rsidRDefault="00C7232B" w:rsidP="00C7232B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Mittleres Risiko (Teures Fahrrad - Niedrige Kriminalitätsrate):</w:t>
                      </w:r>
                    </w:p>
                    <w:p w14:paraId="3AF006FB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Gutes Fahrradschloss</w:t>
                      </w:r>
                    </w:p>
                    <w:p w14:paraId="2548AE3E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Kurze Abstellzeiten</w:t>
                      </w:r>
                    </w:p>
                    <w:p w14:paraId="705138F1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Wertvolle Teile abnehmen</w:t>
                      </w:r>
                    </w:p>
                    <w:p w14:paraId="77026D22" w14:textId="77777777" w:rsidR="00C7232B" w:rsidRPr="001F3D5C" w:rsidRDefault="00C7232B" w:rsidP="00C7232B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Mittleres Risiko (Günstiges Fahrrad - Hohe Kriminalitätsrate):</w:t>
                      </w:r>
                    </w:p>
                    <w:p w14:paraId="3321ADA9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Gutes Fahrradschloss</w:t>
                      </w:r>
                    </w:p>
                    <w:p w14:paraId="2E0FED0F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Kurze Abstellzeiten</w:t>
                      </w:r>
                    </w:p>
                    <w:p w14:paraId="340628EC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Gut beleuchteter Abstellort</w:t>
                      </w:r>
                    </w:p>
                    <w:p w14:paraId="6B5CC2B8" w14:textId="77777777" w:rsidR="00C7232B" w:rsidRPr="001F3D5C" w:rsidRDefault="00C7232B" w:rsidP="00C7232B">
                      <w:pPr>
                        <w:pStyle w:val="tabelleninhalt"/>
                        <w:rPr>
                          <w:b/>
                          <w:bCs/>
                        </w:rPr>
                      </w:pPr>
                      <w:r w:rsidRPr="001F3D5C">
                        <w:rPr>
                          <w:b/>
                          <w:bCs/>
                        </w:rPr>
                        <w:t>Kleines Risiko (Günstiges Fahrrad - Niedrige Kriminalitätsrate):</w:t>
                      </w:r>
                    </w:p>
                    <w:p w14:paraId="60A6F6A4" w14:textId="77777777" w:rsidR="00C7232B" w:rsidRPr="001830D3" w:rsidRDefault="00C7232B" w:rsidP="00C7232B">
                      <w:pPr>
                        <w:pStyle w:val="tabelleninhalt"/>
                      </w:pPr>
                      <w:r w:rsidRPr="001830D3">
                        <w:t>Akzeptieren und grundlegende Sicherheitsma</w:t>
                      </w:r>
                      <w:r>
                        <w:t>ss</w:t>
                      </w:r>
                      <w:r w:rsidRPr="001830D3">
                        <w:t>nahmen anwenden</w:t>
                      </w:r>
                    </w:p>
                    <w:p w14:paraId="0050DDB4" w14:textId="77777777" w:rsidR="00C7232B" w:rsidRPr="001830D3" w:rsidRDefault="00C7232B" w:rsidP="00C7232B">
                      <w:pPr>
                        <w:pStyle w:val="tabelleninhal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16028E2" w14:textId="77777777" w:rsidR="00C7232B" w:rsidRPr="001B088B" w:rsidRDefault="00C7232B" w:rsidP="00C7232B">
      <w:pPr>
        <w:rPr>
          <w:b/>
          <w:lang w:val="de-CH"/>
        </w:rPr>
      </w:pPr>
    </w:p>
    <w:p w14:paraId="710D4DBA" w14:textId="77777777" w:rsidR="00C7232B" w:rsidRDefault="00C7232B" w:rsidP="00C7232B">
      <w:pPr>
        <w:rPr>
          <w:b/>
          <w:lang w:val="de-CH"/>
        </w:rPr>
      </w:pPr>
    </w:p>
    <w:p w14:paraId="266BBA6E" w14:textId="77777777" w:rsidR="00C7232B" w:rsidRDefault="00C7232B" w:rsidP="00C7232B">
      <w:pPr>
        <w:pStyle w:val="Heading3"/>
        <w:rPr>
          <w:lang w:val="de-CH"/>
        </w:rPr>
      </w:pPr>
      <w:bookmarkStart w:id="0" w:name="_Hlk146802487"/>
      <w:r>
        <w:rPr>
          <w:lang w:val="de-CH"/>
        </w:rPr>
        <w:t xml:space="preserve">Aufgabe 2: </w:t>
      </w:r>
      <w:proofErr w:type="spellStart"/>
      <w:r>
        <w:rPr>
          <w:lang w:val="de-CH"/>
        </w:rPr>
        <w:t>OWASP</w:t>
      </w:r>
      <w:proofErr w:type="spellEnd"/>
    </w:p>
    <w:p w14:paraId="0DDBCA22" w14:textId="77777777" w:rsidR="00C7232B" w:rsidRDefault="00C7232B" w:rsidP="00C7232B">
      <w:pPr>
        <w:rPr>
          <w:lang w:val="de-CH"/>
        </w:rPr>
      </w:pPr>
      <w:r>
        <w:rPr>
          <w:lang w:val="de-CH"/>
        </w:rPr>
        <w:t xml:space="preserve">Folgen Sie dem auch in der Präsentation erwähnten Link zu </w:t>
      </w:r>
      <w:hyperlink r:id="rId12" w:history="1">
        <w:proofErr w:type="spellStart"/>
        <w:r w:rsidRPr="00193867">
          <w:rPr>
            <w:rStyle w:val="Hyperlink"/>
            <w:lang w:val="de-CH"/>
          </w:rPr>
          <w:t>OWASP</w:t>
        </w:r>
        <w:proofErr w:type="spellEnd"/>
      </w:hyperlink>
      <w:r>
        <w:rPr>
          <w:lang w:val="de-CH"/>
        </w:rPr>
        <w:t>. Versuchen Sie, folgende Fragen zu beantworten:</w:t>
      </w:r>
    </w:p>
    <w:p w14:paraId="43E6285C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 xml:space="preserve">Was bedeutet </w:t>
      </w:r>
      <w:proofErr w:type="spellStart"/>
      <w:r w:rsidRPr="00C7232B">
        <w:rPr>
          <w:b/>
          <w:bCs/>
          <w:lang w:val="de-CH"/>
        </w:rPr>
        <w:t>OWASP</w:t>
      </w:r>
      <w:proofErr w:type="spellEnd"/>
      <w:r w:rsidRPr="00C7232B">
        <w:rPr>
          <w:b/>
          <w:bCs/>
          <w:lang w:val="de-CH"/>
        </w:rPr>
        <w:t>?</w:t>
      </w:r>
    </w:p>
    <w:p w14:paraId="6FA71920" w14:textId="77777777" w:rsidR="00C7232B" w:rsidRDefault="00C7232B" w:rsidP="00C7232B">
      <w:pPr>
        <w:pStyle w:val="ListParagraph"/>
        <w:rPr>
          <w:lang w:val="de-CH"/>
        </w:rPr>
      </w:pPr>
      <w:r w:rsidRPr="00323561">
        <w:rPr>
          <w:lang w:val="de-CH"/>
        </w:rPr>
        <w:t xml:space="preserve">Open Web </w:t>
      </w:r>
      <w:proofErr w:type="spellStart"/>
      <w:r w:rsidRPr="00323561">
        <w:rPr>
          <w:lang w:val="de-CH"/>
        </w:rPr>
        <w:t>Application</w:t>
      </w:r>
      <w:proofErr w:type="spellEnd"/>
      <w:r w:rsidRPr="00323561">
        <w:rPr>
          <w:lang w:val="de-CH"/>
        </w:rPr>
        <w:t xml:space="preserve"> Security Project</w:t>
      </w:r>
    </w:p>
    <w:p w14:paraId="787BDA4E" w14:textId="77777777" w:rsidR="00C7232B" w:rsidRPr="00C7232B" w:rsidRDefault="00C7232B" w:rsidP="00C7232B">
      <w:pPr>
        <w:pStyle w:val="ListParagraph"/>
        <w:rPr>
          <w:b/>
          <w:bCs/>
          <w:lang w:val="de-CH"/>
        </w:rPr>
      </w:pPr>
    </w:p>
    <w:p w14:paraId="4272E1F0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>Welche Informationen finden Sie auf der Website?</w:t>
      </w:r>
    </w:p>
    <w:p w14:paraId="4C529AEA" w14:textId="77777777" w:rsidR="00C7232B" w:rsidRPr="007D35B5" w:rsidRDefault="00C7232B" w:rsidP="00C7232B">
      <w:pPr>
        <w:pStyle w:val="ListParagraph"/>
        <w:rPr>
          <w:lang w:val="de-CH"/>
        </w:rPr>
      </w:pPr>
      <w:r w:rsidRPr="007D35B5">
        <w:rPr>
          <w:lang w:val="de-CH"/>
        </w:rPr>
        <w:t>Sicherheitsrichtlinien, Schulungsmaterial, Berichte, Tools</w:t>
      </w:r>
    </w:p>
    <w:p w14:paraId="180DDDF9" w14:textId="77777777" w:rsidR="00C7232B" w:rsidRPr="007D35B5" w:rsidRDefault="00C7232B" w:rsidP="00C7232B">
      <w:pPr>
        <w:pStyle w:val="ListParagraph"/>
        <w:rPr>
          <w:lang w:val="de-CH"/>
        </w:rPr>
      </w:pPr>
      <w:r>
        <w:sym w:font="Wingdings" w:char="F0E0"/>
      </w:r>
      <w:r w:rsidRPr="007D35B5">
        <w:rPr>
          <w:lang w:val="de-CH"/>
        </w:rPr>
        <w:t>Sicherheit bei Webseite anwenden</w:t>
      </w:r>
    </w:p>
    <w:p w14:paraId="67096090" w14:textId="77777777" w:rsidR="00C7232B" w:rsidRDefault="00C7232B" w:rsidP="00C7232B">
      <w:pPr>
        <w:pStyle w:val="ListParagraph"/>
        <w:rPr>
          <w:lang w:val="de-CH"/>
        </w:rPr>
      </w:pPr>
    </w:p>
    <w:p w14:paraId="6DCA5C9C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>Wer ist verantwortlich für den Inhalt?</w:t>
      </w:r>
    </w:p>
    <w:p w14:paraId="074FC6E2" w14:textId="77777777" w:rsidR="00C7232B" w:rsidRDefault="00C7232B" w:rsidP="00C7232B">
      <w:pPr>
        <w:pStyle w:val="ListParagraph"/>
      </w:pPr>
      <w:proofErr w:type="spellStart"/>
      <w:r>
        <w:t>OWASP</w:t>
      </w:r>
      <w:proofErr w:type="spellEnd"/>
      <w:r>
        <w:t>-Community</w:t>
      </w:r>
    </w:p>
    <w:p w14:paraId="1A8D8978" w14:textId="77777777" w:rsidR="00C7232B" w:rsidRDefault="00C7232B" w:rsidP="00C7232B">
      <w:pPr>
        <w:pStyle w:val="ListParagraph"/>
        <w:rPr>
          <w:lang w:val="de-CH"/>
        </w:rPr>
      </w:pPr>
      <w:r>
        <w:t xml:space="preserve"> </w:t>
      </w:r>
    </w:p>
    <w:p w14:paraId="42DF915E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>Was bedeutet «Top Ten»?</w:t>
      </w:r>
    </w:p>
    <w:p w14:paraId="15D895A6" w14:textId="77777777" w:rsidR="00C7232B" w:rsidRDefault="00C7232B" w:rsidP="00C7232B">
      <w:pPr>
        <w:pStyle w:val="ListParagraph"/>
        <w:rPr>
          <w:lang w:val="de-CH"/>
        </w:rPr>
      </w:pPr>
      <w:r w:rsidRPr="00F53181">
        <w:rPr>
          <w:lang w:val="de-CH"/>
        </w:rPr>
        <w:t xml:space="preserve">Liste der 10 </w:t>
      </w:r>
      <w:r>
        <w:rPr>
          <w:lang w:val="de-CH"/>
        </w:rPr>
        <w:t>kritischsten</w:t>
      </w:r>
      <w:r w:rsidRPr="00F53181">
        <w:rPr>
          <w:lang w:val="de-CH"/>
        </w:rPr>
        <w:t xml:space="preserve"> Sicherheitsrisiken für Webanwendungen</w:t>
      </w:r>
    </w:p>
    <w:p w14:paraId="30F1B442" w14:textId="77777777" w:rsidR="00C7232B" w:rsidRDefault="00C7232B" w:rsidP="00C7232B">
      <w:pPr>
        <w:pStyle w:val="ListParagraph"/>
        <w:rPr>
          <w:lang w:val="de-CH"/>
        </w:rPr>
      </w:pPr>
    </w:p>
    <w:p w14:paraId="439D0F3C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>Was sind Cheat Sheets?</w:t>
      </w:r>
    </w:p>
    <w:p w14:paraId="7B5E40AB" w14:textId="77777777" w:rsidR="00C7232B" w:rsidRDefault="00C7232B" w:rsidP="00C7232B">
      <w:pPr>
        <w:pStyle w:val="ListParagraph"/>
      </w:pPr>
      <w:proofErr w:type="spellStart"/>
      <w:r>
        <w:t>Praktische</w:t>
      </w:r>
      <w:proofErr w:type="spellEnd"/>
      <w:r>
        <w:t xml:space="preserve"> </w:t>
      </w:r>
      <w:proofErr w:type="spellStart"/>
      <w:r>
        <w:t>Kurzanleitungen</w:t>
      </w:r>
      <w:proofErr w:type="spellEnd"/>
      <w:r>
        <w:t xml:space="preserve"> für </w:t>
      </w:r>
      <w:proofErr w:type="spellStart"/>
      <w:r>
        <w:t>Sicherheitspraktiken</w:t>
      </w:r>
      <w:proofErr w:type="spellEnd"/>
    </w:p>
    <w:p w14:paraId="69E3D216" w14:textId="77777777" w:rsidR="00C7232B" w:rsidRPr="0034437C" w:rsidRDefault="00C7232B" w:rsidP="00C7232B">
      <w:pPr>
        <w:pStyle w:val="ListParagraph"/>
        <w:rPr>
          <w:lang w:val="de-CH"/>
        </w:rPr>
      </w:pPr>
    </w:p>
    <w:p w14:paraId="63FF7A78" w14:textId="77777777" w:rsidR="00C7232B" w:rsidRPr="00C7232B" w:rsidRDefault="00C7232B" w:rsidP="00C7232B">
      <w:pPr>
        <w:pStyle w:val="ListParagraph"/>
        <w:numPr>
          <w:ilvl w:val="0"/>
          <w:numId w:val="8"/>
        </w:numPr>
        <w:rPr>
          <w:b/>
          <w:bCs/>
          <w:lang w:val="de-CH"/>
        </w:rPr>
      </w:pPr>
      <w:r w:rsidRPr="00C7232B">
        <w:rPr>
          <w:b/>
          <w:bCs/>
          <w:lang w:val="de-CH"/>
        </w:rPr>
        <w:t xml:space="preserve">Und was um Himmels Willen sind </w:t>
      </w:r>
      <w:proofErr w:type="spellStart"/>
      <w:r w:rsidRPr="00C7232B">
        <w:rPr>
          <w:b/>
          <w:bCs/>
          <w:lang w:val="de-CH"/>
        </w:rPr>
        <w:t>CWE</w:t>
      </w:r>
      <w:proofErr w:type="spellEnd"/>
      <w:r w:rsidRPr="00C7232B">
        <w:rPr>
          <w:b/>
          <w:bCs/>
          <w:lang w:val="de-CH"/>
        </w:rPr>
        <w:t>?</w:t>
      </w:r>
      <w:bookmarkEnd w:id="0"/>
    </w:p>
    <w:p w14:paraId="5B0A3DAF" w14:textId="77777777" w:rsidR="00C7232B" w:rsidRPr="0034437C" w:rsidRDefault="00C7232B" w:rsidP="00C7232B">
      <w:pPr>
        <w:pStyle w:val="ListParagraph"/>
        <w:rPr>
          <w:lang w:val="de-CH"/>
        </w:rPr>
      </w:pPr>
      <w:proofErr w:type="spellStart"/>
      <w:r w:rsidRPr="0034437C">
        <w:rPr>
          <w:lang w:val="de-CH"/>
        </w:rPr>
        <w:t>Common</w:t>
      </w:r>
      <w:proofErr w:type="spellEnd"/>
      <w:r w:rsidRPr="0034437C">
        <w:rPr>
          <w:lang w:val="de-CH"/>
        </w:rPr>
        <w:t xml:space="preserve"> </w:t>
      </w:r>
      <w:proofErr w:type="spellStart"/>
      <w:r w:rsidRPr="0034437C">
        <w:rPr>
          <w:lang w:val="de-CH"/>
        </w:rPr>
        <w:t>Weakness</w:t>
      </w:r>
      <w:proofErr w:type="spellEnd"/>
      <w:r w:rsidRPr="0034437C">
        <w:rPr>
          <w:lang w:val="de-CH"/>
        </w:rPr>
        <w:t xml:space="preserve"> Enumeration</w:t>
      </w:r>
    </w:p>
    <w:p w14:paraId="32ED5896" w14:textId="77777777" w:rsidR="00C7232B" w:rsidRDefault="00C7232B" w:rsidP="00C7232B">
      <w:pPr>
        <w:pStyle w:val="ListParagraph"/>
        <w:rPr>
          <w:lang w:val="de-CH"/>
        </w:rPr>
      </w:pPr>
      <w:r w:rsidRPr="0034437C">
        <w:rPr>
          <w:lang w:val="de-CH"/>
        </w:rPr>
        <w:t>Kategorisierung von Software-Schwachstellen</w:t>
      </w:r>
    </w:p>
    <w:p w14:paraId="566C4F8D" w14:textId="77777777" w:rsidR="00C7232B" w:rsidRPr="005A19C7" w:rsidRDefault="00C7232B" w:rsidP="00C7232B">
      <w:pPr>
        <w:rPr>
          <w:lang w:val="de-CH"/>
        </w:rPr>
      </w:pPr>
    </w:p>
    <w:p w14:paraId="1434C4FE" w14:textId="77777777" w:rsidR="00C7232B" w:rsidRPr="00680336" w:rsidRDefault="00C7232B" w:rsidP="00C7232B">
      <w:pPr>
        <w:pStyle w:val="Heading2"/>
        <w:rPr>
          <w:lang w:val="de-CH"/>
        </w:rPr>
      </w:pPr>
      <w:r w:rsidRPr="00680336">
        <w:rPr>
          <w:lang w:val="de-CH"/>
        </w:rPr>
        <w:t>Gütekriterien</w:t>
      </w:r>
    </w:p>
    <w:p w14:paraId="477605E9" w14:textId="77777777" w:rsidR="00C7232B" w:rsidRDefault="00C7232B" w:rsidP="00C7232B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15CD99FB" w14:textId="77777777" w:rsidR="00C7232B" w:rsidRDefault="00C7232B" w:rsidP="00C7232B">
      <w:pPr>
        <w:numPr>
          <w:ilvl w:val="0"/>
          <w:numId w:val="2"/>
        </w:numPr>
        <w:rPr>
          <w:lang w:val="de-CH"/>
        </w:rPr>
      </w:pPr>
      <w:bookmarkStart w:id="1" w:name="_Hlk139471193"/>
      <w:r w:rsidRPr="00D5635A">
        <w:rPr>
          <w:lang w:val="de-CH"/>
        </w:rPr>
        <w:t xml:space="preserve">Sie </w:t>
      </w:r>
      <w:r>
        <w:rPr>
          <w:lang w:val="de-CH"/>
        </w:rPr>
        <w:t>die Szenarien bezüglich der Schutzziele bewertet haben.</w:t>
      </w:r>
    </w:p>
    <w:p w14:paraId="0B98FFF6" w14:textId="77777777" w:rsidR="00C7232B" w:rsidRDefault="00C7232B" w:rsidP="00C7232B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nach Risiko geordnet haben.</w:t>
      </w:r>
    </w:p>
    <w:p w14:paraId="07A048AD" w14:textId="77777777" w:rsidR="00C7232B" w:rsidRDefault="00C7232B" w:rsidP="00C7232B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alle Fahrrad-Stadtteil-Kombinationen im Risikodiagramm eingezeichnet haben.</w:t>
      </w:r>
    </w:p>
    <w:p w14:paraId="2B10D331" w14:textId="77777777" w:rsidR="00C7232B" w:rsidRDefault="00C7232B" w:rsidP="00C7232B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für alle Fahrrad-Stadtteil-Kombinationen eine Empfehlung abgegeben haben, wie damit umzugehen ist.</w:t>
      </w:r>
    </w:p>
    <w:bookmarkEnd w:id="1"/>
    <w:p w14:paraId="3F82B713" w14:textId="59EAE820" w:rsidR="00C7232B" w:rsidRDefault="00C7232B" w:rsidP="00C7232B">
      <w:pPr>
        <w:rPr>
          <w:lang w:val="de-CH"/>
        </w:rPr>
      </w:pPr>
    </w:p>
    <w:sectPr w:rsidR="00C7232B" w:rsidSect="00AE50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060E" w14:textId="77777777" w:rsidR="00CF22B8" w:rsidRDefault="00CF22B8">
      <w:r>
        <w:separator/>
      </w:r>
    </w:p>
  </w:endnote>
  <w:endnote w:type="continuationSeparator" w:id="0">
    <w:p w14:paraId="06109CA1" w14:textId="77777777" w:rsidR="00CF22B8" w:rsidRDefault="00CF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000000">
    <w:pPr>
      <w:pStyle w:val="Footer"/>
      <w:tabs>
        <w:tab w:val="clear" w:pos="8640"/>
        <w:tab w:val="right" w:pos="9356"/>
      </w:tabs>
      <w:rPr>
        <w:rStyle w:val="PageNumber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PageNumber"/>
      </w:rPr>
      <w:fldChar w:fldCharType="begin"/>
    </w:r>
    <w:r w:rsidR="004D5CBC" w:rsidRPr="00202C3F">
      <w:rPr>
        <w:rStyle w:val="PageNumber"/>
      </w:rPr>
      <w:instrText xml:space="preserve"> PAGE </w:instrText>
    </w:r>
    <w:r w:rsidR="00BA58B5" w:rsidRPr="00202C3F">
      <w:rPr>
        <w:rStyle w:val="PageNumber"/>
      </w:rPr>
      <w:fldChar w:fldCharType="separate"/>
    </w:r>
    <w:r w:rsidR="00352864" w:rsidRPr="00202C3F">
      <w:rPr>
        <w:rStyle w:val="PageNumber"/>
      </w:rPr>
      <w:t>1</w:t>
    </w:r>
    <w:r w:rsidR="00BA58B5" w:rsidRPr="00202C3F">
      <w:rPr>
        <w:rStyle w:val="PageNumber"/>
      </w:rPr>
      <w:fldChar w:fldCharType="end"/>
    </w:r>
    <w:r w:rsidR="004D5CBC" w:rsidRPr="00202C3F">
      <w:rPr>
        <w:rStyle w:val="PageNumber"/>
      </w:rPr>
      <w:t xml:space="preserve"> / </w:t>
    </w:r>
    <w:r w:rsidR="00BA58B5" w:rsidRPr="00202C3F">
      <w:rPr>
        <w:rStyle w:val="PageNumber"/>
      </w:rPr>
      <w:fldChar w:fldCharType="begin"/>
    </w:r>
    <w:r w:rsidR="004D5CBC" w:rsidRPr="00202C3F">
      <w:rPr>
        <w:rStyle w:val="PageNumber"/>
      </w:rPr>
      <w:instrText xml:space="preserve"> NUMPAGES </w:instrText>
    </w:r>
    <w:r w:rsidR="00BA58B5" w:rsidRPr="00202C3F">
      <w:rPr>
        <w:rStyle w:val="PageNumber"/>
      </w:rPr>
      <w:fldChar w:fldCharType="separate"/>
    </w:r>
    <w:r w:rsidR="00352864" w:rsidRPr="00202C3F">
      <w:rPr>
        <w:rStyle w:val="PageNumber"/>
      </w:rPr>
      <w:t>1</w:t>
    </w:r>
    <w:r w:rsidR="00BA58B5" w:rsidRPr="00202C3F">
      <w:rPr>
        <w:rStyle w:val="PageNumber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7C95" w14:textId="77777777" w:rsidR="00CF22B8" w:rsidRDefault="00CF22B8">
      <w:r>
        <w:separator/>
      </w:r>
    </w:p>
  </w:footnote>
  <w:footnote w:type="continuationSeparator" w:id="0">
    <w:p w14:paraId="713129FB" w14:textId="77777777" w:rsidR="00CF22B8" w:rsidRDefault="00CF22B8">
      <w:r>
        <w:continuationSeparator/>
      </w:r>
    </w:p>
  </w:footnote>
  <w:footnote w:id="1">
    <w:p w14:paraId="11606821" w14:textId="77777777" w:rsidR="00C7232B" w:rsidRPr="00773CE1" w:rsidRDefault="00C7232B" w:rsidP="00C7232B">
      <w:pPr>
        <w:pStyle w:val="FootnoteText"/>
        <w:rPr>
          <w:lang w:val="de-CH"/>
        </w:rPr>
      </w:pPr>
      <w:r>
        <w:rPr>
          <w:rStyle w:val="FootnoteReference"/>
          <w:rFonts w:eastAsiaTheme="majorEastAsia"/>
        </w:rPr>
        <w:footnoteRef/>
      </w:r>
      <w:r>
        <w:t xml:space="preserve"> </w:t>
      </w:r>
      <w:r w:rsidRPr="00C557EC">
        <w:t xml:space="preserve">DDoS: Distributed Denial of Service. </w:t>
      </w:r>
      <w:r w:rsidRPr="00773CE1">
        <w:rPr>
          <w:lang w:val="de-CH"/>
        </w:rPr>
        <w:t xml:space="preserve">Siehe </w:t>
      </w:r>
      <w:r w:rsidRPr="001B088B">
        <w:rPr>
          <w:lang w:val="de-CH"/>
        </w:rPr>
        <w:t>https://www.ncsc.admin.ch/ncsc/de/home/infos-fuer/infos-unternehmen/aktuelle-themen/massnahmen-schutz-ddos.html</w:t>
      </w:r>
      <w:r w:rsidRPr="00773CE1">
        <w:rPr>
          <w:lang w:val="de-C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CBA"/>
    <w:multiLevelType w:val="hybridMultilevel"/>
    <w:tmpl w:val="D30ABBF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50740"/>
    <w:multiLevelType w:val="hybridMultilevel"/>
    <w:tmpl w:val="5FE685C4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A5A2A"/>
    <w:multiLevelType w:val="hybridMultilevel"/>
    <w:tmpl w:val="A93E1FBE"/>
    <w:lvl w:ilvl="0" w:tplc="4C12DAD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C5859"/>
    <w:multiLevelType w:val="hybridMultilevel"/>
    <w:tmpl w:val="64DE260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23405"/>
    <w:multiLevelType w:val="hybridMultilevel"/>
    <w:tmpl w:val="0E8088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446515">
    <w:abstractNumId w:val="0"/>
  </w:num>
  <w:num w:numId="2" w16cid:durableId="1892181556">
    <w:abstractNumId w:val="4"/>
  </w:num>
  <w:num w:numId="3" w16cid:durableId="1444879775">
    <w:abstractNumId w:val="6"/>
  </w:num>
  <w:num w:numId="4" w16cid:durableId="169955227">
    <w:abstractNumId w:val="7"/>
  </w:num>
  <w:num w:numId="5" w16cid:durableId="558512678">
    <w:abstractNumId w:val="1"/>
  </w:num>
  <w:num w:numId="6" w16cid:durableId="1414088619">
    <w:abstractNumId w:val="2"/>
  </w:num>
  <w:num w:numId="7" w16cid:durableId="479886655">
    <w:abstractNumId w:val="3"/>
  </w:num>
  <w:num w:numId="8" w16cid:durableId="41867527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0CA7"/>
    <w:rsid w:val="000413C4"/>
    <w:rsid w:val="000818D9"/>
    <w:rsid w:val="00093EF0"/>
    <w:rsid w:val="000A0ED1"/>
    <w:rsid w:val="000A24D1"/>
    <w:rsid w:val="000B0020"/>
    <w:rsid w:val="000D4447"/>
    <w:rsid w:val="000D467D"/>
    <w:rsid w:val="000E366B"/>
    <w:rsid w:val="001015D5"/>
    <w:rsid w:val="00104C13"/>
    <w:rsid w:val="001137F3"/>
    <w:rsid w:val="001151E9"/>
    <w:rsid w:val="00127EAA"/>
    <w:rsid w:val="001415A6"/>
    <w:rsid w:val="00145FC1"/>
    <w:rsid w:val="00172CBF"/>
    <w:rsid w:val="001820A9"/>
    <w:rsid w:val="00186C22"/>
    <w:rsid w:val="00193867"/>
    <w:rsid w:val="001972F3"/>
    <w:rsid w:val="001B088B"/>
    <w:rsid w:val="001C2731"/>
    <w:rsid w:val="001C2AEC"/>
    <w:rsid w:val="001F4A0F"/>
    <w:rsid w:val="001F7854"/>
    <w:rsid w:val="00202C3F"/>
    <w:rsid w:val="0021327F"/>
    <w:rsid w:val="0022267B"/>
    <w:rsid w:val="0024578F"/>
    <w:rsid w:val="00255A5E"/>
    <w:rsid w:val="002B74DE"/>
    <w:rsid w:val="002D14A3"/>
    <w:rsid w:val="002D7D15"/>
    <w:rsid w:val="0030152C"/>
    <w:rsid w:val="00346DBD"/>
    <w:rsid w:val="00352864"/>
    <w:rsid w:val="003A5B40"/>
    <w:rsid w:val="003D13DF"/>
    <w:rsid w:val="003D7EC9"/>
    <w:rsid w:val="003E60EF"/>
    <w:rsid w:val="00402EEA"/>
    <w:rsid w:val="00405AD1"/>
    <w:rsid w:val="00410411"/>
    <w:rsid w:val="00423FCC"/>
    <w:rsid w:val="004805D2"/>
    <w:rsid w:val="00496F2D"/>
    <w:rsid w:val="004A7C9A"/>
    <w:rsid w:val="004C0ADD"/>
    <w:rsid w:val="004C0E6C"/>
    <w:rsid w:val="004D4F7B"/>
    <w:rsid w:val="004D5CBC"/>
    <w:rsid w:val="004F369A"/>
    <w:rsid w:val="00513EF9"/>
    <w:rsid w:val="00530FB3"/>
    <w:rsid w:val="005363F9"/>
    <w:rsid w:val="00551856"/>
    <w:rsid w:val="00566CF3"/>
    <w:rsid w:val="0057646C"/>
    <w:rsid w:val="00585746"/>
    <w:rsid w:val="005A19C7"/>
    <w:rsid w:val="005A62BC"/>
    <w:rsid w:val="005B7B59"/>
    <w:rsid w:val="005C6509"/>
    <w:rsid w:val="005E203E"/>
    <w:rsid w:val="00604F6D"/>
    <w:rsid w:val="00612C28"/>
    <w:rsid w:val="006605CE"/>
    <w:rsid w:val="00680336"/>
    <w:rsid w:val="006B5DAE"/>
    <w:rsid w:val="006C7931"/>
    <w:rsid w:val="00700C03"/>
    <w:rsid w:val="00715DEE"/>
    <w:rsid w:val="00717CEC"/>
    <w:rsid w:val="007204CC"/>
    <w:rsid w:val="007543BB"/>
    <w:rsid w:val="0075758A"/>
    <w:rsid w:val="00761249"/>
    <w:rsid w:val="007734B0"/>
    <w:rsid w:val="00773B14"/>
    <w:rsid w:val="007740FA"/>
    <w:rsid w:val="00785B50"/>
    <w:rsid w:val="007A0945"/>
    <w:rsid w:val="007A20CD"/>
    <w:rsid w:val="007D14E2"/>
    <w:rsid w:val="007D27A9"/>
    <w:rsid w:val="007E1253"/>
    <w:rsid w:val="00803CEB"/>
    <w:rsid w:val="00814791"/>
    <w:rsid w:val="00816BB7"/>
    <w:rsid w:val="00841809"/>
    <w:rsid w:val="00882E2C"/>
    <w:rsid w:val="00892C45"/>
    <w:rsid w:val="008A4D7F"/>
    <w:rsid w:val="008C3B83"/>
    <w:rsid w:val="009444B0"/>
    <w:rsid w:val="00947D06"/>
    <w:rsid w:val="00951A86"/>
    <w:rsid w:val="009520CB"/>
    <w:rsid w:val="00956C3A"/>
    <w:rsid w:val="00957E23"/>
    <w:rsid w:val="0097270B"/>
    <w:rsid w:val="009B2453"/>
    <w:rsid w:val="009B35FA"/>
    <w:rsid w:val="009D3FB2"/>
    <w:rsid w:val="009E12B0"/>
    <w:rsid w:val="00A11F03"/>
    <w:rsid w:val="00A15A68"/>
    <w:rsid w:val="00A43192"/>
    <w:rsid w:val="00A636BD"/>
    <w:rsid w:val="00A83D30"/>
    <w:rsid w:val="00A95AC9"/>
    <w:rsid w:val="00AC58E1"/>
    <w:rsid w:val="00AE506B"/>
    <w:rsid w:val="00AF4E2D"/>
    <w:rsid w:val="00B067AA"/>
    <w:rsid w:val="00B126FA"/>
    <w:rsid w:val="00B170E0"/>
    <w:rsid w:val="00B34D68"/>
    <w:rsid w:val="00B415D1"/>
    <w:rsid w:val="00B567CC"/>
    <w:rsid w:val="00B71739"/>
    <w:rsid w:val="00B97BF8"/>
    <w:rsid w:val="00BA58B5"/>
    <w:rsid w:val="00BB79B3"/>
    <w:rsid w:val="00BC5668"/>
    <w:rsid w:val="00BE7A59"/>
    <w:rsid w:val="00C02D6F"/>
    <w:rsid w:val="00C07D20"/>
    <w:rsid w:val="00C1005B"/>
    <w:rsid w:val="00C10FAA"/>
    <w:rsid w:val="00C14AEB"/>
    <w:rsid w:val="00C3562A"/>
    <w:rsid w:val="00C35657"/>
    <w:rsid w:val="00C409CB"/>
    <w:rsid w:val="00C40FE9"/>
    <w:rsid w:val="00C44898"/>
    <w:rsid w:val="00C471C2"/>
    <w:rsid w:val="00C67817"/>
    <w:rsid w:val="00C67BA2"/>
    <w:rsid w:val="00C7232B"/>
    <w:rsid w:val="00C80DD2"/>
    <w:rsid w:val="00C83728"/>
    <w:rsid w:val="00CA68BE"/>
    <w:rsid w:val="00CC66F9"/>
    <w:rsid w:val="00CD733D"/>
    <w:rsid w:val="00CF22B8"/>
    <w:rsid w:val="00CF4D3B"/>
    <w:rsid w:val="00D020A9"/>
    <w:rsid w:val="00D040E4"/>
    <w:rsid w:val="00D0574A"/>
    <w:rsid w:val="00D23680"/>
    <w:rsid w:val="00D50856"/>
    <w:rsid w:val="00D541A4"/>
    <w:rsid w:val="00D5635A"/>
    <w:rsid w:val="00D605A6"/>
    <w:rsid w:val="00D86683"/>
    <w:rsid w:val="00D95072"/>
    <w:rsid w:val="00DA1BA2"/>
    <w:rsid w:val="00DE5649"/>
    <w:rsid w:val="00DF100E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6559"/>
    <w:rsid w:val="00F00151"/>
    <w:rsid w:val="00F02EF3"/>
    <w:rsid w:val="00F12004"/>
    <w:rsid w:val="00F358C1"/>
    <w:rsid w:val="00F45370"/>
    <w:rsid w:val="00F538F5"/>
    <w:rsid w:val="00F54CD2"/>
    <w:rsid w:val="00F94350"/>
    <w:rsid w:val="00FA0C37"/>
    <w:rsid w:val="00FA2C9F"/>
    <w:rsid w:val="00FA34E7"/>
    <w:rsid w:val="00FA608E"/>
    <w:rsid w:val="00FC51D9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0ED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Heading1">
    <w:name w:val="heading 1"/>
    <w:basedOn w:val="Normal"/>
    <w:next w:val="Normal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PageNumber">
    <w:name w:val="page number"/>
    <w:basedOn w:val="DefaultParagraphFont"/>
    <w:rsid w:val="00202C3F"/>
    <w:rPr>
      <w:sz w:val="16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link w:val="BodyTextChar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link w:val="BodyTextIndentChar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1"/>
      </w:numPr>
      <w:tabs>
        <w:tab w:val="clear" w:pos="720"/>
      </w:tabs>
      <w:overflowPunct/>
      <w:autoSpaceDE/>
      <w:autoSpaceDN/>
      <w:adjustRightInd/>
      <w:ind w:left="360"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Normal"/>
    <w:qFormat/>
    <w:rsid w:val="008C3B83"/>
    <w:rPr>
      <w:b/>
      <w:sz w:val="16"/>
      <w:lang w:val="de-CH"/>
    </w:rPr>
  </w:style>
  <w:style w:type="paragraph" w:customStyle="1" w:styleId="kursiv">
    <w:name w:val="kursiv"/>
    <w:basedOn w:val="Normal"/>
    <w:qFormat/>
    <w:rsid w:val="001C2731"/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Normal"/>
    <w:qFormat/>
    <w:rsid w:val="008C3B83"/>
    <w:rPr>
      <w:lang w:val="de-CH"/>
    </w:rPr>
  </w:style>
  <w:style w:type="paragraph" w:customStyle="1" w:styleId="aufzhlung">
    <w:name w:val="aufzählung"/>
    <w:basedOn w:val="Normal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Heading4Char">
    <w:name w:val="Heading 4 Char"/>
    <w:basedOn w:val="DefaultParagraphFont"/>
    <w:link w:val="Heading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Paragraph">
    <w:name w:val="List Paragraph"/>
    <w:basedOn w:val="Normal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DefaultParagraphFont"/>
    <w:unhideWhenUsed/>
    <w:rsid w:val="005764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57646C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F100E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B088B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1B088B"/>
    <w:rPr>
      <w:spacing w:val="0"/>
      <w:kern w:val="0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088B"/>
    <w:rPr>
      <w:rFonts w:ascii="Arial" w:hAnsi="Arial"/>
      <w:lang w:val="en-US" w:eastAsia="de-DE"/>
    </w:rPr>
  </w:style>
  <w:style w:type="character" w:styleId="FootnoteReference">
    <w:name w:val="footnote reference"/>
    <w:basedOn w:val="DefaultParagraphFont"/>
    <w:semiHidden/>
    <w:unhideWhenUsed/>
    <w:rsid w:val="001B088B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C7232B"/>
    <w:rPr>
      <w:rFonts w:ascii="Arial" w:hAnsi="Arial"/>
      <w:b/>
      <w:spacing w:val="6"/>
      <w:kern w:val="15"/>
      <w:sz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wasp.or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Alek Cvetkovski</cp:lastModifiedBy>
  <cp:revision>57</cp:revision>
  <cp:lastPrinted>2020-12-08T12:50:00Z</cp:lastPrinted>
  <dcterms:created xsi:type="dcterms:W3CDTF">2020-12-17T11:49:00Z</dcterms:created>
  <dcterms:modified xsi:type="dcterms:W3CDTF">2023-12-18T18:25:00Z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