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86DD4" w14:textId="77777777" w:rsidR="00C410C0" w:rsidRPr="00B0052A" w:rsidRDefault="00C410C0" w:rsidP="008E1AD4">
      <w:pPr>
        <w:spacing w:after="120" w:line="360" w:lineRule="auto"/>
        <w:jc w:val="center"/>
        <w:rPr>
          <w:rFonts w:ascii="Times New Roman" w:hAnsi="Times New Roman" w:cs="Times New Roman"/>
          <w:sz w:val="32"/>
          <w:szCs w:val="32"/>
          <w:lang w:val="en-GB"/>
        </w:rPr>
      </w:pPr>
    </w:p>
    <w:p w14:paraId="1DEA4113"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3ECF2E53" w14:textId="76E55AF5" w:rsidR="00C410C0" w:rsidRPr="00906218" w:rsidRDefault="00C410C0" w:rsidP="008E1AD4">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t xml:space="preserve">Master </w:t>
      </w:r>
      <w:r w:rsidRPr="00906218">
        <w:rPr>
          <w:rFonts w:ascii="Times New Roman" w:hAnsi="Times New Roman" w:cs="Times New Roman"/>
          <w:sz w:val="32"/>
          <w:szCs w:val="32"/>
          <w:lang w:val="en-US"/>
        </w:rPr>
        <w:t xml:space="preserve">thesis on </w:t>
      </w:r>
      <w:r w:rsidR="00906218" w:rsidRPr="00906218">
        <w:rPr>
          <w:rFonts w:ascii="Times New Roman" w:hAnsi="Times New Roman" w:cs="Times New Roman"/>
          <w:sz w:val="32"/>
          <w:szCs w:val="32"/>
          <w:lang w:val="en-US"/>
        </w:rPr>
        <w:t>Sound and Music Computing</w:t>
      </w:r>
    </w:p>
    <w:p w14:paraId="2D30F760"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sz w:val="28"/>
          <w:szCs w:val="32"/>
          <w:lang w:val="en-US"/>
        </w:rPr>
        <w:t>Universitat Pompeu Fabra</w:t>
      </w:r>
    </w:p>
    <w:p w14:paraId="4A8EF3D1"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92C7FE0"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B32A43E" w14:textId="77777777" w:rsidR="00C410C0" w:rsidRPr="00906218" w:rsidRDefault="00C410C0" w:rsidP="008E1AD4">
      <w:pPr>
        <w:spacing w:after="120" w:line="360" w:lineRule="auto"/>
        <w:jc w:val="center"/>
        <w:rPr>
          <w:rFonts w:ascii="Times New Roman" w:hAnsi="Times New Roman" w:cs="Times New Roman"/>
          <w:sz w:val="32"/>
          <w:szCs w:val="32"/>
          <w:lang w:val="en-US"/>
        </w:rPr>
      </w:pPr>
    </w:p>
    <w:p w14:paraId="181E6B57"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10D3BFA2" w14:textId="1B1F3AC6" w:rsidR="00C410C0" w:rsidRPr="00906218" w:rsidRDefault="00C410C0" w:rsidP="008E1AD4">
      <w:pPr>
        <w:spacing w:after="120" w:line="360" w:lineRule="auto"/>
        <w:jc w:val="center"/>
        <w:rPr>
          <w:rFonts w:ascii="Times New Roman" w:hAnsi="Times New Roman" w:cs="Times New Roman"/>
          <w:sz w:val="48"/>
          <w:szCs w:val="32"/>
          <w:lang w:val="en-US"/>
        </w:rPr>
      </w:pPr>
    </w:p>
    <w:p w14:paraId="5B6AA5A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023E164B" w14:textId="569D2282" w:rsidR="00C410C0" w:rsidRPr="00906218" w:rsidRDefault="00C410C0" w:rsidP="008E1AD4">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r w:rsidR="00906218" w:rsidRPr="00906218">
        <w:rPr>
          <w:rFonts w:ascii="Times New Roman" w:hAnsi="Times New Roman" w:cs="Times New Roman"/>
          <w:sz w:val="28"/>
          <w:szCs w:val="32"/>
          <w:lang w:val="en-US"/>
        </w:rPr>
        <w:t>Vsevolod Eremenko</w:t>
      </w:r>
    </w:p>
    <w:p w14:paraId="58C52C5E" w14:textId="77777777" w:rsidR="00906218" w:rsidRPr="00906218" w:rsidRDefault="00C410C0"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Co-supervisor: </w:t>
      </w:r>
      <w:r w:rsidR="00906218" w:rsidRPr="00906218">
        <w:rPr>
          <w:rFonts w:ascii="Times New Roman" w:hAnsi="Times New Roman" w:cs="Times New Roman"/>
          <w:sz w:val="28"/>
          <w:szCs w:val="32"/>
          <w:lang w:val="en-US"/>
        </w:rPr>
        <w:t>Xavier Serra</w:t>
      </w:r>
    </w:p>
    <w:p w14:paraId="016CD86C"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47B76008"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0EBE09B" w14:textId="7B978C2F" w:rsidR="00C410C0" w:rsidRPr="00D569BE" w:rsidRDefault="00906218" w:rsidP="008E1AD4">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00C410C0"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54148D79"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77E00CA9" wp14:editId="69529751">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0BCE1477" w14:textId="77777777" w:rsidR="00906218" w:rsidRDefault="008457E2">
      <w:pPr>
        <w:rPr>
          <w:rFonts w:ascii="Times New Roman" w:hAnsi="Times New Roman" w:cs="Times New Roman"/>
          <w:sz w:val="28"/>
          <w:szCs w:val="32"/>
          <w:lang w:val="en-US"/>
        </w:rPr>
      </w:pPr>
      <w:r>
        <w:rPr>
          <w:rFonts w:ascii="Times New Roman" w:hAnsi="Times New Roman" w:cs="Times New Roman"/>
          <w:sz w:val="28"/>
          <w:szCs w:val="32"/>
          <w:lang w:val="en-US"/>
        </w:rPr>
        <w:br w:type="page"/>
      </w:r>
      <w:r w:rsidR="00906218">
        <w:rPr>
          <w:rFonts w:ascii="Times New Roman" w:hAnsi="Times New Roman" w:cs="Times New Roman"/>
          <w:sz w:val="28"/>
          <w:szCs w:val="32"/>
          <w:lang w:val="en-US"/>
        </w:rPr>
        <w:lastRenderedPageBreak/>
        <w:br w:type="page"/>
      </w:r>
    </w:p>
    <w:p w14:paraId="59D361D6" w14:textId="1183E3FD" w:rsidR="00906218" w:rsidRPr="00906218" w:rsidRDefault="00906218" w:rsidP="00906218">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 xml:space="preserve">Master </w:t>
      </w:r>
      <w:r w:rsidRPr="00906218">
        <w:rPr>
          <w:rFonts w:ascii="Times New Roman" w:hAnsi="Times New Roman" w:cs="Times New Roman"/>
          <w:sz w:val="32"/>
          <w:szCs w:val="32"/>
          <w:lang w:val="en-US"/>
        </w:rPr>
        <w:t>thesis on Sound and Music Computing</w:t>
      </w:r>
    </w:p>
    <w:p w14:paraId="1D5D304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sz w:val="28"/>
          <w:szCs w:val="32"/>
          <w:lang w:val="en-US"/>
        </w:rPr>
        <w:t>Universitat Pompeu Fabra</w:t>
      </w:r>
    </w:p>
    <w:p w14:paraId="1B12C07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96F059A"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7336B364" w14:textId="77777777" w:rsidR="00906218" w:rsidRPr="00906218" w:rsidRDefault="00906218" w:rsidP="00906218">
      <w:pPr>
        <w:spacing w:after="120" w:line="360" w:lineRule="auto"/>
        <w:jc w:val="center"/>
        <w:rPr>
          <w:rFonts w:ascii="Times New Roman" w:hAnsi="Times New Roman" w:cs="Times New Roman"/>
          <w:sz w:val="32"/>
          <w:szCs w:val="32"/>
          <w:lang w:val="en-US"/>
        </w:rPr>
      </w:pPr>
    </w:p>
    <w:p w14:paraId="148D0A5A"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01D2DE77" w14:textId="77777777" w:rsidR="00906218" w:rsidRPr="00906218" w:rsidRDefault="00906218" w:rsidP="00906218">
      <w:pPr>
        <w:spacing w:after="120" w:line="360" w:lineRule="auto"/>
        <w:jc w:val="center"/>
        <w:rPr>
          <w:rFonts w:ascii="Times New Roman" w:hAnsi="Times New Roman" w:cs="Times New Roman"/>
          <w:sz w:val="48"/>
          <w:szCs w:val="32"/>
          <w:lang w:val="en-US"/>
        </w:rPr>
      </w:pPr>
    </w:p>
    <w:p w14:paraId="11AD1E7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3975E37E"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Supervisor: Vsevolod Eremenko</w:t>
      </w:r>
    </w:p>
    <w:p w14:paraId="7AA52EB7"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Co-supervisor: Xavier Serra</w:t>
      </w:r>
    </w:p>
    <w:p w14:paraId="2DFE096F"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05BCB0F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2DE55D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1690E078"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53B03048" wp14:editId="29392D19">
            <wp:extent cx="2310583" cy="777600"/>
            <wp:effectExtent l="0" t="0" r="0" b="3810"/>
            <wp:docPr id="4" name="Picture 4"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33843BC4" w14:textId="4F00259F" w:rsidR="008457E2" w:rsidRDefault="008457E2">
      <w:pPr>
        <w:rPr>
          <w:rFonts w:ascii="Times New Roman" w:hAnsi="Times New Roman" w:cs="Times New Roman"/>
          <w:sz w:val="28"/>
          <w:szCs w:val="32"/>
          <w:lang w:val="en-US"/>
        </w:rPr>
      </w:pPr>
    </w:p>
    <w:p w14:paraId="6B5BF083" w14:textId="7BF3CB81" w:rsidR="008457E2" w:rsidRDefault="008457E2" w:rsidP="00906218">
      <w:pPr>
        <w:rPr>
          <w:rFonts w:ascii="Times New Roman" w:hAnsi="Times New Roman" w:cs="Times New Roman"/>
          <w:sz w:val="28"/>
          <w:szCs w:val="32"/>
          <w:lang w:val="en-US"/>
        </w:rPr>
      </w:pPr>
      <w:r>
        <w:rPr>
          <w:rFonts w:ascii="Times New Roman" w:hAnsi="Times New Roman" w:cs="Times New Roman"/>
          <w:sz w:val="28"/>
          <w:szCs w:val="32"/>
          <w:lang w:val="en-US"/>
        </w:rPr>
        <w:br w:type="page"/>
      </w:r>
    </w:p>
    <w:p w14:paraId="4126B685" w14:textId="77777777" w:rsidR="008457E2" w:rsidRDefault="008457E2">
      <w:pPr>
        <w:rPr>
          <w:rFonts w:ascii="Times New Roman" w:hAnsi="Times New Roman" w:cs="Times New Roman"/>
          <w:sz w:val="28"/>
          <w:szCs w:val="32"/>
          <w:lang w:val="en-US"/>
        </w:rPr>
      </w:pPr>
      <w:r>
        <w:rPr>
          <w:rFonts w:ascii="Times New Roman" w:hAnsi="Times New Roman" w:cs="Times New Roman"/>
          <w:sz w:val="28"/>
          <w:szCs w:val="32"/>
          <w:lang w:val="en-US"/>
        </w:rPr>
        <w:lastRenderedPageBreak/>
        <w:br w:type="page"/>
      </w:r>
    </w:p>
    <w:bookmarkStart w:id="0" w:name="_Hlk80703272" w:displacedByCustomXml="next"/>
    <w:sdt>
      <w:sdtPr>
        <w:id w:val="1567459991"/>
        <w:docPartObj>
          <w:docPartGallery w:val="Table of Contents"/>
          <w:docPartUnique/>
        </w:docPartObj>
      </w:sdtPr>
      <w:sdtEndPr/>
      <w:sdtContent>
        <w:p w14:paraId="578B73EE" w14:textId="1E5B54D6" w:rsidR="00564A39" w:rsidRDefault="00564A39" w:rsidP="00564A39">
          <w:pPr>
            <w:spacing w:after="120" w:line="360" w:lineRule="auto"/>
            <w:jc w:val="both"/>
          </w:pPr>
          <w:r w:rsidRPr="008839E5">
            <w:rPr>
              <w:rFonts w:ascii="Times New Roman" w:hAnsi="Times New Roman" w:cs="Times New Roman"/>
              <w:sz w:val="32"/>
              <w:szCs w:val="32"/>
            </w:rPr>
            <w:t>Table of Contents</w:t>
          </w:r>
        </w:p>
        <w:p w14:paraId="5E6A15F1" w14:textId="34036DAB" w:rsidR="007B050A" w:rsidRDefault="00742DBB">
          <w:pPr>
            <w:pStyle w:val="TDC1"/>
            <w:tabs>
              <w:tab w:val="left" w:pos="440"/>
              <w:tab w:val="right" w:leader="dot" w:pos="8494"/>
            </w:tabs>
            <w:rPr>
              <w:rFonts w:eastAsiaTheme="minorEastAsia"/>
              <w:noProof/>
              <w:lang w:val="en-GB" w:eastAsia="en-GB"/>
            </w:rPr>
          </w:pPr>
          <w:r>
            <w:fldChar w:fldCharType="begin"/>
          </w:r>
          <w:r w:rsidR="00564A39">
            <w:instrText xml:space="preserve"> TOC \o "1-3" \h \z \u </w:instrText>
          </w:r>
          <w:r>
            <w:fldChar w:fldCharType="separate"/>
          </w:r>
          <w:hyperlink w:anchor="_Toc81166253" w:history="1">
            <w:r w:rsidR="007B050A" w:rsidRPr="00D042CA">
              <w:rPr>
                <w:rStyle w:val="Hipervnculo"/>
                <w:rFonts w:ascii="Times New Roman" w:hAnsi="Times New Roman" w:cs="Times New Roman"/>
                <w:noProof/>
                <w:lang w:val="en-US"/>
              </w:rPr>
              <w:t>1.</w:t>
            </w:r>
            <w:r w:rsidR="007B050A">
              <w:rPr>
                <w:rFonts w:eastAsiaTheme="minorEastAsia"/>
                <w:noProof/>
                <w:lang w:val="en-GB" w:eastAsia="en-GB"/>
              </w:rPr>
              <w:tab/>
            </w:r>
            <w:r w:rsidR="007B050A" w:rsidRPr="00D042CA">
              <w:rPr>
                <w:rStyle w:val="Hipervnculo"/>
                <w:rFonts w:ascii="Times New Roman" w:hAnsi="Times New Roman" w:cs="Times New Roman"/>
                <w:noProof/>
                <w:lang w:val="en-US"/>
              </w:rPr>
              <w:t>Introduction</w:t>
            </w:r>
            <w:r w:rsidR="007B050A">
              <w:rPr>
                <w:noProof/>
                <w:webHidden/>
              </w:rPr>
              <w:tab/>
            </w:r>
            <w:r w:rsidR="007B050A">
              <w:rPr>
                <w:noProof/>
                <w:webHidden/>
              </w:rPr>
              <w:fldChar w:fldCharType="begin"/>
            </w:r>
            <w:r w:rsidR="007B050A">
              <w:rPr>
                <w:noProof/>
                <w:webHidden/>
              </w:rPr>
              <w:instrText xml:space="preserve"> PAGEREF _Toc81166253 \h </w:instrText>
            </w:r>
            <w:r w:rsidR="007B050A">
              <w:rPr>
                <w:noProof/>
                <w:webHidden/>
              </w:rPr>
            </w:r>
            <w:r w:rsidR="007B050A">
              <w:rPr>
                <w:noProof/>
                <w:webHidden/>
              </w:rPr>
              <w:fldChar w:fldCharType="separate"/>
            </w:r>
            <w:r w:rsidR="007B050A">
              <w:rPr>
                <w:noProof/>
                <w:webHidden/>
              </w:rPr>
              <w:t>1</w:t>
            </w:r>
            <w:r w:rsidR="007B050A">
              <w:rPr>
                <w:noProof/>
                <w:webHidden/>
              </w:rPr>
              <w:fldChar w:fldCharType="end"/>
            </w:r>
          </w:hyperlink>
        </w:p>
        <w:p w14:paraId="26D8A056" w14:textId="7F3DB937" w:rsidR="007B050A" w:rsidRDefault="007B050A">
          <w:pPr>
            <w:pStyle w:val="TDC1"/>
            <w:tabs>
              <w:tab w:val="left" w:pos="440"/>
              <w:tab w:val="right" w:leader="dot" w:pos="8494"/>
            </w:tabs>
            <w:rPr>
              <w:rFonts w:eastAsiaTheme="minorEastAsia"/>
              <w:noProof/>
              <w:lang w:val="en-GB" w:eastAsia="en-GB"/>
            </w:rPr>
          </w:pPr>
          <w:hyperlink w:anchor="_Toc81166254" w:history="1">
            <w:r w:rsidRPr="00D042CA">
              <w:rPr>
                <w:rStyle w:val="Hipervnculo"/>
                <w:rFonts w:ascii="Times New Roman" w:hAnsi="Times New Roman" w:cs="Times New Roman"/>
                <w:noProof/>
                <w:lang w:val="en-US"/>
              </w:rPr>
              <w:t>2.</w:t>
            </w:r>
            <w:r>
              <w:rPr>
                <w:rFonts w:eastAsiaTheme="minorEastAsia"/>
                <w:noProof/>
                <w:lang w:val="en-GB" w:eastAsia="en-GB"/>
              </w:rPr>
              <w:tab/>
            </w:r>
            <w:r w:rsidRPr="00D042CA">
              <w:rPr>
                <w:rStyle w:val="Hipervnculo"/>
                <w:rFonts w:ascii="Times New Roman" w:hAnsi="Times New Roman" w:cs="Times New Roman"/>
                <w:noProof/>
                <w:lang w:val="en-US"/>
              </w:rPr>
              <w:t>State of the Art</w:t>
            </w:r>
            <w:r>
              <w:rPr>
                <w:noProof/>
                <w:webHidden/>
              </w:rPr>
              <w:tab/>
            </w:r>
            <w:r>
              <w:rPr>
                <w:noProof/>
                <w:webHidden/>
              </w:rPr>
              <w:fldChar w:fldCharType="begin"/>
            </w:r>
            <w:r>
              <w:rPr>
                <w:noProof/>
                <w:webHidden/>
              </w:rPr>
              <w:instrText xml:space="preserve"> PAGEREF _Toc81166254 \h </w:instrText>
            </w:r>
            <w:r>
              <w:rPr>
                <w:noProof/>
                <w:webHidden/>
              </w:rPr>
            </w:r>
            <w:r>
              <w:rPr>
                <w:noProof/>
                <w:webHidden/>
              </w:rPr>
              <w:fldChar w:fldCharType="separate"/>
            </w:r>
            <w:r>
              <w:rPr>
                <w:noProof/>
                <w:webHidden/>
              </w:rPr>
              <w:t>3</w:t>
            </w:r>
            <w:r>
              <w:rPr>
                <w:noProof/>
                <w:webHidden/>
              </w:rPr>
              <w:fldChar w:fldCharType="end"/>
            </w:r>
          </w:hyperlink>
        </w:p>
        <w:p w14:paraId="5F8BB84A" w14:textId="62A599F1" w:rsidR="007B050A" w:rsidRDefault="007B050A">
          <w:pPr>
            <w:pStyle w:val="TDC1"/>
            <w:tabs>
              <w:tab w:val="left" w:pos="660"/>
              <w:tab w:val="right" w:leader="dot" w:pos="8494"/>
            </w:tabs>
            <w:rPr>
              <w:rFonts w:eastAsiaTheme="minorEastAsia"/>
              <w:noProof/>
              <w:lang w:val="en-GB" w:eastAsia="en-GB"/>
            </w:rPr>
          </w:pPr>
          <w:hyperlink w:anchor="_Toc81166255" w:history="1">
            <w:r w:rsidRPr="00D042CA">
              <w:rPr>
                <w:rStyle w:val="Hipervnculo"/>
                <w:rFonts w:ascii="Times New Roman" w:hAnsi="Times New Roman" w:cs="Times New Roman"/>
                <w:noProof/>
                <w:lang w:val="en-US"/>
              </w:rPr>
              <w:t>2.1.</w:t>
            </w:r>
            <w:r>
              <w:rPr>
                <w:rFonts w:eastAsiaTheme="minorEastAsia"/>
                <w:noProof/>
                <w:lang w:val="en-GB" w:eastAsia="en-GB"/>
              </w:rPr>
              <w:tab/>
            </w:r>
            <w:r w:rsidRPr="00D042CA">
              <w:rPr>
                <w:rStyle w:val="Hipervnculo"/>
                <w:rFonts w:ascii="Times New Roman" w:hAnsi="Times New Roman" w:cs="Times New Roman"/>
                <w:noProof/>
                <w:lang w:val="en-US"/>
              </w:rPr>
              <w:t>Music Education</w:t>
            </w:r>
            <w:r>
              <w:rPr>
                <w:noProof/>
                <w:webHidden/>
              </w:rPr>
              <w:tab/>
            </w:r>
            <w:r>
              <w:rPr>
                <w:noProof/>
                <w:webHidden/>
              </w:rPr>
              <w:fldChar w:fldCharType="begin"/>
            </w:r>
            <w:r>
              <w:rPr>
                <w:noProof/>
                <w:webHidden/>
              </w:rPr>
              <w:instrText xml:space="preserve"> PAGEREF _Toc81166255 \h </w:instrText>
            </w:r>
            <w:r>
              <w:rPr>
                <w:noProof/>
                <w:webHidden/>
              </w:rPr>
            </w:r>
            <w:r>
              <w:rPr>
                <w:noProof/>
                <w:webHidden/>
              </w:rPr>
              <w:fldChar w:fldCharType="separate"/>
            </w:r>
            <w:r>
              <w:rPr>
                <w:noProof/>
                <w:webHidden/>
              </w:rPr>
              <w:t>3</w:t>
            </w:r>
            <w:r>
              <w:rPr>
                <w:noProof/>
                <w:webHidden/>
              </w:rPr>
              <w:fldChar w:fldCharType="end"/>
            </w:r>
          </w:hyperlink>
        </w:p>
        <w:p w14:paraId="0E29DFCE" w14:textId="39FF5A6E" w:rsidR="007B050A" w:rsidRDefault="007B050A">
          <w:pPr>
            <w:pStyle w:val="TDC1"/>
            <w:tabs>
              <w:tab w:val="left" w:pos="660"/>
              <w:tab w:val="right" w:leader="dot" w:pos="8494"/>
            </w:tabs>
            <w:rPr>
              <w:rFonts w:eastAsiaTheme="minorEastAsia"/>
              <w:noProof/>
              <w:lang w:val="en-GB" w:eastAsia="en-GB"/>
            </w:rPr>
          </w:pPr>
          <w:hyperlink w:anchor="_Toc81166256" w:history="1">
            <w:r w:rsidRPr="00D042CA">
              <w:rPr>
                <w:rStyle w:val="Hipervnculo"/>
                <w:rFonts w:ascii="Times New Roman" w:hAnsi="Times New Roman" w:cs="Times New Roman"/>
                <w:noProof/>
                <w:lang w:val="en-US"/>
              </w:rPr>
              <w:t>2.2.</w:t>
            </w:r>
            <w:r>
              <w:rPr>
                <w:rFonts w:eastAsiaTheme="minorEastAsia"/>
                <w:noProof/>
                <w:lang w:val="en-GB" w:eastAsia="en-GB"/>
              </w:rPr>
              <w:tab/>
            </w:r>
            <w:r w:rsidRPr="00D042CA">
              <w:rPr>
                <w:rStyle w:val="Hipervnculo"/>
                <w:rFonts w:ascii="Times New Roman" w:hAnsi="Times New Roman" w:cs="Times New Roman"/>
                <w:noProof/>
                <w:lang w:val="en-US"/>
              </w:rPr>
              <w:t>Onset Detection</w:t>
            </w:r>
            <w:r>
              <w:rPr>
                <w:noProof/>
                <w:webHidden/>
              </w:rPr>
              <w:tab/>
            </w:r>
            <w:r>
              <w:rPr>
                <w:noProof/>
                <w:webHidden/>
              </w:rPr>
              <w:fldChar w:fldCharType="begin"/>
            </w:r>
            <w:r>
              <w:rPr>
                <w:noProof/>
                <w:webHidden/>
              </w:rPr>
              <w:instrText xml:space="preserve"> PAGEREF _Toc81166256 \h </w:instrText>
            </w:r>
            <w:r>
              <w:rPr>
                <w:noProof/>
                <w:webHidden/>
              </w:rPr>
            </w:r>
            <w:r>
              <w:rPr>
                <w:noProof/>
                <w:webHidden/>
              </w:rPr>
              <w:fldChar w:fldCharType="separate"/>
            </w:r>
            <w:r>
              <w:rPr>
                <w:noProof/>
                <w:webHidden/>
              </w:rPr>
              <w:t>4</w:t>
            </w:r>
            <w:r>
              <w:rPr>
                <w:noProof/>
                <w:webHidden/>
              </w:rPr>
              <w:fldChar w:fldCharType="end"/>
            </w:r>
          </w:hyperlink>
        </w:p>
        <w:p w14:paraId="777B8B0B" w14:textId="726D1DAB" w:rsidR="007B050A" w:rsidRDefault="007B050A">
          <w:pPr>
            <w:pStyle w:val="TDC1"/>
            <w:tabs>
              <w:tab w:val="left" w:pos="880"/>
              <w:tab w:val="right" w:leader="dot" w:pos="8494"/>
            </w:tabs>
            <w:rPr>
              <w:rFonts w:eastAsiaTheme="minorEastAsia"/>
              <w:noProof/>
              <w:lang w:val="en-GB" w:eastAsia="en-GB"/>
            </w:rPr>
          </w:pPr>
          <w:hyperlink w:anchor="_Toc81166257" w:history="1">
            <w:r w:rsidRPr="00D042CA">
              <w:rPr>
                <w:rStyle w:val="Hipervnculo"/>
                <w:rFonts w:ascii="Times New Roman" w:hAnsi="Times New Roman" w:cs="Times New Roman"/>
                <w:noProof/>
                <w:lang w:val="en-US"/>
              </w:rPr>
              <w:t>2.2.1</w:t>
            </w:r>
            <w:r>
              <w:rPr>
                <w:rFonts w:eastAsiaTheme="minorEastAsia"/>
                <w:noProof/>
                <w:lang w:val="en-GB" w:eastAsia="en-GB"/>
              </w:rPr>
              <w:tab/>
            </w:r>
            <w:r w:rsidRPr="00D042CA">
              <w:rPr>
                <w:rStyle w:val="Hipervnculo"/>
                <w:rFonts w:ascii="Times New Roman" w:hAnsi="Times New Roman" w:cs="Times New Roman"/>
                <w:noProof/>
                <w:lang w:val="en-US"/>
              </w:rPr>
              <w:t>Perceptual considerations for onsets</w:t>
            </w:r>
            <w:r>
              <w:rPr>
                <w:noProof/>
                <w:webHidden/>
              </w:rPr>
              <w:tab/>
            </w:r>
            <w:r>
              <w:rPr>
                <w:noProof/>
                <w:webHidden/>
              </w:rPr>
              <w:fldChar w:fldCharType="begin"/>
            </w:r>
            <w:r>
              <w:rPr>
                <w:noProof/>
                <w:webHidden/>
              </w:rPr>
              <w:instrText xml:space="preserve"> PAGEREF _Toc81166257 \h </w:instrText>
            </w:r>
            <w:r>
              <w:rPr>
                <w:noProof/>
                <w:webHidden/>
              </w:rPr>
            </w:r>
            <w:r>
              <w:rPr>
                <w:noProof/>
                <w:webHidden/>
              </w:rPr>
              <w:fldChar w:fldCharType="separate"/>
            </w:r>
            <w:r>
              <w:rPr>
                <w:noProof/>
                <w:webHidden/>
              </w:rPr>
              <w:t>4</w:t>
            </w:r>
            <w:r>
              <w:rPr>
                <w:noProof/>
                <w:webHidden/>
              </w:rPr>
              <w:fldChar w:fldCharType="end"/>
            </w:r>
          </w:hyperlink>
        </w:p>
        <w:p w14:paraId="59922173" w14:textId="4EFFE4CF" w:rsidR="007B050A" w:rsidRDefault="007B050A">
          <w:pPr>
            <w:pStyle w:val="TDC1"/>
            <w:tabs>
              <w:tab w:val="left" w:pos="880"/>
              <w:tab w:val="right" w:leader="dot" w:pos="8494"/>
            </w:tabs>
            <w:rPr>
              <w:rFonts w:eastAsiaTheme="minorEastAsia"/>
              <w:noProof/>
              <w:lang w:val="en-GB" w:eastAsia="en-GB"/>
            </w:rPr>
          </w:pPr>
          <w:hyperlink w:anchor="_Toc81166258" w:history="1">
            <w:r w:rsidRPr="00D042CA">
              <w:rPr>
                <w:rStyle w:val="Hipervnculo"/>
                <w:rFonts w:ascii="Times New Roman" w:hAnsi="Times New Roman" w:cs="Times New Roman"/>
                <w:noProof/>
                <w:lang w:val="en-US"/>
              </w:rPr>
              <w:t>2.2.2</w:t>
            </w:r>
            <w:r>
              <w:rPr>
                <w:rFonts w:eastAsiaTheme="minorEastAsia"/>
                <w:noProof/>
                <w:lang w:val="en-GB" w:eastAsia="en-GB"/>
              </w:rPr>
              <w:tab/>
            </w:r>
            <w:r w:rsidRPr="00D042CA">
              <w:rPr>
                <w:rStyle w:val="Hipervnculo"/>
                <w:rFonts w:ascii="Times New Roman" w:hAnsi="Times New Roman" w:cs="Times New Roman"/>
                <w:noProof/>
                <w:lang w:val="en-US"/>
              </w:rPr>
              <w:t>Technical Discussion of Onsets</w:t>
            </w:r>
            <w:r>
              <w:rPr>
                <w:noProof/>
                <w:webHidden/>
              </w:rPr>
              <w:tab/>
            </w:r>
            <w:r>
              <w:rPr>
                <w:noProof/>
                <w:webHidden/>
              </w:rPr>
              <w:fldChar w:fldCharType="begin"/>
            </w:r>
            <w:r>
              <w:rPr>
                <w:noProof/>
                <w:webHidden/>
              </w:rPr>
              <w:instrText xml:space="preserve"> PAGEREF _Toc81166258 \h </w:instrText>
            </w:r>
            <w:r>
              <w:rPr>
                <w:noProof/>
                <w:webHidden/>
              </w:rPr>
            </w:r>
            <w:r>
              <w:rPr>
                <w:noProof/>
                <w:webHidden/>
              </w:rPr>
              <w:fldChar w:fldCharType="separate"/>
            </w:r>
            <w:r>
              <w:rPr>
                <w:noProof/>
                <w:webHidden/>
              </w:rPr>
              <w:t>4</w:t>
            </w:r>
            <w:r>
              <w:rPr>
                <w:noProof/>
                <w:webHidden/>
              </w:rPr>
              <w:fldChar w:fldCharType="end"/>
            </w:r>
          </w:hyperlink>
        </w:p>
        <w:p w14:paraId="561A2DBD" w14:textId="2CE76CA8" w:rsidR="007B050A" w:rsidRDefault="007B050A">
          <w:pPr>
            <w:pStyle w:val="TDC1"/>
            <w:tabs>
              <w:tab w:val="left" w:pos="660"/>
              <w:tab w:val="right" w:leader="dot" w:pos="8494"/>
            </w:tabs>
            <w:rPr>
              <w:rFonts w:eastAsiaTheme="minorEastAsia"/>
              <w:noProof/>
              <w:lang w:val="en-GB" w:eastAsia="en-GB"/>
            </w:rPr>
          </w:pPr>
          <w:hyperlink w:anchor="_Toc81166259" w:history="1">
            <w:r w:rsidRPr="00D042CA">
              <w:rPr>
                <w:rStyle w:val="Hipervnculo"/>
                <w:rFonts w:ascii="Times New Roman" w:hAnsi="Times New Roman" w:cs="Times New Roman"/>
                <w:noProof/>
                <w:lang w:val="en-US"/>
              </w:rPr>
              <w:t>2.3.</w:t>
            </w:r>
            <w:r>
              <w:rPr>
                <w:rFonts w:eastAsiaTheme="minorEastAsia"/>
                <w:noProof/>
                <w:lang w:val="en-GB" w:eastAsia="en-GB"/>
              </w:rPr>
              <w:tab/>
            </w:r>
            <w:r w:rsidRPr="00D042CA">
              <w:rPr>
                <w:rStyle w:val="Hipervnculo"/>
                <w:rFonts w:ascii="Times New Roman" w:hAnsi="Times New Roman" w:cs="Times New Roman"/>
                <w:noProof/>
                <w:lang w:val="en-US"/>
              </w:rPr>
              <w:t>Offset Detection</w:t>
            </w:r>
            <w:r>
              <w:rPr>
                <w:noProof/>
                <w:webHidden/>
              </w:rPr>
              <w:tab/>
            </w:r>
            <w:r>
              <w:rPr>
                <w:noProof/>
                <w:webHidden/>
              </w:rPr>
              <w:fldChar w:fldCharType="begin"/>
            </w:r>
            <w:r>
              <w:rPr>
                <w:noProof/>
                <w:webHidden/>
              </w:rPr>
              <w:instrText xml:space="preserve"> PAGEREF _Toc81166259 \h </w:instrText>
            </w:r>
            <w:r>
              <w:rPr>
                <w:noProof/>
                <w:webHidden/>
              </w:rPr>
            </w:r>
            <w:r>
              <w:rPr>
                <w:noProof/>
                <w:webHidden/>
              </w:rPr>
              <w:fldChar w:fldCharType="separate"/>
            </w:r>
            <w:r>
              <w:rPr>
                <w:noProof/>
                <w:webHidden/>
              </w:rPr>
              <w:t>8</w:t>
            </w:r>
            <w:r>
              <w:rPr>
                <w:noProof/>
                <w:webHidden/>
              </w:rPr>
              <w:fldChar w:fldCharType="end"/>
            </w:r>
          </w:hyperlink>
        </w:p>
        <w:p w14:paraId="45599A41" w14:textId="0A1D8794" w:rsidR="007B050A" w:rsidRDefault="007B050A">
          <w:pPr>
            <w:pStyle w:val="TDC1"/>
            <w:tabs>
              <w:tab w:val="right" w:leader="dot" w:pos="8494"/>
            </w:tabs>
            <w:rPr>
              <w:rFonts w:eastAsiaTheme="minorEastAsia"/>
              <w:noProof/>
              <w:lang w:val="en-GB" w:eastAsia="en-GB"/>
            </w:rPr>
          </w:pPr>
          <w:hyperlink w:anchor="_Toc81166260" w:history="1">
            <w:r w:rsidRPr="00D042CA">
              <w:rPr>
                <w:rStyle w:val="Hipervnculo"/>
                <w:rFonts w:ascii="Times New Roman" w:hAnsi="Times New Roman" w:cs="Times New Roman"/>
                <w:noProof/>
                <w:lang w:val="en-US"/>
              </w:rPr>
              <w:t>2.3.1 Perceptual considerations for offsets</w:t>
            </w:r>
            <w:r>
              <w:rPr>
                <w:noProof/>
                <w:webHidden/>
              </w:rPr>
              <w:tab/>
            </w:r>
            <w:r>
              <w:rPr>
                <w:noProof/>
                <w:webHidden/>
              </w:rPr>
              <w:fldChar w:fldCharType="begin"/>
            </w:r>
            <w:r>
              <w:rPr>
                <w:noProof/>
                <w:webHidden/>
              </w:rPr>
              <w:instrText xml:space="preserve"> PAGEREF _Toc81166260 \h </w:instrText>
            </w:r>
            <w:r>
              <w:rPr>
                <w:noProof/>
                <w:webHidden/>
              </w:rPr>
            </w:r>
            <w:r>
              <w:rPr>
                <w:noProof/>
                <w:webHidden/>
              </w:rPr>
              <w:fldChar w:fldCharType="separate"/>
            </w:r>
            <w:r>
              <w:rPr>
                <w:noProof/>
                <w:webHidden/>
              </w:rPr>
              <w:t>8</w:t>
            </w:r>
            <w:r>
              <w:rPr>
                <w:noProof/>
                <w:webHidden/>
              </w:rPr>
              <w:fldChar w:fldCharType="end"/>
            </w:r>
          </w:hyperlink>
        </w:p>
        <w:p w14:paraId="197F8D5A" w14:textId="78D21FF5" w:rsidR="007B050A" w:rsidRDefault="007B050A">
          <w:pPr>
            <w:pStyle w:val="TDC1"/>
            <w:tabs>
              <w:tab w:val="right" w:leader="dot" w:pos="8494"/>
            </w:tabs>
            <w:rPr>
              <w:rFonts w:eastAsiaTheme="minorEastAsia"/>
              <w:noProof/>
              <w:lang w:val="en-GB" w:eastAsia="en-GB"/>
            </w:rPr>
          </w:pPr>
          <w:hyperlink w:anchor="_Toc81166261" w:history="1">
            <w:r w:rsidRPr="00D042CA">
              <w:rPr>
                <w:rStyle w:val="Hipervnculo"/>
                <w:rFonts w:ascii="Times New Roman" w:hAnsi="Times New Roman" w:cs="Times New Roman"/>
                <w:noProof/>
                <w:lang w:val="en-US"/>
              </w:rPr>
              <w:t>2.3.2 Musical considerations for offsets</w:t>
            </w:r>
            <w:r>
              <w:rPr>
                <w:noProof/>
                <w:webHidden/>
              </w:rPr>
              <w:tab/>
            </w:r>
            <w:r>
              <w:rPr>
                <w:noProof/>
                <w:webHidden/>
              </w:rPr>
              <w:fldChar w:fldCharType="begin"/>
            </w:r>
            <w:r>
              <w:rPr>
                <w:noProof/>
                <w:webHidden/>
              </w:rPr>
              <w:instrText xml:space="preserve"> PAGEREF _Toc81166261 \h </w:instrText>
            </w:r>
            <w:r>
              <w:rPr>
                <w:noProof/>
                <w:webHidden/>
              </w:rPr>
            </w:r>
            <w:r>
              <w:rPr>
                <w:noProof/>
                <w:webHidden/>
              </w:rPr>
              <w:fldChar w:fldCharType="separate"/>
            </w:r>
            <w:r>
              <w:rPr>
                <w:noProof/>
                <w:webHidden/>
              </w:rPr>
              <w:t>9</w:t>
            </w:r>
            <w:r>
              <w:rPr>
                <w:noProof/>
                <w:webHidden/>
              </w:rPr>
              <w:fldChar w:fldCharType="end"/>
            </w:r>
          </w:hyperlink>
        </w:p>
        <w:p w14:paraId="4D5E7216" w14:textId="20E808D0" w:rsidR="007B050A" w:rsidRDefault="007B050A">
          <w:pPr>
            <w:pStyle w:val="TDC1"/>
            <w:tabs>
              <w:tab w:val="right" w:leader="dot" w:pos="8494"/>
            </w:tabs>
            <w:rPr>
              <w:rFonts w:eastAsiaTheme="minorEastAsia"/>
              <w:noProof/>
              <w:lang w:val="en-GB" w:eastAsia="en-GB"/>
            </w:rPr>
          </w:pPr>
          <w:hyperlink w:anchor="_Toc81166262" w:history="1">
            <w:r w:rsidRPr="00D042CA">
              <w:rPr>
                <w:rStyle w:val="Hipervnculo"/>
                <w:rFonts w:ascii="Times New Roman" w:hAnsi="Times New Roman" w:cs="Times New Roman"/>
                <w:noProof/>
                <w:lang w:val="en-US"/>
              </w:rPr>
              <w:t>2.3.3 Voicing Classification</w:t>
            </w:r>
            <w:r>
              <w:rPr>
                <w:noProof/>
                <w:webHidden/>
              </w:rPr>
              <w:tab/>
            </w:r>
            <w:r>
              <w:rPr>
                <w:noProof/>
                <w:webHidden/>
              </w:rPr>
              <w:fldChar w:fldCharType="begin"/>
            </w:r>
            <w:r>
              <w:rPr>
                <w:noProof/>
                <w:webHidden/>
              </w:rPr>
              <w:instrText xml:space="preserve"> PAGEREF _Toc81166262 \h </w:instrText>
            </w:r>
            <w:r>
              <w:rPr>
                <w:noProof/>
                <w:webHidden/>
              </w:rPr>
            </w:r>
            <w:r>
              <w:rPr>
                <w:noProof/>
                <w:webHidden/>
              </w:rPr>
              <w:fldChar w:fldCharType="separate"/>
            </w:r>
            <w:r>
              <w:rPr>
                <w:noProof/>
                <w:webHidden/>
              </w:rPr>
              <w:t>9</w:t>
            </w:r>
            <w:r>
              <w:rPr>
                <w:noProof/>
                <w:webHidden/>
              </w:rPr>
              <w:fldChar w:fldCharType="end"/>
            </w:r>
          </w:hyperlink>
        </w:p>
        <w:p w14:paraId="3B4B9F44" w14:textId="4D34F0A1" w:rsidR="007B050A" w:rsidRDefault="007B050A">
          <w:pPr>
            <w:pStyle w:val="TDC1"/>
            <w:tabs>
              <w:tab w:val="left" w:pos="880"/>
              <w:tab w:val="right" w:leader="dot" w:pos="8494"/>
            </w:tabs>
            <w:rPr>
              <w:rFonts w:eastAsiaTheme="minorEastAsia"/>
              <w:noProof/>
              <w:lang w:val="en-GB" w:eastAsia="en-GB"/>
            </w:rPr>
          </w:pPr>
          <w:hyperlink w:anchor="_Toc81166263" w:history="1">
            <w:r w:rsidRPr="00D042CA">
              <w:rPr>
                <w:rStyle w:val="Hipervnculo"/>
                <w:rFonts w:ascii="Times New Roman" w:hAnsi="Times New Roman" w:cs="Times New Roman"/>
                <w:noProof/>
                <w:lang w:val="en-US"/>
              </w:rPr>
              <w:t>2.2.3</w:t>
            </w:r>
            <w:r>
              <w:rPr>
                <w:rFonts w:eastAsiaTheme="minorEastAsia"/>
                <w:noProof/>
                <w:lang w:val="en-GB" w:eastAsia="en-GB"/>
              </w:rPr>
              <w:tab/>
            </w:r>
            <w:r w:rsidRPr="00D042CA">
              <w:rPr>
                <w:rStyle w:val="Hipervnculo"/>
                <w:rFonts w:ascii="Times New Roman" w:hAnsi="Times New Roman" w:cs="Times New Roman"/>
                <w:noProof/>
                <w:lang w:val="en-US"/>
              </w:rPr>
              <w:t>Technical Discussion of Offsets</w:t>
            </w:r>
            <w:r>
              <w:rPr>
                <w:noProof/>
                <w:webHidden/>
              </w:rPr>
              <w:tab/>
            </w:r>
            <w:r>
              <w:rPr>
                <w:noProof/>
                <w:webHidden/>
              </w:rPr>
              <w:fldChar w:fldCharType="begin"/>
            </w:r>
            <w:r>
              <w:rPr>
                <w:noProof/>
                <w:webHidden/>
              </w:rPr>
              <w:instrText xml:space="preserve"> PAGEREF _Toc81166263 \h </w:instrText>
            </w:r>
            <w:r>
              <w:rPr>
                <w:noProof/>
                <w:webHidden/>
              </w:rPr>
            </w:r>
            <w:r>
              <w:rPr>
                <w:noProof/>
                <w:webHidden/>
              </w:rPr>
              <w:fldChar w:fldCharType="separate"/>
            </w:r>
            <w:r>
              <w:rPr>
                <w:noProof/>
                <w:webHidden/>
              </w:rPr>
              <w:t>10</w:t>
            </w:r>
            <w:r>
              <w:rPr>
                <w:noProof/>
                <w:webHidden/>
              </w:rPr>
              <w:fldChar w:fldCharType="end"/>
            </w:r>
          </w:hyperlink>
        </w:p>
        <w:p w14:paraId="5F29D568" w14:textId="79F0522E" w:rsidR="007B050A" w:rsidRDefault="007B050A">
          <w:pPr>
            <w:pStyle w:val="TDC1"/>
            <w:tabs>
              <w:tab w:val="left" w:pos="660"/>
              <w:tab w:val="right" w:leader="dot" w:pos="8494"/>
            </w:tabs>
            <w:rPr>
              <w:rFonts w:eastAsiaTheme="minorEastAsia"/>
              <w:noProof/>
              <w:lang w:val="en-GB" w:eastAsia="en-GB"/>
            </w:rPr>
          </w:pPr>
          <w:hyperlink w:anchor="_Toc81166264" w:history="1">
            <w:r w:rsidRPr="00D042CA">
              <w:rPr>
                <w:rStyle w:val="Hipervnculo"/>
                <w:rFonts w:ascii="Times New Roman" w:hAnsi="Times New Roman" w:cs="Times New Roman"/>
                <w:noProof/>
                <w:lang w:val="en-US"/>
              </w:rPr>
              <w:t>2.4.</w:t>
            </w:r>
            <w:r>
              <w:rPr>
                <w:rFonts w:eastAsiaTheme="minorEastAsia"/>
                <w:noProof/>
                <w:lang w:val="en-GB" w:eastAsia="en-GB"/>
              </w:rPr>
              <w:tab/>
            </w:r>
            <w:r w:rsidRPr="00D042CA">
              <w:rPr>
                <w:rStyle w:val="Hipervnculo"/>
                <w:rFonts w:ascii="Times New Roman" w:hAnsi="Times New Roman" w:cs="Times New Roman"/>
                <w:noProof/>
                <w:lang w:val="en-US"/>
              </w:rPr>
              <w:t>Neural Network Strategies</w:t>
            </w:r>
            <w:r>
              <w:rPr>
                <w:noProof/>
                <w:webHidden/>
              </w:rPr>
              <w:tab/>
            </w:r>
            <w:r>
              <w:rPr>
                <w:noProof/>
                <w:webHidden/>
              </w:rPr>
              <w:fldChar w:fldCharType="begin"/>
            </w:r>
            <w:r>
              <w:rPr>
                <w:noProof/>
                <w:webHidden/>
              </w:rPr>
              <w:instrText xml:space="preserve"> PAGEREF _Toc81166264 \h </w:instrText>
            </w:r>
            <w:r>
              <w:rPr>
                <w:noProof/>
                <w:webHidden/>
              </w:rPr>
            </w:r>
            <w:r>
              <w:rPr>
                <w:noProof/>
                <w:webHidden/>
              </w:rPr>
              <w:fldChar w:fldCharType="separate"/>
            </w:r>
            <w:r>
              <w:rPr>
                <w:noProof/>
                <w:webHidden/>
              </w:rPr>
              <w:t>11</w:t>
            </w:r>
            <w:r>
              <w:rPr>
                <w:noProof/>
                <w:webHidden/>
              </w:rPr>
              <w:fldChar w:fldCharType="end"/>
            </w:r>
          </w:hyperlink>
        </w:p>
        <w:p w14:paraId="62ECF196" w14:textId="2CEFC8FA" w:rsidR="007B050A" w:rsidRDefault="007B050A">
          <w:pPr>
            <w:pStyle w:val="TDC1"/>
            <w:tabs>
              <w:tab w:val="left" w:pos="660"/>
              <w:tab w:val="right" w:leader="dot" w:pos="8494"/>
            </w:tabs>
            <w:rPr>
              <w:rFonts w:eastAsiaTheme="minorEastAsia"/>
              <w:noProof/>
              <w:lang w:val="en-GB" w:eastAsia="en-GB"/>
            </w:rPr>
          </w:pPr>
          <w:hyperlink w:anchor="_Toc81166265" w:history="1">
            <w:r w:rsidRPr="00D042CA">
              <w:rPr>
                <w:rStyle w:val="Hipervnculo"/>
                <w:rFonts w:ascii="Times New Roman" w:hAnsi="Times New Roman" w:cs="Times New Roman"/>
                <w:noProof/>
                <w:lang w:val="en-US"/>
              </w:rPr>
              <w:t>2.5.</w:t>
            </w:r>
            <w:r>
              <w:rPr>
                <w:rFonts w:eastAsiaTheme="minorEastAsia"/>
                <w:noProof/>
                <w:lang w:val="en-GB" w:eastAsia="en-GB"/>
              </w:rPr>
              <w:tab/>
            </w:r>
            <w:r w:rsidRPr="00D042CA">
              <w:rPr>
                <w:rStyle w:val="Hipervnculo"/>
                <w:rFonts w:ascii="Times New Roman" w:hAnsi="Times New Roman" w:cs="Times New Roman"/>
                <w:noProof/>
                <w:lang w:val="en-US"/>
              </w:rPr>
              <w:t>Score and Instrument Level Parameters</w:t>
            </w:r>
            <w:r>
              <w:rPr>
                <w:noProof/>
                <w:webHidden/>
              </w:rPr>
              <w:tab/>
            </w:r>
            <w:r>
              <w:rPr>
                <w:noProof/>
                <w:webHidden/>
              </w:rPr>
              <w:fldChar w:fldCharType="begin"/>
            </w:r>
            <w:r>
              <w:rPr>
                <w:noProof/>
                <w:webHidden/>
              </w:rPr>
              <w:instrText xml:space="preserve"> PAGEREF _Toc81166265 \h </w:instrText>
            </w:r>
            <w:r>
              <w:rPr>
                <w:noProof/>
                <w:webHidden/>
              </w:rPr>
            </w:r>
            <w:r>
              <w:rPr>
                <w:noProof/>
                <w:webHidden/>
              </w:rPr>
              <w:fldChar w:fldCharType="separate"/>
            </w:r>
            <w:r>
              <w:rPr>
                <w:noProof/>
                <w:webHidden/>
              </w:rPr>
              <w:t>12</w:t>
            </w:r>
            <w:r>
              <w:rPr>
                <w:noProof/>
                <w:webHidden/>
              </w:rPr>
              <w:fldChar w:fldCharType="end"/>
            </w:r>
          </w:hyperlink>
        </w:p>
        <w:p w14:paraId="36FCFC88" w14:textId="30DECCD8" w:rsidR="007B050A" w:rsidRDefault="007B050A">
          <w:pPr>
            <w:pStyle w:val="TDC1"/>
            <w:tabs>
              <w:tab w:val="left" w:pos="660"/>
              <w:tab w:val="right" w:leader="dot" w:pos="8494"/>
            </w:tabs>
            <w:rPr>
              <w:rFonts w:eastAsiaTheme="minorEastAsia"/>
              <w:noProof/>
              <w:lang w:val="en-GB" w:eastAsia="en-GB"/>
            </w:rPr>
          </w:pPr>
          <w:hyperlink w:anchor="_Toc81166266" w:history="1">
            <w:r w:rsidRPr="00D042CA">
              <w:rPr>
                <w:rStyle w:val="Hipervnculo"/>
                <w:rFonts w:ascii="Times New Roman" w:hAnsi="Times New Roman" w:cs="Times New Roman"/>
                <w:noProof/>
                <w:lang w:val="en-US"/>
              </w:rPr>
              <w:t>2.6</w:t>
            </w:r>
            <w:r>
              <w:rPr>
                <w:rFonts w:eastAsiaTheme="minorEastAsia"/>
                <w:noProof/>
                <w:lang w:val="en-GB" w:eastAsia="en-GB"/>
              </w:rPr>
              <w:tab/>
            </w:r>
            <w:r w:rsidRPr="00D042CA">
              <w:rPr>
                <w:rStyle w:val="Hipervnculo"/>
                <w:rFonts w:ascii="Times New Roman" w:hAnsi="Times New Roman" w:cs="Times New Roman"/>
                <w:noProof/>
                <w:lang w:val="en-US"/>
              </w:rPr>
              <w:t>Summary</w:t>
            </w:r>
            <w:r>
              <w:rPr>
                <w:noProof/>
                <w:webHidden/>
              </w:rPr>
              <w:tab/>
            </w:r>
            <w:r>
              <w:rPr>
                <w:noProof/>
                <w:webHidden/>
              </w:rPr>
              <w:fldChar w:fldCharType="begin"/>
            </w:r>
            <w:r>
              <w:rPr>
                <w:noProof/>
                <w:webHidden/>
              </w:rPr>
              <w:instrText xml:space="preserve"> PAGEREF _Toc81166266 \h </w:instrText>
            </w:r>
            <w:r>
              <w:rPr>
                <w:noProof/>
                <w:webHidden/>
              </w:rPr>
            </w:r>
            <w:r>
              <w:rPr>
                <w:noProof/>
                <w:webHidden/>
              </w:rPr>
              <w:fldChar w:fldCharType="separate"/>
            </w:r>
            <w:r>
              <w:rPr>
                <w:noProof/>
                <w:webHidden/>
              </w:rPr>
              <w:t>15</w:t>
            </w:r>
            <w:r>
              <w:rPr>
                <w:noProof/>
                <w:webHidden/>
              </w:rPr>
              <w:fldChar w:fldCharType="end"/>
            </w:r>
          </w:hyperlink>
        </w:p>
        <w:p w14:paraId="2270BC9C" w14:textId="07D60C83" w:rsidR="007B050A" w:rsidRDefault="007B050A">
          <w:pPr>
            <w:pStyle w:val="TDC1"/>
            <w:tabs>
              <w:tab w:val="left" w:pos="660"/>
              <w:tab w:val="right" w:leader="dot" w:pos="8494"/>
            </w:tabs>
            <w:rPr>
              <w:rFonts w:eastAsiaTheme="minorEastAsia"/>
              <w:noProof/>
              <w:lang w:val="en-GB" w:eastAsia="en-GB"/>
            </w:rPr>
          </w:pPr>
          <w:hyperlink w:anchor="_Toc81166267" w:history="1">
            <w:r w:rsidRPr="00D042CA">
              <w:rPr>
                <w:rStyle w:val="Hipervnculo"/>
                <w:rFonts w:ascii="Times New Roman" w:hAnsi="Times New Roman" w:cs="Times New Roman"/>
                <w:noProof/>
                <w:lang w:val="en-US"/>
              </w:rPr>
              <w:t>2.7</w:t>
            </w:r>
            <w:r>
              <w:rPr>
                <w:rFonts w:eastAsiaTheme="minorEastAsia"/>
                <w:noProof/>
                <w:lang w:val="en-GB" w:eastAsia="en-GB"/>
              </w:rPr>
              <w:tab/>
            </w:r>
            <w:r w:rsidRPr="00D042CA">
              <w:rPr>
                <w:rStyle w:val="Hipervnculo"/>
                <w:rFonts w:ascii="Times New Roman" w:hAnsi="Times New Roman" w:cs="Times New Roman"/>
                <w:noProof/>
                <w:lang w:val="en-US"/>
              </w:rPr>
              <w:t>Observations</w:t>
            </w:r>
            <w:r>
              <w:rPr>
                <w:noProof/>
                <w:webHidden/>
              </w:rPr>
              <w:tab/>
            </w:r>
            <w:r>
              <w:rPr>
                <w:noProof/>
                <w:webHidden/>
              </w:rPr>
              <w:fldChar w:fldCharType="begin"/>
            </w:r>
            <w:r>
              <w:rPr>
                <w:noProof/>
                <w:webHidden/>
              </w:rPr>
              <w:instrText xml:space="preserve"> PAGEREF _Toc81166267 \h </w:instrText>
            </w:r>
            <w:r>
              <w:rPr>
                <w:noProof/>
                <w:webHidden/>
              </w:rPr>
            </w:r>
            <w:r>
              <w:rPr>
                <w:noProof/>
                <w:webHidden/>
              </w:rPr>
              <w:fldChar w:fldCharType="separate"/>
            </w:r>
            <w:r>
              <w:rPr>
                <w:noProof/>
                <w:webHidden/>
              </w:rPr>
              <w:t>15</w:t>
            </w:r>
            <w:r>
              <w:rPr>
                <w:noProof/>
                <w:webHidden/>
              </w:rPr>
              <w:fldChar w:fldCharType="end"/>
            </w:r>
          </w:hyperlink>
        </w:p>
        <w:p w14:paraId="5A005FEC" w14:textId="2FBE5F54" w:rsidR="007B050A" w:rsidRDefault="007B050A">
          <w:pPr>
            <w:pStyle w:val="TDC1"/>
            <w:tabs>
              <w:tab w:val="left" w:pos="660"/>
              <w:tab w:val="right" w:leader="dot" w:pos="8494"/>
            </w:tabs>
            <w:rPr>
              <w:rFonts w:eastAsiaTheme="minorEastAsia"/>
              <w:noProof/>
              <w:lang w:val="en-GB" w:eastAsia="en-GB"/>
            </w:rPr>
          </w:pPr>
          <w:hyperlink w:anchor="_Toc81166268" w:history="1">
            <w:r w:rsidRPr="00D042CA">
              <w:rPr>
                <w:rStyle w:val="Hipervnculo"/>
                <w:rFonts w:ascii="Times New Roman" w:hAnsi="Times New Roman" w:cs="Times New Roman"/>
                <w:noProof/>
                <w:lang w:val="en-US"/>
              </w:rPr>
              <w:t>2.8</w:t>
            </w:r>
            <w:r>
              <w:rPr>
                <w:rFonts w:eastAsiaTheme="minorEastAsia"/>
                <w:noProof/>
                <w:lang w:val="en-GB" w:eastAsia="en-GB"/>
              </w:rPr>
              <w:tab/>
            </w:r>
            <w:r w:rsidRPr="00D042CA">
              <w:rPr>
                <w:rStyle w:val="Hipervnculo"/>
                <w:rFonts w:ascii="Times New Roman" w:hAnsi="Times New Roman" w:cs="Times New Roman"/>
                <w:noProof/>
                <w:lang w:val="en-US"/>
              </w:rPr>
              <w:t>Machine Learning Techniques in other areas</w:t>
            </w:r>
            <w:r>
              <w:rPr>
                <w:noProof/>
                <w:webHidden/>
              </w:rPr>
              <w:tab/>
            </w:r>
            <w:r>
              <w:rPr>
                <w:noProof/>
                <w:webHidden/>
              </w:rPr>
              <w:fldChar w:fldCharType="begin"/>
            </w:r>
            <w:r>
              <w:rPr>
                <w:noProof/>
                <w:webHidden/>
              </w:rPr>
              <w:instrText xml:space="preserve"> PAGEREF _Toc81166268 \h </w:instrText>
            </w:r>
            <w:r>
              <w:rPr>
                <w:noProof/>
                <w:webHidden/>
              </w:rPr>
            </w:r>
            <w:r>
              <w:rPr>
                <w:noProof/>
                <w:webHidden/>
              </w:rPr>
              <w:fldChar w:fldCharType="separate"/>
            </w:r>
            <w:r>
              <w:rPr>
                <w:noProof/>
                <w:webHidden/>
              </w:rPr>
              <w:t>16</w:t>
            </w:r>
            <w:r>
              <w:rPr>
                <w:noProof/>
                <w:webHidden/>
              </w:rPr>
              <w:fldChar w:fldCharType="end"/>
            </w:r>
          </w:hyperlink>
        </w:p>
        <w:p w14:paraId="5B6CC3DD" w14:textId="521BA7F6" w:rsidR="007B050A" w:rsidRDefault="007B050A">
          <w:pPr>
            <w:pStyle w:val="TDC1"/>
            <w:tabs>
              <w:tab w:val="left" w:pos="440"/>
              <w:tab w:val="right" w:leader="dot" w:pos="8494"/>
            </w:tabs>
            <w:rPr>
              <w:rFonts w:eastAsiaTheme="minorEastAsia"/>
              <w:noProof/>
              <w:lang w:val="en-GB" w:eastAsia="en-GB"/>
            </w:rPr>
          </w:pPr>
          <w:hyperlink w:anchor="_Toc81166269" w:history="1">
            <w:r w:rsidRPr="00D042CA">
              <w:rPr>
                <w:rStyle w:val="Hipervnculo"/>
                <w:rFonts w:ascii="Times New Roman" w:hAnsi="Times New Roman" w:cs="Times New Roman"/>
                <w:noProof/>
                <w:lang w:val="en-US"/>
              </w:rPr>
              <w:t>3.</w:t>
            </w:r>
            <w:r>
              <w:rPr>
                <w:rFonts w:eastAsiaTheme="minorEastAsia"/>
                <w:noProof/>
                <w:lang w:val="en-GB" w:eastAsia="en-GB"/>
              </w:rPr>
              <w:tab/>
            </w:r>
            <w:r w:rsidRPr="00D042CA">
              <w:rPr>
                <w:rStyle w:val="Hipervnculo"/>
                <w:rFonts w:ascii="Times New Roman" w:hAnsi="Times New Roman" w:cs="Times New Roman"/>
                <w:noProof/>
                <w:lang w:val="en-US"/>
              </w:rPr>
              <w:t>Datasets</w:t>
            </w:r>
            <w:r>
              <w:rPr>
                <w:noProof/>
                <w:webHidden/>
              </w:rPr>
              <w:tab/>
            </w:r>
            <w:r>
              <w:rPr>
                <w:noProof/>
                <w:webHidden/>
              </w:rPr>
              <w:fldChar w:fldCharType="begin"/>
            </w:r>
            <w:r>
              <w:rPr>
                <w:noProof/>
                <w:webHidden/>
              </w:rPr>
              <w:instrText xml:space="preserve"> PAGEREF _Toc81166269 \h </w:instrText>
            </w:r>
            <w:r>
              <w:rPr>
                <w:noProof/>
                <w:webHidden/>
              </w:rPr>
            </w:r>
            <w:r>
              <w:rPr>
                <w:noProof/>
                <w:webHidden/>
              </w:rPr>
              <w:fldChar w:fldCharType="separate"/>
            </w:r>
            <w:r>
              <w:rPr>
                <w:noProof/>
                <w:webHidden/>
              </w:rPr>
              <w:t>17</w:t>
            </w:r>
            <w:r>
              <w:rPr>
                <w:noProof/>
                <w:webHidden/>
              </w:rPr>
              <w:fldChar w:fldCharType="end"/>
            </w:r>
          </w:hyperlink>
        </w:p>
        <w:p w14:paraId="76A2DB09" w14:textId="1F0D342D" w:rsidR="007B050A" w:rsidRDefault="007B050A">
          <w:pPr>
            <w:pStyle w:val="TDC1"/>
            <w:tabs>
              <w:tab w:val="left" w:pos="660"/>
              <w:tab w:val="right" w:leader="dot" w:pos="8494"/>
            </w:tabs>
            <w:rPr>
              <w:rFonts w:eastAsiaTheme="minorEastAsia"/>
              <w:noProof/>
              <w:lang w:val="en-GB" w:eastAsia="en-GB"/>
            </w:rPr>
          </w:pPr>
          <w:hyperlink w:anchor="_Toc81166270" w:history="1">
            <w:r w:rsidRPr="00D042CA">
              <w:rPr>
                <w:rStyle w:val="Hipervnculo"/>
                <w:rFonts w:ascii="Times New Roman" w:hAnsi="Times New Roman" w:cs="Times New Roman"/>
                <w:noProof/>
                <w:lang w:val="en-US"/>
              </w:rPr>
              <w:t>3.1.</w:t>
            </w:r>
            <w:r>
              <w:rPr>
                <w:rFonts w:eastAsiaTheme="minorEastAsia"/>
                <w:noProof/>
                <w:lang w:val="en-GB" w:eastAsia="en-GB"/>
              </w:rPr>
              <w:tab/>
            </w:r>
            <w:r w:rsidRPr="00D042CA">
              <w:rPr>
                <w:rStyle w:val="Hipervnculo"/>
                <w:rFonts w:ascii="Times New Roman" w:hAnsi="Times New Roman" w:cs="Times New Roman"/>
                <w:noProof/>
                <w:lang w:val="en-US"/>
              </w:rPr>
              <w:t>IDMT BASS SINGLE TRACK</w:t>
            </w:r>
            <w:r>
              <w:rPr>
                <w:noProof/>
                <w:webHidden/>
              </w:rPr>
              <w:tab/>
            </w:r>
            <w:r>
              <w:rPr>
                <w:noProof/>
                <w:webHidden/>
              </w:rPr>
              <w:fldChar w:fldCharType="begin"/>
            </w:r>
            <w:r>
              <w:rPr>
                <w:noProof/>
                <w:webHidden/>
              </w:rPr>
              <w:instrText xml:space="preserve"> PAGEREF _Toc81166270 \h </w:instrText>
            </w:r>
            <w:r>
              <w:rPr>
                <w:noProof/>
                <w:webHidden/>
              </w:rPr>
            </w:r>
            <w:r>
              <w:rPr>
                <w:noProof/>
                <w:webHidden/>
              </w:rPr>
              <w:fldChar w:fldCharType="separate"/>
            </w:r>
            <w:r>
              <w:rPr>
                <w:noProof/>
                <w:webHidden/>
              </w:rPr>
              <w:t>17</w:t>
            </w:r>
            <w:r>
              <w:rPr>
                <w:noProof/>
                <w:webHidden/>
              </w:rPr>
              <w:fldChar w:fldCharType="end"/>
            </w:r>
          </w:hyperlink>
        </w:p>
        <w:p w14:paraId="60B9DBBB" w14:textId="1A08F52E" w:rsidR="007B050A" w:rsidRDefault="007B050A">
          <w:pPr>
            <w:pStyle w:val="TDC1"/>
            <w:tabs>
              <w:tab w:val="left" w:pos="660"/>
              <w:tab w:val="right" w:leader="dot" w:pos="8494"/>
            </w:tabs>
            <w:rPr>
              <w:rFonts w:eastAsiaTheme="minorEastAsia"/>
              <w:noProof/>
              <w:lang w:val="en-GB" w:eastAsia="en-GB"/>
            </w:rPr>
          </w:pPr>
          <w:hyperlink w:anchor="_Toc81166271" w:history="1">
            <w:r w:rsidRPr="00D042CA">
              <w:rPr>
                <w:rStyle w:val="Hipervnculo"/>
                <w:rFonts w:ascii="Times New Roman" w:hAnsi="Times New Roman" w:cs="Times New Roman"/>
                <w:noProof/>
                <w:lang w:val="en-US"/>
              </w:rPr>
              <w:t>3.2.</w:t>
            </w:r>
            <w:r>
              <w:rPr>
                <w:rFonts w:eastAsiaTheme="minorEastAsia"/>
                <w:noProof/>
                <w:lang w:val="en-GB" w:eastAsia="en-GB"/>
              </w:rPr>
              <w:tab/>
            </w:r>
            <w:r w:rsidRPr="00D042CA">
              <w:rPr>
                <w:rStyle w:val="Hipervnculo"/>
                <w:rFonts w:ascii="Times New Roman" w:hAnsi="Times New Roman" w:cs="Times New Roman"/>
                <w:noProof/>
                <w:lang w:val="en-US"/>
              </w:rPr>
              <w:t>Rock and Pop repertoire</w:t>
            </w:r>
            <w:r>
              <w:rPr>
                <w:noProof/>
                <w:webHidden/>
              </w:rPr>
              <w:tab/>
            </w:r>
            <w:r>
              <w:rPr>
                <w:noProof/>
                <w:webHidden/>
              </w:rPr>
              <w:fldChar w:fldCharType="begin"/>
            </w:r>
            <w:r>
              <w:rPr>
                <w:noProof/>
                <w:webHidden/>
              </w:rPr>
              <w:instrText xml:space="preserve"> PAGEREF _Toc81166271 \h </w:instrText>
            </w:r>
            <w:r>
              <w:rPr>
                <w:noProof/>
                <w:webHidden/>
              </w:rPr>
            </w:r>
            <w:r>
              <w:rPr>
                <w:noProof/>
                <w:webHidden/>
              </w:rPr>
              <w:fldChar w:fldCharType="separate"/>
            </w:r>
            <w:r>
              <w:rPr>
                <w:noProof/>
                <w:webHidden/>
              </w:rPr>
              <w:t>19</w:t>
            </w:r>
            <w:r>
              <w:rPr>
                <w:noProof/>
                <w:webHidden/>
              </w:rPr>
              <w:fldChar w:fldCharType="end"/>
            </w:r>
          </w:hyperlink>
        </w:p>
        <w:p w14:paraId="552F91B0" w14:textId="0E8D0970" w:rsidR="007B050A" w:rsidRDefault="007B050A">
          <w:pPr>
            <w:pStyle w:val="TDC1"/>
            <w:tabs>
              <w:tab w:val="left" w:pos="660"/>
              <w:tab w:val="right" w:leader="dot" w:pos="8494"/>
            </w:tabs>
            <w:rPr>
              <w:rFonts w:eastAsiaTheme="minorEastAsia"/>
              <w:noProof/>
              <w:lang w:val="en-GB" w:eastAsia="en-GB"/>
            </w:rPr>
          </w:pPr>
          <w:hyperlink w:anchor="_Toc81166272" w:history="1">
            <w:r w:rsidRPr="00D042CA">
              <w:rPr>
                <w:rStyle w:val="Hipervnculo"/>
                <w:rFonts w:ascii="Times New Roman" w:hAnsi="Times New Roman" w:cs="Times New Roman"/>
                <w:noProof/>
                <w:lang w:val="en-US"/>
              </w:rPr>
              <w:t>3.3.</w:t>
            </w:r>
            <w:r>
              <w:rPr>
                <w:rFonts w:eastAsiaTheme="minorEastAsia"/>
                <w:noProof/>
                <w:lang w:val="en-GB" w:eastAsia="en-GB"/>
              </w:rPr>
              <w:tab/>
            </w:r>
            <w:r w:rsidRPr="00D042CA">
              <w:rPr>
                <w:rStyle w:val="Hipervnculo"/>
                <w:rFonts w:ascii="Times New Roman" w:hAnsi="Times New Roman" w:cs="Times New Roman"/>
                <w:noProof/>
                <w:lang w:val="en-US"/>
              </w:rPr>
              <w:t>Musical Properties of R&amp;P repertoire</w:t>
            </w:r>
            <w:r>
              <w:rPr>
                <w:noProof/>
                <w:webHidden/>
              </w:rPr>
              <w:tab/>
            </w:r>
            <w:r>
              <w:rPr>
                <w:noProof/>
                <w:webHidden/>
              </w:rPr>
              <w:fldChar w:fldCharType="begin"/>
            </w:r>
            <w:r>
              <w:rPr>
                <w:noProof/>
                <w:webHidden/>
              </w:rPr>
              <w:instrText xml:space="preserve"> PAGEREF _Toc81166272 \h </w:instrText>
            </w:r>
            <w:r>
              <w:rPr>
                <w:noProof/>
                <w:webHidden/>
              </w:rPr>
            </w:r>
            <w:r>
              <w:rPr>
                <w:noProof/>
                <w:webHidden/>
              </w:rPr>
              <w:fldChar w:fldCharType="separate"/>
            </w:r>
            <w:r>
              <w:rPr>
                <w:noProof/>
                <w:webHidden/>
              </w:rPr>
              <w:t>22</w:t>
            </w:r>
            <w:r>
              <w:rPr>
                <w:noProof/>
                <w:webHidden/>
              </w:rPr>
              <w:fldChar w:fldCharType="end"/>
            </w:r>
          </w:hyperlink>
        </w:p>
        <w:p w14:paraId="1CF4F757" w14:textId="5ADA8AC2" w:rsidR="007B050A" w:rsidRDefault="007B050A">
          <w:pPr>
            <w:pStyle w:val="TDC1"/>
            <w:tabs>
              <w:tab w:val="left" w:pos="440"/>
              <w:tab w:val="right" w:leader="dot" w:pos="8494"/>
            </w:tabs>
            <w:rPr>
              <w:rFonts w:eastAsiaTheme="minorEastAsia"/>
              <w:noProof/>
              <w:lang w:val="en-GB" w:eastAsia="en-GB"/>
            </w:rPr>
          </w:pPr>
          <w:hyperlink w:anchor="_Toc81166273" w:history="1">
            <w:r w:rsidRPr="00D042CA">
              <w:rPr>
                <w:rStyle w:val="Hipervnculo"/>
                <w:rFonts w:ascii="Times New Roman" w:hAnsi="Times New Roman" w:cs="Times New Roman"/>
                <w:noProof/>
                <w:lang w:val="en-US"/>
              </w:rPr>
              <w:t>4.</w:t>
            </w:r>
            <w:r>
              <w:rPr>
                <w:rFonts w:eastAsiaTheme="minorEastAsia"/>
                <w:noProof/>
                <w:lang w:val="en-GB" w:eastAsia="en-GB"/>
              </w:rPr>
              <w:tab/>
            </w:r>
            <w:r w:rsidRPr="00D042CA">
              <w:rPr>
                <w:rStyle w:val="Hipervnculo"/>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_Toc81166273 \h </w:instrText>
            </w:r>
            <w:r>
              <w:rPr>
                <w:noProof/>
                <w:webHidden/>
              </w:rPr>
            </w:r>
            <w:r>
              <w:rPr>
                <w:noProof/>
                <w:webHidden/>
              </w:rPr>
              <w:fldChar w:fldCharType="separate"/>
            </w:r>
            <w:r>
              <w:rPr>
                <w:noProof/>
                <w:webHidden/>
              </w:rPr>
              <w:t>23</w:t>
            </w:r>
            <w:r>
              <w:rPr>
                <w:noProof/>
                <w:webHidden/>
              </w:rPr>
              <w:fldChar w:fldCharType="end"/>
            </w:r>
          </w:hyperlink>
        </w:p>
        <w:p w14:paraId="7CC17561" w14:textId="2F96B63C" w:rsidR="007B050A" w:rsidRDefault="007B050A">
          <w:pPr>
            <w:pStyle w:val="TDC1"/>
            <w:tabs>
              <w:tab w:val="left" w:pos="440"/>
              <w:tab w:val="right" w:leader="dot" w:pos="8494"/>
            </w:tabs>
            <w:rPr>
              <w:rFonts w:eastAsiaTheme="minorEastAsia"/>
              <w:noProof/>
              <w:lang w:val="en-GB" w:eastAsia="en-GB"/>
            </w:rPr>
          </w:pPr>
          <w:hyperlink w:anchor="_Toc81166274" w:history="1">
            <w:r w:rsidRPr="00D042CA">
              <w:rPr>
                <w:rStyle w:val="Hipervnculo"/>
                <w:rFonts w:ascii="Times New Roman" w:hAnsi="Times New Roman" w:cs="Times New Roman"/>
                <w:noProof/>
                <w:lang w:val="en-US"/>
              </w:rPr>
              <w:t>5.</w:t>
            </w:r>
            <w:r>
              <w:rPr>
                <w:rFonts w:eastAsiaTheme="minorEastAsia"/>
                <w:noProof/>
                <w:lang w:val="en-GB" w:eastAsia="en-GB"/>
              </w:rPr>
              <w:tab/>
            </w:r>
            <w:r w:rsidRPr="00D042CA">
              <w:rPr>
                <w:rStyle w:val="Hipervnculo"/>
                <w:rFonts w:ascii="Times New Roman" w:hAnsi="Times New Roman" w:cs="Times New Roman"/>
                <w:noProof/>
                <w:lang w:val="en-US"/>
              </w:rPr>
              <w:t>Algorithm Development and evaluation</w:t>
            </w:r>
            <w:r>
              <w:rPr>
                <w:noProof/>
                <w:webHidden/>
              </w:rPr>
              <w:tab/>
            </w:r>
            <w:r>
              <w:rPr>
                <w:noProof/>
                <w:webHidden/>
              </w:rPr>
              <w:fldChar w:fldCharType="begin"/>
            </w:r>
            <w:r>
              <w:rPr>
                <w:noProof/>
                <w:webHidden/>
              </w:rPr>
              <w:instrText xml:space="preserve"> PAGEREF _Toc81166274 \h </w:instrText>
            </w:r>
            <w:r>
              <w:rPr>
                <w:noProof/>
                <w:webHidden/>
              </w:rPr>
            </w:r>
            <w:r>
              <w:rPr>
                <w:noProof/>
                <w:webHidden/>
              </w:rPr>
              <w:fldChar w:fldCharType="separate"/>
            </w:r>
            <w:r>
              <w:rPr>
                <w:noProof/>
                <w:webHidden/>
              </w:rPr>
              <w:t>25</w:t>
            </w:r>
            <w:r>
              <w:rPr>
                <w:noProof/>
                <w:webHidden/>
              </w:rPr>
              <w:fldChar w:fldCharType="end"/>
            </w:r>
          </w:hyperlink>
        </w:p>
        <w:p w14:paraId="24C113F5" w14:textId="436FA5DE" w:rsidR="007B050A" w:rsidRDefault="007B050A">
          <w:pPr>
            <w:pStyle w:val="TDC1"/>
            <w:tabs>
              <w:tab w:val="left" w:pos="660"/>
              <w:tab w:val="right" w:leader="dot" w:pos="8494"/>
            </w:tabs>
            <w:rPr>
              <w:rFonts w:eastAsiaTheme="minorEastAsia"/>
              <w:noProof/>
              <w:lang w:val="en-GB" w:eastAsia="en-GB"/>
            </w:rPr>
          </w:pPr>
          <w:hyperlink w:anchor="_Toc81166275" w:history="1">
            <w:r w:rsidRPr="00D042CA">
              <w:rPr>
                <w:rStyle w:val="Hipervnculo"/>
                <w:rFonts w:ascii="Times New Roman" w:hAnsi="Times New Roman" w:cs="Times New Roman"/>
                <w:noProof/>
                <w:lang w:val="en-US"/>
              </w:rPr>
              <w:t>5.1</w:t>
            </w:r>
            <w:r>
              <w:rPr>
                <w:rFonts w:eastAsiaTheme="minorEastAsia"/>
                <w:noProof/>
                <w:lang w:val="en-GB" w:eastAsia="en-GB"/>
              </w:rPr>
              <w:tab/>
            </w:r>
            <w:r w:rsidRPr="00D042CA">
              <w:rPr>
                <w:rStyle w:val="Hipervnculo"/>
                <w:rFonts w:ascii="Times New Roman" w:hAnsi="Times New Roman" w:cs="Times New Roman"/>
                <w:noProof/>
                <w:lang w:val="en-US"/>
              </w:rPr>
              <w:t>Music Critic End-to End test</w:t>
            </w:r>
            <w:r>
              <w:rPr>
                <w:noProof/>
                <w:webHidden/>
              </w:rPr>
              <w:tab/>
            </w:r>
            <w:r>
              <w:rPr>
                <w:noProof/>
                <w:webHidden/>
              </w:rPr>
              <w:fldChar w:fldCharType="begin"/>
            </w:r>
            <w:r>
              <w:rPr>
                <w:noProof/>
                <w:webHidden/>
              </w:rPr>
              <w:instrText xml:space="preserve"> PAGEREF _Toc81166275 \h </w:instrText>
            </w:r>
            <w:r>
              <w:rPr>
                <w:noProof/>
                <w:webHidden/>
              </w:rPr>
            </w:r>
            <w:r>
              <w:rPr>
                <w:noProof/>
                <w:webHidden/>
              </w:rPr>
              <w:fldChar w:fldCharType="separate"/>
            </w:r>
            <w:r>
              <w:rPr>
                <w:noProof/>
                <w:webHidden/>
              </w:rPr>
              <w:t>25</w:t>
            </w:r>
            <w:r>
              <w:rPr>
                <w:noProof/>
                <w:webHidden/>
              </w:rPr>
              <w:fldChar w:fldCharType="end"/>
            </w:r>
          </w:hyperlink>
        </w:p>
        <w:p w14:paraId="1E277273" w14:textId="5D59E8C2" w:rsidR="007B050A" w:rsidRDefault="007B050A">
          <w:pPr>
            <w:pStyle w:val="TDC1"/>
            <w:tabs>
              <w:tab w:val="left" w:pos="660"/>
              <w:tab w:val="right" w:leader="dot" w:pos="8494"/>
            </w:tabs>
            <w:rPr>
              <w:rFonts w:eastAsiaTheme="minorEastAsia"/>
              <w:noProof/>
              <w:lang w:val="en-GB" w:eastAsia="en-GB"/>
            </w:rPr>
          </w:pPr>
          <w:hyperlink w:anchor="_Toc81166276" w:history="1">
            <w:r w:rsidRPr="00D042CA">
              <w:rPr>
                <w:rStyle w:val="Hipervnculo"/>
                <w:rFonts w:ascii="Times New Roman" w:hAnsi="Times New Roman" w:cs="Times New Roman"/>
                <w:noProof/>
                <w:lang w:val="en-US"/>
              </w:rPr>
              <w:t>5.2</w:t>
            </w:r>
            <w:r>
              <w:rPr>
                <w:rFonts w:eastAsiaTheme="minorEastAsia"/>
                <w:noProof/>
                <w:lang w:val="en-GB" w:eastAsia="en-GB"/>
              </w:rPr>
              <w:tab/>
            </w:r>
            <w:r w:rsidRPr="00D042CA">
              <w:rPr>
                <w:rStyle w:val="Hipervnculo"/>
                <w:rFonts w:ascii="Times New Roman" w:hAnsi="Times New Roman" w:cs="Times New Roman"/>
                <w:noProof/>
                <w:lang w:val="en-US"/>
              </w:rPr>
              <w:t>Algorithm Evaluation</w:t>
            </w:r>
            <w:r>
              <w:rPr>
                <w:noProof/>
                <w:webHidden/>
              </w:rPr>
              <w:tab/>
            </w:r>
            <w:r>
              <w:rPr>
                <w:noProof/>
                <w:webHidden/>
              </w:rPr>
              <w:fldChar w:fldCharType="begin"/>
            </w:r>
            <w:r>
              <w:rPr>
                <w:noProof/>
                <w:webHidden/>
              </w:rPr>
              <w:instrText xml:space="preserve"> PAGEREF _Toc81166276 \h </w:instrText>
            </w:r>
            <w:r>
              <w:rPr>
                <w:noProof/>
                <w:webHidden/>
              </w:rPr>
            </w:r>
            <w:r>
              <w:rPr>
                <w:noProof/>
                <w:webHidden/>
              </w:rPr>
              <w:fldChar w:fldCharType="separate"/>
            </w:r>
            <w:r>
              <w:rPr>
                <w:noProof/>
                <w:webHidden/>
              </w:rPr>
              <w:t>26</w:t>
            </w:r>
            <w:r>
              <w:rPr>
                <w:noProof/>
                <w:webHidden/>
              </w:rPr>
              <w:fldChar w:fldCharType="end"/>
            </w:r>
          </w:hyperlink>
        </w:p>
        <w:p w14:paraId="6A5E7473" w14:textId="6A07ECD7" w:rsidR="007B050A" w:rsidRDefault="007B050A">
          <w:pPr>
            <w:pStyle w:val="TDC1"/>
            <w:tabs>
              <w:tab w:val="left" w:pos="660"/>
              <w:tab w:val="right" w:leader="dot" w:pos="8494"/>
            </w:tabs>
            <w:rPr>
              <w:rFonts w:eastAsiaTheme="minorEastAsia"/>
              <w:noProof/>
              <w:lang w:val="en-GB" w:eastAsia="en-GB"/>
            </w:rPr>
          </w:pPr>
          <w:hyperlink w:anchor="_Toc81166279" w:history="1">
            <w:r w:rsidRPr="00D042CA">
              <w:rPr>
                <w:rStyle w:val="Hipervnculo"/>
                <w:rFonts w:ascii="Times New Roman" w:hAnsi="Times New Roman" w:cs="Times New Roman"/>
                <w:noProof/>
                <w:lang w:val="en-US"/>
              </w:rPr>
              <w:t>5.3</w:t>
            </w:r>
            <w:r>
              <w:rPr>
                <w:rFonts w:eastAsiaTheme="minorEastAsia"/>
                <w:noProof/>
                <w:lang w:val="en-GB" w:eastAsia="en-GB"/>
              </w:rPr>
              <w:tab/>
            </w:r>
            <w:r w:rsidRPr="00D042CA">
              <w:rPr>
                <w:rStyle w:val="Hipervnculo"/>
                <w:rFonts w:ascii="Times New Roman" w:hAnsi="Times New Roman" w:cs="Times New Roman"/>
                <w:noProof/>
                <w:lang w:val="en-US"/>
              </w:rPr>
              <w:t>Indexed Energy Checker ( IEC)</w:t>
            </w:r>
            <w:r>
              <w:rPr>
                <w:noProof/>
                <w:webHidden/>
              </w:rPr>
              <w:tab/>
            </w:r>
            <w:r>
              <w:rPr>
                <w:noProof/>
                <w:webHidden/>
              </w:rPr>
              <w:fldChar w:fldCharType="begin"/>
            </w:r>
            <w:r>
              <w:rPr>
                <w:noProof/>
                <w:webHidden/>
              </w:rPr>
              <w:instrText xml:space="preserve"> PAGEREF _Toc81166279 \h </w:instrText>
            </w:r>
            <w:r>
              <w:rPr>
                <w:noProof/>
                <w:webHidden/>
              </w:rPr>
            </w:r>
            <w:r>
              <w:rPr>
                <w:noProof/>
                <w:webHidden/>
              </w:rPr>
              <w:fldChar w:fldCharType="separate"/>
            </w:r>
            <w:r>
              <w:rPr>
                <w:noProof/>
                <w:webHidden/>
              </w:rPr>
              <w:t>27</w:t>
            </w:r>
            <w:r>
              <w:rPr>
                <w:noProof/>
                <w:webHidden/>
              </w:rPr>
              <w:fldChar w:fldCharType="end"/>
            </w:r>
          </w:hyperlink>
        </w:p>
        <w:p w14:paraId="44A65557" w14:textId="096B0D54" w:rsidR="007B050A" w:rsidRDefault="007B050A">
          <w:pPr>
            <w:pStyle w:val="TDC1"/>
            <w:tabs>
              <w:tab w:val="left" w:pos="660"/>
              <w:tab w:val="right" w:leader="dot" w:pos="8494"/>
            </w:tabs>
            <w:rPr>
              <w:rFonts w:eastAsiaTheme="minorEastAsia"/>
              <w:noProof/>
              <w:lang w:val="en-GB" w:eastAsia="en-GB"/>
            </w:rPr>
          </w:pPr>
          <w:hyperlink w:anchor="_Toc81166280" w:history="1">
            <w:r w:rsidRPr="00D042CA">
              <w:rPr>
                <w:rStyle w:val="Hipervnculo"/>
                <w:rFonts w:ascii="Times New Roman" w:hAnsi="Times New Roman" w:cs="Times New Roman"/>
                <w:noProof/>
                <w:lang w:val="en-US"/>
              </w:rPr>
              <w:t>5.4</w:t>
            </w:r>
            <w:r>
              <w:rPr>
                <w:rFonts w:eastAsiaTheme="minorEastAsia"/>
                <w:noProof/>
                <w:lang w:val="en-GB" w:eastAsia="en-GB"/>
              </w:rPr>
              <w:tab/>
            </w:r>
            <w:r w:rsidRPr="00D042CA">
              <w:rPr>
                <w:rStyle w:val="Hipervnculo"/>
                <w:rFonts w:ascii="Times New Roman" w:hAnsi="Times New Roman" w:cs="Times New Roman"/>
                <w:noProof/>
                <w:lang w:val="en-US"/>
              </w:rPr>
              <w:t>Accuracy Metrics: IEC vs SOP</w:t>
            </w:r>
            <w:r>
              <w:rPr>
                <w:noProof/>
                <w:webHidden/>
              </w:rPr>
              <w:tab/>
            </w:r>
            <w:r>
              <w:rPr>
                <w:noProof/>
                <w:webHidden/>
              </w:rPr>
              <w:fldChar w:fldCharType="begin"/>
            </w:r>
            <w:r>
              <w:rPr>
                <w:noProof/>
                <w:webHidden/>
              </w:rPr>
              <w:instrText xml:space="preserve"> PAGEREF _Toc81166280 \h </w:instrText>
            </w:r>
            <w:r>
              <w:rPr>
                <w:noProof/>
                <w:webHidden/>
              </w:rPr>
            </w:r>
            <w:r>
              <w:rPr>
                <w:noProof/>
                <w:webHidden/>
              </w:rPr>
              <w:fldChar w:fldCharType="separate"/>
            </w:r>
            <w:r>
              <w:rPr>
                <w:noProof/>
                <w:webHidden/>
              </w:rPr>
              <w:t>29</w:t>
            </w:r>
            <w:r>
              <w:rPr>
                <w:noProof/>
                <w:webHidden/>
              </w:rPr>
              <w:fldChar w:fldCharType="end"/>
            </w:r>
          </w:hyperlink>
        </w:p>
        <w:p w14:paraId="3C24C438" w14:textId="63573BCB" w:rsidR="007B050A" w:rsidRDefault="007B050A">
          <w:pPr>
            <w:pStyle w:val="TDC1"/>
            <w:tabs>
              <w:tab w:val="left" w:pos="660"/>
              <w:tab w:val="right" w:leader="dot" w:pos="8494"/>
            </w:tabs>
            <w:rPr>
              <w:rFonts w:eastAsiaTheme="minorEastAsia"/>
              <w:noProof/>
              <w:lang w:val="en-GB" w:eastAsia="en-GB"/>
            </w:rPr>
          </w:pPr>
          <w:hyperlink w:anchor="_Toc81166281" w:history="1">
            <w:r w:rsidRPr="00D042CA">
              <w:rPr>
                <w:rStyle w:val="Hipervnculo"/>
                <w:rFonts w:ascii="Times New Roman" w:hAnsi="Times New Roman" w:cs="Times New Roman"/>
                <w:noProof/>
                <w:lang w:val="en-US"/>
              </w:rPr>
              <w:t>5.5</w:t>
            </w:r>
            <w:r>
              <w:rPr>
                <w:rFonts w:eastAsiaTheme="minorEastAsia"/>
                <w:noProof/>
                <w:lang w:val="en-GB" w:eastAsia="en-GB"/>
              </w:rPr>
              <w:tab/>
            </w:r>
            <w:r w:rsidRPr="00D042CA">
              <w:rPr>
                <w:rStyle w:val="Hipervnculo"/>
                <w:rFonts w:ascii="Times New Roman" w:hAnsi="Times New Roman" w:cs="Times New Roman"/>
                <w:noProof/>
                <w:lang w:val="en-US"/>
              </w:rPr>
              <w:t>Accuracy Metrics: IEC vs MELODIA</w:t>
            </w:r>
            <w:r>
              <w:rPr>
                <w:noProof/>
                <w:webHidden/>
              </w:rPr>
              <w:tab/>
            </w:r>
            <w:r>
              <w:rPr>
                <w:noProof/>
                <w:webHidden/>
              </w:rPr>
              <w:fldChar w:fldCharType="begin"/>
            </w:r>
            <w:r>
              <w:rPr>
                <w:noProof/>
                <w:webHidden/>
              </w:rPr>
              <w:instrText xml:space="preserve"> PAGEREF _Toc81166281 \h </w:instrText>
            </w:r>
            <w:r>
              <w:rPr>
                <w:noProof/>
                <w:webHidden/>
              </w:rPr>
            </w:r>
            <w:r>
              <w:rPr>
                <w:noProof/>
                <w:webHidden/>
              </w:rPr>
              <w:fldChar w:fldCharType="separate"/>
            </w:r>
            <w:r>
              <w:rPr>
                <w:noProof/>
                <w:webHidden/>
              </w:rPr>
              <w:t>30</w:t>
            </w:r>
            <w:r>
              <w:rPr>
                <w:noProof/>
                <w:webHidden/>
              </w:rPr>
              <w:fldChar w:fldCharType="end"/>
            </w:r>
          </w:hyperlink>
        </w:p>
        <w:p w14:paraId="69887B79" w14:textId="1C895DF0" w:rsidR="007B050A" w:rsidRDefault="007B050A">
          <w:pPr>
            <w:pStyle w:val="TDC1"/>
            <w:tabs>
              <w:tab w:val="left" w:pos="880"/>
              <w:tab w:val="right" w:leader="dot" w:pos="8494"/>
            </w:tabs>
            <w:rPr>
              <w:rFonts w:eastAsiaTheme="minorEastAsia"/>
              <w:noProof/>
              <w:lang w:val="en-GB" w:eastAsia="en-GB"/>
            </w:rPr>
          </w:pPr>
          <w:hyperlink w:anchor="_Toc81166282" w:history="1">
            <w:r w:rsidRPr="00D042CA">
              <w:rPr>
                <w:rStyle w:val="Hipervnculo"/>
                <w:rFonts w:ascii="Times New Roman" w:hAnsi="Times New Roman" w:cs="Times New Roman"/>
                <w:noProof/>
                <w:lang w:val="en-US"/>
              </w:rPr>
              <w:t>5.5.1</w:t>
            </w:r>
            <w:r>
              <w:rPr>
                <w:rFonts w:eastAsiaTheme="minorEastAsia"/>
                <w:noProof/>
                <w:lang w:val="en-GB" w:eastAsia="en-GB"/>
              </w:rPr>
              <w:tab/>
            </w:r>
            <w:r w:rsidRPr="00D042CA">
              <w:rPr>
                <w:rStyle w:val="Hipervnculo"/>
                <w:rFonts w:ascii="Times New Roman" w:hAnsi="Times New Roman" w:cs="Times New Roman"/>
                <w:noProof/>
                <w:lang w:val="en-US"/>
              </w:rPr>
              <w:t>Long Notes</w:t>
            </w:r>
            <w:r>
              <w:rPr>
                <w:noProof/>
                <w:webHidden/>
              </w:rPr>
              <w:tab/>
            </w:r>
            <w:r>
              <w:rPr>
                <w:noProof/>
                <w:webHidden/>
              </w:rPr>
              <w:fldChar w:fldCharType="begin"/>
            </w:r>
            <w:r>
              <w:rPr>
                <w:noProof/>
                <w:webHidden/>
              </w:rPr>
              <w:instrText xml:space="preserve"> PAGEREF _Toc81166282 \h </w:instrText>
            </w:r>
            <w:r>
              <w:rPr>
                <w:noProof/>
                <w:webHidden/>
              </w:rPr>
            </w:r>
            <w:r>
              <w:rPr>
                <w:noProof/>
                <w:webHidden/>
              </w:rPr>
              <w:fldChar w:fldCharType="separate"/>
            </w:r>
            <w:r>
              <w:rPr>
                <w:noProof/>
                <w:webHidden/>
              </w:rPr>
              <w:t>30</w:t>
            </w:r>
            <w:r>
              <w:rPr>
                <w:noProof/>
                <w:webHidden/>
              </w:rPr>
              <w:fldChar w:fldCharType="end"/>
            </w:r>
          </w:hyperlink>
        </w:p>
        <w:p w14:paraId="33F5B6B6" w14:textId="720F6BC5" w:rsidR="007B050A" w:rsidRDefault="007B050A">
          <w:pPr>
            <w:pStyle w:val="TDC1"/>
            <w:tabs>
              <w:tab w:val="left" w:pos="880"/>
              <w:tab w:val="right" w:leader="dot" w:pos="8494"/>
            </w:tabs>
            <w:rPr>
              <w:rFonts w:eastAsiaTheme="minorEastAsia"/>
              <w:noProof/>
              <w:lang w:val="en-GB" w:eastAsia="en-GB"/>
            </w:rPr>
          </w:pPr>
          <w:hyperlink w:anchor="_Toc81166283" w:history="1">
            <w:r w:rsidRPr="00D042CA">
              <w:rPr>
                <w:rStyle w:val="Hipervnculo"/>
                <w:rFonts w:ascii="Times New Roman" w:hAnsi="Times New Roman" w:cs="Times New Roman"/>
                <w:noProof/>
                <w:lang w:val="en-US"/>
              </w:rPr>
              <w:t>5.5.2</w:t>
            </w:r>
            <w:r>
              <w:rPr>
                <w:rFonts w:eastAsiaTheme="minorEastAsia"/>
                <w:noProof/>
                <w:lang w:val="en-GB" w:eastAsia="en-GB"/>
              </w:rPr>
              <w:tab/>
            </w:r>
            <w:r w:rsidRPr="00D042CA">
              <w:rPr>
                <w:rStyle w:val="Hipervnculo"/>
                <w:rFonts w:ascii="Times New Roman" w:hAnsi="Times New Roman" w:cs="Times New Roman"/>
                <w:noProof/>
                <w:lang w:val="en-US"/>
              </w:rPr>
              <w:t>WOTM Bridge and Verse Comparison</w:t>
            </w:r>
            <w:r>
              <w:rPr>
                <w:noProof/>
                <w:webHidden/>
              </w:rPr>
              <w:tab/>
            </w:r>
            <w:r>
              <w:rPr>
                <w:noProof/>
                <w:webHidden/>
              </w:rPr>
              <w:fldChar w:fldCharType="begin"/>
            </w:r>
            <w:r>
              <w:rPr>
                <w:noProof/>
                <w:webHidden/>
              </w:rPr>
              <w:instrText xml:space="preserve"> PAGEREF _Toc81166283 \h </w:instrText>
            </w:r>
            <w:r>
              <w:rPr>
                <w:noProof/>
                <w:webHidden/>
              </w:rPr>
            </w:r>
            <w:r>
              <w:rPr>
                <w:noProof/>
                <w:webHidden/>
              </w:rPr>
              <w:fldChar w:fldCharType="separate"/>
            </w:r>
            <w:r>
              <w:rPr>
                <w:noProof/>
                <w:webHidden/>
              </w:rPr>
              <w:t>30</w:t>
            </w:r>
            <w:r>
              <w:rPr>
                <w:noProof/>
                <w:webHidden/>
              </w:rPr>
              <w:fldChar w:fldCharType="end"/>
            </w:r>
          </w:hyperlink>
        </w:p>
        <w:p w14:paraId="746F3137" w14:textId="6A242034" w:rsidR="007B050A" w:rsidRDefault="007B050A">
          <w:pPr>
            <w:pStyle w:val="TDC1"/>
            <w:tabs>
              <w:tab w:val="left" w:pos="880"/>
              <w:tab w:val="right" w:leader="dot" w:pos="8494"/>
            </w:tabs>
            <w:rPr>
              <w:rFonts w:eastAsiaTheme="minorEastAsia"/>
              <w:noProof/>
              <w:lang w:val="en-GB" w:eastAsia="en-GB"/>
            </w:rPr>
          </w:pPr>
          <w:hyperlink w:anchor="_Toc81166284" w:history="1">
            <w:r w:rsidRPr="00D042CA">
              <w:rPr>
                <w:rStyle w:val="Hipervnculo"/>
                <w:rFonts w:ascii="Times New Roman" w:hAnsi="Times New Roman" w:cs="Times New Roman"/>
                <w:noProof/>
                <w:lang w:val="en-US"/>
              </w:rPr>
              <w:t>5.5.3</w:t>
            </w:r>
            <w:r>
              <w:rPr>
                <w:rFonts w:eastAsiaTheme="minorEastAsia"/>
                <w:noProof/>
                <w:lang w:val="en-GB" w:eastAsia="en-GB"/>
              </w:rPr>
              <w:tab/>
            </w:r>
            <w:r w:rsidRPr="00D042CA">
              <w:rPr>
                <w:rStyle w:val="Hipervnculo"/>
                <w:rFonts w:ascii="Times New Roman" w:hAnsi="Times New Roman" w:cs="Times New Roman"/>
                <w:noProof/>
                <w:lang w:val="en-US"/>
              </w:rPr>
              <w:t>Classifying Muteness</w:t>
            </w:r>
            <w:r>
              <w:rPr>
                <w:noProof/>
                <w:webHidden/>
              </w:rPr>
              <w:tab/>
            </w:r>
            <w:r>
              <w:rPr>
                <w:noProof/>
                <w:webHidden/>
              </w:rPr>
              <w:fldChar w:fldCharType="begin"/>
            </w:r>
            <w:r>
              <w:rPr>
                <w:noProof/>
                <w:webHidden/>
              </w:rPr>
              <w:instrText xml:space="preserve"> PAGEREF _Toc81166284 \h </w:instrText>
            </w:r>
            <w:r>
              <w:rPr>
                <w:noProof/>
                <w:webHidden/>
              </w:rPr>
            </w:r>
            <w:r>
              <w:rPr>
                <w:noProof/>
                <w:webHidden/>
              </w:rPr>
              <w:fldChar w:fldCharType="separate"/>
            </w:r>
            <w:r>
              <w:rPr>
                <w:noProof/>
                <w:webHidden/>
              </w:rPr>
              <w:t>33</w:t>
            </w:r>
            <w:r>
              <w:rPr>
                <w:noProof/>
                <w:webHidden/>
              </w:rPr>
              <w:fldChar w:fldCharType="end"/>
            </w:r>
          </w:hyperlink>
        </w:p>
        <w:p w14:paraId="68C007A9" w14:textId="439F26BE" w:rsidR="007B050A" w:rsidRDefault="007B050A">
          <w:pPr>
            <w:pStyle w:val="TDC1"/>
            <w:tabs>
              <w:tab w:val="left" w:pos="660"/>
              <w:tab w:val="right" w:leader="dot" w:pos="8494"/>
            </w:tabs>
            <w:rPr>
              <w:rFonts w:eastAsiaTheme="minorEastAsia"/>
              <w:noProof/>
              <w:lang w:val="en-GB" w:eastAsia="en-GB"/>
            </w:rPr>
          </w:pPr>
          <w:hyperlink w:anchor="_Toc81166285" w:history="1">
            <w:r w:rsidRPr="00D042CA">
              <w:rPr>
                <w:rStyle w:val="Hipervnculo"/>
                <w:rFonts w:ascii="Times New Roman" w:hAnsi="Times New Roman" w:cs="Times New Roman"/>
                <w:noProof/>
                <w:lang w:val="en-US"/>
              </w:rPr>
              <w:t>5.6</w:t>
            </w:r>
            <w:r>
              <w:rPr>
                <w:rFonts w:eastAsiaTheme="minorEastAsia"/>
                <w:noProof/>
                <w:lang w:val="en-GB" w:eastAsia="en-GB"/>
              </w:rPr>
              <w:tab/>
            </w:r>
            <w:r w:rsidRPr="00D042CA">
              <w:rPr>
                <w:rStyle w:val="Hipervnculo"/>
                <w:rFonts w:ascii="Times New Roman" w:hAnsi="Times New Roman" w:cs="Times New Roman"/>
                <w:noProof/>
                <w:lang w:val="en-US"/>
              </w:rPr>
              <w:t>Accuracy Metrics for Neural Network Methods</w:t>
            </w:r>
            <w:r>
              <w:rPr>
                <w:noProof/>
                <w:webHidden/>
              </w:rPr>
              <w:tab/>
            </w:r>
            <w:r>
              <w:rPr>
                <w:noProof/>
                <w:webHidden/>
              </w:rPr>
              <w:fldChar w:fldCharType="begin"/>
            </w:r>
            <w:r>
              <w:rPr>
                <w:noProof/>
                <w:webHidden/>
              </w:rPr>
              <w:instrText xml:space="preserve"> PAGEREF _Toc81166285 \h </w:instrText>
            </w:r>
            <w:r>
              <w:rPr>
                <w:noProof/>
                <w:webHidden/>
              </w:rPr>
            </w:r>
            <w:r>
              <w:rPr>
                <w:noProof/>
                <w:webHidden/>
              </w:rPr>
              <w:fldChar w:fldCharType="separate"/>
            </w:r>
            <w:r>
              <w:rPr>
                <w:noProof/>
                <w:webHidden/>
              </w:rPr>
              <w:t>34</w:t>
            </w:r>
            <w:r>
              <w:rPr>
                <w:noProof/>
                <w:webHidden/>
              </w:rPr>
              <w:fldChar w:fldCharType="end"/>
            </w:r>
          </w:hyperlink>
        </w:p>
        <w:p w14:paraId="29F2C1D3" w14:textId="50C6FD6D" w:rsidR="007B050A" w:rsidRDefault="007B050A">
          <w:pPr>
            <w:pStyle w:val="TDC1"/>
            <w:tabs>
              <w:tab w:val="left" w:pos="660"/>
              <w:tab w:val="right" w:leader="dot" w:pos="8494"/>
            </w:tabs>
            <w:rPr>
              <w:rFonts w:eastAsiaTheme="minorEastAsia"/>
              <w:noProof/>
              <w:lang w:val="en-GB" w:eastAsia="en-GB"/>
            </w:rPr>
          </w:pPr>
          <w:hyperlink w:anchor="_Toc81166286" w:history="1">
            <w:r w:rsidRPr="00D042CA">
              <w:rPr>
                <w:rStyle w:val="Hipervnculo"/>
                <w:rFonts w:ascii="Times New Roman" w:hAnsi="Times New Roman" w:cs="Times New Roman"/>
                <w:noProof/>
                <w:lang w:val="en-US"/>
              </w:rPr>
              <w:t>5.7</w:t>
            </w:r>
            <w:r>
              <w:rPr>
                <w:rFonts w:eastAsiaTheme="minorEastAsia"/>
                <w:noProof/>
                <w:lang w:val="en-GB" w:eastAsia="en-GB"/>
              </w:rPr>
              <w:tab/>
            </w:r>
            <w:r w:rsidRPr="00D042CA">
              <w:rPr>
                <w:rStyle w:val="Hipervnculo"/>
                <w:rFonts w:ascii="Times New Roman" w:hAnsi="Times New Roman" w:cs="Times New Roman"/>
                <w:noProof/>
                <w:lang w:val="en-US"/>
              </w:rPr>
              <w:t>Deviation Metrics</w:t>
            </w:r>
            <w:r>
              <w:rPr>
                <w:noProof/>
                <w:webHidden/>
              </w:rPr>
              <w:tab/>
            </w:r>
            <w:r>
              <w:rPr>
                <w:noProof/>
                <w:webHidden/>
              </w:rPr>
              <w:fldChar w:fldCharType="begin"/>
            </w:r>
            <w:r>
              <w:rPr>
                <w:noProof/>
                <w:webHidden/>
              </w:rPr>
              <w:instrText xml:space="preserve"> PAGEREF _Toc81166286 \h </w:instrText>
            </w:r>
            <w:r>
              <w:rPr>
                <w:noProof/>
                <w:webHidden/>
              </w:rPr>
            </w:r>
            <w:r>
              <w:rPr>
                <w:noProof/>
                <w:webHidden/>
              </w:rPr>
              <w:fldChar w:fldCharType="separate"/>
            </w:r>
            <w:r>
              <w:rPr>
                <w:noProof/>
                <w:webHidden/>
              </w:rPr>
              <w:t>34</w:t>
            </w:r>
            <w:r>
              <w:rPr>
                <w:noProof/>
                <w:webHidden/>
              </w:rPr>
              <w:fldChar w:fldCharType="end"/>
            </w:r>
          </w:hyperlink>
        </w:p>
        <w:p w14:paraId="610296EA" w14:textId="6E1156DD" w:rsidR="007B050A" w:rsidRDefault="007B050A">
          <w:pPr>
            <w:pStyle w:val="TDC1"/>
            <w:tabs>
              <w:tab w:val="left" w:pos="660"/>
              <w:tab w:val="right" w:leader="dot" w:pos="8494"/>
            </w:tabs>
            <w:rPr>
              <w:rFonts w:eastAsiaTheme="minorEastAsia"/>
              <w:noProof/>
              <w:lang w:val="en-GB" w:eastAsia="en-GB"/>
            </w:rPr>
          </w:pPr>
          <w:hyperlink w:anchor="_Toc81166287" w:history="1">
            <w:r w:rsidRPr="00D042CA">
              <w:rPr>
                <w:rStyle w:val="Hipervnculo"/>
                <w:rFonts w:ascii="Times New Roman" w:hAnsi="Times New Roman" w:cs="Times New Roman"/>
                <w:noProof/>
                <w:lang w:val="en-US"/>
              </w:rPr>
              <w:t>5.8</w:t>
            </w:r>
            <w:r>
              <w:rPr>
                <w:rFonts w:eastAsiaTheme="minorEastAsia"/>
                <w:noProof/>
                <w:lang w:val="en-GB" w:eastAsia="en-GB"/>
              </w:rPr>
              <w:tab/>
            </w:r>
            <w:r w:rsidRPr="00D042CA">
              <w:rPr>
                <w:rStyle w:val="Hipervnculo"/>
                <w:rFonts w:ascii="Times New Roman" w:hAnsi="Times New Roman" w:cs="Times New Roman"/>
                <w:noProof/>
                <w:lang w:val="en-US"/>
              </w:rPr>
              <w:t>Summary</w:t>
            </w:r>
            <w:r>
              <w:rPr>
                <w:noProof/>
                <w:webHidden/>
              </w:rPr>
              <w:tab/>
            </w:r>
            <w:r>
              <w:rPr>
                <w:noProof/>
                <w:webHidden/>
              </w:rPr>
              <w:fldChar w:fldCharType="begin"/>
            </w:r>
            <w:r>
              <w:rPr>
                <w:noProof/>
                <w:webHidden/>
              </w:rPr>
              <w:instrText xml:space="preserve"> PAGEREF _Toc81166287 \h </w:instrText>
            </w:r>
            <w:r>
              <w:rPr>
                <w:noProof/>
                <w:webHidden/>
              </w:rPr>
            </w:r>
            <w:r>
              <w:rPr>
                <w:noProof/>
                <w:webHidden/>
              </w:rPr>
              <w:fldChar w:fldCharType="separate"/>
            </w:r>
            <w:r>
              <w:rPr>
                <w:noProof/>
                <w:webHidden/>
              </w:rPr>
              <w:t>37</w:t>
            </w:r>
            <w:r>
              <w:rPr>
                <w:noProof/>
                <w:webHidden/>
              </w:rPr>
              <w:fldChar w:fldCharType="end"/>
            </w:r>
          </w:hyperlink>
        </w:p>
        <w:p w14:paraId="3B6471FD" w14:textId="59138C2F" w:rsidR="007B050A" w:rsidRDefault="007B050A">
          <w:pPr>
            <w:pStyle w:val="TDC1"/>
            <w:tabs>
              <w:tab w:val="left" w:pos="440"/>
              <w:tab w:val="right" w:leader="dot" w:pos="8494"/>
            </w:tabs>
            <w:rPr>
              <w:rFonts w:eastAsiaTheme="minorEastAsia"/>
              <w:noProof/>
              <w:lang w:val="en-GB" w:eastAsia="en-GB"/>
            </w:rPr>
          </w:pPr>
          <w:hyperlink w:anchor="_Toc81166288" w:history="1">
            <w:r w:rsidRPr="00D042CA">
              <w:rPr>
                <w:rStyle w:val="Hipervnculo"/>
                <w:rFonts w:ascii="Times New Roman" w:hAnsi="Times New Roman" w:cs="Times New Roman"/>
                <w:noProof/>
                <w:lang w:val="en-US"/>
              </w:rPr>
              <w:t>6.</w:t>
            </w:r>
            <w:r>
              <w:rPr>
                <w:rFonts w:eastAsiaTheme="minorEastAsia"/>
                <w:noProof/>
                <w:lang w:val="en-GB" w:eastAsia="en-GB"/>
              </w:rPr>
              <w:tab/>
            </w:r>
            <w:r w:rsidRPr="00D042CA">
              <w:rPr>
                <w:rStyle w:val="Hipervnculo"/>
                <w:rFonts w:ascii="Times New Roman" w:hAnsi="Times New Roman" w:cs="Times New Roman"/>
                <w:noProof/>
                <w:lang w:val="en-US"/>
              </w:rPr>
              <w:t>Prediction of Student Performance</w:t>
            </w:r>
            <w:r>
              <w:rPr>
                <w:noProof/>
                <w:webHidden/>
              </w:rPr>
              <w:tab/>
            </w:r>
            <w:r>
              <w:rPr>
                <w:noProof/>
                <w:webHidden/>
              </w:rPr>
              <w:fldChar w:fldCharType="begin"/>
            </w:r>
            <w:r>
              <w:rPr>
                <w:noProof/>
                <w:webHidden/>
              </w:rPr>
              <w:instrText xml:space="preserve"> PAGEREF _Toc81166288 \h </w:instrText>
            </w:r>
            <w:r>
              <w:rPr>
                <w:noProof/>
                <w:webHidden/>
              </w:rPr>
            </w:r>
            <w:r>
              <w:rPr>
                <w:noProof/>
                <w:webHidden/>
              </w:rPr>
              <w:fldChar w:fldCharType="separate"/>
            </w:r>
            <w:r>
              <w:rPr>
                <w:noProof/>
                <w:webHidden/>
              </w:rPr>
              <w:t>39</w:t>
            </w:r>
            <w:r>
              <w:rPr>
                <w:noProof/>
                <w:webHidden/>
              </w:rPr>
              <w:fldChar w:fldCharType="end"/>
            </w:r>
          </w:hyperlink>
        </w:p>
        <w:p w14:paraId="1775CEBB" w14:textId="761BBEA4" w:rsidR="007B050A" w:rsidRDefault="007B050A">
          <w:pPr>
            <w:pStyle w:val="TDC1"/>
            <w:tabs>
              <w:tab w:val="left" w:pos="660"/>
              <w:tab w:val="right" w:leader="dot" w:pos="8494"/>
            </w:tabs>
            <w:rPr>
              <w:rFonts w:eastAsiaTheme="minorEastAsia"/>
              <w:noProof/>
              <w:lang w:val="en-GB" w:eastAsia="en-GB"/>
            </w:rPr>
          </w:pPr>
          <w:hyperlink w:anchor="_Toc81166289" w:history="1">
            <w:r w:rsidRPr="00D042CA">
              <w:rPr>
                <w:rStyle w:val="Hipervnculo"/>
                <w:rFonts w:ascii="Times New Roman" w:hAnsi="Times New Roman" w:cs="Times New Roman"/>
                <w:noProof/>
                <w:lang w:val="en-US"/>
              </w:rPr>
              <w:t>6.1.</w:t>
            </w:r>
            <w:r>
              <w:rPr>
                <w:rFonts w:eastAsiaTheme="minorEastAsia"/>
                <w:noProof/>
                <w:lang w:val="en-GB" w:eastAsia="en-GB"/>
              </w:rPr>
              <w:tab/>
            </w:r>
            <w:r w:rsidRPr="00D042CA">
              <w:rPr>
                <w:rStyle w:val="Hipervnculo"/>
                <w:rFonts w:ascii="Times New Roman" w:hAnsi="Times New Roman" w:cs="Times New Roman"/>
                <w:noProof/>
                <w:lang w:val="en-US"/>
              </w:rPr>
              <w:t>Student Recording Portal</w:t>
            </w:r>
            <w:r>
              <w:rPr>
                <w:noProof/>
                <w:webHidden/>
              </w:rPr>
              <w:tab/>
            </w:r>
            <w:r>
              <w:rPr>
                <w:noProof/>
                <w:webHidden/>
              </w:rPr>
              <w:fldChar w:fldCharType="begin"/>
            </w:r>
            <w:r>
              <w:rPr>
                <w:noProof/>
                <w:webHidden/>
              </w:rPr>
              <w:instrText xml:space="preserve"> PAGEREF _Toc81166289 \h </w:instrText>
            </w:r>
            <w:r>
              <w:rPr>
                <w:noProof/>
                <w:webHidden/>
              </w:rPr>
            </w:r>
            <w:r>
              <w:rPr>
                <w:noProof/>
                <w:webHidden/>
              </w:rPr>
              <w:fldChar w:fldCharType="separate"/>
            </w:r>
            <w:r>
              <w:rPr>
                <w:noProof/>
                <w:webHidden/>
              </w:rPr>
              <w:t>39</w:t>
            </w:r>
            <w:r>
              <w:rPr>
                <w:noProof/>
                <w:webHidden/>
              </w:rPr>
              <w:fldChar w:fldCharType="end"/>
            </w:r>
          </w:hyperlink>
        </w:p>
        <w:p w14:paraId="1D888AEB" w14:textId="0D6CC704" w:rsidR="007B050A" w:rsidRDefault="007B050A">
          <w:pPr>
            <w:pStyle w:val="TDC1"/>
            <w:tabs>
              <w:tab w:val="left" w:pos="660"/>
              <w:tab w:val="right" w:leader="dot" w:pos="8494"/>
            </w:tabs>
            <w:rPr>
              <w:rFonts w:eastAsiaTheme="minorEastAsia"/>
              <w:noProof/>
              <w:lang w:val="en-GB" w:eastAsia="en-GB"/>
            </w:rPr>
          </w:pPr>
          <w:hyperlink w:anchor="_Toc81166290" w:history="1">
            <w:r w:rsidRPr="00D042CA">
              <w:rPr>
                <w:rStyle w:val="Hipervnculo"/>
                <w:rFonts w:ascii="Times New Roman" w:hAnsi="Times New Roman" w:cs="Times New Roman"/>
                <w:noProof/>
                <w:lang w:val="en-US"/>
              </w:rPr>
              <w:t>6.2.</w:t>
            </w:r>
            <w:r>
              <w:rPr>
                <w:rFonts w:eastAsiaTheme="minorEastAsia"/>
                <w:noProof/>
                <w:lang w:val="en-GB" w:eastAsia="en-GB"/>
              </w:rPr>
              <w:tab/>
            </w:r>
            <w:r w:rsidRPr="00D042CA">
              <w:rPr>
                <w:rStyle w:val="Hipervnculo"/>
                <w:rFonts w:ascii="Times New Roman" w:hAnsi="Times New Roman" w:cs="Times New Roman"/>
                <w:noProof/>
                <w:lang w:val="en-US"/>
              </w:rPr>
              <w:t>Processing of student recordings</w:t>
            </w:r>
            <w:r>
              <w:rPr>
                <w:noProof/>
                <w:webHidden/>
              </w:rPr>
              <w:tab/>
            </w:r>
            <w:r>
              <w:rPr>
                <w:noProof/>
                <w:webHidden/>
              </w:rPr>
              <w:fldChar w:fldCharType="begin"/>
            </w:r>
            <w:r>
              <w:rPr>
                <w:noProof/>
                <w:webHidden/>
              </w:rPr>
              <w:instrText xml:space="preserve"> PAGEREF _Toc81166290 \h </w:instrText>
            </w:r>
            <w:r>
              <w:rPr>
                <w:noProof/>
                <w:webHidden/>
              </w:rPr>
            </w:r>
            <w:r>
              <w:rPr>
                <w:noProof/>
                <w:webHidden/>
              </w:rPr>
              <w:fldChar w:fldCharType="separate"/>
            </w:r>
            <w:r>
              <w:rPr>
                <w:noProof/>
                <w:webHidden/>
              </w:rPr>
              <w:t>40</w:t>
            </w:r>
            <w:r>
              <w:rPr>
                <w:noProof/>
                <w:webHidden/>
              </w:rPr>
              <w:fldChar w:fldCharType="end"/>
            </w:r>
          </w:hyperlink>
        </w:p>
        <w:p w14:paraId="1A460894" w14:textId="5E864263" w:rsidR="007B050A" w:rsidRDefault="007B050A">
          <w:pPr>
            <w:pStyle w:val="TDC1"/>
            <w:tabs>
              <w:tab w:val="left" w:pos="660"/>
              <w:tab w:val="right" w:leader="dot" w:pos="8494"/>
            </w:tabs>
            <w:rPr>
              <w:rFonts w:eastAsiaTheme="minorEastAsia"/>
              <w:noProof/>
              <w:lang w:val="en-GB" w:eastAsia="en-GB"/>
            </w:rPr>
          </w:pPr>
          <w:hyperlink w:anchor="_Toc81166291" w:history="1">
            <w:r w:rsidRPr="00D042CA">
              <w:rPr>
                <w:rStyle w:val="Hipervnculo"/>
                <w:rFonts w:ascii="Times New Roman" w:hAnsi="Times New Roman" w:cs="Times New Roman"/>
                <w:noProof/>
                <w:lang w:val="en-US"/>
              </w:rPr>
              <w:t>6.3.</w:t>
            </w:r>
            <w:r>
              <w:rPr>
                <w:rFonts w:eastAsiaTheme="minorEastAsia"/>
                <w:noProof/>
                <w:lang w:val="en-GB" w:eastAsia="en-GB"/>
              </w:rPr>
              <w:tab/>
            </w:r>
            <w:r w:rsidRPr="00D042CA">
              <w:rPr>
                <w:rStyle w:val="Hipervnculo"/>
                <w:rFonts w:ascii="Times New Roman" w:hAnsi="Times New Roman" w:cs="Times New Roman"/>
                <w:noProof/>
                <w:lang w:val="en-US"/>
              </w:rPr>
              <w:t>Teacher Grading Policy</w:t>
            </w:r>
            <w:r>
              <w:rPr>
                <w:noProof/>
                <w:webHidden/>
              </w:rPr>
              <w:tab/>
            </w:r>
            <w:r>
              <w:rPr>
                <w:noProof/>
                <w:webHidden/>
              </w:rPr>
              <w:fldChar w:fldCharType="begin"/>
            </w:r>
            <w:r>
              <w:rPr>
                <w:noProof/>
                <w:webHidden/>
              </w:rPr>
              <w:instrText xml:space="preserve"> PAGEREF _Toc81166291 \h </w:instrText>
            </w:r>
            <w:r>
              <w:rPr>
                <w:noProof/>
                <w:webHidden/>
              </w:rPr>
            </w:r>
            <w:r>
              <w:rPr>
                <w:noProof/>
                <w:webHidden/>
              </w:rPr>
              <w:fldChar w:fldCharType="separate"/>
            </w:r>
            <w:r>
              <w:rPr>
                <w:noProof/>
                <w:webHidden/>
              </w:rPr>
              <w:t>41</w:t>
            </w:r>
            <w:r>
              <w:rPr>
                <w:noProof/>
                <w:webHidden/>
              </w:rPr>
              <w:fldChar w:fldCharType="end"/>
            </w:r>
          </w:hyperlink>
        </w:p>
        <w:p w14:paraId="0BC3D9E1" w14:textId="3B93B576" w:rsidR="007B050A" w:rsidRDefault="007B050A">
          <w:pPr>
            <w:pStyle w:val="TDC1"/>
            <w:tabs>
              <w:tab w:val="left" w:pos="660"/>
              <w:tab w:val="right" w:leader="dot" w:pos="8494"/>
            </w:tabs>
            <w:rPr>
              <w:rFonts w:eastAsiaTheme="minorEastAsia"/>
              <w:noProof/>
              <w:lang w:val="en-GB" w:eastAsia="en-GB"/>
            </w:rPr>
          </w:pPr>
          <w:hyperlink w:anchor="_Toc81166292" w:history="1">
            <w:r w:rsidRPr="00D042CA">
              <w:rPr>
                <w:rStyle w:val="Hipervnculo"/>
                <w:rFonts w:ascii="Times New Roman" w:hAnsi="Times New Roman" w:cs="Times New Roman"/>
                <w:noProof/>
                <w:lang w:val="en-US"/>
              </w:rPr>
              <w:t>6.4.</w:t>
            </w:r>
            <w:r>
              <w:rPr>
                <w:rFonts w:eastAsiaTheme="minorEastAsia"/>
                <w:noProof/>
                <w:lang w:val="en-GB" w:eastAsia="en-GB"/>
              </w:rPr>
              <w:tab/>
            </w:r>
            <w:r w:rsidRPr="00D042CA">
              <w:rPr>
                <w:rStyle w:val="Hipervnculo"/>
                <w:rFonts w:ascii="Times New Roman" w:hAnsi="Times New Roman" w:cs="Times New Roman"/>
                <w:noProof/>
                <w:lang w:val="en-US"/>
              </w:rPr>
              <w:t>Teacher Grading Results Analysis</w:t>
            </w:r>
            <w:r>
              <w:rPr>
                <w:noProof/>
                <w:webHidden/>
              </w:rPr>
              <w:tab/>
            </w:r>
            <w:r>
              <w:rPr>
                <w:noProof/>
                <w:webHidden/>
              </w:rPr>
              <w:fldChar w:fldCharType="begin"/>
            </w:r>
            <w:r>
              <w:rPr>
                <w:noProof/>
                <w:webHidden/>
              </w:rPr>
              <w:instrText xml:space="preserve"> PAGEREF _Toc81166292 \h </w:instrText>
            </w:r>
            <w:r>
              <w:rPr>
                <w:noProof/>
                <w:webHidden/>
              </w:rPr>
            </w:r>
            <w:r>
              <w:rPr>
                <w:noProof/>
                <w:webHidden/>
              </w:rPr>
              <w:fldChar w:fldCharType="separate"/>
            </w:r>
            <w:r>
              <w:rPr>
                <w:noProof/>
                <w:webHidden/>
              </w:rPr>
              <w:t>43</w:t>
            </w:r>
            <w:r>
              <w:rPr>
                <w:noProof/>
                <w:webHidden/>
              </w:rPr>
              <w:fldChar w:fldCharType="end"/>
            </w:r>
          </w:hyperlink>
        </w:p>
        <w:p w14:paraId="738A447B" w14:textId="02192598" w:rsidR="007B050A" w:rsidRDefault="007B050A">
          <w:pPr>
            <w:pStyle w:val="TDC1"/>
            <w:tabs>
              <w:tab w:val="left" w:pos="660"/>
              <w:tab w:val="right" w:leader="dot" w:pos="8494"/>
            </w:tabs>
            <w:rPr>
              <w:rFonts w:eastAsiaTheme="minorEastAsia"/>
              <w:noProof/>
              <w:lang w:val="en-GB" w:eastAsia="en-GB"/>
            </w:rPr>
          </w:pPr>
          <w:hyperlink w:anchor="_Toc81166293" w:history="1">
            <w:r w:rsidRPr="00D042CA">
              <w:rPr>
                <w:rStyle w:val="Hipervnculo"/>
                <w:rFonts w:ascii="Times New Roman" w:hAnsi="Times New Roman" w:cs="Times New Roman"/>
                <w:noProof/>
                <w:lang w:val="en-US"/>
              </w:rPr>
              <w:t>6.5.</w:t>
            </w:r>
            <w:r>
              <w:rPr>
                <w:rFonts w:eastAsiaTheme="minorEastAsia"/>
                <w:noProof/>
                <w:lang w:val="en-GB" w:eastAsia="en-GB"/>
              </w:rPr>
              <w:tab/>
            </w:r>
            <w:r w:rsidRPr="00D042CA">
              <w:rPr>
                <w:rStyle w:val="Hipervnculo"/>
                <w:rFonts w:ascii="Times New Roman" w:hAnsi="Times New Roman" w:cs="Times New Roman"/>
                <w:noProof/>
                <w:lang w:val="en-US"/>
              </w:rPr>
              <w:t>Yellow</w:t>
            </w:r>
            <w:r>
              <w:rPr>
                <w:noProof/>
                <w:webHidden/>
              </w:rPr>
              <w:tab/>
            </w:r>
            <w:r>
              <w:rPr>
                <w:noProof/>
                <w:webHidden/>
              </w:rPr>
              <w:fldChar w:fldCharType="begin"/>
            </w:r>
            <w:r>
              <w:rPr>
                <w:noProof/>
                <w:webHidden/>
              </w:rPr>
              <w:instrText xml:space="preserve"> PAGEREF _Toc81166293 \h </w:instrText>
            </w:r>
            <w:r>
              <w:rPr>
                <w:noProof/>
                <w:webHidden/>
              </w:rPr>
            </w:r>
            <w:r>
              <w:rPr>
                <w:noProof/>
                <w:webHidden/>
              </w:rPr>
              <w:fldChar w:fldCharType="separate"/>
            </w:r>
            <w:r>
              <w:rPr>
                <w:noProof/>
                <w:webHidden/>
              </w:rPr>
              <w:t>45</w:t>
            </w:r>
            <w:r>
              <w:rPr>
                <w:noProof/>
                <w:webHidden/>
              </w:rPr>
              <w:fldChar w:fldCharType="end"/>
            </w:r>
          </w:hyperlink>
        </w:p>
        <w:p w14:paraId="1A722849" w14:textId="6D534103" w:rsidR="007B050A" w:rsidRDefault="007B050A">
          <w:pPr>
            <w:pStyle w:val="TDC1"/>
            <w:tabs>
              <w:tab w:val="left" w:pos="660"/>
              <w:tab w:val="right" w:leader="dot" w:pos="8494"/>
            </w:tabs>
            <w:rPr>
              <w:rFonts w:eastAsiaTheme="minorEastAsia"/>
              <w:noProof/>
              <w:lang w:val="en-GB" w:eastAsia="en-GB"/>
            </w:rPr>
          </w:pPr>
          <w:hyperlink w:anchor="_Toc81166294" w:history="1">
            <w:r w:rsidRPr="00D042CA">
              <w:rPr>
                <w:rStyle w:val="Hipervnculo"/>
                <w:rFonts w:ascii="Times New Roman" w:hAnsi="Times New Roman" w:cs="Times New Roman"/>
                <w:noProof/>
                <w:lang w:val="en-US"/>
              </w:rPr>
              <w:t>6.6.</w:t>
            </w:r>
            <w:r>
              <w:rPr>
                <w:rFonts w:eastAsiaTheme="minorEastAsia"/>
                <w:noProof/>
                <w:lang w:val="en-GB" w:eastAsia="en-GB"/>
              </w:rPr>
              <w:tab/>
            </w:r>
            <w:r w:rsidRPr="00D042CA">
              <w:rPr>
                <w:rStyle w:val="Hipervnculo"/>
                <w:rFonts w:ascii="Times New Roman" w:hAnsi="Times New Roman" w:cs="Times New Roman"/>
                <w:noProof/>
                <w:lang w:val="en-US"/>
              </w:rPr>
              <w:t>Billie Jean</w:t>
            </w:r>
            <w:r>
              <w:rPr>
                <w:noProof/>
                <w:webHidden/>
              </w:rPr>
              <w:tab/>
            </w:r>
            <w:r>
              <w:rPr>
                <w:noProof/>
                <w:webHidden/>
              </w:rPr>
              <w:fldChar w:fldCharType="begin"/>
            </w:r>
            <w:r>
              <w:rPr>
                <w:noProof/>
                <w:webHidden/>
              </w:rPr>
              <w:instrText xml:space="preserve"> PAGEREF _Toc81166294 \h </w:instrText>
            </w:r>
            <w:r>
              <w:rPr>
                <w:noProof/>
                <w:webHidden/>
              </w:rPr>
            </w:r>
            <w:r>
              <w:rPr>
                <w:noProof/>
                <w:webHidden/>
              </w:rPr>
              <w:fldChar w:fldCharType="separate"/>
            </w:r>
            <w:r>
              <w:rPr>
                <w:noProof/>
                <w:webHidden/>
              </w:rPr>
              <w:t>46</w:t>
            </w:r>
            <w:r>
              <w:rPr>
                <w:noProof/>
                <w:webHidden/>
              </w:rPr>
              <w:fldChar w:fldCharType="end"/>
            </w:r>
          </w:hyperlink>
        </w:p>
        <w:p w14:paraId="288026E7" w14:textId="51A757A6" w:rsidR="007B050A" w:rsidRDefault="007B050A">
          <w:pPr>
            <w:pStyle w:val="TDC1"/>
            <w:tabs>
              <w:tab w:val="left" w:pos="660"/>
              <w:tab w:val="right" w:leader="dot" w:pos="8494"/>
            </w:tabs>
            <w:rPr>
              <w:rFonts w:eastAsiaTheme="minorEastAsia"/>
              <w:noProof/>
              <w:lang w:val="en-GB" w:eastAsia="en-GB"/>
            </w:rPr>
          </w:pPr>
          <w:hyperlink w:anchor="_Toc81166295" w:history="1">
            <w:r w:rsidRPr="00D042CA">
              <w:rPr>
                <w:rStyle w:val="Hipervnculo"/>
                <w:rFonts w:ascii="Times New Roman" w:hAnsi="Times New Roman" w:cs="Times New Roman"/>
                <w:noProof/>
                <w:lang w:val="en-US"/>
              </w:rPr>
              <w:t>6.7.</w:t>
            </w:r>
            <w:r>
              <w:rPr>
                <w:rFonts w:eastAsiaTheme="minorEastAsia"/>
                <w:noProof/>
                <w:lang w:val="en-GB" w:eastAsia="en-GB"/>
              </w:rPr>
              <w:tab/>
            </w:r>
            <w:r w:rsidRPr="00D042CA">
              <w:rPr>
                <w:rStyle w:val="Hipervnculo"/>
                <w:rFonts w:ascii="Times New Roman" w:hAnsi="Times New Roman" w:cs="Times New Roman"/>
                <w:noProof/>
                <w:lang w:val="en-US"/>
              </w:rPr>
              <w:t>Just Looking</w:t>
            </w:r>
            <w:r>
              <w:rPr>
                <w:noProof/>
                <w:webHidden/>
              </w:rPr>
              <w:tab/>
            </w:r>
            <w:r>
              <w:rPr>
                <w:noProof/>
                <w:webHidden/>
              </w:rPr>
              <w:fldChar w:fldCharType="begin"/>
            </w:r>
            <w:r>
              <w:rPr>
                <w:noProof/>
                <w:webHidden/>
              </w:rPr>
              <w:instrText xml:space="preserve"> PAGEREF _Toc81166295 \h </w:instrText>
            </w:r>
            <w:r>
              <w:rPr>
                <w:noProof/>
                <w:webHidden/>
              </w:rPr>
            </w:r>
            <w:r>
              <w:rPr>
                <w:noProof/>
                <w:webHidden/>
              </w:rPr>
              <w:fldChar w:fldCharType="separate"/>
            </w:r>
            <w:r>
              <w:rPr>
                <w:noProof/>
                <w:webHidden/>
              </w:rPr>
              <w:t>50</w:t>
            </w:r>
            <w:r>
              <w:rPr>
                <w:noProof/>
                <w:webHidden/>
              </w:rPr>
              <w:fldChar w:fldCharType="end"/>
            </w:r>
          </w:hyperlink>
        </w:p>
        <w:p w14:paraId="5761301A" w14:textId="05CD135F" w:rsidR="007B050A" w:rsidRDefault="007B050A">
          <w:pPr>
            <w:pStyle w:val="TDC1"/>
            <w:tabs>
              <w:tab w:val="left" w:pos="660"/>
              <w:tab w:val="right" w:leader="dot" w:pos="8494"/>
            </w:tabs>
            <w:rPr>
              <w:rFonts w:eastAsiaTheme="minorEastAsia"/>
              <w:noProof/>
              <w:lang w:val="en-GB" w:eastAsia="en-GB"/>
            </w:rPr>
          </w:pPr>
          <w:hyperlink w:anchor="_Toc81166296" w:history="1">
            <w:r w:rsidRPr="00D042CA">
              <w:rPr>
                <w:rStyle w:val="Hipervnculo"/>
                <w:rFonts w:ascii="Times New Roman" w:hAnsi="Times New Roman" w:cs="Times New Roman"/>
                <w:noProof/>
                <w:lang w:val="en-US"/>
              </w:rPr>
              <w:t>6.8.</w:t>
            </w:r>
            <w:r>
              <w:rPr>
                <w:rFonts w:eastAsiaTheme="minorEastAsia"/>
                <w:noProof/>
                <w:lang w:val="en-GB" w:eastAsia="en-GB"/>
              </w:rPr>
              <w:tab/>
            </w:r>
            <w:r w:rsidRPr="00D042CA">
              <w:rPr>
                <w:rStyle w:val="Hipervnculo"/>
                <w:rFonts w:ascii="Times New Roman" w:hAnsi="Times New Roman" w:cs="Times New Roman"/>
                <w:noProof/>
                <w:lang w:val="en-US"/>
              </w:rPr>
              <w:t>Brown Eyed Girl</w:t>
            </w:r>
            <w:r>
              <w:rPr>
                <w:noProof/>
                <w:webHidden/>
              </w:rPr>
              <w:tab/>
            </w:r>
            <w:r>
              <w:rPr>
                <w:noProof/>
                <w:webHidden/>
              </w:rPr>
              <w:fldChar w:fldCharType="begin"/>
            </w:r>
            <w:r>
              <w:rPr>
                <w:noProof/>
                <w:webHidden/>
              </w:rPr>
              <w:instrText xml:space="preserve"> PAGEREF _Toc81166296 \h </w:instrText>
            </w:r>
            <w:r>
              <w:rPr>
                <w:noProof/>
                <w:webHidden/>
              </w:rPr>
            </w:r>
            <w:r>
              <w:rPr>
                <w:noProof/>
                <w:webHidden/>
              </w:rPr>
              <w:fldChar w:fldCharType="separate"/>
            </w:r>
            <w:r>
              <w:rPr>
                <w:noProof/>
                <w:webHidden/>
              </w:rPr>
              <w:t>51</w:t>
            </w:r>
            <w:r>
              <w:rPr>
                <w:noProof/>
                <w:webHidden/>
              </w:rPr>
              <w:fldChar w:fldCharType="end"/>
            </w:r>
          </w:hyperlink>
        </w:p>
        <w:p w14:paraId="467F3A86" w14:textId="076B5973" w:rsidR="007B050A" w:rsidRDefault="007B050A">
          <w:pPr>
            <w:pStyle w:val="TDC1"/>
            <w:tabs>
              <w:tab w:val="left" w:pos="660"/>
              <w:tab w:val="right" w:leader="dot" w:pos="8494"/>
            </w:tabs>
            <w:rPr>
              <w:rFonts w:eastAsiaTheme="minorEastAsia"/>
              <w:noProof/>
              <w:lang w:val="en-GB" w:eastAsia="en-GB"/>
            </w:rPr>
          </w:pPr>
          <w:hyperlink w:anchor="_Toc81166297" w:history="1">
            <w:r w:rsidRPr="00D042CA">
              <w:rPr>
                <w:rStyle w:val="Hipervnculo"/>
                <w:rFonts w:ascii="Times New Roman" w:hAnsi="Times New Roman" w:cs="Times New Roman"/>
                <w:noProof/>
                <w:lang w:val="en-US"/>
              </w:rPr>
              <w:t>6.9.</w:t>
            </w:r>
            <w:r>
              <w:rPr>
                <w:rFonts w:eastAsiaTheme="minorEastAsia"/>
                <w:noProof/>
                <w:lang w:val="en-GB" w:eastAsia="en-GB"/>
              </w:rPr>
              <w:tab/>
            </w:r>
            <w:r w:rsidRPr="00D042CA">
              <w:rPr>
                <w:rStyle w:val="Hipervnculo"/>
                <w:rFonts w:ascii="Times New Roman" w:hAnsi="Times New Roman" w:cs="Times New Roman"/>
                <w:noProof/>
                <w:lang w:val="en-US"/>
              </w:rPr>
              <w:t>Roadrunner</w:t>
            </w:r>
            <w:r>
              <w:rPr>
                <w:noProof/>
                <w:webHidden/>
              </w:rPr>
              <w:tab/>
            </w:r>
            <w:r>
              <w:rPr>
                <w:noProof/>
                <w:webHidden/>
              </w:rPr>
              <w:fldChar w:fldCharType="begin"/>
            </w:r>
            <w:r>
              <w:rPr>
                <w:noProof/>
                <w:webHidden/>
              </w:rPr>
              <w:instrText xml:space="preserve"> PAGEREF _Toc81166297 \h </w:instrText>
            </w:r>
            <w:r>
              <w:rPr>
                <w:noProof/>
                <w:webHidden/>
              </w:rPr>
            </w:r>
            <w:r>
              <w:rPr>
                <w:noProof/>
                <w:webHidden/>
              </w:rPr>
              <w:fldChar w:fldCharType="separate"/>
            </w:r>
            <w:r>
              <w:rPr>
                <w:noProof/>
                <w:webHidden/>
              </w:rPr>
              <w:t>54</w:t>
            </w:r>
            <w:r>
              <w:rPr>
                <w:noProof/>
                <w:webHidden/>
              </w:rPr>
              <w:fldChar w:fldCharType="end"/>
            </w:r>
          </w:hyperlink>
        </w:p>
        <w:p w14:paraId="19F501CC" w14:textId="4F7E3BF7" w:rsidR="007B050A" w:rsidRDefault="007B050A">
          <w:pPr>
            <w:pStyle w:val="TDC1"/>
            <w:tabs>
              <w:tab w:val="left" w:pos="880"/>
              <w:tab w:val="right" w:leader="dot" w:pos="8494"/>
            </w:tabs>
            <w:rPr>
              <w:rFonts w:eastAsiaTheme="minorEastAsia"/>
              <w:noProof/>
              <w:lang w:val="en-GB" w:eastAsia="en-GB"/>
            </w:rPr>
          </w:pPr>
          <w:hyperlink w:anchor="_Toc81166298" w:history="1">
            <w:r w:rsidRPr="00D042CA">
              <w:rPr>
                <w:rStyle w:val="Hipervnculo"/>
                <w:rFonts w:ascii="Times New Roman" w:hAnsi="Times New Roman" w:cs="Times New Roman"/>
                <w:noProof/>
                <w:lang w:val="en-US"/>
              </w:rPr>
              <w:t>6.10.</w:t>
            </w:r>
            <w:r>
              <w:rPr>
                <w:rFonts w:eastAsiaTheme="minorEastAsia"/>
                <w:noProof/>
                <w:lang w:val="en-GB" w:eastAsia="en-GB"/>
              </w:rPr>
              <w:tab/>
            </w:r>
            <w:r w:rsidRPr="00D042CA">
              <w:rPr>
                <w:rStyle w:val="Hipervnculo"/>
                <w:rFonts w:ascii="Times New Roman" w:hAnsi="Times New Roman" w:cs="Times New Roman"/>
                <w:noProof/>
                <w:lang w:val="en-US"/>
              </w:rPr>
              <w:t>Walking on the Moon</w:t>
            </w:r>
            <w:r>
              <w:rPr>
                <w:noProof/>
                <w:webHidden/>
              </w:rPr>
              <w:tab/>
            </w:r>
            <w:r>
              <w:rPr>
                <w:noProof/>
                <w:webHidden/>
              </w:rPr>
              <w:fldChar w:fldCharType="begin"/>
            </w:r>
            <w:r>
              <w:rPr>
                <w:noProof/>
                <w:webHidden/>
              </w:rPr>
              <w:instrText xml:space="preserve"> PAGEREF _Toc81166298 \h </w:instrText>
            </w:r>
            <w:r>
              <w:rPr>
                <w:noProof/>
                <w:webHidden/>
              </w:rPr>
            </w:r>
            <w:r>
              <w:rPr>
                <w:noProof/>
                <w:webHidden/>
              </w:rPr>
              <w:fldChar w:fldCharType="separate"/>
            </w:r>
            <w:r>
              <w:rPr>
                <w:noProof/>
                <w:webHidden/>
              </w:rPr>
              <w:t>55</w:t>
            </w:r>
            <w:r>
              <w:rPr>
                <w:noProof/>
                <w:webHidden/>
              </w:rPr>
              <w:fldChar w:fldCharType="end"/>
            </w:r>
          </w:hyperlink>
        </w:p>
        <w:p w14:paraId="67529DCA" w14:textId="07274E1D" w:rsidR="007B050A" w:rsidRDefault="007B050A">
          <w:pPr>
            <w:pStyle w:val="TDC1"/>
            <w:tabs>
              <w:tab w:val="left" w:pos="880"/>
              <w:tab w:val="right" w:leader="dot" w:pos="8494"/>
            </w:tabs>
            <w:rPr>
              <w:rFonts w:eastAsiaTheme="minorEastAsia"/>
              <w:noProof/>
              <w:lang w:val="en-GB" w:eastAsia="en-GB"/>
            </w:rPr>
          </w:pPr>
          <w:hyperlink w:anchor="_Toc81166299" w:history="1">
            <w:r w:rsidRPr="00D042CA">
              <w:rPr>
                <w:rStyle w:val="Hipervnculo"/>
                <w:rFonts w:ascii="Times New Roman" w:hAnsi="Times New Roman" w:cs="Times New Roman"/>
                <w:noProof/>
                <w:lang w:val="en-US"/>
              </w:rPr>
              <w:t>6.11.</w:t>
            </w:r>
            <w:r>
              <w:rPr>
                <w:rFonts w:eastAsiaTheme="minorEastAsia"/>
                <w:noProof/>
                <w:lang w:val="en-GB" w:eastAsia="en-GB"/>
              </w:rPr>
              <w:tab/>
            </w:r>
            <w:r w:rsidRPr="00D042CA">
              <w:rPr>
                <w:rStyle w:val="Hipervnculo"/>
                <w:rFonts w:ascii="Times New Roman" w:hAnsi="Times New Roman" w:cs="Times New Roman"/>
                <w:noProof/>
                <w:lang w:val="en-US"/>
              </w:rPr>
              <w:t>Technical Control Grades</w:t>
            </w:r>
            <w:r>
              <w:rPr>
                <w:noProof/>
                <w:webHidden/>
              </w:rPr>
              <w:tab/>
            </w:r>
            <w:r>
              <w:rPr>
                <w:noProof/>
                <w:webHidden/>
              </w:rPr>
              <w:fldChar w:fldCharType="begin"/>
            </w:r>
            <w:r>
              <w:rPr>
                <w:noProof/>
                <w:webHidden/>
              </w:rPr>
              <w:instrText xml:space="preserve"> PAGEREF _Toc81166299 \h </w:instrText>
            </w:r>
            <w:r>
              <w:rPr>
                <w:noProof/>
                <w:webHidden/>
              </w:rPr>
            </w:r>
            <w:r>
              <w:rPr>
                <w:noProof/>
                <w:webHidden/>
              </w:rPr>
              <w:fldChar w:fldCharType="separate"/>
            </w:r>
            <w:r>
              <w:rPr>
                <w:noProof/>
                <w:webHidden/>
              </w:rPr>
              <w:t>57</w:t>
            </w:r>
            <w:r>
              <w:rPr>
                <w:noProof/>
                <w:webHidden/>
              </w:rPr>
              <w:fldChar w:fldCharType="end"/>
            </w:r>
          </w:hyperlink>
        </w:p>
        <w:p w14:paraId="677C2E70" w14:textId="0E056BBC" w:rsidR="007B050A" w:rsidRDefault="007B050A">
          <w:pPr>
            <w:pStyle w:val="TDC1"/>
            <w:tabs>
              <w:tab w:val="left" w:pos="440"/>
              <w:tab w:val="right" w:leader="dot" w:pos="8494"/>
            </w:tabs>
            <w:rPr>
              <w:rFonts w:eastAsiaTheme="minorEastAsia"/>
              <w:noProof/>
              <w:lang w:val="en-GB" w:eastAsia="en-GB"/>
            </w:rPr>
          </w:pPr>
          <w:hyperlink w:anchor="_Toc81166300" w:history="1">
            <w:r w:rsidRPr="00D042CA">
              <w:rPr>
                <w:rStyle w:val="Hipervnculo"/>
                <w:rFonts w:ascii="Times New Roman" w:hAnsi="Times New Roman" w:cs="Times New Roman"/>
                <w:noProof/>
                <w:lang w:val="en-US"/>
              </w:rPr>
              <w:t>7.</w:t>
            </w:r>
            <w:r>
              <w:rPr>
                <w:rFonts w:eastAsiaTheme="minorEastAsia"/>
                <w:noProof/>
                <w:lang w:val="en-GB" w:eastAsia="en-GB"/>
              </w:rPr>
              <w:tab/>
            </w:r>
            <w:r w:rsidRPr="00D042CA">
              <w:rPr>
                <w:rStyle w:val="Hipervnculo"/>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_Toc81166300 \h </w:instrText>
            </w:r>
            <w:r>
              <w:rPr>
                <w:noProof/>
                <w:webHidden/>
              </w:rPr>
            </w:r>
            <w:r>
              <w:rPr>
                <w:noProof/>
                <w:webHidden/>
              </w:rPr>
              <w:fldChar w:fldCharType="separate"/>
            </w:r>
            <w:r>
              <w:rPr>
                <w:noProof/>
                <w:webHidden/>
              </w:rPr>
              <w:t>59</w:t>
            </w:r>
            <w:r>
              <w:rPr>
                <w:noProof/>
                <w:webHidden/>
              </w:rPr>
              <w:fldChar w:fldCharType="end"/>
            </w:r>
          </w:hyperlink>
        </w:p>
        <w:p w14:paraId="220E79A6" w14:textId="40D75BAF" w:rsidR="007B050A" w:rsidRDefault="007B050A">
          <w:pPr>
            <w:pStyle w:val="TDC1"/>
            <w:tabs>
              <w:tab w:val="left" w:pos="660"/>
              <w:tab w:val="right" w:leader="dot" w:pos="8494"/>
            </w:tabs>
            <w:rPr>
              <w:rFonts w:eastAsiaTheme="minorEastAsia"/>
              <w:noProof/>
              <w:lang w:val="en-GB" w:eastAsia="en-GB"/>
            </w:rPr>
          </w:pPr>
          <w:hyperlink w:anchor="_Toc81166301" w:history="1">
            <w:r w:rsidRPr="00D042CA">
              <w:rPr>
                <w:rStyle w:val="Hipervnculo"/>
                <w:rFonts w:ascii="Times New Roman" w:hAnsi="Times New Roman" w:cs="Times New Roman"/>
                <w:noProof/>
                <w:lang w:val="en-US"/>
              </w:rPr>
              <w:t>7.1.</w:t>
            </w:r>
            <w:r>
              <w:rPr>
                <w:rFonts w:eastAsiaTheme="minorEastAsia"/>
                <w:noProof/>
                <w:lang w:val="en-GB" w:eastAsia="en-GB"/>
              </w:rPr>
              <w:tab/>
            </w:r>
            <w:r w:rsidRPr="00D042CA">
              <w:rPr>
                <w:rStyle w:val="Hipervnculo"/>
                <w:rFonts w:ascii="Times New Roman" w:hAnsi="Times New Roman" w:cs="Times New Roman"/>
                <w:noProof/>
                <w:lang w:val="en-US"/>
              </w:rPr>
              <w:t>Student Recordings and Teacher Gradings</w:t>
            </w:r>
            <w:r>
              <w:rPr>
                <w:noProof/>
                <w:webHidden/>
              </w:rPr>
              <w:tab/>
            </w:r>
            <w:r>
              <w:rPr>
                <w:noProof/>
                <w:webHidden/>
              </w:rPr>
              <w:fldChar w:fldCharType="begin"/>
            </w:r>
            <w:r>
              <w:rPr>
                <w:noProof/>
                <w:webHidden/>
              </w:rPr>
              <w:instrText xml:space="preserve"> PAGEREF _Toc81166301 \h </w:instrText>
            </w:r>
            <w:r>
              <w:rPr>
                <w:noProof/>
                <w:webHidden/>
              </w:rPr>
            </w:r>
            <w:r>
              <w:rPr>
                <w:noProof/>
                <w:webHidden/>
              </w:rPr>
              <w:fldChar w:fldCharType="separate"/>
            </w:r>
            <w:r>
              <w:rPr>
                <w:noProof/>
                <w:webHidden/>
              </w:rPr>
              <w:t>59</w:t>
            </w:r>
            <w:r>
              <w:rPr>
                <w:noProof/>
                <w:webHidden/>
              </w:rPr>
              <w:fldChar w:fldCharType="end"/>
            </w:r>
          </w:hyperlink>
        </w:p>
        <w:p w14:paraId="205D8B8E" w14:textId="0AE85D84" w:rsidR="007B050A" w:rsidRDefault="007B050A">
          <w:pPr>
            <w:pStyle w:val="TDC1"/>
            <w:tabs>
              <w:tab w:val="left" w:pos="660"/>
              <w:tab w:val="right" w:leader="dot" w:pos="8494"/>
            </w:tabs>
            <w:rPr>
              <w:rFonts w:eastAsiaTheme="minorEastAsia"/>
              <w:noProof/>
              <w:lang w:val="en-GB" w:eastAsia="en-GB"/>
            </w:rPr>
          </w:pPr>
          <w:hyperlink w:anchor="_Toc81166302" w:history="1">
            <w:r w:rsidRPr="00D042CA">
              <w:rPr>
                <w:rStyle w:val="Hipervnculo"/>
                <w:rFonts w:ascii="Times New Roman" w:hAnsi="Times New Roman" w:cs="Times New Roman"/>
                <w:noProof/>
                <w:lang w:val="en-US"/>
              </w:rPr>
              <w:t>7.2.</w:t>
            </w:r>
            <w:r>
              <w:rPr>
                <w:rFonts w:eastAsiaTheme="minorEastAsia"/>
                <w:noProof/>
                <w:lang w:val="en-GB" w:eastAsia="en-GB"/>
              </w:rPr>
              <w:tab/>
            </w:r>
            <w:r w:rsidRPr="00D042CA">
              <w:rPr>
                <w:rStyle w:val="Hipervnculo"/>
                <w:rFonts w:ascii="Times New Roman" w:hAnsi="Times New Roman" w:cs="Times New Roman"/>
                <w:noProof/>
                <w:lang w:val="en-US"/>
              </w:rPr>
              <w:t>Technical and Musical issues with Experiment</w:t>
            </w:r>
            <w:r>
              <w:rPr>
                <w:noProof/>
                <w:webHidden/>
              </w:rPr>
              <w:tab/>
            </w:r>
            <w:r>
              <w:rPr>
                <w:noProof/>
                <w:webHidden/>
              </w:rPr>
              <w:fldChar w:fldCharType="begin"/>
            </w:r>
            <w:r>
              <w:rPr>
                <w:noProof/>
                <w:webHidden/>
              </w:rPr>
              <w:instrText xml:space="preserve"> PAGEREF _Toc81166302 \h </w:instrText>
            </w:r>
            <w:r>
              <w:rPr>
                <w:noProof/>
                <w:webHidden/>
              </w:rPr>
            </w:r>
            <w:r>
              <w:rPr>
                <w:noProof/>
                <w:webHidden/>
              </w:rPr>
              <w:fldChar w:fldCharType="separate"/>
            </w:r>
            <w:r>
              <w:rPr>
                <w:noProof/>
                <w:webHidden/>
              </w:rPr>
              <w:t>60</w:t>
            </w:r>
            <w:r>
              <w:rPr>
                <w:noProof/>
                <w:webHidden/>
              </w:rPr>
              <w:fldChar w:fldCharType="end"/>
            </w:r>
          </w:hyperlink>
        </w:p>
        <w:p w14:paraId="3FBF8D8B" w14:textId="1A6831C2" w:rsidR="007B050A" w:rsidRDefault="007B050A">
          <w:pPr>
            <w:pStyle w:val="TDC1"/>
            <w:tabs>
              <w:tab w:val="left" w:pos="660"/>
              <w:tab w:val="right" w:leader="dot" w:pos="8494"/>
            </w:tabs>
            <w:rPr>
              <w:rFonts w:eastAsiaTheme="minorEastAsia"/>
              <w:noProof/>
              <w:lang w:val="en-GB" w:eastAsia="en-GB"/>
            </w:rPr>
          </w:pPr>
          <w:hyperlink w:anchor="_Toc81166303" w:history="1">
            <w:r w:rsidRPr="00D042CA">
              <w:rPr>
                <w:rStyle w:val="Hipervnculo"/>
                <w:rFonts w:ascii="Times New Roman" w:hAnsi="Times New Roman" w:cs="Times New Roman"/>
                <w:noProof/>
                <w:lang w:val="en-US"/>
              </w:rPr>
              <w:t>7.3.</w:t>
            </w:r>
            <w:r>
              <w:rPr>
                <w:rFonts w:eastAsiaTheme="minorEastAsia"/>
                <w:noProof/>
                <w:lang w:val="en-GB" w:eastAsia="en-GB"/>
              </w:rPr>
              <w:tab/>
            </w:r>
            <w:r w:rsidRPr="00D042CA">
              <w:rPr>
                <w:rStyle w:val="Hipervnculo"/>
                <w:rFonts w:ascii="Times New Roman" w:hAnsi="Times New Roman" w:cs="Times New Roman"/>
                <w:noProof/>
                <w:lang w:val="en-US"/>
              </w:rPr>
              <w:t>Improving analysis and prediction strategies</w:t>
            </w:r>
            <w:r>
              <w:rPr>
                <w:noProof/>
                <w:webHidden/>
              </w:rPr>
              <w:tab/>
            </w:r>
            <w:r>
              <w:rPr>
                <w:noProof/>
                <w:webHidden/>
              </w:rPr>
              <w:fldChar w:fldCharType="begin"/>
            </w:r>
            <w:r>
              <w:rPr>
                <w:noProof/>
                <w:webHidden/>
              </w:rPr>
              <w:instrText xml:space="preserve"> PAGEREF _Toc81166303 \h </w:instrText>
            </w:r>
            <w:r>
              <w:rPr>
                <w:noProof/>
                <w:webHidden/>
              </w:rPr>
            </w:r>
            <w:r>
              <w:rPr>
                <w:noProof/>
                <w:webHidden/>
              </w:rPr>
              <w:fldChar w:fldCharType="separate"/>
            </w:r>
            <w:r>
              <w:rPr>
                <w:noProof/>
                <w:webHidden/>
              </w:rPr>
              <w:t>61</w:t>
            </w:r>
            <w:r>
              <w:rPr>
                <w:noProof/>
                <w:webHidden/>
              </w:rPr>
              <w:fldChar w:fldCharType="end"/>
            </w:r>
          </w:hyperlink>
        </w:p>
        <w:p w14:paraId="32A5E7DC" w14:textId="3DCEACFB" w:rsidR="007B050A" w:rsidRDefault="007B050A">
          <w:pPr>
            <w:pStyle w:val="TDC1"/>
            <w:tabs>
              <w:tab w:val="left" w:pos="660"/>
              <w:tab w:val="right" w:leader="dot" w:pos="8494"/>
            </w:tabs>
            <w:rPr>
              <w:rFonts w:eastAsiaTheme="minorEastAsia"/>
              <w:noProof/>
              <w:lang w:val="en-GB" w:eastAsia="en-GB"/>
            </w:rPr>
          </w:pPr>
          <w:hyperlink w:anchor="_Toc81166304" w:history="1">
            <w:r w:rsidRPr="00D042CA">
              <w:rPr>
                <w:rStyle w:val="Hipervnculo"/>
                <w:rFonts w:ascii="Times New Roman" w:hAnsi="Times New Roman" w:cs="Times New Roman"/>
                <w:noProof/>
                <w:lang w:val="en-US"/>
              </w:rPr>
              <w:t>7.4.</w:t>
            </w:r>
            <w:r>
              <w:rPr>
                <w:rFonts w:eastAsiaTheme="minorEastAsia"/>
                <w:noProof/>
                <w:lang w:val="en-GB" w:eastAsia="en-GB"/>
              </w:rPr>
              <w:tab/>
            </w:r>
            <w:r w:rsidRPr="00D042CA">
              <w:rPr>
                <w:rStyle w:val="Hipervnculo"/>
                <w:rFonts w:ascii="Times New Roman" w:hAnsi="Times New Roman" w:cs="Times New Roman"/>
                <w:noProof/>
                <w:lang w:val="en-US"/>
              </w:rPr>
              <w:t>Improving Duration measurements</w:t>
            </w:r>
            <w:r>
              <w:rPr>
                <w:noProof/>
                <w:webHidden/>
              </w:rPr>
              <w:tab/>
            </w:r>
            <w:r>
              <w:rPr>
                <w:noProof/>
                <w:webHidden/>
              </w:rPr>
              <w:fldChar w:fldCharType="begin"/>
            </w:r>
            <w:r>
              <w:rPr>
                <w:noProof/>
                <w:webHidden/>
              </w:rPr>
              <w:instrText xml:space="preserve"> PAGEREF _Toc81166304 \h </w:instrText>
            </w:r>
            <w:r>
              <w:rPr>
                <w:noProof/>
                <w:webHidden/>
              </w:rPr>
            </w:r>
            <w:r>
              <w:rPr>
                <w:noProof/>
                <w:webHidden/>
              </w:rPr>
              <w:fldChar w:fldCharType="separate"/>
            </w:r>
            <w:r>
              <w:rPr>
                <w:noProof/>
                <w:webHidden/>
              </w:rPr>
              <w:t>62</w:t>
            </w:r>
            <w:r>
              <w:rPr>
                <w:noProof/>
                <w:webHidden/>
              </w:rPr>
              <w:fldChar w:fldCharType="end"/>
            </w:r>
          </w:hyperlink>
        </w:p>
        <w:p w14:paraId="21BCBF03" w14:textId="3BDCF90F" w:rsidR="007B050A" w:rsidRDefault="007B050A">
          <w:pPr>
            <w:pStyle w:val="TDC1"/>
            <w:tabs>
              <w:tab w:val="left" w:pos="660"/>
              <w:tab w:val="right" w:leader="dot" w:pos="8494"/>
            </w:tabs>
            <w:rPr>
              <w:rFonts w:eastAsiaTheme="minorEastAsia"/>
              <w:noProof/>
              <w:lang w:val="en-GB" w:eastAsia="en-GB"/>
            </w:rPr>
          </w:pPr>
          <w:hyperlink w:anchor="_Toc81166305" w:history="1">
            <w:r w:rsidRPr="00D042CA">
              <w:rPr>
                <w:rStyle w:val="Hipervnculo"/>
                <w:rFonts w:ascii="Times New Roman" w:hAnsi="Times New Roman" w:cs="Times New Roman"/>
                <w:noProof/>
                <w:lang w:val="en-US"/>
              </w:rPr>
              <w:t>7.5.</w:t>
            </w:r>
            <w:r>
              <w:rPr>
                <w:rFonts w:eastAsiaTheme="minorEastAsia"/>
                <w:noProof/>
                <w:lang w:val="en-GB" w:eastAsia="en-GB"/>
              </w:rPr>
              <w:tab/>
            </w:r>
            <w:r w:rsidRPr="00D042CA">
              <w:rPr>
                <w:rStyle w:val="Hipervnculo"/>
                <w:rFonts w:ascii="Times New Roman" w:hAnsi="Times New Roman" w:cs="Times New Roman"/>
                <w:noProof/>
                <w:lang w:val="en-US"/>
              </w:rPr>
              <w:t>Going forward</w:t>
            </w:r>
            <w:r>
              <w:rPr>
                <w:noProof/>
                <w:webHidden/>
              </w:rPr>
              <w:tab/>
            </w:r>
            <w:r>
              <w:rPr>
                <w:noProof/>
                <w:webHidden/>
              </w:rPr>
              <w:fldChar w:fldCharType="begin"/>
            </w:r>
            <w:r>
              <w:rPr>
                <w:noProof/>
                <w:webHidden/>
              </w:rPr>
              <w:instrText xml:space="preserve"> PAGEREF _Toc81166305 \h </w:instrText>
            </w:r>
            <w:r>
              <w:rPr>
                <w:noProof/>
                <w:webHidden/>
              </w:rPr>
            </w:r>
            <w:r>
              <w:rPr>
                <w:noProof/>
                <w:webHidden/>
              </w:rPr>
              <w:fldChar w:fldCharType="separate"/>
            </w:r>
            <w:r>
              <w:rPr>
                <w:noProof/>
                <w:webHidden/>
              </w:rPr>
              <w:t>62</w:t>
            </w:r>
            <w:r>
              <w:rPr>
                <w:noProof/>
                <w:webHidden/>
              </w:rPr>
              <w:fldChar w:fldCharType="end"/>
            </w:r>
          </w:hyperlink>
        </w:p>
        <w:p w14:paraId="60F892A1" w14:textId="07828FA3" w:rsidR="007B050A" w:rsidRDefault="007B050A">
          <w:pPr>
            <w:pStyle w:val="TDC1"/>
            <w:tabs>
              <w:tab w:val="left" w:pos="440"/>
              <w:tab w:val="right" w:leader="dot" w:pos="8494"/>
            </w:tabs>
            <w:rPr>
              <w:rFonts w:eastAsiaTheme="minorEastAsia"/>
              <w:noProof/>
              <w:lang w:val="en-GB" w:eastAsia="en-GB"/>
            </w:rPr>
          </w:pPr>
          <w:hyperlink w:anchor="_Toc81166306" w:history="1">
            <w:r w:rsidRPr="00D042CA">
              <w:rPr>
                <w:rStyle w:val="Hipervnculo"/>
                <w:rFonts w:ascii="Times New Roman" w:hAnsi="Times New Roman" w:cs="Times New Roman"/>
                <w:noProof/>
                <w:lang w:val="en-US"/>
              </w:rPr>
              <w:t>8.</w:t>
            </w:r>
            <w:r>
              <w:rPr>
                <w:rFonts w:eastAsiaTheme="minorEastAsia"/>
                <w:noProof/>
                <w:lang w:val="en-GB" w:eastAsia="en-GB"/>
              </w:rPr>
              <w:tab/>
            </w:r>
            <w:r w:rsidRPr="00D042CA">
              <w:rPr>
                <w:rStyle w:val="Hipervnculo"/>
                <w:rFonts w:ascii="Times New Roman" w:hAnsi="Times New Roman" w:cs="Times New Roman"/>
                <w:noProof/>
                <w:lang w:val="en-US"/>
              </w:rPr>
              <w:t>List of figures</w:t>
            </w:r>
            <w:r>
              <w:rPr>
                <w:noProof/>
                <w:webHidden/>
              </w:rPr>
              <w:tab/>
            </w:r>
            <w:r>
              <w:rPr>
                <w:noProof/>
                <w:webHidden/>
              </w:rPr>
              <w:fldChar w:fldCharType="begin"/>
            </w:r>
            <w:r>
              <w:rPr>
                <w:noProof/>
                <w:webHidden/>
              </w:rPr>
              <w:instrText xml:space="preserve"> PAGEREF _Toc81166306 \h </w:instrText>
            </w:r>
            <w:r>
              <w:rPr>
                <w:noProof/>
                <w:webHidden/>
              </w:rPr>
            </w:r>
            <w:r>
              <w:rPr>
                <w:noProof/>
                <w:webHidden/>
              </w:rPr>
              <w:fldChar w:fldCharType="separate"/>
            </w:r>
            <w:r>
              <w:rPr>
                <w:noProof/>
                <w:webHidden/>
              </w:rPr>
              <w:t>65</w:t>
            </w:r>
            <w:r>
              <w:rPr>
                <w:noProof/>
                <w:webHidden/>
              </w:rPr>
              <w:fldChar w:fldCharType="end"/>
            </w:r>
          </w:hyperlink>
        </w:p>
        <w:p w14:paraId="3B1E21B3" w14:textId="48320FE0" w:rsidR="007B050A" w:rsidRDefault="007B050A">
          <w:pPr>
            <w:pStyle w:val="TDC1"/>
            <w:tabs>
              <w:tab w:val="left" w:pos="440"/>
              <w:tab w:val="right" w:leader="dot" w:pos="8494"/>
            </w:tabs>
            <w:rPr>
              <w:rFonts w:eastAsiaTheme="minorEastAsia"/>
              <w:noProof/>
              <w:lang w:val="en-GB" w:eastAsia="en-GB"/>
            </w:rPr>
          </w:pPr>
          <w:hyperlink w:anchor="_Toc81166307" w:history="1">
            <w:r w:rsidRPr="00D042CA">
              <w:rPr>
                <w:rStyle w:val="Hipervnculo"/>
                <w:rFonts w:ascii="Times New Roman" w:hAnsi="Times New Roman" w:cs="Times New Roman"/>
                <w:noProof/>
                <w:lang w:val="en-US"/>
              </w:rPr>
              <w:t>9.</w:t>
            </w:r>
            <w:r>
              <w:rPr>
                <w:rFonts w:eastAsiaTheme="minorEastAsia"/>
                <w:noProof/>
                <w:lang w:val="en-GB" w:eastAsia="en-GB"/>
              </w:rPr>
              <w:tab/>
            </w:r>
            <w:r w:rsidRPr="00D042CA">
              <w:rPr>
                <w:rStyle w:val="Hipervnculo"/>
                <w:rFonts w:ascii="Times New Roman" w:hAnsi="Times New Roman" w:cs="Times New Roman"/>
                <w:noProof/>
                <w:lang w:val="en-US"/>
              </w:rPr>
              <w:t>List of tables</w:t>
            </w:r>
            <w:r>
              <w:rPr>
                <w:noProof/>
                <w:webHidden/>
              </w:rPr>
              <w:tab/>
            </w:r>
            <w:r>
              <w:rPr>
                <w:noProof/>
                <w:webHidden/>
              </w:rPr>
              <w:fldChar w:fldCharType="begin"/>
            </w:r>
            <w:r>
              <w:rPr>
                <w:noProof/>
                <w:webHidden/>
              </w:rPr>
              <w:instrText xml:space="preserve"> PAGEREF _Toc81166307 \h </w:instrText>
            </w:r>
            <w:r>
              <w:rPr>
                <w:noProof/>
                <w:webHidden/>
              </w:rPr>
            </w:r>
            <w:r>
              <w:rPr>
                <w:noProof/>
                <w:webHidden/>
              </w:rPr>
              <w:fldChar w:fldCharType="separate"/>
            </w:r>
            <w:r>
              <w:rPr>
                <w:noProof/>
                <w:webHidden/>
              </w:rPr>
              <w:t>67</w:t>
            </w:r>
            <w:r>
              <w:rPr>
                <w:noProof/>
                <w:webHidden/>
              </w:rPr>
              <w:fldChar w:fldCharType="end"/>
            </w:r>
          </w:hyperlink>
        </w:p>
        <w:p w14:paraId="0DFFA97F" w14:textId="74FA7167" w:rsidR="007B050A" w:rsidRDefault="007B050A">
          <w:pPr>
            <w:pStyle w:val="TDC1"/>
            <w:tabs>
              <w:tab w:val="left" w:pos="660"/>
              <w:tab w:val="right" w:leader="dot" w:pos="8494"/>
            </w:tabs>
            <w:rPr>
              <w:rFonts w:eastAsiaTheme="minorEastAsia"/>
              <w:noProof/>
              <w:lang w:val="en-GB" w:eastAsia="en-GB"/>
            </w:rPr>
          </w:pPr>
          <w:hyperlink w:anchor="_Toc81166308" w:history="1">
            <w:r w:rsidRPr="00D042CA">
              <w:rPr>
                <w:rStyle w:val="Hipervnculo"/>
                <w:rFonts w:ascii="Times New Roman" w:hAnsi="Times New Roman" w:cs="Times New Roman"/>
                <w:noProof/>
                <w:lang w:val="en-US"/>
              </w:rPr>
              <w:t>10.</w:t>
            </w:r>
            <w:r>
              <w:rPr>
                <w:rFonts w:eastAsiaTheme="minorEastAsia"/>
                <w:noProof/>
                <w:lang w:val="en-GB" w:eastAsia="en-GB"/>
              </w:rPr>
              <w:tab/>
            </w:r>
            <w:r w:rsidRPr="00D042CA">
              <w:rPr>
                <w:rStyle w:val="Hipervnculo"/>
                <w:rFonts w:ascii="Times New Roman" w:hAnsi="Times New Roman" w:cs="Times New Roman"/>
                <w:noProof/>
                <w:lang w:val="en-US"/>
              </w:rPr>
              <w:t>List of symbols</w:t>
            </w:r>
            <w:r>
              <w:rPr>
                <w:noProof/>
                <w:webHidden/>
              </w:rPr>
              <w:tab/>
            </w:r>
            <w:r>
              <w:rPr>
                <w:noProof/>
                <w:webHidden/>
              </w:rPr>
              <w:fldChar w:fldCharType="begin"/>
            </w:r>
            <w:r>
              <w:rPr>
                <w:noProof/>
                <w:webHidden/>
              </w:rPr>
              <w:instrText xml:space="preserve"> PAGEREF _Toc81166308 \h </w:instrText>
            </w:r>
            <w:r>
              <w:rPr>
                <w:noProof/>
                <w:webHidden/>
              </w:rPr>
            </w:r>
            <w:r>
              <w:rPr>
                <w:noProof/>
                <w:webHidden/>
              </w:rPr>
              <w:fldChar w:fldCharType="separate"/>
            </w:r>
            <w:r>
              <w:rPr>
                <w:noProof/>
                <w:webHidden/>
              </w:rPr>
              <w:t>67</w:t>
            </w:r>
            <w:r>
              <w:rPr>
                <w:noProof/>
                <w:webHidden/>
              </w:rPr>
              <w:fldChar w:fldCharType="end"/>
            </w:r>
          </w:hyperlink>
        </w:p>
        <w:p w14:paraId="24161BF8" w14:textId="1604C516" w:rsidR="007B050A" w:rsidRDefault="007B050A">
          <w:pPr>
            <w:pStyle w:val="TDC1"/>
            <w:tabs>
              <w:tab w:val="left" w:pos="660"/>
              <w:tab w:val="right" w:leader="dot" w:pos="8494"/>
            </w:tabs>
            <w:rPr>
              <w:rFonts w:eastAsiaTheme="minorEastAsia"/>
              <w:noProof/>
              <w:lang w:val="en-GB" w:eastAsia="en-GB"/>
            </w:rPr>
          </w:pPr>
          <w:hyperlink w:anchor="_Toc81166309" w:history="1">
            <w:r w:rsidRPr="00D042CA">
              <w:rPr>
                <w:rStyle w:val="Hipervnculo"/>
                <w:rFonts w:ascii="Times New Roman" w:hAnsi="Times New Roman" w:cs="Times New Roman"/>
                <w:noProof/>
                <w:lang w:val="en-US"/>
              </w:rPr>
              <w:t>11.</w:t>
            </w:r>
            <w:r>
              <w:rPr>
                <w:rFonts w:eastAsiaTheme="minorEastAsia"/>
                <w:noProof/>
                <w:lang w:val="en-GB" w:eastAsia="en-GB"/>
              </w:rPr>
              <w:tab/>
            </w:r>
            <w:r w:rsidRPr="00D042CA">
              <w:rPr>
                <w:rStyle w:val="Hipervnculo"/>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_Toc81166309 \h </w:instrText>
            </w:r>
            <w:r>
              <w:rPr>
                <w:noProof/>
                <w:webHidden/>
              </w:rPr>
            </w:r>
            <w:r>
              <w:rPr>
                <w:noProof/>
                <w:webHidden/>
              </w:rPr>
              <w:fldChar w:fldCharType="separate"/>
            </w:r>
            <w:r>
              <w:rPr>
                <w:noProof/>
                <w:webHidden/>
              </w:rPr>
              <w:t>68</w:t>
            </w:r>
            <w:r>
              <w:rPr>
                <w:noProof/>
                <w:webHidden/>
              </w:rPr>
              <w:fldChar w:fldCharType="end"/>
            </w:r>
          </w:hyperlink>
        </w:p>
        <w:p w14:paraId="7F3BC0B9" w14:textId="704A03CA" w:rsidR="007B050A" w:rsidRDefault="007B050A">
          <w:pPr>
            <w:pStyle w:val="TDC1"/>
            <w:tabs>
              <w:tab w:val="left" w:pos="660"/>
              <w:tab w:val="right" w:leader="dot" w:pos="8494"/>
            </w:tabs>
            <w:rPr>
              <w:rFonts w:eastAsiaTheme="minorEastAsia"/>
              <w:noProof/>
              <w:lang w:val="en-GB" w:eastAsia="en-GB"/>
            </w:rPr>
          </w:pPr>
          <w:hyperlink w:anchor="_Toc81166310" w:history="1">
            <w:r w:rsidRPr="00D042CA">
              <w:rPr>
                <w:rStyle w:val="Hipervnculo"/>
                <w:rFonts w:ascii="Times New Roman" w:hAnsi="Times New Roman" w:cs="Times New Roman"/>
                <w:noProof/>
                <w:lang w:val="en-US"/>
              </w:rPr>
              <w:t>12.</w:t>
            </w:r>
            <w:r>
              <w:rPr>
                <w:rFonts w:eastAsiaTheme="minorEastAsia"/>
                <w:noProof/>
                <w:lang w:val="en-GB" w:eastAsia="en-GB"/>
              </w:rPr>
              <w:tab/>
            </w:r>
            <w:r w:rsidRPr="00D042CA">
              <w:rPr>
                <w:rStyle w:val="Hipervnculo"/>
                <w:rFonts w:ascii="Times New Roman" w:hAnsi="Times New Roman" w:cs="Times New Roman"/>
                <w:noProof/>
                <w:lang w:val="en-US"/>
              </w:rPr>
              <w:t>Appendices</w:t>
            </w:r>
            <w:r>
              <w:rPr>
                <w:noProof/>
                <w:webHidden/>
              </w:rPr>
              <w:tab/>
            </w:r>
            <w:r>
              <w:rPr>
                <w:noProof/>
                <w:webHidden/>
              </w:rPr>
              <w:fldChar w:fldCharType="begin"/>
            </w:r>
            <w:r>
              <w:rPr>
                <w:noProof/>
                <w:webHidden/>
              </w:rPr>
              <w:instrText xml:space="preserve"> PAGEREF _Toc81166310 \h </w:instrText>
            </w:r>
            <w:r>
              <w:rPr>
                <w:noProof/>
                <w:webHidden/>
              </w:rPr>
            </w:r>
            <w:r>
              <w:rPr>
                <w:noProof/>
                <w:webHidden/>
              </w:rPr>
              <w:fldChar w:fldCharType="separate"/>
            </w:r>
            <w:r>
              <w:rPr>
                <w:noProof/>
                <w:webHidden/>
              </w:rPr>
              <w:t>71</w:t>
            </w:r>
            <w:r>
              <w:rPr>
                <w:noProof/>
                <w:webHidden/>
              </w:rPr>
              <w:fldChar w:fldCharType="end"/>
            </w:r>
          </w:hyperlink>
        </w:p>
        <w:p w14:paraId="325D6BEC" w14:textId="7238B3BE" w:rsidR="007B050A" w:rsidRDefault="007B050A">
          <w:pPr>
            <w:pStyle w:val="TDC1"/>
            <w:tabs>
              <w:tab w:val="left" w:pos="880"/>
              <w:tab w:val="right" w:leader="dot" w:pos="8494"/>
            </w:tabs>
            <w:rPr>
              <w:rFonts w:eastAsiaTheme="minorEastAsia"/>
              <w:noProof/>
              <w:lang w:val="en-GB" w:eastAsia="en-GB"/>
            </w:rPr>
          </w:pPr>
          <w:hyperlink w:anchor="_Toc81166311" w:history="1">
            <w:r w:rsidRPr="00D042CA">
              <w:rPr>
                <w:rStyle w:val="Hipervnculo"/>
                <w:rFonts w:ascii="Times New Roman" w:hAnsi="Times New Roman" w:cs="Times New Roman"/>
                <w:noProof/>
                <w:lang w:val="en-US"/>
              </w:rPr>
              <w:t>12.1.</w:t>
            </w:r>
            <w:r>
              <w:rPr>
                <w:rFonts w:eastAsiaTheme="minorEastAsia"/>
                <w:noProof/>
                <w:lang w:val="en-GB" w:eastAsia="en-GB"/>
              </w:rPr>
              <w:tab/>
            </w:r>
            <w:r w:rsidRPr="00D042CA">
              <w:rPr>
                <w:rStyle w:val="Hipervnculo"/>
                <w:rFonts w:ascii="Times New Roman" w:hAnsi="Times New Roman" w:cs="Times New Roman"/>
                <w:noProof/>
                <w:lang w:val="en-US"/>
              </w:rPr>
              <w:t>Student Portal</w:t>
            </w:r>
            <w:r>
              <w:rPr>
                <w:noProof/>
                <w:webHidden/>
              </w:rPr>
              <w:tab/>
            </w:r>
            <w:r>
              <w:rPr>
                <w:noProof/>
                <w:webHidden/>
              </w:rPr>
              <w:fldChar w:fldCharType="begin"/>
            </w:r>
            <w:r>
              <w:rPr>
                <w:noProof/>
                <w:webHidden/>
              </w:rPr>
              <w:instrText xml:space="preserve"> PAGEREF _Toc81166311 \h </w:instrText>
            </w:r>
            <w:r>
              <w:rPr>
                <w:noProof/>
                <w:webHidden/>
              </w:rPr>
            </w:r>
            <w:r>
              <w:rPr>
                <w:noProof/>
                <w:webHidden/>
              </w:rPr>
              <w:fldChar w:fldCharType="separate"/>
            </w:r>
            <w:r>
              <w:rPr>
                <w:noProof/>
                <w:webHidden/>
              </w:rPr>
              <w:t>71</w:t>
            </w:r>
            <w:r>
              <w:rPr>
                <w:noProof/>
                <w:webHidden/>
              </w:rPr>
              <w:fldChar w:fldCharType="end"/>
            </w:r>
          </w:hyperlink>
        </w:p>
        <w:p w14:paraId="45021A2C" w14:textId="5083F8D6" w:rsidR="007B050A" w:rsidRDefault="007B050A">
          <w:pPr>
            <w:pStyle w:val="TDC1"/>
            <w:tabs>
              <w:tab w:val="left" w:pos="880"/>
              <w:tab w:val="right" w:leader="dot" w:pos="8494"/>
            </w:tabs>
            <w:rPr>
              <w:rFonts w:eastAsiaTheme="minorEastAsia"/>
              <w:noProof/>
              <w:lang w:val="en-GB" w:eastAsia="en-GB"/>
            </w:rPr>
          </w:pPr>
          <w:hyperlink w:anchor="_Toc81166312" w:history="1">
            <w:r w:rsidRPr="00D042CA">
              <w:rPr>
                <w:rStyle w:val="Hipervnculo"/>
                <w:rFonts w:ascii="Times New Roman" w:hAnsi="Times New Roman" w:cs="Times New Roman"/>
                <w:noProof/>
                <w:lang w:val="en-US"/>
              </w:rPr>
              <w:t>12.2.</w:t>
            </w:r>
            <w:r>
              <w:rPr>
                <w:rFonts w:eastAsiaTheme="minorEastAsia"/>
                <w:noProof/>
                <w:lang w:val="en-GB" w:eastAsia="en-GB"/>
              </w:rPr>
              <w:tab/>
            </w:r>
            <w:r w:rsidRPr="00D042CA">
              <w:rPr>
                <w:rStyle w:val="Hipervnculo"/>
                <w:rFonts w:ascii="Times New Roman" w:hAnsi="Times New Roman" w:cs="Times New Roman"/>
                <w:noProof/>
                <w:lang w:val="en-GB"/>
              </w:rPr>
              <w:t>Steps for Processing Student Recordings</w:t>
            </w:r>
            <w:r>
              <w:rPr>
                <w:noProof/>
                <w:webHidden/>
              </w:rPr>
              <w:tab/>
            </w:r>
            <w:r>
              <w:rPr>
                <w:noProof/>
                <w:webHidden/>
              </w:rPr>
              <w:fldChar w:fldCharType="begin"/>
            </w:r>
            <w:r>
              <w:rPr>
                <w:noProof/>
                <w:webHidden/>
              </w:rPr>
              <w:instrText xml:space="preserve"> PAGEREF _Toc81166312 \h </w:instrText>
            </w:r>
            <w:r>
              <w:rPr>
                <w:noProof/>
                <w:webHidden/>
              </w:rPr>
            </w:r>
            <w:r>
              <w:rPr>
                <w:noProof/>
                <w:webHidden/>
              </w:rPr>
              <w:fldChar w:fldCharType="separate"/>
            </w:r>
            <w:r>
              <w:rPr>
                <w:noProof/>
                <w:webHidden/>
              </w:rPr>
              <w:t>72</w:t>
            </w:r>
            <w:r>
              <w:rPr>
                <w:noProof/>
                <w:webHidden/>
              </w:rPr>
              <w:fldChar w:fldCharType="end"/>
            </w:r>
          </w:hyperlink>
        </w:p>
        <w:p w14:paraId="7CB2D0DD" w14:textId="743D37C1" w:rsidR="007B050A" w:rsidRDefault="007B050A">
          <w:pPr>
            <w:pStyle w:val="TDC1"/>
            <w:tabs>
              <w:tab w:val="left" w:pos="880"/>
              <w:tab w:val="right" w:leader="dot" w:pos="8494"/>
            </w:tabs>
            <w:rPr>
              <w:rFonts w:eastAsiaTheme="minorEastAsia"/>
              <w:noProof/>
              <w:lang w:val="en-GB" w:eastAsia="en-GB"/>
            </w:rPr>
          </w:pPr>
          <w:hyperlink w:anchor="_Toc81166313" w:history="1">
            <w:r w:rsidRPr="00D042CA">
              <w:rPr>
                <w:rStyle w:val="Hipervnculo"/>
                <w:rFonts w:ascii="Times New Roman" w:hAnsi="Times New Roman" w:cs="Times New Roman"/>
                <w:noProof/>
                <w:lang w:val="en-US"/>
              </w:rPr>
              <w:t>12.3.</w:t>
            </w:r>
            <w:r>
              <w:rPr>
                <w:rFonts w:eastAsiaTheme="minorEastAsia"/>
                <w:noProof/>
                <w:lang w:val="en-GB" w:eastAsia="en-GB"/>
              </w:rPr>
              <w:tab/>
            </w:r>
            <w:r w:rsidRPr="00D042CA">
              <w:rPr>
                <w:rStyle w:val="Hipervnculo"/>
                <w:rFonts w:ascii="Times New Roman" w:hAnsi="Times New Roman" w:cs="Times New Roman"/>
                <w:noProof/>
                <w:lang w:val="en-GB"/>
              </w:rPr>
              <w:t>Teacher Portals</w:t>
            </w:r>
            <w:r>
              <w:rPr>
                <w:noProof/>
                <w:webHidden/>
              </w:rPr>
              <w:tab/>
            </w:r>
            <w:r>
              <w:rPr>
                <w:noProof/>
                <w:webHidden/>
              </w:rPr>
              <w:fldChar w:fldCharType="begin"/>
            </w:r>
            <w:r>
              <w:rPr>
                <w:noProof/>
                <w:webHidden/>
              </w:rPr>
              <w:instrText xml:space="preserve"> PAGEREF _Toc81166313 \h </w:instrText>
            </w:r>
            <w:r>
              <w:rPr>
                <w:noProof/>
                <w:webHidden/>
              </w:rPr>
            </w:r>
            <w:r>
              <w:rPr>
                <w:noProof/>
                <w:webHidden/>
              </w:rPr>
              <w:fldChar w:fldCharType="separate"/>
            </w:r>
            <w:r>
              <w:rPr>
                <w:noProof/>
                <w:webHidden/>
              </w:rPr>
              <w:t>73</w:t>
            </w:r>
            <w:r>
              <w:rPr>
                <w:noProof/>
                <w:webHidden/>
              </w:rPr>
              <w:fldChar w:fldCharType="end"/>
            </w:r>
          </w:hyperlink>
        </w:p>
        <w:p w14:paraId="7303A80A" w14:textId="4BCA8695" w:rsidR="007B050A" w:rsidRDefault="007B050A">
          <w:pPr>
            <w:pStyle w:val="TDC1"/>
            <w:tabs>
              <w:tab w:val="left" w:pos="880"/>
              <w:tab w:val="right" w:leader="dot" w:pos="8494"/>
            </w:tabs>
            <w:rPr>
              <w:rFonts w:eastAsiaTheme="minorEastAsia"/>
              <w:noProof/>
              <w:lang w:val="en-GB" w:eastAsia="en-GB"/>
            </w:rPr>
          </w:pPr>
          <w:hyperlink w:anchor="_Toc81166314" w:history="1">
            <w:r w:rsidRPr="00D042CA">
              <w:rPr>
                <w:rStyle w:val="Hipervnculo"/>
                <w:rFonts w:ascii="Times New Roman" w:hAnsi="Times New Roman" w:cs="Times New Roman"/>
                <w:noProof/>
                <w:lang w:val="en-US"/>
              </w:rPr>
              <w:t>12.4.</w:t>
            </w:r>
            <w:r>
              <w:rPr>
                <w:rFonts w:eastAsiaTheme="minorEastAsia"/>
                <w:noProof/>
                <w:lang w:val="en-GB" w:eastAsia="en-GB"/>
              </w:rPr>
              <w:tab/>
            </w:r>
            <w:r w:rsidRPr="00D042CA">
              <w:rPr>
                <w:rStyle w:val="Hipervnculo"/>
                <w:rFonts w:ascii="Times New Roman" w:hAnsi="Times New Roman" w:cs="Times New Roman"/>
                <w:noProof/>
                <w:lang w:val="en-GB"/>
              </w:rPr>
              <w:t>Note books for Plots and Code for generating data</w:t>
            </w:r>
            <w:r>
              <w:rPr>
                <w:noProof/>
                <w:webHidden/>
              </w:rPr>
              <w:tab/>
            </w:r>
            <w:r>
              <w:rPr>
                <w:noProof/>
                <w:webHidden/>
              </w:rPr>
              <w:fldChar w:fldCharType="begin"/>
            </w:r>
            <w:r>
              <w:rPr>
                <w:noProof/>
                <w:webHidden/>
              </w:rPr>
              <w:instrText xml:space="preserve"> PAGEREF _Toc81166314 \h </w:instrText>
            </w:r>
            <w:r>
              <w:rPr>
                <w:noProof/>
                <w:webHidden/>
              </w:rPr>
            </w:r>
            <w:r>
              <w:rPr>
                <w:noProof/>
                <w:webHidden/>
              </w:rPr>
              <w:fldChar w:fldCharType="separate"/>
            </w:r>
            <w:r>
              <w:rPr>
                <w:noProof/>
                <w:webHidden/>
              </w:rPr>
              <w:t>75</w:t>
            </w:r>
            <w:r>
              <w:rPr>
                <w:noProof/>
                <w:webHidden/>
              </w:rPr>
              <w:fldChar w:fldCharType="end"/>
            </w:r>
          </w:hyperlink>
        </w:p>
        <w:p w14:paraId="6E528E47" w14:textId="38DEFA2E" w:rsidR="007B050A" w:rsidRDefault="007B050A">
          <w:pPr>
            <w:pStyle w:val="TDC1"/>
            <w:tabs>
              <w:tab w:val="left" w:pos="880"/>
              <w:tab w:val="right" w:leader="dot" w:pos="8494"/>
            </w:tabs>
            <w:rPr>
              <w:rFonts w:eastAsiaTheme="minorEastAsia"/>
              <w:noProof/>
              <w:lang w:val="en-GB" w:eastAsia="en-GB"/>
            </w:rPr>
          </w:pPr>
          <w:hyperlink w:anchor="_Toc81166315" w:history="1">
            <w:r w:rsidRPr="00D042CA">
              <w:rPr>
                <w:rStyle w:val="Hipervnculo"/>
                <w:rFonts w:ascii="Times New Roman" w:hAnsi="Times New Roman" w:cs="Times New Roman"/>
                <w:noProof/>
                <w:lang w:val="en-US"/>
              </w:rPr>
              <w:t>12.5.</w:t>
            </w:r>
            <w:r>
              <w:rPr>
                <w:rFonts w:eastAsiaTheme="minorEastAsia"/>
                <w:noProof/>
                <w:lang w:val="en-GB" w:eastAsia="en-GB"/>
              </w:rPr>
              <w:tab/>
            </w:r>
            <w:r w:rsidRPr="00D042CA">
              <w:rPr>
                <w:rStyle w:val="Hipervnculo"/>
                <w:rFonts w:ascii="Times New Roman" w:hAnsi="Times New Roman" w:cs="Times New Roman"/>
                <w:noProof/>
                <w:lang w:val="en-US"/>
              </w:rPr>
              <w:t>Billie Jean Student Performances</w:t>
            </w:r>
            <w:r>
              <w:rPr>
                <w:noProof/>
                <w:webHidden/>
              </w:rPr>
              <w:tab/>
            </w:r>
            <w:r>
              <w:rPr>
                <w:noProof/>
                <w:webHidden/>
              </w:rPr>
              <w:fldChar w:fldCharType="begin"/>
            </w:r>
            <w:r>
              <w:rPr>
                <w:noProof/>
                <w:webHidden/>
              </w:rPr>
              <w:instrText xml:space="preserve"> PAGEREF _Toc81166315 \h </w:instrText>
            </w:r>
            <w:r>
              <w:rPr>
                <w:noProof/>
                <w:webHidden/>
              </w:rPr>
            </w:r>
            <w:r>
              <w:rPr>
                <w:noProof/>
                <w:webHidden/>
              </w:rPr>
              <w:fldChar w:fldCharType="separate"/>
            </w:r>
            <w:r>
              <w:rPr>
                <w:noProof/>
                <w:webHidden/>
              </w:rPr>
              <w:t>75</w:t>
            </w:r>
            <w:r>
              <w:rPr>
                <w:noProof/>
                <w:webHidden/>
              </w:rPr>
              <w:fldChar w:fldCharType="end"/>
            </w:r>
          </w:hyperlink>
        </w:p>
        <w:p w14:paraId="0D562551" w14:textId="7029235D" w:rsidR="00564A39" w:rsidRDefault="00742DBB">
          <w:r>
            <w:fldChar w:fldCharType="end"/>
          </w:r>
        </w:p>
      </w:sdtContent>
    </w:sdt>
    <w:bookmarkEnd w:id="0" w:displacedByCustomXml="prev"/>
    <w:p w14:paraId="3CE23F23" w14:textId="77777777" w:rsidR="00E15C1B" w:rsidRPr="00D569BE" w:rsidRDefault="00E15C1B" w:rsidP="008E1AD4">
      <w:pPr>
        <w:spacing w:after="120" w:line="360" w:lineRule="auto"/>
        <w:jc w:val="both"/>
        <w:rPr>
          <w:rFonts w:ascii="Times New Roman" w:hAnsi="Times New Roman" w:cs="Times New Roman"/>
          <w:sz w:val="32"/>
          <w:szCs w:val="32"/>
          <w:lang w:val="en-US"/>
        </w:rPr>
      </w:pPr>
    </w:p>
    <w:p w14:paraId="4E9CE9B8" w14:textId="77777777" w:rsidR="00E15C1B" w:rsidRPr="00D569BE" w:rsidRDefault="00E15C1B" w:rsidP="008E1AD4">
      <w:pPr>
        <w:spacing w:after="120" w:line="360" w:lineRule="auto"/>
        <w:jc w:val="both"/>
        <w:rPr>
          <w:rFonts w:ascii="Times New Roman" w:hAnsi="Times New Roman" w:cs="Times New Roman"/>
          <w:sz w:val="24"/>
          <w:szCs w:val="24"/>
          <w:lang w:val="en-US"/>
        </w:rPr>
      </w:pPr>
    </w:p>
    <w:p w14:paraId="74BF2709" w14:textId="77777777" w:rsidR="00E15C1B" w:rsidRPr="00D569BE" w:rsidRDefault="00E15C1B" w:rsidP="008E1AD4">
      <w:pPr>
        <w:spacing w:after="120" w:line="360" w:lineRule="auto"/>
        <w:jc w:val="both"/>
        <w:rPr>
          <w:rFonts w:ascii="Times New Roman" w:hAnsi="Times New Roman" w:cs="Times New Roman"/>
          <w:sz w:val="28"/>
          <w:szCs w:val="32"/>
          <w:lang w:val="en-US"/>
        </w:rPr>
      </w:pPr>
    </w:p>
    <w:p w14:paraId="64497363" w14:textId="77777777" w:rsidR="00E15C1B" w:rsidRPr="00D569BE" w:rsidRDefault="00E15C1B" w:rsidP="008E1AD4">
      <w:pPr>
        <w:spacing w:after="120" w:line="360" w:lineRule="auto"/>
        <w:jc w:val="both"/>
        <w:rPr>
          <w:rFonts w:ascii="Times New Roman" w:hAnsi="Times New Roman" w:cs="Times New Roman"/>
          <w:sz w:val="28"/>
          <w:szCs w:val="32"/>
          <w:lang w:val="en-US"/>
        </w:rPr>
        <w:sectPr w:rsidR="00E15C1B" w:rsidRPr="00D569BE" w:rsidSect="00E15C1B">
          <w:pgSz w:w="11906" w:h="16838"/>
          <w:pgMar w:top="1701" w:right="1701" w:bottom="1701" w:left="1701" w:header="709" w:footer="709" w:gutter="0"/>
          <w:cols w:space="708"/>
          <w:docGrid w:linePitch="360"/>
        </w:sectPr>
      </w:pPr>
    </w:p>
    <w:p w14:paraId="70DC8530" w14:textId="77777777" w:rsidR="008457E2" w:rsidRDefault="008457E2">
      <w:pPr>
        <w:rPr>
          <w:rFonts w:ascii="Times New Roman" w:hAnsi="Times New Roman" w:cs="Times New Roman"/>
          <w:sz w:val="32"/>
          <w:szCs w:val="32"/>
          <w:lang w:val="en-US"/>
        </w:rPr>
      </w:pPr>
      <w:r>
        <w:rPr>
          <w:rFonts w:ascii="Times New Roman" w:hAnsi="Times New Roman" w:cs="Times New Roman"/>
          <w:sz w:val="32"/>
          <w:szCs w:val="32"/>
          <w:lang w:val="en-US"/>
        </w:rPr>
        <w:lastRenderedPageBreak/>
        <w:br w:type="page"/>
      </w:r>
    </w:p>
    <w:p w14:paraId="56EE75AD" w14:textId="77777777" w:rsidR="00C410C0"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Dedication</w:t>
      </w:r>
    </w:p>
    <w:p w14:paraId="00D064C1" w14:textId="340328FD" w:rsidR="00906218" w:rsidRPr="00906218" w:rsidRDefault="00906218" w:rsidP="00906218">
      <w:pPr>
        <w:spacing w:after="120" w:line="360" w:lineRule="auto"/>
        <w:rPr>
          <w:rFonts w:ascii="Times New Roman" w:hAnsi="Times New Roman" w:cs="Times New Roman"/>
          <w:sz w:val="24"/>
          <w:szCs w:val="24"/>
          <w:lang w:val="en-US"/>
        </w:rPr>
      </w:pPr>
      <w:r w:rsidRPr="00906218">
        <w:rPr>
          <w:rFonts w:ascii="Times New Roman" w:hAnsi="Times New Roman" w:cs="Times New Roman"/>
          <w:sz w:val="24"/>
          <w:szCs w:val="24"/>
          <w:lang w:val="en-US"/>
        </w:rPr>
        <w:t xml:space="preserve">I would like to thank those </w:t>
      </w:r>
      <w:r w:rsidR="001C0CEE">
        <w:rPr>
          <w:rFonts w:ascii="Times New Roman" w:hAnsi="Times New Roman" w:cs="Times New Roman"/>
          <w:sz w:val="24"/>
          <w:szCs w:val="24"/>
          <w:lang w:val="en-US"/>
        </w:rPr>
        <w:t>closest</w:t>
      </w:r>
      <w:r w:rsidRPr="00906218">
        <w:rPr>
          <w:rFonts w:ascii="Times New Roman" w:hAnsi="Times New Roman" w:cs="Times New Roman"/>
          <w:sz w:val="24"/>
          <w:szCs w:val="24"/>
          <w:lang w:val="en-US"/>
        </w:rPr>
        <w:t xml:space="preserve"> to me that made this whole </w:t>
      </w:r>
      <w:r w:rsidR="001C0CEE" w:rsidRPr="00906218">
        <w:rPr>
          <w:rFonts w:ascii="Times New Roman" w:hAnsi="Times New Roman" w:cs="Times New Roman"/>
          <w:sz w:val="24"/>
          <w:szCs w:val="24"/>
          <w:lang w:val="en-US"/>
        </w:rPr>
        <w:t>Master’s</w:t>
      </w:r>
      <w:r w:rsidR="007418CC">
        <w:rPr>
          <w:rFonts w:ascii="Times New Roman" w:hAnsi="Times New Roman" w:cs="Times New Roman"/>
          <w:sz w:val="24"/>
          <w:szCs w:val="24"/>
          <w:lang w:val="en-US"/>
        </w:rPr>
        <w:t xml:space="preserve"> program</w:t>
      </w:r>
      <w:r w:rsidRPr="00906218">
        <w:rPr>
          <w:rFonts w:ascii="Times New Roman" w:hAnsi="Times New Roman" w:cs="Times New Roman"/>
          <w:sz w:val="24"/>
          <w:szCs w:val="24"/>
          <w:lang w:val="en-US"/>
        </w:rPr>
        <w:t xml:space="preserve"> possible, my family in Barcelona.</w:t>
      </w:r>
      <w:r w:rsidR="0027095C">
        <w:rPr>
          <w:rFonts w:ascii="Times New Roman" w:hAnsi="Times New Roman" w:cs="Times New Roman"/>
          <w:sz w:val="24"/>
          <w:szCs w:val="24"/>
          <w:lang w:val="en-US"/>
        </w:rPr>
        <w:t xml:space="preserve"> In 2016</w:t>
      </w:r>
      <w:r w:rsidR="001C0CEE">
        <w:rPr>
          <w:rFonts w:ascii="Times New Roman" w:hAnsi="Times New Roman" w:cs="Times New Roman"/>
          <w:sz w:val="24"/>
          <w:szCs w:val="24"/>
          <w:lang w:val="en-US"/>
        </w:rPr>
        <w:t>,</w:t>
      </w:r>
      <w:r w:rsidR="0027095C">
        <w:rPr>
          <w:rFonts w:ascii="Times New Roman" w:hAnsi="Times New Roman" w:cs="Times New Roman"/>
          <w:sz w:val="24"/>
          <w:szCs w:val="24"/>
          <w:lang w:val="en-US"/>
        </w:rPr>
        <w:t xml:space="preserve"> I</w:t>
      </w:r>
      <w:r w:rsidRPr="00906218">
        <w:rPr>
          <w:rFonts w:ascii="Times New Roman" w:hAnsi="Times New Roman" w:cs="Times New Roman"/>
          <w:sz w:val="24"/>
          <w:szCs w:val="24"/>
          <w:lang w:val="en-US"/>
        </w:rPr>
        <w:t xml:space="preserve"> read </w:t>
      </w:r>
      <w:r w:rsidR="0027095C">
        <w:rPr>
          <w:rFonts w:ascii="Times New Roman" w:hAnsi="Times New Roman" w:cs="Times New Roman"/>
          <w:sz w:val="24"/>
          <w:szCs w:val="24"/>
          <w:lang w:val="en-US"/>
        </w:rPr>
        <w:t>the biography</w:t>
      </w:r>
      <w:r w:rsidRPr="00906218">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U2 on U2</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008638044"/>
          <w:citation/>
        </w:sdtPr>
        <w:sdtEndPr/>
        <w:sdtContent>
          <w:r w:rsidR="0002082E">
            <w:rPr>
              <w:rFonts w:ascii="Times New Roman" w:hAnsi="Times New Roman" w:cs="Times New Roman"/>
              <w:sz w:val="24"/>
              <w:szCs w:val="24"/>
              <w:lang w:val="en-US"/>
            </w:rPr>
            <w:fldChar w:fldCharType="begin"/>
          </w:r>
          <w:r w:rsidR="00921F8C">
            <w:rPr>
              <w:rFonts w:ascii="Times New Roman" w:hAnsi="Times New Roman" w:cs="Times New Roman"/>
              <w:sz w:val="24"/>
              <w:szCs w:val="24"/>
              <w:lang w:val="en-GB"/>
            </w:rPr>
            <w:instrText xml:space="preserve">CITATION McC09 \l 2057 </w:instrText>
          </w:r>
          <w:r w:rsidR="0002082E">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[1]</w:t>
          </w:r>
          <w:r w:rsidR="0002082E">
            <w:rPr>
              <w:rFonts w:ascii="Times New Roman" w:hAnsi="Times New Roman" w:cs="Times New Roman"/>
              <w:sz w:val="24"/>
              <w:szCs w:val="24"/>
              <w:lang w:val="en-US"/>
            </w:rPr>
            <w:fldChar w:fldCharType="end"/>
          </w:r>
        </w:sdtContent>
      </w:sdt>
      <w:r w:rsidR="0027095C">
        <w:rPr>
          <w:rFonts w:ascii="Times New Roman" w:hAnsi="Times New Roman" w:cs="Times New Roman"/>
          <w:sz w:val="24"/>
          <w:szCs w:val="24"/>
          <w:lang w:val="en-US"/>
        </w:rPr>
        <w:t xml:space="preserve">. This work by Neill McCormack, inspired me to take up the bass again, take lessons, do exams, look at how music technology could help and eventually do the </w:t>
      </w:r>
      <w:r w:rsidRPr="00906218">
        <w:rPr>
          <w:rFonts w:ascii="Times New Roman" w:hAnsi="Times New Roman" w:cs="Times New Roman"/>
          <w:sz w:val="24"/>
          <w:szCs w:val="24"/>
          <w:lang w:val="en-US"/>
        </w:rPr>
        <w:t xml:space="preserve">SMC Masters full time.  I was fascinated about the musical journey </w:t>
      </w:r>
      <w:r w:rsidR="0027095C">
        <w:rPr>
          <w:rFonts w:ascii="Times New Roman" w:hAnsi="Times New Roman" w:cs="Times New Roman"/>
          <w:sz w:val="24"/>
          <w:szCs w:val="24"/>
          <w:lang w:val="en-US"/>
        </w:rPr>
        <w:t>of U2</w:t>
      </w:r>
      <w:r w:rsidR="007F3FEB">
        <w:rPr>
          <w:rFonts w:ascii="Times New Roman" w:hAnsi="Times New Roman" w:cs="Times New Roman"/>
          <w:sz w:val="24"/>
          <w:szCs w:val="24"/>
          <w:lang w:val="en-US"/>
        </w:rPr>
        <w:t xml:space="preserve">, how the sonic identity developed and how </w:t>
      </w:r>
      <w:r w:rsidRPr="00906218">
        <w:rPr>
          <w:rFonts w:ascii="Times New Roman" w:hAnsi="Times New Roman" w:cs="Times New Roman"/>
          <w:sz w:val="24"/>
          <w:szCs w:val="24"/>
          <w:lang w:val="en-US"/>
        </w:rPr>
        <w:t>the producers</w:t>
      </w:r>
      <w:r w:rsidR="005741DF">
        <w:rPr>
          <w:rFonts w:ascii="Times New Roman" w:hAnsi="Times New Roman" w:cs="Times New Roman"/>
          <w:sz w:val="24"/>
          <w:szCs w:val="24"/>
          <w:lang w:val="en-US"/>
        </w:rPr>
        <w:t xml:space="preserve"> and </w:t>
      </w:r>
      <w:r w:rsidRPr="00906218">
        <w:rPr>
          <w:rFonts w:ascii="Times New Roman" w:hAnsi="Times New Roman" w:cs="Times New Roman"/>
          <w:sz w:val="24"/>
          <w:szCs w:val="24"/>
          <w:lang w:val="en-US"/>
        </w:rPr>
        <w:t>played a</w:t>
      </w:r>
      <w:r w:rsidR="005741DF">
        <w:rPr>
          <w:rFonts w:ascii="Times New Roman" w:hAnsi="Times New Roman" w:cs="Times New Roman"/>
          <w:sz w:val="24"/>
          <w:szCs w:val="24"/>
          <w:lang w:val="en-US"/>
        </w:rPr>
        <w:t xml:space="preserve"> big</w:t>
      </w:r>
      <w:r w:rsidRPr="00906218">
        <w:rPr>
          <w:rFonts w:ascii="Times New Roman" w:hAnsi="Times New Roman" w:cs="Times New Roman"/>
          <w:sz w:val="24"/>
          <w:szCs w:val="24"/>
          <w:lang w:val="en-US"/>
        </w:rPr>
        <w:t xml:space="preserve"> role</w:t>
      </w:r>
      <w:r w:rsidR="005741DF">
        <w:rPr>
          <w:rFonts w:ascii="Times New Roman" w:hAnsi="Times New Roman" w:cs="Times New Roman"/>
          <w:sz w:val="24"/>
          <w:szCs w:val="24"/>
          <w:lang w:val="en-US"/>
        </w:rPr>
        <w:t xml:space="preserve"> in giving feedback to the musicians</w:t>
      </w:r>
      <w:r w:rsidRPr="00906218">
        <w:rPr>
          <w:rFonts w:ascii="Times New Roman" w:hAnsi="Times New Roman" w:cs="Times New Roman"/>
          <w:sz w:val="24"/>
          <w:szCs w:val="24"/>
          <w:lang w:val="en-US"/>
        </w:rPr>
        <w:t xml:space="preserve">. </w:t>
      </w:r>
      <w:r w:rsidR="00676704">
        <w:rPr>
          <w:rFonts w:ascii="Times New Roman" w:hAnsi="Times New Roman" w:cs="Times New Roman"/>
          <w:sz w:val="24"/>
          <w:szCs w:val="24"/>
          <w:lang w:val="en-US"/>
        </w:rPr>
        <w:t>I am very grateful for having th</w:t>
      </w:r>
      <w:r w:rsidR="0027095C">
        <w:rPr>
          <w:rFonts w:ascii="Times New Roman" w:hAnsi="Times New Roman" w:cs="Times New Roman"/>
          <w:sz w:val="24"/>
          <w:szCs w:val="24"/>
          <w:lang w:val="en-US"/>
        </w:rPr>
        <w:t>e</w:t>
      </w:r>
      <w:r w:rsidR="00676704">
        <w:rPr>
          <w:rFonts w:ascii="Times New Roman" w:hAnsi="Times New Roman" w:cs="Times New Roman"/>
          <w:sz w:val="24"/>
          <w:szCs w:val="24"/>
          <w:lang w:val="en-US"/>
        </w:rPr>
        <w:t xml:space="preserve"> opportunity to do research on the electric bass guitar for Music Education </w:t>
      </w:r>
      <w:r w:rsidR="0027095C">
        <w:rPr>
          <w:rFonts w:ascii="Times New Roman" w:hAnsi="Times New Roman" w:cs="Times New Roman"/>
          <w:sz w:val="24"/>
          <w:szCs w:val="24"/>
          <w:lang w:val="en-US"/>
        </w:rPr>
        <w:t xml:space="preserve">purposes </w:t>
      </w:r>
      <w:r w:rsidR="00676704">
        <w:rPr>
          <w:rFonts w:ascii="Times New Roman" w:hAnsi="Times New Roman" w:cs="Times New Roman"/>
          <w:sz w:val="24"/>
          <w:szCs w:val="24"/>
          <w:lang w:val="en-US"/>
        </w:rPr>
        <w:t xml:space="preserve">with </w:t>
      </w:r>
      <w:r w:rsidR="006E73B7" w:rsidRPr="006E73B7">
        <w:rPr>
          <w:rFonts w:ascii="Times New Roman" w:hAnsi="Times New Roman" w:cs="Times New Roman"/>
          <w:sz w:val="24"/>
          <w:szCs w:val="24"/>
          <w:lang w:val="en-US"/>
        </w:rPr>
        <w:t xml:space="preserve">Vsevolod </w:t>
      </w:r>
      <w:r w:rsidR="00676704">
        <w:rPr>
          <w:rFonts w:ascii="Times New Roman" w:hAnsi="Times New Roman" w:cs="Times New Roman"/>
          <w:sz w:val="24"/>
          <w:szCs w:val="24"/>
          <w:lang w:val="en-US"/>
        </w:rPr>
        <w:t>and Xavier as supervisors.</w:t>
      </w:r>
      <w:r w:rsidR="007418CC">
        <w:rPr>
          <w:rFonts w:ascii="Times New Roman" w:hAnsi="Times New Roman" w:cs="Times New Roman"/>
          <w:sz w:val="24"/>
          <w:szCs w:val="24"/>
          <w:lang w:val="en-US"/>
        </w:rPr>
        <w:t xml:space="preserve"> Thanks to Marti for diligently correcting the </w:t>
      </w:r>
      <w:r w:rsidR="009B42F3">
        <w:rPr>
          <w:rFonts w:ascii="Times New Roman" w:hAnsi="Times New Roman" w:cs="Times New Roman"/>
          <w:sz w:val="24"/>
          <w:szCs w:val="24"/>
          <w:lang w:val="en-US"/>
        </w:rPr>
        <w:t>s</w:t>
      </w:r>
      <w:r w:rsidR="007418CC">
        <w:rPr>
          <w:rFonts w:ascii="Times New Roman" w:hAnsi="Times New Roman" w:cs="Times New Roman"/>
          <w:sz w:val="24"/>
          <w:szCs w:val="24"/>
          <w:lang w:val="en-US"/>
        </w:rPr>
        <w:t>tudent</w:t>
      </w:r>
      <w:r w:rsidR="009017A4">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recordings and to Ramon for sharing his ideas with me.</w:t>
      </w:r>
      <w:r w:rsidR="005741DF">
        <w:rPr>
          <w:rFonts w:ascii="Times New Roman" w:hAnsi="Times New Roman" w:cs="Times New Roman"/>
          <w:sz w:val="24"/>
          <w:szCs w:val="24"/>
          <w:lang w:val="en-US"/>
        </w:rPr>
        <w:br/>
        <w:t xml:space="preserve">Thanks to Dmitry for helping me build up my knowledge of Essentia during the Internship </w:t>
      </w:r>
      <w:r w:rsidR="001C0CEE">
        <w:rPr>
          <w:rFonts w:ascii="Times New Roman" w:hAnsi="Times New Roman" w:cs="Times New Roman"/>
          <w:sz w:val="24"/>
          <w:szCs w:val="24"/>
          <w:lang w:val="en-US"/>
        </w:rPr>
        <w:t>and</w:t>
      </w:r>
      <w:r w:rsidR="005741DF">
        <w:rPr>
          <w:rFonts w:ascii="Times New Roman" w:hAnsi="Times New Roman" w:cs="Times New Roman"/>
          <w:sz w:val="24"/>
          <w:szCs w:val="24"/>
          <w:lang w:val="en-US"/>
        </w:rPr>
        <w:t xml:space="preserve"> to Frederic, </w:t>
      </w:r>
      <w:r w:rsidR="005741DF" w:rsidRPr="006E73B7">
        <w:rPr>
          <w:rFonts w:ascii="Times New Roman" w:hAnsi="Times New Roman" w:cs="Times New Roman"/>
          <w:sz w:val="24"/>
          <w:szCs w:val="24"/>
          <w:lang w:val="en-US"/>
        </w:rPr>
        <w:t xml:space="preserve">Vsevolod </w:t>
      </w:r>
      <w:r w:rsidR="005741DF">
        <w:rPr>
          <w:rFonts w:ascii="Times New Roman" w:hAnsi="Times New Roman" w:cs="Times New Roman"/>
          <w:sz w:val="24"/>
          <w:szCs w:val="24"/>
          <w:lang w:val="en-US"/>
        </w:rPr>
        <w:t>and Fabio for volunteering to record basslines.</w:t>
      </w:r>
    </w:p>
    <w:p w14:paraId="55B5FB88" w14:textId="77777777" w:rsidR="00906218" w:rsidRPr="00906218" w:rsidRDefault="00906218" w:rsidP="00906218">
      <w:pPr>
        <w:spacing w:after="120" w:line="360" w:lineRule="auto"/>
        <w:rPr>
          <w:rFonts w:ascii="Times New Roman" w:hAnsi="Times New Roman" w:cs="Times New Roman"/>
          <w:sz w:val="24"/>
          <w:szCs w:val="24"/>
          <w:lang w:val="en-US"/>
        </w:rPr>
      </w:pPr>
    </w:p>
    <w:p w14:paraId="417F6BD2" w14:textId="0524E017" w:rsidR="007F432B" w:rsidRPr="00906218" w:rsidRDefault="007F432B" w:rsidP="00906218">
      <w:pPr>
        <w:spacing w:after="120" w:line="360" w:lineRule="auto"/>
        <w:rPr>
          <w:rFonts w:ascii="Times New Roman" w:hAnsi="Times New Roman" w:cs="Times New Roman"/>
          <w:sz w:val="24"/>
          <w:szCs w:val="24"/>
          <w:lang w:val="en-US"/>
        </w:rPr>
        <w:sectPr w:rsidR="007F432B" w:rsidRPr="00906218" w:rsidSect="007461DF">
          <w:pgSz w:w="11906" w:h="16838"/>
          <w:pgMar w:top="1701" w:right="1701" w:bottom="1701" w:left="1701" w:header="709" w:footer="709" w:gutter="0"/>
          <w:cols w:space="708"/>
          <w:docGrid w:linePitch="360"/>
        </w:sectPr>
      </w:pPr>
    </w:p>
    <w:p w14:paraId="5458644C" w14:textId="77777777" w:rsidR="007B4C55" w:rsidRDefault="007B4C55">
      <w:pPr>
        <w:rPr>
          <w:rFonts w:ascii="Times New Roman" w:hAnsi="Times New Roman" w:cs="Times New Roman"/>
          <w:sz w:val="24"/>
          <w:szCs w:val="32"/>
          <w:lang w:val="en-US"/>
        </w:rPr>
      </w:pPr>
      <w:r>
        <w:rPr>
          <w:rFonts w:ascii="Times New Roman" w:hAnsi="Times New Roman" w:cs="Times New Roman"/>
          <w:sz w:val="24"/>
          <w:szCs w:val="32"/>
          <w:lang w:val="en-US"/>
        </w:rPr>
        <w:lastRenderedPageBreak/>
        <w:br w:type="page"/>
      </w:r>
    </w:p>
    <w:p w14:paraId="0FB9CEC3" w14:textId="77777777" w:rsidR="006E7B01" w:rsidRPr="00D569BE" w:rsidRDefault="006E7B01" w:rsidP="008E1AD4">
      <w:pPr>
        <w:spacing w:after="120" w:line="360" w:lineRule="auto"/>
        <w:jc w:val="both"/>
        <w:rPr>
          <w:rFonts w:ascii="Times New Roman" w:hAnsi="Times New Roman" w:cs="Times New Roman"/>
          <w:sz w:val="24"/>
          <w:szCs w:val="32"/>
          <w:lang w:val="en-US"/>
        </w:rPr>
        <w:sectPr w:rsidR="006E7B01" w:rsidRPr="00D569BE" w:rsidSect="00E15C1B">
          <w:pgSz w:w="11906" w:h="16838"/>
          <w:pgMar w:top="1701" w:right="1701" w:bottom="1701" w:left="1701" w:header="709" w:footer="709" w:gutter="0"/>
          <w:cols w:space="708"/>
          <w:docGrid w:linePitch="360"/>
        </w:sectPr>
      </w:pPr>
    </w:p>
    <w:p w14:paraId="663DB55A"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Acknowledgments</w:t>
      </w:r>
    </w:p>
    <w:p w14:paraId="2595211B" w14:textId="65E3283A" w:rsidR="00FF0A34" w:rsidRDefault="007F3FEB"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32"/>
          <w:lang w:val="en-GB"/>
        </w:rPr>
        <w:t xml:space="preserve">Student Recording Assessments: </w:t>
      </w:r>
      <w:r w:rsidRPr="007F3FEB">
        <w:rPr>
          <w:rFonts w:ascii="Times New Roman" w:hAnsi="Times New Roman" w:cs="Times New Roman"/>
          <w:sz w:val="24"/>
          <w:szCs w:val="32"/>
          <w:lang w:val="en-GB"/>
        </w:rPr>
        <w:t>Marti Benach Obradors, Bass T</w:t>
      </w:r>
      <w:r>
        <w:rPr>
          <w:rFonts w:ascii="Times New Roman" w:hAnsi="Times New Roman" w:cs="Times New Roman"/>
          <w:sz w:val="24"/>
          <w:szCs w:val="32"/>
          <w:lang w:val="en-GB"/>
        </w:rPr>
        <w:t>e</w:t>
      </w:r>
      <w:r w:rsidRPr="007F3FEB">
        <w:rPr>
          <w:rFonts w:ascii="Times New Roman" w:hAnsi="Times New Roman" w:cs="Times New Roman"/>
          <w:sz w:val="24"/>
          <w:szCs w:val="32"/>
          <w:lang w:val="en-GB"/>
        </w:rPr>
        <w:t xml:space="preserve">acher and Post Graduate Student </w:t>
      </w:r>
      <w:r w:rsidRPr="007F3FEB">
        <w:rPr>
          <w:rFonts w:ascii="Times New Roman" w:hAnsi="Times New Roman" w:cs="Times New Roman"/>
          <w:sz w:val="24"/>
          <w:szCs w:val="24"/>
          <w:lang w:val="en-GB"/>
        </w:rPr>
        <w:t>at the Escu</w:t>
      </w:r>
      <w:r>
        <w:rPr>
          <w:rFonts w:ascii="Times New Roman" w:hAnsi="Times New Roman" w:cs="Times New Roman"/>
          <w:sz w:val="24"/>
          <w:szCs w:val="24"/>
          <w:lang w:val="en-GB"/>
        </w:rPr>
        <w:t>e</w:t>
      </w:r>
      <w:r w:rsidRPr="007F3FEB">
        <w:rPr>
          <w:rFonts w:ascii="Times New Roman" w:hAnsi="Times New Roman" w:cs="Times New Roman"/>
          <w:sz w:val="24"/>
          <w:szCs w:val="24"/>
          <w:lang w:val="en-GB"/>
        </w:rPr>
        <w:t>l</w:t>
      </w:r>
      <w:r>
        <w:rPr>
          <w:rFonts w:ascii="Times New Roman" w:hAnsi="Times New Roman" w:cs="Times New Roman"/>
          <w:sz w:val="24"/>
          <w:szCs w:val="24"/>
          <w:lang w:val="en-GB"/>
        </w:rPr>
        <w:t>a</w:t>
      </w:r>
      <w:r w:rsidRPr="007F3FEB">
        <w:rPr>
          <w:rFonts w:ascii="Times New Roman" w:hAnsi="Times New Roman" w:cs="Times New Roman"/>
          <w:sz w:val="24"/>
          <w:szCs w:val="24"/>
          <w:lang w:val="en-GB"/>
        </w:rPr>
        <w:t xml:space="preserve"> Superior de Música Moderna i Jazz ,Taller de Músics.</w:t>
      </w:r>
      <w:r>
        <w:rPr>
          <w:rFonts w:ascii="Times New Roman" w:hAnsi="Times New Roman" w:cs="Times New Roman"/>
          <w:sz w:val="24"/>
          <w:szCs w:val="24"/>
          <w:lang w:val="en-GB"/>
        </w:rPr>
        <w:t xml:space="preserve"> </w:t>
      </w:r>
    </w:p>
    <w:p w14:paraId="2C57A071" w14:textId="7691C023" w:rsidR="00FF0A34" w:rsidRPr="007F3FEB" w:rsidRDefault="00CB2F8A"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Ideas for the Indexed Energy Checker</w:t>
      </w:r>
      <w:r w:rsidR="00C07395">
        <w:rPr>
          <w:rFonts w:ascii="Times New Roman" w:hAnsi="Times New Roman" w:cs="Times New Roman"/>
          <w:sz w:val="24"/>
          <w:szCs w:val="24"/>
          <w:lang w:val="en-GB"/>
        </w:rPr>
        <w:t xml:space="preserve"> ( IEC) </w:t>
      </w:r>
      <w:r>
        <w:rPr>
          <w:rFonts w:ascii="Times New Roman" w:hAnsi="Times New Roman" w:cs="Times New Roman"/>
          <w:sz w:val="24"/>
          <w:szCs w:val="24"/>
          <w:lang w:val="en-GB"/>
        </w:rPr>
        <w:t xml:space="preserve"> </w:t>
      </w:r>
      <w:r w:rsidR="00C07395">
        <w:rPr>
          <w:rFonts w:ascii="Times New Roman" w:hAnsi="Times New Roman" w:cs="Times New Roman"/>
          <w:sz w:val="24"/>
          <w:szCs w:val="24"/>
          <w:lang w:val="en-GB"/>
        </w:rPr>
        <w:t>algorithm</w:t>
      </w:r>
      <w:r w:rsidR="00FA4B45">
        <w:rPr>
          <w:rFonts w:ascii="Times New Roman" w:hAnsi="Times New Roman" w:cs="Times New Roman"/>
          <w:sz w:val="24"/>
          <w:szCs w:val="24"/>
          <w:lang w:val="en-GB"/>
        </w:rPr>
        <w:t xml:space="preserve"> were from </w:t>
      </w:r>
      <w:r w:rsidR="00FF0A34">
        <w:rPr>
          <w:rFonts w:ascii="Times New Roman" w:hAnsi="Times New Roman" w:cs="Times New Roman"/>
          <w:sz w:val="24"/>
          <w:szCs w:val="24"/>
          <w:lang w:val="en-GB"/>
        </w:rPr>
        <w:t xml:space="preserve">Ramon Romeu, </w:t>
      </w:r>
      <w:r>
        <w:rPr>
          <w:rFonts w:ascii="Times New Roman" w:hAnsi="Times New Roman" w:cs="Times New Roman"/>
          <w:sz w:val="24"/>
          <w:szCs w:val="24"/>
          <w:lang w:val="en-GB"/>
        </w:rPr>
        <w:t xml:space="preserve">Researcher in </w:t>
      </w:r>
      <w:r w:rsidR="00FF0A34" w:rsidRPr="00FF0A34">
        <w:rPr>
          <w:rFonts w:ascii="Times New Roman" w:hAnsi="Times New Roman" w:cs="Times New Roman"/>
          <w:sz w:val="24"/>
          <w:szCs w:val="24"/>
          <w:lang w:val="en-GB"/>
        </w:rPr>
        <w:t>Sound and music computing</w:t>
      </w:r>
      <w:r w:rsidR="00FF0A34">
        <w:rPr>
          <w:rFonts w:ascii="Times New Roman" w:hAnsi="Times New Roman" w:cs="Times New Roman"/>
          <w:sz w:val="24"/>
          <w:szCs w:val="24"/>
          <w:lang w:val="en-GB"/>
        </w:rPr>
        <w:t xml:space="preserve">, </w:t>
      </w:r>
      <w:r w:rsidR="00FF0A34" w:rsidRPr="00FF0A34">
        <w:rPr>
          <w:rFonts w:ascii="Times New Roman" w:hAnsi="Times New Roman" w:cs="Times New Roman"/>
          <w:sz w:val="24"/>
          <w:szCs w:val="24"/>
          <w:lang w:val="en-GB"/>
        </w:rPr>
        <w:t>Aalborg University Copenhagen</w:t>
      </w:r>
      <w:r>
        <w:rPr>
          <w:rFonts w:ascii="Times New Roman" w:hAnsi="Times New Roman" w:cs="Times New Roman"/>
          <w:sz w:val="24"/>
          <w:szCs w:val="24"/>
          <w:lang w:val="en-GB"/>
        </w:rPr>
        <w:t>, Denmark.</w:t>
      </w:r>
    </w:p>
    <w:p w14:paraId="3EA15C63" w14:textId="77777777" w:rsidR="007B4C55" w:rsidRPr="007F3FEB" w:rsidRDefault="007B4C55">
      <w:pPr>
        <w:rPr>
          <w:rFonts w:ascii="Times New Roman" w:hAnsi="Times New Roman" w:cs="Times New Roman"/>
          <w:sz w:val="24"/>
          <w:szCs w:val="24"/>
          <w:lang w:val="en-GB"/>
        </w:rPr>
      </w:pPr>
      <w:r w:rsidRPr="007F3FEB">
        <w:rPr>
          <w:rFonts w:ascii="Times New Roman" w:hAnsi="Times New Roman" w:cs="Times New Roman"/>
          <w:sz w:val="24"/>
          <w:szCs w:val="24"/>
          <w:lang w:val="en-GB"/>
        </w:rPr>
        <w:br w:type="page"/>
      </w:r>
    </w:p>
    <w:p w14:paraId="4F621C1A" w14:textId="77777777" w:rsidR="007B4C55" w:rsidRPr="007F3FEB" w:rsidRDefault="007B4C55">
      <w:pPr>
        <w:rPr>
          <w:rFonts w:ascii="Times New Roman" w:hAnsi="Times New Roman" w:cs="Times New Roman"/>
          <w:sz w:val="32"/>
          <w:szCs w:val="32"/>
          <w:lang w:val="en-GB"/>
        </w:rPr>
      </w:pPr>
      <w:r w:rsidRPr="007F3FEB">
        <w:rPr>
          <w:rFonts w:ascii="Times New Roman" w:hAnsi="Times New Roman" w:cs="Times New Roman"/>
          <w:sz w:val="32"/>
          <w:szCs w:val="32"/>
          <w:lang w:val="en-GB"/>
        </w:rPr>
        <w:lastRenderedPageBreak/>
        <w:br w:type="page"/>
      </w:r>
    </w:p>
    <w:p w14:paraId="01DCFEFF" w14:textId="77777777" w:rsidR="002655DA" w:rsidRPr="007F3FEB" w:rsidRDefault="002655DA" w:rsidP="008E1AD4">
      <w:pPr>
        <w:spacing w:after="120" w:line="360" w:lineRule="auto"/>
        <w:jc w:val="both"/>
        <w:rPr>
          <w:rFonts w:ascii="Times New Roman" w:hAnsi="Times New Roman" w:cs="Times New Roman"/>
          <w:sz w:val="32"/>
          <w:szCs w:val="32"/>
          <w:lang w:val="en-GB"/>
        </w:rPr>
        <w:sectPr w:rsidR="002655DA" w:rsidRPr="007F3FEB" w:rsidSect="00E15C1B">
          <w:pgSz w:w="11906" w:h="16838"/>
          <w:pgMar w:top="1701" w:right="1701" w:bottom="1701" w:left="1701" w:header="709" w:footer="709" w:gutter="0"/>
          <w:cols w:space="708"/>
          <w:docGrid w:linePitch="360"/>
        </w:sectPr>
      </w:pPr>
    </w:p>
    <w:p w14:paraId="162F1F2E"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Abstract</w:t>
      </w:r>
    </w:p>
    <w:p w14:paraId="79CE2328" w14:textId="5173B669"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Music Education has undergone significant changes in the last twenty years, with a wide array of applications and online tools emerging to help students learn an instrument autonomously offering automatic feedback. Timing and rhythm are crucial in playing good quality electric bass and although tools exist that help measure their synchronization with the metronome</w:t>
      </w:r>
      <w:r w:rsidR="00F625FE">
        <w:rPr>
          <w:rFonts w:ascii="Times New Roman" w:hAnsi="Times New Roman" w:cs="Times New Roman"/>
          <w:sz w:val="24"/>
          <w:szCs w:val="24"/>
          <w:lang w:val="en-US"/>
        </w:rPr>
        <w:t>, they don’t provide feedback on note length</w:t>
      </w:r>
      <w:r w:rsidRPr="0002082E">
        <w:rPr>
          <w:rFonts w:ascii="Times New Roman" w:hAnsi="Times New Roman" w:cs="Times New Roman"/>
          <w:sz w:val="24"/>
          <w:szCs w:val="24"/>
          <w:lang w:val="en-US"/>
        </w:rPr>
        <w:t xml:space="preserve">. </w:t>
      </w:r>
      <w:r w:rsidR="005159A5">
        <w:rPr>
          <w:rFonts w:ascii="Times New Roman" w:hAnsi="Times New Roman" w:cs="Times New Roman"/>
          <w:sz w:val="24"/>
          <w:szCs w:val="24"/>
          <w:lang w:val="en-US"/>
        </w:rPr>
        <w:t>My e</w:t>
      </w:r>
      <w:r w:rsidRPr="0002082E">
        <w:rPr>
          <w:rFonts w:ascii="Times New Roman" w:hAnsi="Times New Roman" w:cs="Times New Roman"/>
          <w:sz w:val="24"/>
          <w:szCs w:val="24"/>
          <w:lang w:val="en-US"/>
        </w:rPr>
        <w:t xml:space="preserve">xperience in </w:t>
      </w:r>
      <w:r w:rsidR="00676704" w:rsidRPr="0002082E">
        <w:rPr>
          <w:rFonts w:ascii="Times New Roman" w:hAnsi="Times New Roman" w:cs="Times New Roman"/>
          <w:sz w:val="24"/>
          <w:szCs w:val="24"/>
          <w:lang w:val="en-US"/>
        </w:rPr>
        <w:t xml:space="preserve">having </w:t>
      </w:r>
      <w:r w:rsidRPr="0002082E">
        <w:rPr>
          <w:rFonts w:ascii="Times New Roman" w:hAnsi="Times New Roman" w:cs="Times New Roman"/>
          <w:sz w:val="24"/>
          <w:szCs w:val="24"/>
          <w:lang w:val="en-US"/>
        </w:rPr>
        <w:t>prepar</w:t>
      </w:r>
      <w:r w:rsidR="00676704" w:rsidRPr="0002082E">
        <w:rPr>
          <w:rFonts w:ascii="Times New Roman" w:hAnsi="Times New Roman" w:cs="Times New Roman"/>
          <w:sz w:val="24"/>
          <w:szCs w:val="24"/>
          <w:lang w:val="en-US"/>
        </w:rPr>
        <w:t>ed</w:t>
      </w:r>
      <w:r w:rsidRPr="0002082E">
        <w:rPr>
          <w:rFonts w:ascii="Times New Roman" w:hAnsi="Times New Roman" w:cs="Times New Roman"/>
          <w:sz w:val="24"/>
          <w:szCs w:val="24"/>
          <w:lang w:val="en-US"/>
        </w:rPr>
        <w:t xml:space="preserve"> for electric bass music exams and the identification of shortcomings in performance assessment tools have been the motivation of this thesis.</w:t>
      </w:r>
    </w:p>
    <w:p w14:paraId="7427A519" w14:textId="5F372C34"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Note length and note rests are two missing measurement criteria in </w:t>
      </w:r>
      <w:r w:rsidR="00676704" w:rsidRPr="0002082E">
        <w:rPr>
          <w:rFonts w:ascii="Times New Roman" w:hAnsi="Times New Roman" w:cs="Times New Roman"/>
          <w:sz w:val="24"/>
          <w:szCs w:val="24"/>
          <w:lang w:val="en-US"/>
        </w:rPr>
        <w:t xml:space="preserve">the </w:t>
      </w:r>
      <w:r w:rsidR="00187E45" w:rsidRPr="0002082E">
        <w:rPr>
          <w:rFonts w:ascii="Times New Roman" w:hAnsi="Times New Roman" w:cs="Times New Roman"/>
          <w:sz w:val="24"/>
          <w:szCs w:val="24"/>
          <w:lang w:val="en-US"/>
        </w:rPr>
        <w:t>state-of-the-art</w:t>
      </w:r>
      <w:r w:rsidRPr="0002082E">
        <w:rPr>
          <w:rFonts w:ascii="Times New Roman" w:hAnsi="Times New Roman" w:cs="Times New Roman"/>
          <w:sz w:val="24"/>
          <w:szCs w:val="24"/>
          <w:lang w:val="en-US"/>
        </w:rPr>
        <w:t xml:space="preserve"> tools. The algorithms and technology exist to do this, but their application has been in automatic music transcription where precision requirements are not as high as they are for music education. This thesis evaluates algorithms for onset and offset detection, offers some new suggestions and tests them on songs with different musical properties on the Rock and Pop </w:t>
      </w:r>
      <w:r w:rsidR="001450A3">
        <w:rPr>
          <w:rFonts w:ascii="Times New Roman" w:hAnsi="Times New Roman" w:cs="Times New Roman"/>
          <w:sz w:val="24"/>
          <w:szCs w:val="24"/>
          <w:lang w:val="en-US"/>
        </w:rPr>
        <w:t xml:space="preserve">(R&amp;P) </w:t>
      </w:r>
      <w:r w:rsidRPr="0002082E">
        <w:rPr>
          <w:rFonts w:ascii="Times New Roman" w:hAnsi="Times New Roman" w:cs="Times New Roman"/>
          <w:sz w:val="24"/>
          <w:szCs w:val="24"/>
          <w:lang w:val="en-US"/>
        </w:rPr>
        <w:t>repertoire</w:t>
      </w:r>
      <w:r w:rsidR="005159A5">
        <w:rPr>
          <w:rFonts w:ascii="Times New Roman" w:hAnsi="Times New Roman" w:cs="Times New Roman"/>
          <w:sz w:val="24"/>
          <w:szCs w:val="24"/>
          <w:lang w:val="en-US"/>
        </w:rPr>
        <w:t>.</w:t>
      </w:r>
    </w:p>
    <w:p w14:paraId="2FF59BC1" w14:textId="77777777"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Keywords: </w:t>
      </w:r>
    </w:p>
    <w:p w14:paraId="64758B00" w14:textId="5D4533B3" w:rsidR="00B236DC" w:rsidRDefault="00676704" w:rsidP="00906218">
      <w:pPr>
        <w:spacing w:line="360" w:lineRule="auto"/>
        <w:rPr>
          <w:rFonts w:ascii="Times New Roman" w:hAnsi="Times New Roman" w:cs="Times New Roman"/>
          <w:sz w:val="24"/>
          <w:szCs w:val="24"/>
          <w:lang w:val="en-US"/>
        </w:rPr>
      </w:pPr>
      <w:r w:rsidRPr="0002082E">
        <w:rPr>
          <w:rFonts w:ascii="Times New Roman" w:hAnsi="Times New Roman" w:cs="Times New Roman"/>
          <w:sz w:val="24"/>
          <w:szCs w:val="24"/>
          <w:lang w:val="en-US"/>
        </w:rPr>
        <w:t>Audio Signal Processing, Automatic Music Transcription, Bass transcription, durations, electric bass guitar, expression style, expressive performance analysis, fretboard, Indexed Energy Checker (IEC), Machine Learning, Mean Absolute Error</w:t>
      </w:r>
      <w:r w:rsidR="006F4048">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Music Assessment, Music Education,</w:t>
      </w:r>
      <w:r w:rsidR="001450A3">
        <w:rPr>
          <w:rFonts w:ascii="Times New Roman" w:hAnsi="Times New Roman" w:cs="Times New Roman"/>
          <w:sz w:val="24"/>
          <w:szCs w:val="24"/>
          <w:lang w:val="en-US"/>
        </w:rPr>
        <w:t xml:space="preserve"> Modern Music, </w:t>
      </w:r>
      <w:r w:rsidRPr="0002082E">
        <w:rPr>
          <w:rFonts w:ascii="Times New Roman" w:hAnsi="Times New Roman" w:cs="Times New Roman"/>
          <w:sz w:val="24"/>
          <w:szCs w:val="24"/>
          <w:lang w:val="en-US"/>
        </w:rPr>
        <w:t xml:space="preserve"> Music Information Retrieval, Music Performance Analysis, offset, onset, playing technique, plucking, </w:t>
      </w:r>
      <w:r w:rsidR="00F74720">
        <w:rPr>
          <w:rFonts w:ascii="Times New Roman" w:hAnsi="Times New Roman" w:cs="Times New Roman"/>
          <w:sz w:val="24"/>
          <w:szCs w:val="24"/>
          <w:lang w:val="en-US"/>
        </w:rPr>
        <w:t xml:space="preserve">PRF accuracies, </w:t>
      </w:r>
      <w:r w:rsidRPr="0002082E">
        <w:rPr>
          <w:rFonts w:ascii="Times New Roman" w:hAnsi="Times New Roman" w:cs="Times New Roman"/>
          <w:sz w:val="24"/>
          <w:szCs w:val="24"/>
          <w:lang w:val="en-US"/>
        </w:rPr>
        <w:t>position, Rhythm,</w:t>
      </w:r>
      <w:r w:rsidR="009017A4">
        <w:rPr>
          <w:rFonts w:ascii="Times New Roman" w:hAnsi="Times New Roman" w:cs="Times New Roman"/>
          <w:sz w:val="24"/>
          <w:szCs w:val="24"/>
          <w:lang w:val="en-US"/>
        </w:rPr>
        <w:t xml:space="preserve"> </w:t>
      </w:r>
      <w:r w:rsidR="00537610">
        <w:rPr>
          <w:rFonts w:ascii="Times New Roman" w:hAnsi="Times New Roman" w:cs="Times New Roman"/>
          <w:sz w:val="24"/>
          <w:szCs w:val="24"/>
          <w:lang w:val="en-US"/>
        </w:rPr>
        <w:t xml:space="preserve">Rock and Pop (R&amp;P), </w:t>
      </w:r>
      <w:r w:rsidRPr="0002082E">
        <w:rPr>
          <w:rFonts w:ascii="Times New Roman" w:hAnsi="Times New Roman" w:cs="Times New Roman"/>
          <w:sz w:val="24"/>
          <w:szCs w:val="24"/>
          <w:lang w:val="en-US"/>
        </w:rPr>
        <w:t>Sound Archipelagos, Sound Islands, Sound Onset Processor (SOP), source separation, string detection, style, deviation statistics, Timing</w:t>
      </w:r>
      <w:r w:rsidR="00187E45">
        <w:rPr>
          <w:rFonts w:ascii="Times New Roman" w:hAnsi="Times New Roman" w:cs="Times New Roman"/>
          <w:sz w:val="24"/>
          <w:szCs w:val="24"/>
          <w:lang w:val="en-US"/>
        </w:rPr>
        <w:t>.</w:t>
      </w:r>
    </w:p>
    <w:p w14:paraId="37161DD3" w14:textId="77777777" w:rsidR="00B236DC" w:rsidRDefault="00B236DC" w:rsidP="00906218">
      <w:pPr>
        <w:spacing w:line="360" w:lineRule="auto"/>
        <w:rPr>
          <w:rFonts w:ascii="Times New Roman" w:hAnsi="Times New Roman" w:cs="Times New Roman"/>
          <w:sz w:val="24"/>
          <w:szCs w:val="24"/>
          <w:lang w:val="en-US"/>
        </w:rPr>
      </w:pPr>
    </w:p>
    <w:p w14:paraId="40AA7EA3" w14:textId="0C626DAC" w:rsidR="007B4C55" w:rsidRPr="00906218" w:rsidRDefault="007B4C55" w:rsidP="00906218">
      <w:pPr>
        <w:spacing w:line="360" w:lineRule="auto"/>
        <w:rPr>
          <w:rFonts w:ascii="Times New Roman" w:hAnsi="Times New Roman" w:cs="Times New Roman"/>
          <w:lang w:val="en-US"/>
        </w:rPr>
      </w:pPr>
      <w:r w:rsidRPr="00906218">
        <w:rPr>
          <w:rFonts w:ascii="Times New Roman" w:hAnsi="Times New Roman" w:cs="Times New Roman"/>
          <w:lang w:val="en-US"/>
        </w:rPr>
        <w:br w:type="page"/>
      </w:r>
    </w:p>
    <w:p w14:paraId="67C91C69" w14:textId="77777777" w:rsidR="002655DA" w:rsidRPr="00D569BE" w:rsidRDefault="002655DA" w:rsidP="008E1AD4">
      <w:pPr>
        <w:spacing w:after="120" w:line="360" w:lineRule="auto"/>
        <w:jc w:val="both"/>
        <w:rPr>
          <w:rFonts w:ascii="Times New Roman" w:hAnsi="Times New Roman" w:cs="Times New Roman"/>
          <w:sz w:val="24"/>
          <w:szCs w:val="32"/>
          <w:lang w:val="en-US"/>
        </w:rPr>
      </w:pPr>
    </w:p>
    <w:p w14:paraId="2953E93F" w14:textId="77777777" w:rsidR="002655DA" w:rsidRPr="00D569BE" w:rsidRDefault="002655DA" w:rsidP="008E1AD4">
      <w:pPr>
        <w:spacing w:after="120"/>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br w:type="page"/>
      </w:r>
    </w:p>
    <w:p w14:paraId="1327EE74" w14:textId="77777777" w:rsidR="00E15C1B" w:rsidRPr="00D569BE" w:rsidRDefault="00E15C1B" w:rsidP="008E1AD4">
      <w:p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7DF3A670" w14:textId="77777777" w:rsidR="00E15C1B" w:rsidRDefault="00E15C1B" w:rsidP="008E1AD4">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1" w:name="_Toc471217928"/>
      <w:bookmarkStart w:id="2" w:name="_Ref79160318"/>
      <w:bookmarkStart w:id="3" w:name="_Ref79166897"/>
      <w:bookmarkStart w:id="4" w:name="_Toc81166253"/>
      <w:r w:rsidRPr="00D569BE">
        <w:rPr>
          <w:rFonts w:ascii="Times New Roman" w:hAnsi="Times New Roman" w:cs="Times New Roman"/>
          <w:sz w:val="32"/>
          <w:szCs w:val="32"/>
          <w:lang w:val="en-US"/>
        </w:rPr>
        <w:lastRenderedPageBreak/>
        <w:t>Introduction</w:t>
      </w:r>
      <w:bookmarkEnd w:id="1"/>
      <w:bookmarkEnd w:id="2"/>
      <w:bookmarkEnd w:id="3"/>
      <w:bookmarkEnd w:id="4"/>
    </w:p>
    <w:p w14:paraId="71A7D471" w14:textId="7210EEAE" w:rsidR="00AB3B47" w:rsidRPr="007F432B" w:rsidRDefault="00AB3B47" w:rsidP="007F432B">
      <w:pPr>
        <w:spacing w:line="360" w:lineRule="auto"/>
        <w:rPr>
          <w:rFonts w:ascii="Times New Roman" w:hAnsi="Times New Roman" w:cs="Times New Roman"/>
          <w:sz w:val="24"/>
          <w:szCs w:val="24"/>
          <w:lang w:val="en-GB"/>
        </w:rPr>
      </w:pPr>
      <w:bookmarkStart w:id="5" w:name="_Toc471217929"/>
      <w:r w:rsidRPr="007F432B">
        <w:rPr>
          <w:rFonts w:ascii="Times New Roman" w:hAnsi="Times New Roman" w:cs="Times New Roman"/>
          <w:sz w:val="24"/>
          <w:szCs w:val="24"/>
          <w:lang w:val="en-US"/>
        </w:rPr>
        <w:t xml:space="preserve">Using technology to assist in Music Performance Assessment in the context of Music Educations is the core subject matter of this thesis. Audio Signal Processing and Music Information Retrieval are the technologies used and </w:t>
      </w:r>
      <w:r w:rsidRPr="007F432B">
        <w:rPr>
          <w:rFonts w:ascii="Times New Roman" w:hAnsi="Times New Roman" w:cs="Times New Roman"/>
          <w:sz w:val="24"/>
          <w:szCs w:val="24"/>
          <w:lang w:val="en-GB"/>
        </w:rPr>
        <w:t>Dittmar</w:t>
      </w:r>
      <w:r w:rsidR="00B67B9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312248283"/>
          <w:citation/>
        </w:sdtPr>
        <w:sdtEndPr/>
        <w:sdtContent>
          <w:r w:rsidR="00B67B92">
            <w:rPr>
              <w:rFonts w:ascii="Times New Roman" w:hAnsi="Times New Roman" w:cs="Times New Roman"/>
              <w:sz w:val="24"/>
              <w:szCs w:val="24"/>
              <w:lang w:val="en-GB"/>
            </w:rPr>
            <w:fldChar w:fldCharType="begin"/>
          </w:r>
          <w:r w:rsidR="00921F8C">
            <w:rPr>
              <w:rFonts w:ascii="Times New Roman" w:hAnsi="Times New Roman" w:cs="Times New Roman"/>
              <w:sz w:val="24"/>
              <w:szCs w:val="24"/>
              <w:lang w:val="en-GB"/>
            </w:rPr>
            <w:instrText xml:space="preserve">CITATION Chr12 \l 2057 </w:instrText>
          </w:r>
          <w:r w:rsidR="00B67B92">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[2]</w:t>
          </w:r>
          <w:r w:rsidR="00B67B92">
            <w:rPr>
              <w:rFonts w:ascii="Times New Roman" w:hAnsi="Times New Roman" w:cs="Times New Roman"/>
              <w:sz w:val="24"/>
              <w:szCs w:val="24"/>
              <w:lang w:val="en-GB"/>
            </w:rPr>
            <w:fldChar w:fldCharType="end"/>
          </w:r>
        </w:sdtContent>
      </w:sdt>
      <w:r w:rsidRPr="007F432B">
        <w:rPr>
          <w:rFonts w:ascii="Times New Roman" w:hAnsi="Times New Roman" w:cs="Times New Roman"/>
          <w:sz w:val="24"/>
          <w:szCs w:val="24"/>
          <w:lang w:val="en-GB"/>
        </w:rPr>
        <w:t xml:space="preserve"> gives us a brief history of the role of MIR in Music</w:t>
      </w:r>
      <w:r w:rsidR="00B67B92">
        <w:rPr>
          <w:rFonts w:ascii="Times New Roman" w:hAnsi="Times New Roman" w:cs="Times New Roman"/>
          <w:sz w:val="24"/>
          <w:szCs w:val="24"/>
          <w:lang w:val="en-GB"/>
        </w:rPr>
        <w:t xml:space="preserve"> </w:t>
      </w:r>
      <w:r w:rsidR="00B67B92" w:rsidRPr="007F432B">
        <w:rPr>
          <w:rFonts w:ascii="Times New Roman" w:hAnsi="Times New Roman" w:cs="Times New Roman"/>
          <w:sz w:val="24"/>
          <w:szCs w:val="24"/>
          <w:lang w:val="en-GB"/>
        </w:rPr>
        <w:t>Education</w:t>
      </w:r>
      <w:r w:rsidRPr="007F432B">
        <w:rPr>
          <w:rFonts w:ascii="Times New Roman" w:hAnsi="Times New Roman" w:cs="Times New Roman"/>
          <w:sz w:val="24"/>
          <w:szCs w:val="24"/>
          <w:lang w:val="en-GB"/>
        </w:rPr>
        <w:t xml:space="preserve">. A key step forward was the transition to digital formats for both recorded and symbolic notation and hence the transition from CDs and score books to today’s smart phone apps. </w:t>
      </w:r>
      <w:r w:rsidR="00A61877">
        <w:rPr>
          <w:rFonts w:ascii="Times New Roman" w:hAnsi="Times New Roman" w:cs="Times New Roman"/>
          <w:sz w:val="24"/>
          <w:szCs w:val="24"/>
          <w:lang w:val="en-GB"/>
        </w:rPr>
        <w:t>Applications such as “Yousician”</w:t>
      </w:r>
      <w:r w:rsidRPr="007F432B">
        <w:rPr>
          <w:rStyle w:val="Refdenotaalpie"/>
          <w:rFonts w:ascii="Times New Roman" w:hAnsi="Times New Roman" w:cs="Times New Roman"/>
          <w:sz w:val="24"/>
          <w:szCs w:val="24"/>
          <w:lang w:val="en-US"/>
        </w:rPr>
        <w:footnoteReference w:id="1"/>
      </w:r>
      <w:r w:rsidRPr="007F432B">
        <w:rPr>
          <w:rFonts w:ascii="Times New Roman" w:hAnsi="Times New Roman" w:cs="Times New Roman"/>
          <w:sz w:val="24"/>
          <w:szCs w:val="24"/>
          <w:lang w:val="en-US"/>
        </w:rPr>
        <w:t xml:space="preserve"> </w:t>
      </w:r>
      <w:r w:rsidR="00F74720">
        <w:rPr>
          <w:rFonts w:ascii="Times New Roman" w:hAnsi="Times New Roman" w:cs="Times New Roman"/>
          <w:sz w:val="24"/>
          <w:szCs w:val="24"/>
          <w:lang w:val="en-US"/>
        </w:rPr>
        <w:t xml:space="preserve">and Fretello </w:t>
      </w:r>
      <w:r w:rsidRPr="007F432B">
        <w:rPr>
          <w:rFonts w:ascii="Times New Roman" w:hAnsi="Times New Roman" w:cs="Times New Roman"/>
          <w:sz w:val="24"/>
          <w:szCs w:val="24"/>
          <w:lang w:val="en-GB"/>
        </w:rPr>
        <w:t>offer performance assessment for learning help guide the student on tuning note accuracy</w:t>
      </w:r>
      <w:r w:rsidR="00771637">
        <w:rPr>
          <w:rFonts w:ascii="Times New Roman" w:hAnsi="Times New Roman" w:cs="Times New Roman"/>
          <w:sz w:val="24"/>
          <w:szCs w:val="24"/>
          <w:lang w:val="en-GB"/>
        </w:rPr>
        <w:t xml:space="preserve">, pitch accuracy </w:t>
      </w:r>
      <w:r w:rsidR="00A61877">
        <w:rPr>
          <w:rFonts w:ascii="Times New Roman" w:hAnsi="Times New Roman" w:cs="Times New Roman"/>
          <w:sz w:val="24"/>
          <w:szCs w:val="24"/>
          <w:lang w:val="en-GB"/>
        </w:rPr>
        <w:t xml:space="preserve">and </w:t>
      </w:r>
      <w:r w:rsidRPr="007F432B">
        <w:rPr>
          <w:rFonts w:ascii="Times New Roman" w:hAnsi="Times New Roman" w:cs="Times New Roman"/>
          <w:sz w:val="24"/>
          <w:szCs w:val="24"/>
          <w:lang w:val="en-GB"/>
        </w:rPr>
        <w:t xml:space="preserve">metronome accuracy. </w:t>
      </w:r>
      <w:r w:rsidR="00771637">
        <w:rPr>
          <w:rFonts w:ascii="Times New Roman" w:hAnsi="Times New Roman" w:cs="Times New Roman"/>
          <w:sz w:val="24"/>
          <w:szCs w:val="24"/>
          <w:lang w:val="en-GB"/>
        </w:rPr>
        <w:t>Despite the engaging</w:t>
      </w:r>
      <w:r w:rsidRPr="007F432B">
        <w:rPr>
          <w:rFonts w:ascii="Times New Roman" w:hAnsi="Times New Roman" w:cs="Times New Roman"/>
          <w:sz w:val="24"/>
          <w:szCs w:val="24"/>
          <w:lang w:val="en-GB"/>
        </w:rPr>
        <w:t xml:space="preserve"> front ends (e.g.</w:t>
      </w:r>
      <w:r w:rsidR="00771637">
        <w:rPr>
          <w:rFonts w:ascii="Times New Roman" w:hAnsi="Times New Roman" w:cs="Times New Roman"/>
          <w:sz w:val="24"/>
          <w:szCs w:val="24"/>
          <w:lang w:val="en-GB"/>
        </w:rPr>
        <w:t xml:space="preserve">, real time feedback, </w:t>
      </w:r>
      <w:r w:rsidRPr="007F432B">
        <w:rPr>
          <w:rFonts w:ascii="Times New Roman" w:hAnsi="Times New Roman" w:cs="Times New Roman"/>
          <w:sz w:val="24"/>
          <w:szCs w:val="24"/>
          <w:lang w:val="en-GB"/>
        </w:rPr>
        <w:t>scoreboards for highest accuracies)</w:t>
      </w:r>
      <w:r w:rsidR="00B67B92">
        <w:rPr>
          <w:rFonts w:ascii="Times New Roman" w:hAnsi="Times New Roman" w:cs="Times New Roman"/>
          <w:sz w:val="24"/>
          <w:szCs w:val="24"/>
          <w:lang w:val="en-GB"/>
        </w:rPr>
        <w:t xml:space="preserve"> </w:t>
      </w:r>
      <w:r w:rsidR="00771637">
        <w:rPr>
          <w:rFonts w:ascii="Times New Roman" w:hAnsi="Times New Roman" w:cs="Times New Roman"/>
          <w:sz w:val="24"/>
          <w:szCs w:val="24"/>
          <w:lang w:val="en-GB"/>
        </w:rPr>
        <w:t>the</w:t>
      </w:r>
      <w:r w:rsidR="00F74720">
        <w:rPr>
          <w:rFonts w:ascii="Times New Roman" w:hAnsi="Times New Roman" w:cs="Times New Roman"/>
          <w:sz w:val="24"/>
          <w:szCs w:val="24"/>
          <w:lang w:val="en-GB"/>
        </w:rPr>
        <w:t>re are</w:t>
      </w:r>
      <w:r w:rsidR="00771637">
        <w:rPr>
          <w:rFonts w:ascii="Times New Roman" w:hAnsi="Times New Roman" w:cs="Times New Roman"/>
          <w:sz w:val="24"/>
          <w:szCs w:val="24"/>
          <w:lang w:val="en-GB"/>
        </w:rPr>
        <w:t xml:space="preserve"> important musical qualities that are not assessed: </w:t>
      </w:r>
      <w:r w:rsidRPr="007F432B">
        <w:rPr>
          <w:rFonts w:ascii="Times New Roman" w:hAnsi="Times New Roman" w:cs="Times New Roman"/>
          <w:sz w:val="24"/>
          <w:szCs w:val="24"/>
          <w:lang w:val="en-GB"/>
        </w:rPr>
        <w:t xml:space="preserve">duration, </w:t>
      </w:r>
      <w:r w:rsidR="002544DC" w:rsidRPr="007F432B">
        <w:rPr>
          <w:rFonts w:ascii="Times New Roman" w:hAnsi="Times New Roman" w:cs="Times New Roman"/>
          <w:sz w:val="24"/>
          <w:szCs w:val="24"/>
          <w:lang w:val="en-GB"/>
        </w:rPr>
        <w:t>articulation,</w:t>
      </w:r>
      <w:r w:rsidR="00B67B92">
        <w:rPr>
          <w:rFonts w:ascii="Times New Roman" w:hAnsi="Times New Roman" w:cs="Times New Roman"/>
          <w:sz w:val="24"/>
          <w:szCs w:val="24"/>
          <w:lang w:val="en-GB"/>
        </w:rPr>
        <w:t xml:space="preserve"> and</w:t>
      </w:r>
      <w:r w:rsidRPr="007F432B">
        <w:rPr>
          <w:rFonts w:ascii="Times New Roman" w:hAnsi="Times New Roman" w:cs="Times New Roman"/>
          <w:sz w:val="24"/>
          <w:szCs w:val="24"/>
          <w:lang w:val="en-GB"/>
        </w:rPr>
        <w:t xml:space="preserve"> good use of dynamics.</w:t>
      </w:r>
    </w:p>
    <w:bookmarkEnd w:id="5"/>
    <w:p w14:paraId="0D18527E" w14:textId="6CFA49BB"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This thesis aims to bring the push the sound analysis technologies further to better support the strict educational requirements for professional music performance.</w:t>
      </w:r>
      <w:r w:rsidR="00771637">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 xml:space="preserve">Typically for aspiring musicians starting out in Rock and Pop Music, the informal context is where all the learning takes place. It was not uncommon for young people starting out to try form a band before they have learnt their instruments. Neill McCormack </w:t>
      </w:r>
      <w:r w:rsidR="009017A4"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486701178"/>
          <w:citation/>
        </w:sdtPr>
        <w:sdtEndPr/>
        <w:sdtContent>
          <w:r w:rsidR="009017A4">
            <w:rPr>
              <w:rFonts w:ascii="Times New Roman" w:hAnsi="Times New Roman" w:cs="Times New Roman"/>
              <w:sz w:val="24"/>
              <w:szCs w:val="24"/>
              <w:lang w:val="en-US"/>
            </w:rPr>
            <w:fldChar w:fldCharType="begin"/>
          </w:r>
          <w:r w:rsidR="00921F8C">
            <w:rPr>
              <w:rFonts w:ascii="Times New Roman" w:hAnsi="Times New Roman" w:cs="Times New Roman"/>
              <w:sz w:val="24"/>
              <w:szCs w:val="24"/>
              <w:lang w:val="en-GB"/>
            </w:rPr>
            <w:instrText xml:space="preserve">CITATION McC09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[1]</w:t>
          </w:r>
          <w:r w:rsidR="009017A4">
            <w:rPr>
              <w:rFonts w:ascii="Times New Roman" w:hAnsi="Times New Roman" w:cs="Times New Roman"/>
              <w:sz w:val="24"/>
              <w:szCs w:val="24"/>
              <w:lang w:val="en-US"/>
            </w:rPr>
            <w:fldChar w:fldCharType="end"/>
          </w:r>
        </w:sdtContent>
      </w:sdt>
      <w:r w:rsidR="009017A4"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 xml:space="preserve">describes how U2 got </w:t>
      </w:r>
      <w:r w:rsidR="00F74720">
        <w:rPr>
          <w:rFonts w:ascii="Times New Roman" w:hAnsi="Times New Roman" w:cs="Times New Roman"/>
          <w:sz w:val="24"/>
          <w:szCs w:val="24"/>
          <w:lang w:val="en-US"/>
        </w:rPr>
        <w:t>formed a band before even knowing how to play individually. T</w:t>
      </w:r>
      <w:r w:rsidR="00285797">
        <w:rPr>
          <w:rFonts w:ascii="Times New Roman" w:hAnsi="Times New Roman" w:cs="Times New Roman"/>
          <w:sz w:val="24"/>
          <w:szCs w:val="24"/>
          <w:lang w:val="en-US"/>
        </w:rPr>
        <w:t xml:space="preserve">hey relied on feedback given by </w:t>
      </w:r>
      <w:r w:rsidR="004A0A85">
        <w:rPr>
          <w:rFonts w:ascii="Times New Roman" w:hAnsi="Times New Roman" w:cs="Times New Roman"/>
          <w:sz w:val="24"/>
          <w:szCs w:val="24"/>
          <w:lang w:val="en-US"/>
        </w:rPr>
        <w:t>friends</w:t>
      </w:r>
      <w:r w:rsidR="00F74720">
        <w:rPr>
          <w:rFonts w:ascii="Times New Roman" w:hAnsi="Times New Roman" w:cs="Times New Roman"/>
          <w:sz w:val="24"/>
          <w:szCs w:val="24"/>
          <w:lang w:val="en-US"/>
        </w:rPr>
        <w:t xml:space="preserve"> and some tutoring by</w:t>
      </w:r>
      <w:r w:rsidR="004A0A85">
        <w:rPr>
          <w:rFonts w:ascii="Times New Roman" w:hAnsi="Times New Roman" w:cs="Times New Roman"/>
          <w:sz w:val="24"/>
          <w:szCs w:val="24"/>
          <w:lang w:val="en-US"/>
        </w:rPr>
        <w:t xml:space="preserve"> </w:t>
      </w:r>
      <w:r w:rsidR="00BC76BC">
        <w:rPr>
          <w:rFonts w:ascii="Times New Roman" w:hAnsi="Times New Roman" w:cs="Times New Roman"/>
          <w:sz w:val="24"/>
          <w:szCs w:val="24"/>
          <w:lang w:val="en-US"/>
        </w:rPr>
        <w:t>Richard</w:t>
      </w:r>
      <w:r w:rsidR="004A0A85">
        <w:rPr>
          <w:rFonts w:ascii="Times New Roman" w:hAnsi="Times New Roman" w:cs="Times New Roman"/>
          <w:sz w:val="24"/>
          <w:szCs w:val="24"/>
          <w:lang w:val="en-US"/>
        </w:rPr>
        <w:t xml:space="preserve"> Evans (the Edge</w:t>
      </w:r>
      <w:r w:rsidR="00EF591B">
        <w:rPr>
          <w:rFonts w:ascii="Times New Roman" w:hAnsi="Times New Roman" w:cs="Times New Roman"/>
          <w:sz w:val="24"/>
          <w:szCs w:val="24"/>
          <w:lang w:val="en-US"/>
        </w:rPr>
        <w:t>’</w:t>
      </w:r>
      <w:r w:rsidR="004A0A85">
        <w:rPr>
          <w:rFonts w:ascii="Times New Roman" w:hAnsi="Times New Roman" w:cs="Times New Roman"/>
          <w:sz w:val="24"/>
          <w:szCs w:val="24"/>
          <w:lang w:val="en-US"/>
        </w:rPr>
        <w:t>s brother)</w:t>
      </w:r>
      <w:r w:rsidR="00F74720">
        <w:rPr>
          <w:rFonts w:ascii="Times New Roman" w:hAnsi="Times New Roman" w:cs="Times New Roman"/>
          <w:sz w:val="24"/>
          <w:szCs w:val="24"/>
          <w:lang w:val="en-US"/>
        </w:rPr>
        <w:t>. Later in his career</w:t>
      </w:r>
      <w:r w:rsidR="00285797">
        <w:rPr>
          <w:rFonts w:ascii="Times New Roman" w:hAnsi="Times New Roman" w:cs="Times New Roman"/>
          <w:sz w:val="24"/>
          <w:szCs w:val="24"/>
          <w:lang w:val="en-US"/>
        </w:rPr>
        <w:t xml:space="preserve"> </w:t>
      </w:r>
      <w:r w:rsidR="00285797" w:rsidRPr="007F432B">
        <w:rPr>
          <w:rFonts w:ascii="Times New Roman" w:hAnsi="Times New Roman" w:cs="Times New Roman"/>
          <w:sz w:val="24"/>
          <w:szCs w:val="24"/>
          <w:lang w:val="en-US"/>
        </w:rPr>
        <w:t>Adam Clayto</w:t>
      </w:r>
      <w:r w:rsidR="00285797">
        <w:rPr>
          <w:rFonts w:ascii="Times New Roman" w:hAnsi="Times New Roman" w:cs="Times New Roman"/>
          <w:sz w:val="24"/>
          <w:szCs w:val="24"/>
          <w:lang w:val="en-US"/>
        </w:rPr>
        <w:t xml:space="preserve">n </w:t>
      </w:r>
      <w:r w:rsidR="00B67B92">
        <w:rPr>
          <w:rFonts w:ascii="Times New Roman" w:hAnsi="Times New Roman" w:cs="Times New Roman"/>
          <w:sz w:val="24"/>
          <w:szCs w:val="24"/>
          <w:lang w:val="en-US"/>
        </w:rPr>
        <w:t xml:space="preserve">(U2 Bassist) </w:t>
      </w:r>
      <w:r w:rsidR="00285797" w:rsidRPr="007F432B">
        <w:rPr>
          <w:rFonts w:ascii="Times New Roman" w:hAnsi="Times New Roman" w:cs="Times New Roman"/>
          <w:sz w:val="24"/>
          <w:szCs w:val="24"/>
          <w:lang w:val="en-US"/>
        </w:rPr>
        <w:t xml:space="preserve">sought bass lessons from </w:t>
      </w:r>
      <w:bookmarkStart w:id="6" w:name="_Hlk78986173"/>
      <w:r w:rsidR="00285797" w:rsidRPr="007F432B">
        <w:rPr>
          <w:rFonts w:ascii="Times New Roman" w:hAnsi="Times New Roman" w:cs="Times New Roman"/>
          <w:sz w:val="24"/>
          <w:szCs w:val="24"/>
          <w:lang w:val="en-US"/>
        </w:rPr>
        <w:t>Patrick Pfeiffer</w:t>
      </w:r>
      <w:r w:rsidR="00285797">
        <w:rPr>
          <w:rFonts w:ascii="Times New Roman" w:hAnsi="Times New Roman" w:cs="Times New Roman"/>
          <w:sz w:val="24"/>
          <w:szCs w:val="24"/>
          <w:lang w:val="en-US"/>
        </w:rPr>
        <w:t xml:space="preserve">, author of the book </w:t>
      </w:r>
      <w:r w:rsidR="00285797" w:rsidRPr="007F432B">
        <w:rPr>
          <w:rFonts w:ascii="Times New Roman" w:hAnsi="Times New Roman" w:cs="Times New Roman"/>
          <w:sz w:val="24"/>
          <w:szCs w:val="24"/>
          <w:lang w:val="en-US"/>
        </w:rPr>
        <w:t>“Bass for Dummies”</w:t>
      </w:r>
      <w:r w:rsidR="0028579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23629081"/>
          <w:citation/>
        </w:sdtPr>
        <w:sdtEndPr/>
        <w:sdtContent>
          <w:r w:rsidR="009017A4">
            <w:rPr>
              <w:rFonts w:ascii="Times New Roman" w:hAnsi="Times New Roman" w:cs="Times New Roman"/>
              <w:sz w:val="24"/>
              <w:szCs w:val="24"/>
              <w:lang w:val="en-US"/>
            </w:rPr>
            <w:fldChar w:fldCharType="begin"/>
          </w:r>
          <w:r w:rsidR="006F4048">
            <w:rPr>
              <w:rFonts w:ascii="Times New Roman" w:hAnsi="Times New Roman" w:cs="Times New Roman"/>
              <w:sz w:val="24"/>
              <w:szCs w:val="24"/>
              <w:lang w:val="en-GB"/>
            </w:rPr>
            <w:instrText xml:space="preserve">CITATION Pfe14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[3]</w:t>
          </w:r>
          <w:r w:rsidR="009017A4">
            <w:rPr>
              <w:rFonts w:ascii="Times New Roman" w:hAnsi="Times New Roman" w:cs="Times New Roman"/>
              <w:sz w:val="24"/>
              <w:szCs w:val="24"/>
              <w:lang w:val="en-US"/>
            </w:rPr>
            <w:fldChar w:fldCharType="end"/>
          </w:r>
        </w:sdtContent>
      </w:sdt>
      <w:bookmarkEnd w:id="6"/>
      <w:r w:rsidR="0058281A">
        <w:rPr>
          <w:rFonts w:ascii="Times New Roman" w:hAnsi="Times New Roman" w:cs="Times New Roman"/>
          <w:sz w:val="24"/>
          <w:szCs w:val="24"/>
          <w:lang w:val="en-US"/>
        </w:rPr>
        <w:t>.</w:t>
      </w:r>
      <w:r w:rsidR="00537610">
        <w:rPr>
          <w:rFonts w:ascii="Times New Roman" w:hAnsi="Times New Roman" w:cs="Times New Roman"/>
          <w:sz w:val="24"/>
          <w:szCs w:val="24"/>
          <w:lang w:val="en-US"/>
        </w:rPr>
        <w:t xml:space="preserve"> B</w:t>
      </w:r>
      <w:r w:rsidR="0058281A">
        <w:rPr>
          <w:rFonts w:ascii="Times New Roman" w:hAnsi="Times New Roman" w:cs="Times New Roman"/>
          <w:sz w:val="24"/>
          <w:szCs w:val="24"/>
          <w:lang w:val="en-US"/>
        </w:rPr>
        <w:t xml:space="preserve">ass lessons are not only for novice students, </w:t>
      </w:r>
      <w:r w:rsidR="00F74720">
        <w:rPr>
          <w:rFonts w:ascii="Times New Roman" w:hAnsi="Times New Roman" w:cs="Times New Roman"/>
          <w:sz w:val="24"/>
          <w:szCs w:val="24"/>
          <w:lang w:val="en-US"/>
        </w:rPr>
        <w:t xml:space="preserve">even the most accomplished professionals seek </w:t>
      </w:r>
      <w:r w:rsidR="0058281A">
        <w:rPr>
          <w:rFonts w:ascii="Times New Roman" w:hAnsi="Times New Roman" w:cs="Times New Roman"/>
          <w:sz w:val="24"/>
          <w:szCs w:val="24"/>
          <w:lang w:val="en-US"/>
        </w:rPr>
        <w:t>to improve their musical knowledge.</w:t>
      </w:r>
    </w:p>
    <w:p w14:paraId="13B404DE" w14:textId="61476534" w:rsidR="00AB3B47" w:rsidRPr="007F432B" w:rsidRDefault="004927A8" w:rsidP="007F43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If the student </w:t>
      </w:r>
      <w:r w:rsidR="00E916FE">
        <w:rPr>
          <w:rFonts w:ascii="Times New Roman" w:hAnsi="Times New Roman" w:cs="Times New Roman"/>
          <w:sz w:val="24"/>
          <w:szCs w:val="24"/>
          <w:lang w:val="en-US"/>
        </w:rPr>
        <w:t>wants to improve</w:t>
      </w:r>
      <w:r>
        <w:rPr>
          <w:rFonts w:ascii="Times New Roman" w:hAnsi="Times New Roman" w:cs="Times New Roman"/>
          <w:sz w:val="24"/>
          <w:szCs w:val="24"/>
          <w:lang w:val="en-US"/>
        </w:rPr>
        <w:t xml:space="preserve"> playing </w:t>
      </w:r>
      <w:r w:rsidR="00E916FE">
        <w:rPr>
          <w:rFonts w:ascii="Times New Roman" w:hAnsi="Times New Roman" w:cs="Times New Roman"/>
          <w:sz w:val="24"/>
          <w:szCs w:val="24"/>
          <w:lang w:val="en-US"/>
        </w:rPr>
        <w:t xml:space="preserve">the </w:t>
      </w:r>
      <w:r w:rsidR="004A0A85">
        <w:rPr>
          <w:rFonts w:ascii="Times New Roman" w:hAnsi="Times New Roman" w:cs="Times New Roman"/>
          <w:sz w:val="24"/>
          <w:szCs w:val="24"/>
          <w:lang w:val="en-US"/>
        </w:rPr>
        <w:t>jazz</w:t>
      </w:r>
      <w:r>
        <w:rPr>
          <w:rFonts w:ascii="Times New Roman" w:hAnsi="Times New Roman" w:cs="Times New Roman"/>
          <w:sz w:val="24"/>
          <w:szCs w:val="24"/>
          <w:lang w:val="en-US"/>
        </w:rPr>
        <w:t xml:space="preserve"> style, there </w:t>
      </w:r>
      <w:r w:rsidR="0058281A">
        <w:rPr>
          <w:rFonts w:ascii="Times New Roman" w:hAnsi="Times New Roman" w:cs="Times New Roman"/>
          <w:sz w:val="24"/>
          <w:szCs w:val="24"/>
          <w:lang w:val="en-US"/>
        </w:rPr>
        <w:t xml:space="preserve">are tools that </w:t>
      </w:r>
      <w:r w:rsidR="00183AC2">
        <w:rPr>
          <w:rFonts w:ascii="Times New Roman" w:hAnsi="Times New Roman" w:cs="Times New Roman"/>
          <w:sz w:val="24"/>
          <w:szCs w:val="24"/>
          <w:lang w:val="en-US"/>
        </w:rPr>
        <w:t>can assist you play</w:t>
      </w:r>
      <w:r w:rsidR="0058281A">
        <w:rPr>
          <w:rFonts w:ascii="Times New Roman" w:hAnsi="Times New Roman" w:cs="Times New Roman"/>
          <w:sz w:val="24"/>
          <w:szCs w:val="24"/>
          <w:lang w:val="en-US"/>
        </w:rPr>
        <w:t xml:space="preserve"> alternative interpretations of the score in</w:t>
      </w:r>
      <w:r w:rsidR="00537610">
        <w:rPr>
          <w:rFonts w:ascii="Times New Roman" w:hAnsi="Times New Roman" w:cs="Times New Roman"/>
          <w:sz w:val="24"/>
          <w:szCs w:val="24"/>
          <w:lang w:val="en-US"/>
        </w:rPr>
        <w:t xml:space="preserve"> a</w:t>
      </w:r>
      <w:r w:rsidR="0058281A">
        <w:rPr>
          <w:rFonts w:ascii="Times New Roman" w:hAnsi="Times New Roman" w:cs="Times New Roman"/>
          <w:sz w:val="24"/>
          <w:szCs w:val="24"/>
          <w:lang w:val="en-US"/>
        </w:rPr>
        <w:t xml:space="preserve"> topic known as </w:t>
      </w:r>
      <w:r w:rsidR="009017A4">
        <w:rPr>
          <w:rFonts w:ascii="Times New Roman" w:hAnsi="Times New Roman" w:cs="Times New Roman"/>
          <w:sz w:val="24"/>
          <w:szCs w:val="24"/>
          <w:lang w:val="en-US"/>
        </w:rPr>
        <w:t>modelling expressive performance</w:t>
      </w:r>
      <w:r>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114581473"/>
          <w:citation/>
        </w:sdtPr>
        <w:sdtEndPr/>
        <w:sdtContent>
          <w:r w:rsidR="009017A4">
            <w:rPr>
              <w:rFonts w:ascii="Times New Roman" w:hAnsi="Times New Roman" w:cs="Times New Roman"/>
              <w:sz w:val="24"/>
              <w:szCs w:val="24"/>
              <w:lang w:val="en-US"/>
            </w:rPr>
            <w:fldChar w:fldCharType="begin"/>
          </w:r>
          <w:r w:rsidR="00BC1688">
            <w:rPr>
              <w:rFonts w:ascii="Times New Roman" w:hAnsi="Times New Roman" w:cs="Times New Roman"/>
              <w:sz w:val="24"/>
              <w:szCs w:val="24"/>
              <w:lang w:val="en-GB"/>
            </w:rPr>
            <w:instrText xml:space="preserve">CITATION Ban16 \l 2057 </w:instrText>
          </w:r>
          <w:r w:rsidR="009017A4">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[4]</w:t>
          </w:r>
          <w:r w:rsidR="009017A4">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This research focuses on </w:t>
      </w:r>
      <w:r w:rsidR="00B23648">
        <w:rPr>
          <w:rFonts w:ascii="Times New Roman" w:hAnsi="Times New Roman" w:cs="Times New Roman"/>
          <w:sz w:val="24"/>
          <w:szCs w:val="24"/>
          <w:lang w:val="en-US"/>
        </w:rPr>
        <w:t xml:space="preserve">the </w:t>
      </w:r>
      <w:r w:rsidR="00537610">
        <w:rPr>
          <w:rFonts w:ascii="Times New Roman" w:hAnsi="Times New Roman" w:cs="Times New Roman"/>
          <w:sz w:val="24"/>
          <w:szCs w:val="24"/>
          <w:lang w:val="en-US"/>
        </w:rPr>
        <w:t>m</w:t>
      </w:r>
      <w:r w:rsidR="00183AC2">
        <w:rPr>
          <w:rFonts w:ascii="Times New Roman" w:hAnsi="Times New Roman" w:cs="Times New Roman"/>
          <w:sz w:val="24"/>
          <w:szCs w:val="24"/>
          <w:lang w:val="en-US"/>
        </w:rPr>
        <w:t xml:space="preserve">odern </w:t>
      </w:r>
      <w:r w:rsidR="00537610">
        <w:rPr>
          <w:rFonts w:ascii="Times New Roman" w:hAnsi="Times New Roman" w:cs="Times New Roman"/>
          <w:sz w:val="24"/>
          <w:szCs w:val="24"/>
          <w:lang w:val="en-US"/>
        </w:rPr>
        <w:t>m</w:t>
      </w:r>
      <w:r w:rsidR="00183AC2">
        <w:rPr>
          <w:rFonts w:ascii="Times New Roman" w:hAnsi="Times New Roman" w:cs="Times New Roman"/>
          <w:sz w:val="24"/>
          <w:szCs w:val="24"/>
          <w:lang w:val="en-US"/>
        </w:rPr>
        <w:t>usic session skills that a music producer sitting in a control room would normally expect when recording bass tracks for R&amp;P album</w:t>
      </w:r>
      <w:r w:rsidR="00537610">
        <w:rPr>
          <w:rFonts w:ascii="Times New Roman" w:hAnsi="Times New Roman" w:cs="Times New Roman"/>
          <w:sz w:val="24"/>
          <w:szCs w:val="24"/>
          <w:lang w:val="en-US"/>
        </w:rPr>
        <w:t>s</w:t>
      </w:r>
      <w:r w:rsidR="00AB3B47" w:rsidRPr="007F432B">
        <w:rPr>
          <w:rFonts w:ascii="Times New Roman" w:hAnsi="Times New Roman" w:cs="Times New Roman"/>
          <w:sz w:val="24"/>
          <w:szCs w:val="24"/>
          <w:lang w:val="en-US"/>
        </w:rPr>
        <w:t xml:space="preserve">. It focuses particularly on micro-rhythmic skills, which can be measured objectively: plucking the string at the correct time, holding the note for the correct length, technical control of the instrument </w:t>
      </w:r>
      <w:r w:rsidR="00E916FE" w:rsidRPr="007F432B">
        <w:rPr>
          <w:rFonts w:ascii="Times New Roman" w:hAnsi="Times New Roman" w:cs="Times New Roman"/>
          <w:sz w:val="24"/>
          <w:szCs w:val="24"/>
          <w:lang w:val="en-US"/>
        </w:rPr>
        <w:t>to</w:t>
      </w:r>
      <w:r w:rsidR="00AB3B47" w:rsidRPr="007F432B">
        <w:rPr>
          <w:rFonts w:ascii="Times New Roman" w:hAnsi="Times New Roman" w:cs="Times New Roman"/>
          <w:sz w:val="24"/>
          <w:szCs w:val="24"/>
          <w:lang w:val="en-US"/>
        </w:rPr>
        <w:t xml:space="preserve"> produce good quality sound</w:t>
      </w:r>
      <w:r w:rsidR="00E916FE">
        <w:rPr>
          <w:rFonts w:ascii="Times New Roman" w:hAnsi="Times New Roman" w:cs="Times New Roman"/>
          <w:sz w:val="24"/>
          <w:szCs w:val="24"/>
          <w:lang w:val="en-US"/>
        </w:rPr>
        <w:t xml:space="preserve"> and</w:t>
      </w:r>
      <w:r w:rsidR="00AB3B47" w:rsidRPr="007F432B">
        <w:rPr>
          <w:rFonts w:ascii="Times New Roman" w:hAnsi="Times New Roman" w:cs="Times New Roman"/>
          <w:sz w:val="24"/>
          <w:szCs w:val="24"/>
          <w:lang w:val="en-US"/>
        </w:rPr>
        <w:t xml:space="preserve"> </w:t>
      </w:r>
      <w:r w:rsidR="00AB3B47" w:rsidRPr="007F432B">
        <w:rPr>
          <w:rFonts w:ascii="Times New Roman" w:hAnsi="Times New Roman" w:cs="Times New Roman"/>
          <w:sz w:val="24"/>
          <w:szCs w:val="24"/>
          <w:lang w:val="en-US"/>
        </w:rPr>
        <w:lastRenderedPageBreak/>
        <w:t xml:space="preserve">managing the dynamics. </w:t>
      </w:r>
      <w:r w:rsidR="00C24F01">
        <w:rPr>
          <w:rFonts w:ascii="Times New Roman" w:hAnsi="Times New Roman" w:cs="Times New Roman"/>
          <w:sz w:val="24"/>
          <w:szCs w:val="24"/>
          <w:lang w:val="en-US"/>
        </w:rPr>
        <w:t xml:space="preserve">The objective is the </w:t>
      </w:r>
      <w:r w:rsidR="00C24F01" w:rsidRPr="006B557D">
        <w:rPr>
          <w:rFonts w:ascii="Times New Roman" w:hAnsi="Times New Roman" w:cs="Times New Roman"/>
          <w:sz w:val="24"/>
          <w:szCs w:val="24"/>
          <w:lang w:val="en-GB"/>
        </w:rPr>
        <w:t xml:space="preserve">research and development of a model that can automatically assess a student’s performance of </w:t>
      </w:r>
      <w:r w:rsidR="00C24F01">
        <w:rPr>
          <w:rFonts w:ascii="Times New Roman" w:hAnsi="Times New Roman" w:cs="Times New Roman"/>
          <w:sz w:val="24"/>
          <w:szCs w:val="24"/>
          <w:lang w:val="en-GB"/>
        </w:rPr>
        <w:t xml:space="preserve">the </w:t>
      </w:r>
      <w:r w:rsidR="00C24F01" w:rsidRPr="006B557D">
        <w:rPr>
          <w:rFonts w:ascii="Times New Roman" w:hAnsi="Times New Roman" w:cs="Times New Roman"/>
          <w:sz w:val="24"/>
          <w:szCs w:val="24"/>
          <w:lang w:val="en-GB"/>
        </w:rPr>
        <w:t>electric bass guitar and provide them with the useful feedback that can help them improve</w:t>
      </w:r>
    </w:p>
    <w:p w14:paraId="0284FD10" w14:textId="656AF107"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The</w:t>
      </w:r>
      <w:r w:rsidR="00933E95">
        <w:rPr>
          <w:rFonts w:ascii="Times New Roman" w:hAnsi="Times New Roman" w:cs="Times New Roman"/>
          <w:sz w:val="24"/>
          <w:szCs w:val="24"/>
          <w:lang w:val="en-US"/>
        </w:rPr>
        <w:t xml:space="preserve"> thesis opens with the</w:t>
      </w:r>
      <w:r w:rsidRPr="007F432B">
        <w:rPr>
          <w:rFonts w:ascii="Times New Roman" w:hAnsi="Times New Roman" w:cs="Times New Roman"/>
          <w:sz w:val="24"/>
          <w:szCs w:val="24"/>
          <w:lang w:val="en-US"/>
        </w:rPr>
        <w:t xml:space="preserve"> </w:t>
      </w:r>
      <w:r w:rsidR="004927A8">
        <w:rPr>
          <w:rFonts w:ascii="Times New Roman" w:hAnsi="Times New Roman" w:cs="Times New Roman"/>
          <w:sz w:val="24"/>
          <w:szCs w:val="24"/>
          <w:lang w:val="en-US"/>
        </w:rPr>
        <w:t>State-of-the-Art</w:t>
      </w:r>
      <w:r w:rsidRPr="007F432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Chapter</w:t>
      </w:r>
      <w:r w:rsidR="004927A8">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and </w:t>
      </w:r>
      <w:r w:rsidRPr="007F432B">
        <w:rPr>
          <w:rFonts w:ascii="Times New Roman" w:hAnsi="Times New Roman" w:cs="Times New Roman"/>
          <w:sz w:val="24"/>
          <w:szCs w:val="24"/>
          <w:lang w:val="en-US"/>
        </w:rPr>
        <w:t xml:space="preserve">refer to examples from the </w:t>
      </w:r>
      <w:r w:rsidR="00933E95">
        <w:rPr>
          <w:rFonts w:ascii="Times New Roman" w:hAnsi="Times New Roman" w:cs="Times New Roman"/>
          <w:sz w:val="24"/>
          <w:szCs w:val="24"/>
          <w:lang w:val="en-US"/>
        </w:rPr>
        <w:t xml:space="preserve">two </w:t>
      </w:r>
      <w:r w:rsidR="006468EE">
        <w:rPr>
          <w:rFonts w:ascii="Times New Roman" w:hAnsi="Times New Roman" w:cs="Times New Roman"/>
          <w:sz w:val="24"/>
          <w:szCs w:val="24"/>
          <w:lang w:val="en-US"/>
        </w:rPr>
        <w:t>d</w:t>
      </w:r>
      <w:r w:rsidRPr="007F432B">
        <w:rPr>
          <w:rFonts w:ascii="Times New Roman" w:hAnsi="Times New Roman" w:cs="Times New Roman"/>
          <w:sz w:val="24"/>
          <w:szCs w:val="24"/>
          <w:lang w:val="en-US"/>
        </w:rPr>
        <w:t>atasets under study</w:t>
      </w:r>
      <w:r w:rsidR="00933E95">
        <w:rPr>
          <w:rFonts w:ascii="Times New Roman" w:hAnsi="Times New Roman" w:cs="Times New Roman"/>
          <w:sz w:val="24"/>
          <w:szCs w:val="24"/>
          <w:lang w:val="en-US"/>
        </w:rPr>
        <w:t xml:space="preserve">: the </w:t>
      </w:r>
      <w:r w:rsidR="004927A8">
        <w:rPr>
          <w:rFonts w:ascii="Times New Roman" w:hAnsi="Times New Roman" w:cs="Times New Roman"/>
          <w:sz w:val="24"/>
          <w:szCs w:val="24"/>
          <w:lang w:val="en-US"/>
        </w:rPr>
        <w:t>Fraunhofer</w:t>
      </w:r>
      <w:r w:rsidR="00933E95">
        <w:rPr>
          <w:rFonts w:ascii="Times New Roman" w:hAnsi="Times New Roman" w:cs="Times New Roman"/>
          <w:sz w:val="24"/>
          <w:szCs w:val="24"/>
          <w:lang w:val="en-US"/>
        </w:rPr>
        <w:t xml:space="preserve"> IDMT Single Track Dataset</w:t>
      </w:r>
      <w:r w:rsidR="00B23648">
        <w:rPr>
          <w:rStyle w:val="Refdenotaalpie"/>
          <w:rFonts w:ascii="Times New Roman" w:hAnsi="Times New Roman" w:cs="Times New Roman"/>
          <w:sz w:val="24"/>
          <w:szCs w:val="24"/>
          <w:lang w:val="en-US"/>
        </w:rPr>
        <w:footnoteReference w:id="2"/>
      </w:r>
      <w:r w:rsidR="00654E58">
        <w:rPr>
          <w:rFonts w:ascii="Times New Roman" w:hAnsi="Times New Roman" w:cs="Times New Roman"/>
          <w:sz w:val="24"/>
          <w:szCs w:val="24"/>
          <w:lang w:val="en-US"/>
        </w:rPr>
        <w:t xml:space="preserve"> and</w:t>
      </w:r>
      <w:r w:rsidR="00EF591B">
        <w:rPr>
          <w:rFonts w:ascii="Times New Roman" w:hAnsi="Times New Roman" w:cs="Times New Roman"/>
          <w:sz w:val="24"/>
          <w:szCs w:val="24"/>
          <w:lang w:val="en-US"/>
        </w:rPr>
        <w:t xml:space="preserve"> </w:t>
      </w:r>
      <w:r w:rsidR="00654E58">
        <w:rPr>
          <w:rFonts w:ascii="Times New Roman" w:hAnsi="Times New Roman" w:cs="Times New Roman"/>
          <w:sz w:val="24"/>
          <w:szCs w:val="24"/>
          <w:lang w:val="en-US"/>
        </w:rPr>
        <w:t xml:space="preserve">a </w:t>
      </w:r>
      <w:r w:rsidR="00EF591B">
        <w:rPr>
          <w:rFonts w:ascii="Times New Roman" w:hAnsi="Times New Roman" w:cs="Times New Roman"/>
          <w:sz w:val="24"/>
          <w:szCs w:val="24"/>
          <w:lang w:val="en-US"/>
        </w:rPr>
        <w:t xml:space="preserve">Rock and Pop Repertoire </w:t>
      </w:r>
      <w:r w:rsidR="006468EE">
        <w:rPr>
          <w:rFonts w:ascii="Times New Roman" w:hAnsi="Times New Roman" w:cs="Times New Roman"/>
          <w:sz w:val="24"/>
          <w:szCs w:val="24"/>
          <w:lang w:val="en-US"/>
        </w:rPr>
        <w:t>Dataset</w:t>
      </w:r>
      <w:r w:rsidR="00AF6D6F">
        <w:rPr>
          <w:rFonts w:ascii="Times New Roman" w:hAnsi="Times New Roman" w:cs="Times New Roman"/>
          <w:sz w:val="24"/>
          <w:szCs w:val="24"/>
          <w:lang w:val="en-US"/>
        </w:rPr>
        <w:t xml:space="preserve"> with six selected popular songs</w:t>
      </w:r>
      <w:r w:rsidR="00654E58">
        <w:rPr>
          <w:rFonts w:ascii="Times New Roman" w:hAnsi="Times New Roman" w:cs="Times New Roman"/>
          <w:sz w:val="24"/>
          <w:szCs w:val="24"/>
          <w:lang w:val="en-US"/>
        </w:rPr>
        <w:t>.</w:t>
      </w:r>
      <w:r w:rsidR="00EF591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These two datasets are described in more detail in Chapter 3, focusing on how they help</w:t>
      </w:r>
      <w:r w:rsidR="00E916FE">
        <w:rPr>
          <w:rFonts w:ascii="Times New Roman" w:hAnsi="Times New Roman" w:cs="Times New Roman"/>
          <w:sz w:val="24"/>
          <w:szCs w:val="24"/>
          <w:lang w:val="en-US"/>
        </w:rPr>
        <w:t>ed</w:t>
      </w:r>
      <w:r w:rsidR="00933E95">
        <w:rPr>
          <w:rFonts w:ascii="Times New Roman" w:hAnsi="Times New Roman" w:cs="Times New Roman"/>
          <w:sz w:val="24"/>
          <w:szCs w:val="24"/>
          <w:lang w:val="en-US"/>
        </w:rPr>
        <w:t xml:space="preserve"> </w:t>
      </w:r>
      <w:r w:rsidR="00E916FE">
        <w:rPr>
          <w:rFonts w:ascii="Times New Roman" w:hAnsi="Times New Roman" w:cs="Times New Roman"/>
          <w:sz w:val="24"/>
          <w:szCs w:val="24"/>
          <w:lang w:val="en-US"/>
        </w:rPr>
        <w:t xml:space="preserve">to </w:t>
      </w:r>
      <w:r w:rsidR="00933E95">
        <w:rPr>
          <w:rFonts w:ascii="Times New Roman" w:hAnsi="Times New Roman" w:cs="Times New Roman"/>
          <w:sz w:val="24"/>
          <w:szCs w:val="24"/>
          <w:lang w:val="en-US"/>
        </w:rPr>
        <w:t xml:space="preserve">achieve the goals of the Thesis. </w:t>
      </w:r>
      <w:r w:rsidR="00481B3D">
        <w:rPr>
          <w:rFonts w:ascii="Times New Roman" w:hAnsi="Times New Roman" w:cs="Times New Roman"/>
          <w:sz w:val="24"/>
          <w:szCs w:val="24"/>
          <w:lang w:val="en-US"/>
        </w:rPr>
        <w:t>Chapter 4 describes the overall methodology</w:t>
      </w:r>
      <w:r w:rsidR="006468EE">
        <w:rPr>
          <w:rFonts w:ascii="Times New Roman" w:hAnsi="Times New Roman" w:cs="Times New Roman"/>
          <w:sz w:val="24"/>
          <w:szCs w:val="24"/>
          <w:lang w:val="en-US"/>
        </w:rPr>
        <w:t xml:space="preserve"> of the thesis.</w:t>
      </w:r>
      <w:r w:rsidR="00481B3D">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Chapter </w:t>
      </w:r>
      <w:r w:rsidR="00481B3D">
        <w:rPr>
          <w:rFonts w:ascii="Times New Roman" w:hAnsi="Times New Roman" w:cs="Times New Roman"/>
          <w:sz w:val="24"/>
          <w:szCs w:val="24"/>
          <w:lang w:val="en-US"/>
        </w:rPr>
        <w:t>5</w:t>
      </w:r>
      <w:r w:rsidR="00933E95">
        <w:rPr>
          <w:rFonts w:ascii="Times New Roman" w:hAnsi="Times New Roman" w:cs="Times New Roman"/>
          <w:sz w:val="24"/>
          <w:szCs w:val="24"/>
          <w:lang w:val="en-US"/>
        </w:rPr>
        <w:t xml:space="preserve"> then describes </w:t>
      </w:r>
      <w:r w:rsidR="00F23A14">
        <w:rPr>
          <w:rFonts w:ascii="Times New Roman" w:hAnsi="Times New Roman" w:cs="Times New Roman"/>
          <w:sz w:val="24"/>
          <w:szCs w:val="24"/>
          <w:lang w:val="en-US"/>
        </w:rPr>
        <w:t xml:space="preserve">the evaluation of </w:t>
      </w:r>
      <w:r w:rsidR="00933E95">
        <w:rPr>
          <w:rFonts w:ascii="Times New Roman" w:hAnsi="Times New Roman" w:cs="Times New Roman"/>
          <w:sz w:val="24"/>
          <w:szCs w:val="24"/>
          <w:lang w:val="en-US"/>
        </w:rPr>
        <w:t xml:space="preserve">the algorithms </w:t>
      </w:r>
      <w:r w:rsidR="00481B3D">
        <w:rPr>
          <w:rFonts w:ascii="Times New Roman" w:hAnsi="Times New Roman" w:cs="Times New Roman"/>
          <w:sz w:val="24"/>
          <w:szCs w:val="24"/>
          <w:lang w:val="en-US"/>
        </w:rPr>
        <w:t>using the reference bass recording as audio input</w:t>
      </w:r>
      <w:r w:rsidR="00F23A14">
        <w:rPr>
          <w:rFonts w:ascii="Times New Roman" w:hAnsi="Times New Roman" w:cs="Times New Roman"/>
          <w:sz w:val="24"/>
          <w:szCs w:val="24"/>
          <w:lang w:val="en-US"/>
        </w:rPr>
        <w:t xml:space="preserve">. Chapter </w:t>
      </w:r>
      <w:r w:rsidR="00481B3D">
        <w:rPr>
          <w:rFonts w:ascii="Times New Roman" w:hAnsi="Times New Roman" w:cs="Times New Roman"/>
          <w:sz w:val="24"/>
          <w:szCs w:val="24"/>
          <w:lang w:val="en-US"/>
        </w:rPr>
        <w:t>6</w:t>
      </w:r>
      <w:r w:rsidR="00F23A14">
        <w:rPr>
          <w:rFonts w:ascii="Times New Roman" w:hAnsi="Times New Roman" w:cs="Times New Roman"/>
          <w:sz w:val="24"/>
          <w:szCs w:val="24"/>
          <w:lang w:val="en-US"/>
        </w:rPr>
        <w:t xml:space="preserve"> describes the experiment</w:t>
      </w:r>
      <w:r w:rsidR="00183AC2">
        <w:rPr>
          <w:rFonts w:ascii="Times New Roman" w:hAnsi="Times New Roman" w:cs="Times New Roman"/>
          <w:sz w:val="24"/>
          <w:szCs w:val="24"/>
          <w:lang w:val="en-US"/>
        </w:rPr>
        <w:t xml:space="preserve">s leading to predicting student performances </w:t>
      </w:r>
      <w:r w:rsidR="00481B3D">
        <w:rPr>
          <w:rFonts w:ascii="Times New Roman" w:hAnsi="Times New Roman" w:cs="Times New Roman"/>
          <w:sz w:val="24"/>
          <w:szCs w:val="24"/>
          <w:lang w:val="en-US"/>
        </w:rPr>
        <w:t>and summarizes</w:t>
      </w:r>
      <w:r w:rsidR="00F23A14">
        <w:rPr>
          <w:rFonts w:ascii="Times New Roman" w:hAnsi="Times New Roman" w:cs="Times New Roman"/>
          <w:sz w:val="24"/>
          <w:szCs w:val="24"/>
          <w:lang w:val="en-US"/>
        </w:rPr>
        <w:t xml:space="preserve"> the results of</w:t>
      </w:r>
      <w:r w:rsidR="00E916FE">
        <w:rPr>
          <w:rFonts w:ascii="Times New Roman" w:hAnsi="Times New Roman" w:cs="Times New Roman"/>
          <w:sz w:val="24"/>
          <w:szCs w:val="24"/>
          <w:lang w:val="en-US"/>
        </w:rPr>
        <w:t xml:space="preserve"> the analysis of recordings</w:t>
      </w:r>
      <w:r w:rsidR="00481B3D">
        <w:rPr>
          <w:rFonts w:ascii="Times New Roman" w:hAnsi="Times New Roman" w:cs="Times New Roman"/>
          <w:sz w:val="24"/>
          <w:szCs w:val="24"/>
          <w:lang w:val="en-US"/>
        </w:rPr>
        <w:t xml:space="preserve">. </w:t>
      </w:r>
      <w:r w:rsidR="00F23A14">
        <w:rPr>
          <w:rFonts w:ascii="Times New Roman" w:hAnsi="Times New Roman" w:cs="Times New Roman"/>
          <w:sz w:val="24"/>
          <w:szCs w:val="24"/>
          <w:lang w:val="en-US"/>
        </w:rPr>
        <w:t xml:space="preserve">Chapter 7 </w:t>
      </w:r>
      <w:r w:rsidR="00481B3D">
        <w:rPr>
          <w:rFonts w:ascii="Times New Roman" w:hAnsi="Times New Roman" w:cs="Times New Roman"/>
          <w:sz w:val="24"/>
          <w:szCs w:val="24"/>
          <w:lang w:val="en-US"/>
        </w:rPr>
        <w:t>discusses</w:t>
      </w:r>
      <w:r w:rsidR="00F23A14">
        <w:rPr>
          <w:rFonts w:ascii="Times New Roman" w:hAnsi="Times New Roman" w:cs="Times New Roman"/>
          <w:sz w:val="24"/>
          <w:szCs w:val="24"/>
          <w:lang w:val="en-US"/>
        </w:rPr>
        <w:t xml:space="preserve"> observations</w:t>
      </w:r>
      <w:r w:rsidR="00481B3D">
        <w:rPr>
          <w:rFonts w:ascii="Times New Roman" w:hAnsi="Times New Roman" w:cs="Times New Roman"/>
          <w:sz w:val="24"/>
          <w:szCs w:val="24"/>
          <w:lang w:val="en-US"/>
        </w:rPr>
        <w:t xml:space="preserve">, </w:t>
      </w:r>
      <w:r w:rsidR="00F23A14">
        <w:rPr>
          <w:rFonts w:ascii="Times New Roman" w:hAnsi="Times New Roman" w:cs="Times New Roman"/>
          <w:sz w:val="24"/>
          <w:szCs w:val="24"/>
          <w:lang w:val="en-US"/>
        </w:rPr>
        <w:t xml:space="preserve">implications </w:t>
      </w:r>
      <w:r w:rsidR="00481B3D">
        <w:rPr>
          <w:rFonts w:ascii="Times New Roman" w:hAnsi="Times New Roman" w:cs="Times New Roman"/>
          <w:sz w:val="24"/>
          <w:szCs w:val="24"/>
          <w:lang w:val="en-US"/>
        </w:rPr>
        <w:t xml:space="preserve">and lessons learnt </w:t>
      </w:r>
      <w:r w:rsidR="006468EE">
        <w:rPr>
          <w:rFonts w:ascii="Times New Roman" w:hAnsi="Times New Roman" w:cs="Times New Roman"/>
          <w:sz w:val="24"/>
          <w:szCs w:val="24"/>
          <w:lang w:val="en-US"/>
        </w:rPr>
        <w:t xml:space="preserve">from experiments that can be reused for continuing research into performance assessment methods. The appendices contain links to experiment data: Links to Student Audio performances, Data exports (raw data and histograms) of Teacher Feedback, Github Links to code running algorithms, Git hub links to Notebooks for reproducing the grade predictions and plots. </w:t>
      </w:r>
    </w:p>
    <w:p w14:paraId="6C7E715B" w14:textId="77777777" w:rsidR="00AB3B47" w:rsidRPr="007F432B" w:rsidRDefault="00AB3B47" w:rsidP="007F432B">
      <w:pPr>
        <w:spacing w:line="360" w:lineRule="auto"/>
        <w:rPr>
          <w:rFonts w:ascii="Times New Roman" w:hAnsi="Times New Roman" w:cs="Times New Roman"/>
          <w:sz w:val="24"/>
          <w:szCs w:val="24"/>
          <w:lang w:val="en-US"/>
        </w:rPr>
      </w:pPr>
    </w:p>
    <w:p w14:paraId="28F48E47" w14:textId="514AC5F5" w:rsidR="008839E5" w:rsidRPr="008839E5" w:rsidRDefault="008839E5" w:rsidP="00AB3B47">
      <w:pPr>
        <w:spacing w:after="120" w:line="360" w:lineRule="auto"/>
        <w:jc w:val="both"/>
        <w:rPr>
          <w:rFonts w:ascii="Times New Roman" w:hAnsi="Times New Roman" w:cs="Times New Roman"/>
          <w:sz w:val="24"/>
          <w:szCs w:val="24"/>
          <w:lang w:val="en-US"/>
        </w:rPr>
        <w:sectPr w:rsidR="008839E5" w:rsidRPr="008839E5" w:rsidSect="008457E2">
          <w:footerReference w:type="default" r:id="rId9"/>
          <w:pgSz w:w="11906" w:h="16838"/>
          <w:pgMar w:top="1701" w:right="1701" w:bottom="1701" w:left="1701" w:header="709" w:footer="709" w:gutter="0"/>
          <w:pgNumType w:start="1"/>
          <w:cols w:space="708"/>
          <w:docGrid w:linePitch="360"/>
        </w:sectPr>
      </w:pPr>
    </w:p>
    <w:p w14:paraId="49030AF1" w14:textId="51530192" w:rsidR="00E15C1B" w:rsidRPr="00D569BE" w:rsidRDefault="00AB3B47" w:rsidP="008E1AD4">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7" w:name="_Toc81166254"/>
      <w:r>
        <w:rPr>
          <w:rFonts w:ascii="Times New Roman" w:hAnsi="Times New Roman" w:cs="Times New Roman"/>
          <w:sz w:val="32"/>
          <w:szCs w:val="32"/>
          <w:lang w:val="en-US"/>
        </w:rPr>
        <w:lastRenderedPageBreak/>
        <w:t>State of the Art</w:t>
      </w:r>
      <w:bookmarkEnd w:id="7"/>
    </w:p>
    <w:p w14:paraId="590E06C0" w14:textId="77777777" w:rsidR="007F432B" w:rsidRDefault="007F432B" w:rsidP="007F432B">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8" w:name="_Toc75729791"/>
      <w:bookmarkStart w:id="9" w:name="_Toc78799698"/>
      <w:bookmarkStart w:id="10" w:name="_Ref79161931"/>
      <w:bookmarkStart w:id="11" w:name="_Toc471217932"/>
      <w:bookmarkStart w:id="12" w:name="_Toc81166255"/>
      <w:r>
        <w:rPr>
          <w:rFonts w:ascii="Times New Roman" w:hAnsi="Times New Roman" w:cs="Times New Roman"/>
          <w:sz w:val="32"/>
          <w:szCs w:val="32"/>
          <w:lang w:val="en-US"/>
        </w:rPr>
        <w:t>Music Education</w:t>
      </w:r>
      <w:bookmarkEnd w:id="8"/>
      <w:bookmarkEnd w:id="9"/>
      <w:bookmarkEnd w:id="10"/>
      <w:bookmarkEnd w:id="12"/>
    </w:p>
    <w:p w14:paraId="79E191CE" w14:textId="46C6BE12" w:rsidR="00A45A66" w:rsidRPr="008865FB" w:rsidRDefault="008D50B7" w:rsidP="008865FB">
      <w:pPr>
        <w:spacing w:line="360" w:lineRule="auto"/>
        <w:rPr>
          <w:rFonts w:ascii="Times New Roman" w:hAnsi="Times New Roman" w:cs="Times New Roman"/>
          <w:sz w:val="24"/>
          <w:szCs w:val="24"/>
          <w:lang w:val="en-GB"/>
        </w:rPr>
      </w:pPr>
      <w:bookmarkStart w:id="13" w:name="_Hlk78875944"/>
      <w:bookmarkEnd w:id="11"/>
      <w:r w:rsidRPr="008D50B7">
        <w:rPr>
          <w:rFonts w:ascii="Times New Roman" w:hAnsi="Times New Roman" w:cs="Times New Roman"/>
          <w:sz w:val="24"/>
          <w:szCs w:val="24"/>
          <w:lang w:val="en-GB"/>
        </w:rPr>
        <w:t>The mastery of any musical instrument without the live presence of teacher is a challenging task.</w:t>
      </w:r>
      <w:r w:rsidR="00227460">
        <w:rPr>
          <w:rFonts w:ascii="Times New Roman" w:hAnsi="Times New Roman" w:cs="Times New Roman"/>
          <w:sz w:val="24"/>
          <w:szCs w:val="24"/>
          <w:lang w:val="en-GB"/>
        </w:rPr>
        <w:t xml:space="preserve"> Taking </w:t>
      </w:r>
      <w:r w:rsidR="00D071EE">
        <w:rPr>
          <w:rFonts w:ascii="Times New Roman" w:hAnsi="Times New Roman" w:cs="Times New Roman"/>
          <w:sz w:val="24"/>
          <w:szCs w:val="24"/>
          <w:lang w:val="en-GB"/>
        </w:rPr>
        <w:t>one</w:t>
      </w:r>
      <w:r w:rsidR="00227460">
        <w:rPr>
          <w:rFonts w:ascii="Times New Roman" w:hAnsi="Times New Roman" w:cs="Times New Roman"/>
          <w:sz w:val="24"/>
          <w:szCs w:val="24"/>
          <w:lang w:val="en-GB"/>
        </w:rPr>
        <w:t xml:space="preserve"> app</w:t>
      </w:r>
      <w:r w:rsidR="002544DC">
        <w:rPr>
          <w:rFonts w:ascii="Times New Roman" w:hAnsi="Times New Roman" w:cs="Times New Roman"/>
          <w:sz w:val="24"/>
          <w:szCs w:val="24"/>
          <w:lang w:val="en-GB"/>
        </w:rPr>
        <w:t xml:space="preserve">lication introduced </w:t>
      </w:r>
      <w:r w:rsidR="00227460">
        <w:rPr>
          <w:rFonts w:ascii="Times New Roman" w:hAnsi="Times New Roman" w:cs="Times New Roman"/>
          <w:sz w:val="24"/>
          <w:szCs w:val="24"/>
          <w:lang w:val="en-GB"/>
        </w:rPr>
        <w:t xml:space="preserve">in Chapter </w:t>
      </w:r>
      <w:r w:rsidR="00227460">
        <w:rPr>
          <w:rFonts w:ascii="Times New Roman" w:hAnsi="Times New Roman" w:cs="Times New Roman"/>
          <w:sz w:val="24"/>
          <w:szCs w:val="24"/>
          <w:lang w:val="en-GB"/>
        </w:rPr>
        <w:fldChar w:fldCharType="begin"/>
      </w:r>
      <w:r w:rsidR="00227460">
        <w:rPr>
          <w:rFonts w:ascii="Times New Roman" w:hAnsi="Times New Roman" w:cs="Times New Roman"/>
          <w:sz w:val="24"/>
          <w:szCs w:val="24"/>
          <w:lang w:val="en-GB"/>
        </w:rPr>
        <w:instrText xml:space="preserve"> REF _Ref79160318 \r \h </w:instrText>
      </w:r>
      <w:r w:rsidR="00227460">
        <w:rPr>
          <w:rFonts w:ascii="Times New Roman" w:hAnsi="Times New Roman" w:cs="Times New Roman"/>
          <w:sz w:val="24"/>
          <w:szCs w:val="24"/>
          <w:lang w:val="en-GB"/>
        </w:rPr>
      </w:r>
      <w:r w:rsidR="00227460">
        <w:rPr>
          <w:rFonts w:ascii="Times New Roman" w:hAnsi="Times New Roman" w:cs="Times New Roman"/>
          <w:sz w:val="24"/>
          <w:szCs w:val="24"/>
          <w:lang w:val="en-GB"/>
        </w:rPr>
        <w:fldChar w:fldCharType="separate"/>
      </w:r>
      <w:r w:rsidR="00F94EB2">
        <w:rPr>
          <w:rFonts w:ascii="Times New Roman" w:hAnsi="Times New Roman" w:cs="Times New Roman"/>
          <w:sz w:val="24"/>
          <w:szCs w:val="24"/>
          <w:lang w:val="en-GB"/>
        </w:rPr>
        <w:t>1</w:t>
      </w:r>
      <w:r w:rsidR="00227460">
        <w:rPr>
          <w:rFonts w:ascii="Times New Roman" w:hAnsi="Times New Roman" w:cs="Times New Roman"/>
          <w:sz w:val="24"/>
          <w:szCs w:val="24"/>
          <w:lang w:val="en-GB"/>
        </w:rPr>
        <w:fldChar w:fldCharType="end"/>
      </w:r>
      <w:r w:rsidR="00227460">
        <w:rPr>
          <w:rFonts w:ascii="Times New Roman" w:hAnsi="Times New Roman" w:cs="Times New Roman"/>
          <w:sz w:val="24"/>
          <w:szCs w:val="24"/>
          <w:lang w:val="en-GB"/>
        </w:rPr>
        <w:t>, “</w:t>
      </w:r>
      <w:r w:rsidR="00227460" w:rsidRPr="007050FB">
        <w:rPr>
          <w:rFonts w:ascii="Times New Roman" w:hAnsi="Times New Roman" w:cs="Times New Roman"/>
          <w:sz w:val="24"/>
          <w:szCs w:val="24"/>
          <w:lang w:val="en-GB"/>
        </w:rPr>
        <w:t>Yousician</w:t>
      </w:r>
      <w:r w:rsidR="00227460">
        <w:rPr>
          <w:rFonts w:ascii="Times New Roman" w:hAnsi="Times New Roman" w:cs="Times New Roman"/>
          <w:sz w:val="24"/>
          <w:szCs w:val="24"/>
          <w:lang w:val="en-GB"/>
        </w:rPr>
        <w:t xml:space="preserve">”, </w:t>
      </w:r>
      <w:r w:rsidR="00C24F01">
        <w:rPr>
          <w:rFonts w:ascii="Times New Roman" w:hAnsi="Times New Roman" w:cs="Times New Roman"/>
          <w:sz w:val="24"/>
          <w:szCs w:val="24"/>
          <w:lang w:val="en-GB"/>
        </w:rPr>
        <w:t>any casual navigation of the tool for guitar and bass clearly shows that no points are lost when you don’t hold a note for the correct le</w:t>
      </w:r>
      <w:r w:rsidR="00C16D5F">
        <w:rPr>
          <w:rFonts w:ascii="Times New Roman" w:hAnsi="Times New Roman" w:cs="Times New Roman"/>
          <w:sz w:val="24"/>
          <w:szCs w:val="24"/>
          <w:lang w:val="en-GB"/>
        </w:rPr>
        <w:t xml:space="preserve">ngth or play “imposter notes” during silences. </w:t>
      </w:r>
      <w:r w:rsidR="00D071EE">
        <w:rPr>
          <w:rFonts w:ascii="Times New Roman" w:hAnsi="Times New Roman" w:cs="Times New Roman"/>
          <w:sz w:val="24"/>
          <w:szCs w:val="24"/>
          <w:lang w:val="en-GB"/>
        </w:rPr>
        <w:t xml:space="preserve">It doesn’t matter you if play the first four crotchets like quavers in the example below. </w:t>
      </w:r>
      <w:r w:rsidR="00234E34">
        <w:rPr>
          <w:rFonts w:ascii="Times New Roman" w:hAnsi="Times New Roman" w:cs="Times New Roman"/>
          <w:sz w:val="24"/>
          <w:szCs w:val="24"/>
          <w:lang w:val="en-GB"/>
        </w:rPr>
        <w:t>If</w:t>
      </w:r>
      <w:r w:rsidR="00D071EE">
        <w:rPr>
          <w:rFonts w:ascii="Times New Roman" w:hAnsi="Times New Roman" w:cs="Times New Roman"/>
          <w:sz w:val="24"/>
          <w:szCs w:val="24"/>
          <w:lang w:val="en-GB"/>
        </w:rPr>
        <w:t xml:space="preserve"> the onsets are correct</w:t>
      </w:r>
      <w:r w:rsidR="00234E34">
        <w:rPr>
          <w:rFonts w:ascii="Times New Roman" w:hAnsi="Times New Roman" w:cs="Times New Roman"/>
          <w:sz w:val="24"/>
          <w:szCs w:val="24"/>
          <w:lang w:val="en-GB"/>
        </w:rPr>
        <w:t>,</w:t>
      </w:r>
      <w:r w:rsidR="00D071EE">
        <w:rPr>
          <w:rFonts w:ascii="Times New Roman" w:hAnsi="Times New Roman" w:cs="Times New Roman"/>
          <w:sz w:val="24"/>
          <w:szCs w:val="24"/>
          <w:lang w:val="en-GB"/>
        </w:rPr>
        <w:t xml:space="preserve"> you still get the “Perfect” feedback score.</w:t>
      </w:r>
    </w:p>
    <w:p w14:paraId="5DA389F0" w14:textId="2B4C09B8" w:rsidR="00A45A66" w:rsidRPr="007050FB" w:rsidRDefault="00A45A66" w:rsidP="008865FB">
      <w:pPr>
        <w:jc w:val="center"/>
        <w:rPr>
          <w:i/>
          <w:lang w:val="en-US"/>
        </w:rPr>
      </w:pPr>
      <w:bookmarkStart w:id="14" w:name="_Toc78707176"/>
      <w:bookmarkStart w:id="15" w:name="_Toc81163772"/>
      <w:r w:rsidRPr="007050FB">
        <w:rPr>
          <w:noProof/>
        </w:rPr>
        <w:drawing>
          <wp:inline distT="0" distB="0" distL="0" distR="0" wp14:anchorId="0E952F7C" wp14:editId="645F77B9">
            <wp:extent cx="5400040" cy="937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00040" cy="937549"/>
                    </a:xfrm>
                    <a:prstGeom prst="rect">
                      <a:avLst/>
                    </a:prstGeom>
                  </pic:spPr>
                </pic:pic>
              </a:graphicData>
            </a:graphic>
          </wp:inline>
        </w:drawing>
      </w:r>
      <w:r w:rsidRPr="007050FB">
        <w:rPr>
          <w:i/>
          <w:lang w:val="en-US"/>
        </w:rPr>
        <w:t xml:space="preserve">Figure </w:t>
      </w:r>
      <w:r w:rsidRPr="007050FB">
        <w:rPr>
          <w:i/>
          <w:lang w:val="en-US"/>
        </w:rPr>
        <w:fldChar w:fldCharType="begin"/>
      </w:r>
      <w:r w:rsidRPr="007050FB">
        <w:rPr>
          <w:i/>
          <w:lang w:val="en-US"/>
        </w:rPr>
        <w:instrText xml:space="preserve"> SEQ Figure \* ARABIC </w:instrText>
      </w:r>
      <w:r w:rsidRPr="007050FB">
        <w:rPr>
          <w:i/>
          <w:lang w:val="en-US"/>
        </w:rPr>
        <w:fldChar w:fldCharType="separate"/>
      </w:r>
      <w:r w:rsidR="00F94EB2">
        <w:rPr>
          <w:i/>
          <w:noProof/>
          <w:lang w:val="en-US"/>
        </w:rPr>
        <w:t>1</w:t>
      </w:r>
      <w:r w:rsidRPr="007050FB">
        <w:rPr>
          <w:i/>
          <w:lang w:val="en-US"/>
        </w:rPr>
        <w:fldChar w:fldCharType="end"/>
      </w:r>
      <w:r w:rsidRPr="007050FB">
        <w:rPr>
          <w:i/>
          <w:lang w:val="en-US"/>
        </w:rPr>
        <w:t>: 4 crotchets, 4 quavers and 4 semi-quavers.</w:t>
      </w:r>
      <w:bookmarkEnd w:id="14"/>
      <w:bookmarkEnd w:id="15"/>
    </w:p>
    <w:p w14:paraId="53361238" w14:textId="7CC7706A" w:rsidR="00632575" w:rsidRDefault="00D071EE" w:rsidP="00D071E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you played the second bar as 4 </w:t>
      </w:r>
      <w:r w:rsidRPr="00D071EE">
        <w:rPr>
          <w:rFonts w:ascii="Times New Roman" w:hAnsi="Times New Roman" w:cs="Times New Roman"/>
          <w:iCs/>
          <w:sz w:val="24"/>
          <w:szCs w:val="24"/>
          <w:lang w:val="en-US"/>
        </w:rPr>
        <w:t>crotchets</w:t>
      </w:r>
      <w:r>
        <w:rPr>
          <w:rFonts w:ascii="Times New Roman" w:hAnsi="Times New Roman" w:cs="Times New Roman"/>
          <w:sz w:val="24"/>
          <w:szCs w:val="24"/>
          <w:lang w:val="en-GB"/>
        </w:rPr>
        <w:t xml:space="preserve"> as four quavers, the same applie</w:t>
      </w:r>
      <w:r w:rsidR="00632575">
        <w:rPr>
          <w:rFonts w:ascii="Times New Roman" w:hAnsi="Times New Roman" w:cs="Times New Roman"/>
          <w:sz w:val="24"/>
          <w:szCs w:val="24"/>
          <w:lang w:val="en-GB"/>
        </w:rPr>
        <w:t>s, an</w:t>
      </w:r>
      <w:r w:rsidR="00681B1C">
        <w:rPr>
          <w:rFonts w:ascii="Times New Roman" w:hAnsi="Times New Roman" w:cs="Times New Roman"/>
          <w:sz w:val="24"/>
          <w:szCs w:val="24"/>
          <w:lang w:val="en-GB"/>
        </w:rPr>
        <w:t>d</w:t>
      </w:r>
      <w:r w:rsidR="00632575">
        <w:rPr>
          <w:rFonts w:ascii="Times New Roman" w:hAnsi="Times New Roman" w:cs="Times New Roman"/>
          <w:sz w:val="24"/>
          <w:szCs w:val="24"/>
          <w:lang w:val="en-GB"/>
        </w:rPr>
        <w:t xml:space="preserve"> so on with semi-quavers.</w:t>
      </w:r>
      <w:r w:rsidR="00681B1C">
        <w:rPr>
          <w:rFonts w:ascii="Times New Roman" w:hAnsi="Times New Roman" w:cs="Times New Roman"/>
          <w:sz w:val="24"/>
          <w:szCs w:val="24"/>
          <w:lang w:val="en-GB"/>
        </w:rPr>
        <w:t xml:space="preserve"> It also </w:t>
      </w:r>
      <w:r w:rsidR="00234E34">
        <w:rPr>
          <w:rFonts w:ascii="Times New Roman" w:hAnsi="Times New Roman" w:cs="Times New Roman"/>
          <w:sz w:val="24"/>
          <w:szCs w:val="24"/>
          <w:lang w:val="en-GB"/>
        </w:rPr>
        <w:t>won’t</w:t>
      </w:r>
      <w:r w:rsidR="00681B1C">
        <w:rPr>
          <w:rFonts w:ascii="Times New Roman" w:hAnsi="Times New Roman" w:cs="Times New Roman"/>
          <w:sz w:val="24"/>
          <w:szCs w:val="24"/>
          <w:lang w:val="en-GB"/>
        </w:rPr>
        <w:t xml:space="preserve"> penalize you if you add a note (imposter note) during silent periods.</w:t>
      </w:r>
    </w:p>
    <w:p w14:paraId="66D25B50" w14:textId="72C8478D" w:rsidR="00632575" w:rsidRDefault="00632575" w:rsidP="00632575">
      <w:pPr>
        <w:spacing w:line="360" w:lineRule="auto"/>
        <w:jc w:val="cente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20B058D" wp14:editId="0A49D09F">
            <wp:extent cx="3466769" cy="1638784"/>
            <wp:effectExtent l="0" t="0" r="63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9827" cy="1644957"/>
                    </a:xfrm>
                    <a:prstGeom prst="rect">
                      <a:avLst/>
                    </a:prstGeom>
                    <a:noFill/>
                    <a:ln>
                      <a:noFill/>
                    </a:ln>
                  </pic:spPr>
                </pic:pic>
              </a:graphicData>
            </a:graphic>
          </wp:inline>
        </w:drawing>
      </w:r>
    </w:p>
    <w:p w14:paraId="086DDDBE" w14:textId="38A5C2B6" w:rsidR="00632575" w:rsidRDefault="00632575" w:rsidP="00632575">
      <w:pPr>
        <w:spacing w:line="360" w:lineRule="auto"/>
        <w:jc w:val="center"/>
        <w:rPr>
          <w:rFonts w:ascii="Times New Roman" w:hAnsi="Times New Roman" w:cs="Times New Roman"/>
          <w:sz w:val="24"/>
          <w:szCs w:val="24"/>
          <w:lang w:val="en-GB"/>
        </w:rPr>
      </w:pPr>
      <w:bookmarkStart w:id="16" w:name="_Toc81163773"/>
      <w:r w:rsidRPr="007050FB">
        <w:rPr>
          <w:i/>
          <w:lang w:val="en-US"/>
        </w:rPr>
        <w:t xml:space="preserve">Figure </w:t>
      </w:r>
      <w:r w:rsidRPr="007050FB">
        <w:rPr>
          <w:i/>
          <w:lang w:val="en-US"/>
        </w:rPr>
        <w:fldChar w:fldCharType="begin"/>
      </w:r>
      <w:r w:rsidRPr="007050FB">
        <w:rPr>
          <w:i/>
          <w:lang w:val="en-US"/>
        </w:rPr>
        <w:instrText xml:space="preserve"> SEQ Figure \* ARABIC </w:instrText>
      </w:r>
      <w:r w:rsidRPr="007050FB">
        <w:rPr>
          <w:i/>
          <w:lang w:val="en-US"/>
        </w:rPr>
        <w:fldChar w:fldCharType="separate"/>
      </w:r>
      <w:r w:rsidR="00F94EB2">
        <w:rPr>
          <w:i/>
          <w:noProof/>
          <w:lang w:val="en-US"/>
        </w:rPr>
        <w:t>2</w:t>
      </w:r>
      <w:r w:rsidRPr="007050FB">
        <w:rPr>
          <w:i/>
          <w:lang w:val="en-US"/>
        </w:rPr>
        <w:fldChar w:fldCharType="end"/>
      </w:r>
      <w:r w:rsidRPr="007050FB">
        <w:rPr>
          <w:i/>
          <w:lang w:val="en-US"/>
        </w:rPr>
        <w:t xml:space="preserve">: </w:t>
      </w:r>
      <w:r>
        <w:rPr>
          <w:i/>
          <w:lang w:val="en-US"/>
        </w:rPr>
        <w:t>Yousician example with Vocals</w:t>
      </w:r>
      <w:bookmarkEnd w:id="16"/>
    </w:p>
    <w:p w14:paraId="0B7FA671" w14:textId="0A308B4C" w:rsidR="003A4E98" w:rsidRDefault="00632575" w:rsidP="003A4E9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“Yousician” uses</w:t>
      </w:r>
      <w:r w:rsidR="00A45A66">
        <w:rPr>
          <w:rFonts w:ascii="Times New Roman" w:hAnsi="Times New Roman" w:cs="Times New Roman"/>
          <w:sz w:val="24"/>
          <w:szCs w:val="24"/>
          <w:lang w:val="en-GB"/>
        </w:rPr>
        <w:t xml:space="preserve"> piano roll format display</w:t>
      </w:r>
      <w:r w:rsidR="005F1463">
        <w:rPr>
          <w:rFonts w:ascii="Times New Roman" w:hAnsi="Times New Roman" w:cs="Times New Roman"/>
          <w:sz w:val="24"/>
          <w:szCs w:val="24"/>
          <w:lang w:val="en-GB"/>
        </w:rPr>
        <w:t xml:space="preserve"> for </w:t>
      </w:r>
      <w:r w:rsidR="00A45A66">
        <w:rPr>
          <w:rFonts w:ascii="Times New Roman" w:hAnsi="Times New Roman" w:cs="Times New Roman"/>
          <w:sz w:val="24"/>
          <w:szCs w:val="24"/>
          <w:lang w:val="en-GB"/>
        </w:rPr>
        <w:t xml:space="preserve"> </w:t>
      </w:r>
      <w:r w:rsidR="008826CE">
        <w:rPr>
          <w:rFonts w:ascii="Times New Roman" w:hAnsi="Times New Roman" w:cs="Times New Roman"/>
          <w:sz w:val="24"/>
          <w:szCs w:val="24"/>
          <w:lang w:val="en-GB"/>
        </w:rPr>
        <w:t>giving</w:t>
      </w:r>
      <w:r w:rsidR="00A45A66">
        <w:rPr>
          <w:rFonts w:ascii="Times New Roman" w:hAnsi="Times New Roman" w:cs="Times New Roman"/>
          <w:sz w:val="24"/>
          <w:szCs w:val="24"/>
          <w:lang w:val="en-GB"/>
        </w:rPr>
        <w:t xml:space="preserve"> feedback</w:t>
      </w:r>
      <w:r>
        <w:rPr>
          <w:rFonts w:ascii="Times New Roman" w:hAnsi="Times New Roman" w:cs="Times New Roman"/>
          <w:sz w:val="24"/>
          <w:szCs w:val="24"/>
          <w:lang w:val="en-GB"/>
        </w:rPr>
        <w:t xml:space="preserve"> </w:t>
      </w:r>
      <w:r w:rsidR="008826CE">
        <w:rPr>
          <w:rFonts w:ascii="Times New Roman" w:hAnsi="Times New Roman" w:cs="Times New Roman"/>
          <w:sz w:val="24"/>
          <w:szCs w:val="24"/>
          <w:lang w:val="en-GB"/>
        </w:rPr>
        <w:t>on vocal</w:t>
      </w:r>
      <w:r w:rsidR="00234E34">
        <w:rPr>
          <w:rFonts w:ascii="Times New Roman" w:hAnsi="Times New Roman" w:cs="Times New Roman"/>
          <w:sz w:val="24"/>
          <w:szCs w:val="24"/>
          <w:lang w:val="en-GB"/>
        </w:rPr>
        <w:t>s</w:t>
      </w:r>
      <w:r w:rsidR="008826CE">
        <w:rPr>
          <w:rFonts w:ascii="Times New Roman" w:hAnsi="Times New Roman" w:cs="Times New Roman"/>
          <w:sz w:val="24"/>
          <w:szCs w:val="24"/>
          <w:lang w:val="en-GB"/>
        </w:rPr>
        <w:t xml:space="preserve"> </w:t>
      </w:r>
      <w:r>
        <w:rPr>
          <w:rFonts w:ascii="Times New Roman" w:hAnsi="Times New Roman" w:cs="Times New Roman"/>
          <w:sz w:val="24"/>
          <w:szCs w:val="24"/>
          <w:lang w:val="en-GB"/>
        </w:rPr>
        <w:t>and this</w:t>
      </w:r>
      <w:r w:rsidR="00A45A66">
        <w:rPr>
          <w:rFonts w:ascii="Times New Roman" w:hAnsi="Times New Roman" w:cs="Times New Roman"/>
          <w:sz w:val="24"/>
          <w:szCs w:val="24"/>
          <w:lang w:val="en-GB"/>
        </w:rPr>
        <w:t xml:space="preserve"> gives the impression that note length is detected</w:t>
      </w:r>
      <w:r w:rsidR="005F1463">
        <w:rPr>
          <w:rFonts w:ascii="Times New Roman" w:hAnsi="Times New Roman" w:cs="Times New Roman"/>
          <w:sz w:val="24"/>
          <w:szCs w:val="24"/>
          <w:lang w:val="en-GB"/>
        </w:rPr>
        <w:t>. H</w:t>
      </w:r>
      <w:r w:rsidR="00A45A66">
        <w:rPr>
          <w:rFonts w:ascii="Times New Roman" w:hAnsi="Times New Roman" w:cs="Times New Roman"/>
          <w:sz w:val="24"/>
          <w:szCs w:val="24"/>
          <w:lang w:val="en-GB"/>
        </w:rPr>
        <w:t xml:space="preserve">owever, a test on the </w:t>
      </w:r>
      <w:r>
        <w:rPr>
          <w:rFonts w:ascii="Times New Roman" w:hAnsi="Times New Roman" w:cs="Times New Roman"/>
          <w:sz w:val="24"/>
          <w:szCs w:val="24"/>
          <w:lang w:val="en-GB"/>
        </w:rPr>
        <w:t>“</w:t>
      </w:r>
      <w:r w:rsidR="00A45A66">
        <w:rPr>
          <w:rFonts w:ascii="Times New Roman" w:hAnsi="Times New Roman" w:cs="Times New Roman"/>
          <w:sz w:val="24"/>
          <w:szCs w:val="24"/>
          <w:lang w:val="en-GB"/>
        </w:rPr>
        <w:t>Yousician-Premium</w:t>
      </w:r>
      <w:r>
        <w:rPr>
          <w:rFonts w:ascii="Times New Roman" w:hAnsi="Times New Roman" w:cs="Times New Roman"/>
          <w:sz w:val="24"/>
          <w:szCs w:val="24"/>
          <w:lang w:val="en-GB"/>
        </w:rPr>
        <w:t xml:space="preserve"> </w:t>
      </w:r>
      <w:r w:rsidR="00A45A66">
        <w:rPr>
          <w:rFonts w:ascii="Times New Roman" w:hAnsi="Times New Roman" w:cs="Times New Roman"/>
          <w:sz w:val="24"/>
          <w:szCs w:val="24"/>
          <w:lang w:val="en-GB"/>
        </w:rPr>
        <w:t>Plus</w:t>
      </w:r>
      <w:r>
        <w:rPr>
          <w:rFonts w:ascii="Times New Roman" w:hAnsi="Times New Roman" w:cs="Times New Roman"/>
          <w:sz w:val="24"/>
          <w:szCs w:val="24"/>
          <w:lang w:val="en-GB"/>
        </w:rPr>
        <w:t xml:space="preserve">” </w:t>
      </w:r>
      <w:r w:rsidR="00A45A66">
        <w:rPr>
          <w:rFonts w:ascii="Times New Roman" w:hAnsi="Times New Roman" w:cs="Times New Roman"/>
          <w:sz w:val="24"/>
          <w:szCs w:val="24"/>
          <w:lang w:val="en-GB"/>
        </w:rPr>
        <w:t xml:space="preserve"> version of the song</w:t>
      </w:r>
      <w:r>
        <w:rPr>
          <w:rFonts w:ascii="Times New Roman" w:hAnsi="Times New Roman" w:cs="Times New Roman"/>
          <w:sz w:val="24"/>
          <w:szCs w:val="24"/>
          <w:lang w:val="en-GB"/>
        </w:rPr>
        <w:t xml:space="preserve"> with long notes, e.g. </w:t>
      </w:r>
      <w:r w:rsidR="00A45A66">
        <w:rPr>
          <w:rFonts w:ascii="Times New Roman" w:hAnsi="Times New Roman" w:cs="Times New Roman"/>
          <w:sz w:val="24"/>
          <w:szCs w:val="24"/>
          <w:lang w:val="en-GB"/>
        </w:rPr>
        <w:t xml:space="preserve"> </w:t>
      </w:r>
      <w:r w:rsidR="00A45A66" w:rsidRPr="007050FB">
        <w:rPr>
          <w:rFonts w:ascii="Times New Roman" w:hAnsi="Times New Roman" w:cs="Times New Roman"/>
          <w:sz w:val="24"/>
          <w:szCs w:val="24"/>
          <w:lang w:val="en-GB"/>
        </w:rPr>
        <w:t>“</w:t>
      </w:r>
      <w:r w:rsidR="00A45A66">
        <w:rPr>
          <w:rFonts w:ascii="Times New Roman" w:hAnsi="Times New Roman" w:cs="Times New Roman"/>
          <w:sz w:val="24"/>
          <w:szCs w:val="24"/>
          <w:lang w:val="en-GB"/>
        </w:rPr>
        <w:t>The one I love</w:t>
      </w:r>
      <w:r w:rsidR="00A45A66" w:rsidRPr="007050FB">
        <w:rPr>
          <w:rFonts w:ascii="Times New Roman" w:hAnsi="Times New Roman" w:cs="Times New Roman"/>
          <w:sz w:val="24"/>
          <w:szCs w:val="24"/>
          <w:lang w:val="en-GB"/>
        </w:rPr>
        <w:t>” by REM</w:t>
      </w:r>
      <w:r w:rsidR="00A45A66">
        <w:rPr>
          <w:rFonts w:ascii="Times New Roman" w:hAnsi="Times New Roman" w:cs="Times New Roman"/>
          <w:sz w:val="24"/>
          <w:szCs w:val="24"/>
          <w:lang w:val="en-GB"/>
        </w:rPr>
        <w:t xml:space="preserve">, </w:t>
      </w:r>
      <w:r>
        <w:rPr>
          <w:rFonts w:ascii="Times New Roman" w:hAnsi="Times New Roman" w:cs="Times New Roman"/>
          <w:sz w:val="24"/>
          <w:szCs w:val="24"/>
          <w:lang w:val="en-GB"/>
        </w:rPr>
        <w:t>demonstrates</w:t>
      </w:r>
      <w:r w:rsidR="00A45A66">
        <w:rPr>
          <w:rFonts w:ascii="Times New Roman" w:hAnsi="Times New Roman" w:cs="Times New Roman"/>
          <w:sz w:val="24"/>
          <w:szCs w:val="24"/>
          <w:lang w:val="en-GB"/>
        </w:rPr>
        <w:t xml:space="preserve"> that it doesn’t work.</w:t>
      </w:r>
      <w:bookmarkEnd w:id="13"/>
      <w:r>
        <w:rPr>
          <w:rFonts w:ascii="Times New Roman" w:hAnsi="Times New Roman" w:cs="Times New Roman"/>
          <w:sz w:val="24"/>
          <w:szCs w:val="24"/>
          <w:lang w:val="en-GB"/>
        </w:rPr>
        <w:t xml:space="preserve"> </w:t>
      </w:r>
      <w:r w:rsidR="008D50B7" w:rsidRPr="008D50B7">
        <w:rPr>
          <w:rFonts w:ascii="Times New Roman" w:hAnsi="Times New Roman" w:cs="Times New Roman"/>
          <w:sz w:val="24"/>
          <w:szCs w:val="24"/>
          <w:lang w:val="en-GB"/>
        </w:rPr>
        <w:t xml:space="preserve">The effectiveness of  a </w:t>
      </w:r>
      <w:r w:rsidR="00B50CF6">
        <w:rPr>
          <w:rFonts w:ascii="Times New Roman" w:hAnsi="Times New Roman" w:cs="Times New Roman"/>
          <w:sz w:val="24"/>
          <w:szCs w:val="24"/>
          <w:lang w:val="en-GB"/>
        </w:rPr>
        <w:t xml:space="preserve"> Performance Assessment Technology (</w:t>
      </w:r>
      <w:r w:rsidR="008D50B7" w:rsidRPr="008D50B7">
        <w:rPr>
          <w:rFonts w:ascii="Times New Roman" w:hAnsi="Times New Roman" w:cs="Times New Roman"/>
          <w:sz w:val="24"/>
          <w:szCs w:val="24"/>
          <w:lang w:val="en-GB"/>
        </w:rPr>
        <w:t>PAT</w:t>
      </w:r>
      <w:r w:rsidR="00B50CF6">
        <w:rPr>
          <w:rFonts w:ascii="Times New Roman" w:hAnsi="Times New Roman" w:cs="Times New Roman"/>
          <w:sz w:val="24"/>
          <w:szCs w:val="24"/>
          <w:lang w:val="en-GB"/>
        </w:rPr>
        <w:t>)</w:t>
      </w:r>
      <w:r w:rsidR="008D50B7" w:rsidRPr="008D50B7">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is the</w:t>
      </w:r>
      <w:r w:rsidR="008D50B7" w:rsidRPr="008D50B7">
        <w:rPr>
          <w:rFonts w:ascii="Times New Roman" w:hAnsi="Times New Roman" w:cs="Times New Roman"/>
          <w:sz w:val="24"/>
          <w:szCs w:val="24"/>
          <w:lang w:val="en-GB"/>
        </w:rPr>
        <w:t xml:space="preserve"> readiness level it provides to a student </w:t>
      </w:r>
      <w:r w:rsidR="00B50CF6">
        <w:rPr>
          <w:rFonts w:ascii="Times New Roman" w:hAnsi="Times New Roman" w:cs="Times New Roman"/>
          <w:sz w:val="24"/>
          <w:szCs w:val="24"/>
          <w:lang w:val="en-GB"/>
        </w:rPr>
        <w:t xml:space="preserve">for </w:t>
      </w:r>
      <w:r w:rsidR="00A61877">
        <w:rPr>
          <w:rFonts w:ascii="Times New Roman" w:hAnsi="Times New Roman" w:cs="Times New Roman"/>
          <w:sz w:val="24"/>
          <w:szCs w:val="24"/>
          <w:lang w:val="en-GB"/>
        </w:rPr>
        <w:t>auditions or music exams (</w:t>
      </w:r>
      <w:r w:rsidR="003760AC">
        <w:rPr>
          <w:rFonts w:ascii="Times New Roman" w:hAnsi="Times New Roman" w:cs="Times New Roman"/>
          <w:sz w:val="24"/>
          <w:szCs w:val="24"/>
          <w:lang w:val="en-GB"/>
        </w:rPr>
        <w:t>e.g.,</w:t>
      </w:r>
      <w:r w:rsidR="00A61877">
        <w:rPr>
          <w:rFonts w:ascii="Times New Roman" w:hAnsi="Times New Roman" w:cs="Times New Roman"/>
          <w:sz w:val="24"/>
          <w:szCs w:val="24"/>
          <w:lang w:val="en-GB"/>
        </w:rPr>
        <w:t xml:space="preserve"> </w:t>
      </w:r>
      <w:r w:rsidR="00A61877">
        <w:rPr>
          <w:rFonts w:ascii="Times New Roman" w:hAnsi="Times New Roman" w:cs="Times New Roman"/>
          <w:sz w:val="24"/>
          <w:szCs w:val="24"/>
          <w:lang w:val="en-GB"/>
        </w:rPr>
        <w:lastRenderedPageBreak/>
        <w:t>TCL R&amp;P</w:t>
      </w:r>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266041302"/>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Tri172 \l 2057 </w:instrText>
          </w:r>
          <w:r>
            <w:rPr>
              <w:rFonts w:ascii="Times New Roman" w:hAnsi="Times New Roman" w:cs="Times New Roman"/>
              <w:sz w:val="24"/>
              <w:szCs w:val="24"/>
              <w:lang w:val="en-GB"/>
            </w:rPr>
            <w:fldChar w:fldCharType="separate"/>
          </w:r>
          <w:r w:rsidRPr="00632575">
            <w:rPr>
              <w:rFonts w:ascii="Times New Roman" w:hAnsi="Times New Roman" w:cs="Times New Roman"/>
              <w:noProof/>
              <w:sz w:val="24"/>
              <w:szCs w:val="24"/>
              <w:lang w:val="en-GB"/>
            </w:rPr>
            <w:t>[5]</w:t>
          </w:r>
          <w:r>
            <w:rPr>
              <w:rFonts w:ascii="Times New Roman" w:hAnsi="Times New Roman" w:cs="Times New Roman"/>
              <w:sz w:val="24"/>
              <w:szCs w:val="24"/>
              <w:lang w:val="en-GB"/>
            </w:rPr>
            <w:fldChar w:fldCharType="end"/>
          </w:r>
        </w:sdtContent>
      </w:sdt>
      <w:r w:rsidR="00A61877">
        <w:rPr>
          <w:rFonts w:ascii="Times New Roman" w:hAnsi="Times New Roman" w:cs="Times New Roman"/>
          <w:sz w:val="24"/>
          <w:szCs w:val="24"/>
          <w:lang w:val="en-GB"/>
        </w:rPr>
        <w:t>)</w:t>
      </w:r>
      <w:r w:rsidR="008D50B7">
        <w:rPr>
          <w:rFonts w:ascii="Times New Roman" w:hAnsi="Times New Roman" w:cs="Times New Roman"/>
          <w:sz w:val="24"/>
          <w:szCs w:val="24"/>
          <w:lang w:val="en-GB"/>
        </w:rPr>
        <w:t xml:space="preserve">. </w:t>
      </w:r>
      <w:r w:rsidR="00F34E0B" w:rsidRPr="00252CA3">
        <w:rPr>
          <w:rFonts w:ascii="Times New Roman" w:hAnsi="Times New Roman" w:cs="Times New Roman"/>
          <w:sz w:val="24"/>
          <w:szCs w:val="24"/>
          <w:lang w:val="en-GB"/>
        </w:rPr>
        <w:t>Music Critic</w:t>
      </w:r>
      <w:r w:rsidR="00F34E0B" w:rsidRPr="00252CA3">
        <w:rPr>
          <w:rStyle w:val="Refdenotaalpie"/>
          <w:rFonts w:ascii="Times New Roman" w:hAnsi="Times New Roman" w:cs="Times New Roman"/>
          <w:sz w:val="24"/>
          <w:szCs w:val="24"/>
        </w:rPr>
        <w:footnoteReference w:id="3"/>
      </w:r>
      <w:r w:rsidR="00F34E0B" w:rsidRPr="00252CA3">
        <w:rPr>
          <w:rFonts w:ascii="Times New Roman" w:hAnsi="Times New Roman" w:cs="Times New Roman"/>
          <w:sz w:val="24"/>
          <w:szCs w:val="24"/>
          <w:lang w:val="en-GB"/>
        </w:rPr>
        <w:t xml:space="preserve"> is currently developed for Guitar at the MTG</w:t>
      </w:r>
      <w:r w:rsidR="00F34E0B">
        <w:rPr>
          <w:rStyle w:val="Refdenotaalpie"/>
          <w:rFonts w:ascii="Times New Roman" w:hAnsi="Times New Roman" w:cs="Times New Roman"/>
          <w:sz w:val="24"/>
          <w:szCs w:val="24"/>
          <w:lang w:val="en-GB"/>
        </w:rPr>
        <w:footnoteReference w:id="4"/>
      </w:r>
      <w:r w:rsidR="00F34E0B" w:rsidRPr="00252CA3">
        <w:rPr>
          <w:rFonts w:ascii="Times New Roman" w:hAnsi="Times New Roman" w:cs="Times New Roman"/>
          <w:sz w:val="24"/>
          <w:szCs w:val="24"/>
          <w:lang w:val="en-GB"/>
        </w:rPr>
        <w:t xml:space="preserve"> (Music Technology Group) and</w:t>
      </w:r>
      <w:r w:rsidR="00F34E0B">
        <w:rPr>
          <w:rFonts w:ascii="Times New Roman" w:hAnsi="Times New Roman" w:cs="Times New Roman"/>
          <w:sz w:val="24"/>
          <w:szCs w:val="24"/>
          <w:lang w:val="en-GB"/>
        </w:rPr>
        <w:t xml:space="preserve"> has addressed rhythm assessment </w:t>
      </w:r>
      <w:sdt>
        <w:sdtPr>
          <w:rPr>
            <w:rFonts w:ascii="Times New Roman" w:hAnsi="Times New Roman" w:cs="Times New Roman"/>
            <w:sz w:val="24"/>
            <w:szCs w:val="24"/>
            <w:lang w:val="en-GB"/>
          </w:rPr>
          <w:id w:val="872427549"/>
          <w:citation/>
        </w:sdtPr>
        <w:sdtEndPr/>
        <w:sdtContent>
          <w:r w:rsidR="00F34E0B">
            <w:rPr>
              <w:rFonts w:ascii="Times New Roman" w:hAnsi="Times New Roman" w:cs="Times New Roman"/>
              <w:sz w:val="24"/>
              <w:szCs w:val="24"/>
              <w:lang w:val="en-GB"/>
            </w:rPr>
            <w:fldChar w:fldCharType="begin"/>
          </w:r>
          <w:r w:rsidR="006F4048">
            <w:rPr>
              <w:rFonts w:ascii="Times New Roman" w:hAnsi="Times New Roman" w:cs="Times New Roman"/>
              <w:sz w:val="24"/>
              <w:szCs w:val="24"/>
              <w:lang w:val="en-GB"/>
            </w:rPr>
            <w:instrText xml:space="preserve">CITATION Ere20 \l 2057 </w:instrText>
          </w:r>
          <w:r w:rsidR="00F34E0B">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[5]</w:t>
          </w:r>
          <w:r w:rsidR="00F34E0B">
            <w:rPr>
              <w:rFonts w:ascii="Times New Roman" w:hAnsi="Times New Roman" w:cs="Times New Roman"/>
              <w:sz w:val="24"/>
              <w:szCs w:val="24"/>
              <w:lang w:val="en-GB"/>
            </w:rPr>
            <w:fldChar w:fldCharType="end"/>
          </w:r>
        </w:sdtContent>
      </w:sdt>
      <w:r w:rsidR="00F34E0B">
        <w:rPr>
          <w:rFonts w:ascii="Times New Roman" w:hAnsi="Times New Roman" w:cs="Times New Roman"/>
          <w:sz w:val="24"/>
          <w:szCs w:val="24"/>
          <w:lang w:val="en-GB"/>
        </w:rPr>
        <w:t xml:space="preserve"> using the</w:t>
      </w:r>
      <w:r w:rsidR="000C02A3">
        <w:rPr>
          <w:rFonts w:ascii="Times New Roman" w:hAnsi="Times New Roman" w:cs="Times New Roman"/>
          <w:sz w:val="24"/>
          <w:szCs w:val="24"/>
          <w:lang w:val="en-GB"/>
        </w:rPr>
        <w:t xml:space="preserve"> Spectral Onset Processor(SOP)</w:t>
      </w:r>
      <w:r w:rsidR="000C02A3">
        <w:rPr>
          <w:rStyle w:val="Refdenotaalpie"/>
          <w:rFonts w:ascii="Times New Roman" w:hAnsi="Times New Roman" w:cs="Times New Roman"/>
          <w:sz w:val="24"/>
          <w:szCs w:val="24"/>
          <w:lang w:val="en-GB"/>
        </w:rPr>
        <w:footnoteReference w:id="5"/>
      </w:r>
      <w:r w:rsidR="00F34E0B">
        <w:rPr>
          <w:rFonts w:ascii="Times New Roman" w:hAnsi="Times New Roman" w:cs="Times New Roman"/>
          <w:sz w:val="24"/>
          <w:szCs w:val="24"/>
          <w:lang w:val="en-GB"/>
        </w:rPr>
        <w:t xml:space="preserve"> </w:t>
      </w:r>
      <w:r w:rsidR="000C02A3">
        <w:rPr>
          <w:rFonts w:ascii="Times New Roman" w:hAnsi="Times New Roman" w:cs="Times New Roman"/>
          <w:sz w:val="24"/>
          <w:szCs w:val="24"/>
          <w:lang w:val="en-GB"/>
        </w:rPr>
        <w:t>from the Madmom library.</w:t>
      </w:r>
      <w:r w:rsidR="00F34E0B" w:rsidRPr="00252CA3">
        <w:rPr>
          <w:rFonts w:ascii="Times New Roman" w:hAnsi="Times New Roman" w:cs="Times New Roman"/>
          <w:sz w:val="24"/>
          <w:szCs w:val="24"/>
          <w:lang w:val="en-GB"/>
        </w:rPr>
        <w:t xml:space="preserve"> Music Critic </w:t>
      </w:r>
      <w:r w:rsidR="00F34E0B">
        <w:rPr>
          <w:rFonts w:ascii="Times New Roman" w:hAnsi="Times New Roman" w:cs="Times New Roman"/>
          <w:sz w:val="24"/>
          <w:szCs w:val="24"/>
          <w:lang w:val="en-GB"/>
        </w:rPr>
        <w:t>is non-</w:t>
      </w:r>
      <w:r w:rsidR="000C02A3">
        <w:rPr>
          <w:rFonts w:ascii="Times New Roman" w:hAnsi="Times New Roman" w:cs="Times New Roman"/>
          <w:sz w:val="24"/>
          <w:szCs w:val="24"/>
          <w:lang w:val="en-GB"/>
        </w:rPr>
        <w:t>Realtime</w:t>
      </w:r>
      <w:r w:rsidR="00F34E0B">
        <w:rPr>
          <w:rFonts w:ascii="Times New Roman" w:hAnsi="Times New Roman" w:cs="Times New Roman"/>
          <w:sz w:val="24"/>
          <w:szCs w:val="24"/>
          <w:lang w:val="en-GB"/>
        </w:rPr>
        <w:t>: it</w:t>
      </w:r>
      <w:r w:rsidR="00F34E0B" w:rsidRPr="00252CA3">
        <w:rPr>
          <w:rFonts w:ascii="Times New Roman" w:hAnsi="Times New Roman" w:cs="Times New Roman"/>
          <w:sz w:val="24"/>
          <w:szCs w:val="24"/>
          <w:lang w:val="en-GB"/>
        </w:rPr>
        <w:t xml:space="preserve"> does not flash green or red on each individual note </w:t>
      </w:r>
      <w:r w:rsidR="000C02A3">
        <w:rPr>
          <w:rFonts w:ascii="Times New Roman" w:hAnsi="Times New Roman" w:cs="Times New Roman"/>
          <w:sz w:val="24"/>
          <w:szCs w:val="24"/>
          <w:lang w:val="en-GB"/>
        </w:rPr>
        <w:t xml:space="preserve">in </w:t>
      </w:r>
      <w:r>
        <w:rPr>
          <w:rFonts w:ascii="Times New Roman" w:hAnsi="Times New Roman" w:cs="Times New Roman"/>
          <w:sz w:val="24"/>
          <w:szCs w:val="24"/>
          <w:lang w:val="en-GB"/>
        </w:rPr>
        <w:t>Realtime</w:t>
      </w:r>
      <w:r w:rsidR="000C02A3">
        <w:rPr>
          <w:rFonts w:ascii="Times New Roman" w:hAnsi="Times New Roman" w:cs="Times New Roman"/>
          <w:sz w:val="24"/>
          <w:szCs w:val="24"/>
          <w:lang w:val="en-GB"/>
        </w:rPr>
        <w:t xml:space="preserve"> </w:t>
      </w:r>
      <w:r w:rsidR="00F34E0B" w:rsidRPr="00252CA3">
        <w:rPr>
          <w:rFonts w:ascii="Times New Roman" w:hAnsi="Times New Roman" w:cs="Times New Roman"/>
          <w:sz w:val="24"/>
          <w:szCs w:val="24"/>
          <w:lang w:val="en-GB"/>
        </w:rPr>
        <w:t xml:space="preserve">like in </w:t>
      </w:r>
      <w:r w:rsidR="00A61877" w:rsidRPr="007050FB">
        <w:rPr>
          <w:rFonts w:ascii="Times New Roman" w:hAnsi="Times New Roman" w:cs="Times New Roman"/>
          <w:sz w:val="24"/>
          <w:szCs w:val="24"/>
          <w:lang w:val="en-GB"/>
        </w:rPr>
        <w:t>Yousician</w:t>
      </w:r>
      <w:r w:rsidR="00A61877">
        <w:rPr>
          <w:rFonts w:ascii="Times New Roman" w:hAnsi="Times New Roman" w:cs="Times New Roman"/>
          <w:sz w:val="24"/>
          <w:szCs w:val="24"/>
          <w:lang w:val="en-GB"/>
        </w:rPr>
        <w:t>.</w:t>
      </w:r>
      <w:r w:rsidR="000C02A3">
        <w:rPr>
          <w:rFonts w:ascii="Times New Roman" w:hAnsi="Times New Roman" w:cs="Times New Roman"/>
          <w:sz w:val="24"/>
          <w:szCs w:val="24"/>
          <w:lang w:val="en-GB"/>
        </w:rPr>
        <w:t xml:space="preserve"> The feedback is delivered with an annotated score </w:t>
      </w:r>
      <w:r>
        <w:rPr>
          <w:rFonts w:ascii="Times New Roman" w:hAnsi="Times New Roman" w:cs="Times New Roman"/>
          <w:sz w:val="24"/>
          <w:szCs w:val="24"/>
          <w:lang w:val="en-GB"/>
        </w:rPr>
        <w:t xml:space="preserve">diagram along with some score data based on global pitch and timing statistics. This information is delivered </w:t>
      </w:r>
      <w:r w:rsidR="000C02A3">
        <w:rPr>
          <w:rFonts w:ascii="Times New Roman" w:hAnsi="Times New Roman" w:cs="Times New Roman"/>
          <w:sz w:val="24"/>
          <w:szCs w:val="24"/>
          <w:lang w:val="en-GB"/>
        </w:rPr>
        <w:t>after the performance is submitted</w:t>
      </w:r>
      <w:r w:rsidR="00446843">
        <w:rPr>
          <w:rFonts w:ascii="Times New Roman" w:hAnsi="Times New Roman" w:cs="Times New Roman"/>
          <w:sz w:val="24"/>
          <w:szCs w:val="24"/>
          <w:lang w:val="en-GB"/>
        </w:rPr>
        <w:t xml:space="preserve"> on the Music Critic portal.</w:t>
      </w:r>
    </w:p>
    <w:p w14:paraId="3809A5FB" w14:textId="74582402" w:rsidR="00A155DE" w:rsidRDefault="003A4E98" w:rsidP="00A155D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 w:name="_Toc81166256"/>
      <w:r>
        <w:rPr>
          <w:rFonts w:ascii="Times New Roman" w:hAnsi="Times New Roman" w:cs="Times New Roman"/>
          <w:sz w:val="32"/>
          <w:szCs w:val="32"/>
          <w:lang w:val="en-US"/>
        </w:rPr>
        <w:t>Onset Detecti</w:t>
      </w:r>
      <w:r w:rsidR="009713E5">
        <w:rPr>
          <w:rFonts w:ascii="Times New Roman" w:hAnsi="Times New Roman" w:cs="Times New Roman"/>
          <w:sz w:val="32"/>
          <w:szCs w:val="32"/>
          <w:lang w:val="en-US"/>
        </w:rPr>
        <w:t>on</w:t>
      </w:r>
      <w:bookmarkEnd w:id="17"/>
      <w:r w:rsidR="00A155DE" w:rsidRPr="00A155DE">
        <w:rPr>
          <w:rFonts w:ascii="Times New Roman" w:hAnsi="Times New Roman" w:cs="Times New Roman"/>
          <w:sz w:val="32"/>
          <w:szCs w:val="32"/>
          <w:lang w:val="en-US"/>
        </w:rPr>
        <w:t xml:space="preserve"> </w:t>
      </w:r>
    </w:p>
    <w:p w14:paraId="3353DAFC" w14:textId="43136ACB" w:rsidR="003760AC" w:rsidRPr="003760AC" w:rsidRDefault="003760AC" w:rsidP="003760AC">
      <w:pPr>
        <w:pStyle w:val="Prrafodelista"/>
        <w:numPr>
          <w:ilvl w:val="2"/>
          <w:numId w:val="41"/>
        </w:numPr>
        <w:spacing w:after="120" w:line="360" w:lineRule="auto"/>
        <w:jc w:val="both"/>
        <w:outlineLvl w:val="0"/>
        <w:rPr>
          <w:rFonts w:ascii="Times New Roman" w:hAnsi="Times New Roman" w:cs="Times New Roman"/>
          <w:sz w:val="32"/>
          <w:szCs w:val="32"/>
          <w:lang w:val="en-US"/>
        </w:rPr>
      </w:pPr>
      <w:bookmarkStart w:id="18" w:name="_Toc81166257"/>
      <w:r w:rsidRPr="003760AC">
        <w:rPr>
          <w:rFonts w:ascii="Times New Roman" w:hAnsi="Times New Roman" w:cs="Times New Roman"/>
          <w:sz w:val="32"/>
          <w:szCs w:val="32"/>
          <w:lang w:val="en-US"/>
        </w:rPr>
        <w:t>Perceptual considerations for onsets</w:t>
      </w:r>
      <w:bookmarkEnd w:id="18"/>
    </w:p>
    <w:p w14:paraId="3304BC5B" w14:textId="1CB89D4F" w:rsidR="003760AC" w:rsidRPr="003760AC" w:rsidRDefault="003760AC" w:rsidP="003760AC">
      <w:pPr>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R</w:t>
      </w:r>
      <w:r w:rsidRPr="003760AC">
        <w:rPr>
          <w:rFonts w:ascii="Times New Roman" w:eastAsiaTheme="minorEastAsia" w:hAnsi="Times New Roman" w:cs="Times New Roman"/>
          <w:sz w:val="24"/>
          <w:szCs w:val="24"/>
          <w:lang w:val="en-GB"/>
        </w:rPr>
        <w:t xml:space="preserve">esearch on the auditory system proposes that we have a temporal energy integrator </w:t>
      </w:r>
      <w:sdt>
        <w:sdtPr>
          <w:rPr>
            <w:lang w:val="en-GB"/>
          </w:rPr>
          <w:id w:val="2070993918"/>
          <w:citation/>
        </w:sdtPr>
        <w:sdtEndPr/>
        <w:sdtContent>
          <w:r w:rsidRPr="003760AC">
            <w:rPr>
              <w:rFonts w:ascii="Times New Roman" w:eastAsiaTheme="minorEastAsia" w:hAnsi="Times New Roman" w:cs="Times New Roman"/>
              <w:sz w:val="24"/>
              <w:szCs w:val="24"/>
              <w:lang w:val="en-GB"/>
            </w:rPr>
            <w:fldChar w:fldCharType="begin"/>
          </w:r>
          <w:r w:rsidRPr="003760AC">
            <w:rPr>
              <w:rFonts w:ascii="Times New Roman" w:eastAsiaTheme="minorEastAsia" w:hAnsi="Times New Roman" w:cs="Times New Roman"/>
              <w:sz w:val="24"/>
              <w:szCs w:val="24"/>
              <w:lang w:val="en-GB"/>
            </w:rPr>
            <w:instrText xml:space="preserve"> CITATION MUS15 \l 2057 </w:instrText>
          </w:r>
          <w:r w:rsidRPr="003760AC">
            <w:rPr>
              <w:rFonts w:ascii="Times New Roman" w:eastAsiaTheme="minorEastAsia" w:hAnsi="Times New Roman" w:cs="Times New Roman"/>
              <w:sz w:val="24"/>
              <w:szCs w:val="24"/>
              <w:lang w:val="en-GB"/>
            </w:rPr>
            <w:fldChar w:fldCharType="separate"/>
          </w:r>
          <w:r w:rsidRPr="003760AC">
            <w:rPr>
              <w:rFonts w:ascii="Times New Roman" w:eastAsiaTheme="minorEastAsia" w:hAnsi="Times New Roman" w:cs="Times New Roman"/>
              <w:noProof/>
              <w:sz w:val="24"/>
              <w:szCs w:val="24"/>
              <w:lang w:val="en-GB"/>
            </w:rPr>
            <w:t>[11]</w:t>
          </w:r>
          <w:r w:rsidRPr="003760AC">
            <w:rPr>
              <w:rFonts w:ascii="Times New Roman" w:eastAsiaTheme="minorEastAsia" w:hAnsi="Times New Roman" w:cs="Times New Roman"/>
              <w:sz w:val="24"/>
              <w:szCs w:val="24"/>
              <w:lang w:val="en-GB"/>
            </w:rPr>
            <w:fldChar w:fldCharType="end"/>
          </w:r>
        </w:sdtContent>
      </w:sdt>
      <w:r w:rsidRPr="003760AC">
        <w:rPr>
          <w:rFonts w:ascii="Times New Roman" w:eastAsiaTheme="minorEastAsia" w:hAnsi="Times New Roman" w:cs="Times New Roman"/>
          <w:sz w:val="24"/>
          <w:szCs w:val="24"/>
          <w:lang w:val="en-GB"/>
        </w:rPr>
        <w:t xml:space="preserve">. The integration time is estimated to be between 50ms and 200ms with some researchers proposing  longer values for low frequencies. This relationship between the temporal resolution of the auditory system and onsets is beyond the scope of this </w:t>
      </w:r>
      <w:r w:rsidR="00446843">
        <w:rPr>
          <w:rFonts w:ascii="Times New Roman" w:eastAsiaTheme="minorEastAsia" w:hAnsi="Times New Roman" w:cs="Times New Roman"/>
          <w:sz w:val="24"/>
          <w:szCs w:val="24"/>
          <w:lang w:val="en-GB"/>
        </w:rPr>
        <w:t>t</w:t>
      </w:r>
      <w:r w:rsidRPr="003760AC">
        <w:rPr>
          <w:rFonts w:ascii="Times New Roman" w:eastAsiaTheme="minorEastAsia" w:hAnsi="Times New Roman" w:cs="Times New Roman"/>
          <w:sz w:val="24"/>
          <w:szCs w:val="24"/>
          <w:lang w:val="en-GB"/>
        </w:rPr>
        <w:t xml:space="preserve">hesis. However, this observation </w:t>
      </w:r>
      <w:r w:rsidR="00B018D9">
        <w:rPr>
          <w:rFonts w:ascii="Times New Roman" w:eastAsiaTheme="minorEastAsia" w:hAnsi="Times New Roman" w:cs="Times New Roman"/>
          <w:sz w:val="24"/>
          <w:szCs w:val="24"/>
          <w:lang w:val="en-GB"/>
        </w:rPr>
        <w:t xml:space="preserve">of longer integration for lower frequencies is interesting and it has implications for the perceived attack time for onsets for bass guitar. </w:t>
      </w:r>
    </w:p>
    <w:p w14:paraId="5B1C46FC" w14:textId="5A65B33B" w:rsidR="003760AC" w:rsidRPr="003760AC" w:rsidRDefault="003760AC" w:rsidP="003760AC">
      <w:pPr>
        <w:pStyle w:val="Prrafodelista"/>
        <w:numPr>
          <w:ilvl w:val="2"/>
          <w:numId w:val="41"/>
        </w:numPr>
        <w:spacing w:after="120" w:line="360" w:lineRule="auto"/>
        <w:jc w:val="both"/>
        <w:outlineLvl w:val="0"/>
        <w:rPr>
          <w:rFonts w:ascii="Times New Roman" w:hAnsi="Times New Roman" w:cs="Times New Roman"/>
          <w:sz w:val="32"/>
          <w:szCs w:val="32"/>
          <w:lang w:val="en-US"/>
        </w:rPr>
      </w:pPr>
      <w:bookmarkStart w:id="19" w:name="_Toc81166258"/>
      <w:r>
        <w:rPr>
          <w:rFonts w:ascii="Times New Roman" w:hAnsi="Times New Roman" w:cs="Times New Roman"/>
          <w:sz w:val="32"/>
          <w:szCs w:val="32"/>
          <w:lang w:val="en-US"/>
        </w:rPr>
        <w:t xml:space="preserve">Technical </w:t>
      </w:r>
      <w:r w:rsidR="00B018D9">
        <w:rPr>
          <w:rFonts w:ascii="Times New Roman" w:hAnsi="Times New Roman" w:cs="Times New Roman"/>
          <w:sz w:val="32"/>
          <w:szCs w:val="32"/>
          <w:lang w:val="en-US"/>
        </w:rPr>
        <w:t>Discussion of Onsets</w:t>
      </w:r>
      <w:bookmarkEnd w:id="19"/>
    </w:p>
    <w:p w14:paraId="4A2394EF" w14:textId="6589AEA4" w:rsidR="00127424" w:rsidRPr="003959CF" w:rsidRDefault="00A33214"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US"/>
        </w:rPr>
        <w:t xml:space="preserve">Before </w:t>
      </w:r>
      <w:r w:rsidR="009A530A" w:rsidRPr="003959CF">
        <w:rPr>
          <w:rFonts w:ascii="Times New Roman" w:hAnsi="Times New Roman" w:cs="Times New Roman"/>
          <w:sz w:val="24"/>
          <w:szCs w:val="24"/>
          <w:lang w:val="en-US"/>
        </w:rPr>
        <w:t>a technical discussion of onset detection can begin</w:t>
      </w:r>
      <w:r w:rsidRPr="003959CF">
        <w:rPr>
          <w:rFonts w:ascii="Times New Roman" w:hAnsi="Times New Roman" w:cs="Times New Roman"/>
          <w:sz w:val="24"/>
          <w:szCs w:val="24"/>
          <w:lang w:val="en-US"/>
        </w:rPr>
        <w:t xml:space="preserve">, the </w:t>
      </w:r>
      <w:r w:rsidRPr="003959CF">
        <w:rPr>
          <w:rFonts w:ascii="Times New Roman" w:hAnsi="Times New Roman" w:cs="Times New Roman"/>
          <w:sz w:val="24"/>
          <w:szCs w:val="24"/>
          <w:lang w:val="en-GB"/>
        </w:rPr>
        <w:t xml:space="preserve">relevant background concepts </w:t>
      </w:r>
      <w:r w:rsidR="009A530A" w:rsidRPr="003959CF">
        <w:rPr>
          <w:rFonts w:ascii="Times New Roman" w:hAnsi="Times New Roman" w:cs="Times New Roman"/>
          <w:sz w:val="24"/>
          <w:szCs w:val="24"/>
          <w:lang w:val="en-GB"/>
        </w:rPr>
        <w:t>(energy and events) need to be</w:t>
      </w:r>
      <w:r w:rsidRPr="003959CF">
        <w:rPr>
          <w:rFonts w:ascii="Times New Roman" w:hAnsi="Times New Roman" w:cs="Times New Roman"/>
          <w:sz w:val="24"/>
          <w:szCs w:val="24"/>
          <w:lang w:val="en-GB"/>
        </w:rPr>
        <w:t xml:space="preserve"> described. </w:t>
      </w:r>
      <w:r w:rsidR="00CF3A3A" w:rsidRPr="003959CF">
        <w:rPr>
          <w:rFonts w:ascii="Times New Roman" w:hAnsi="Times New Roman" w:cs="Times New Roman"/>
          <w:sz w:val="24"/>
          <w:szCs w:val="24"/>
          <w:lang w:val="en-GB"/>
        </w:rPr>
        <w:t xml:space="preserve">For a given hop size “h”, </w:t>
      </w:r>
      <w:r w:rsidR="00132C6E" w:rsidRPr="003959CF">
        <w:rPr>
          <w:rFonts w:ascii="Times New Roman" w:hAnsi="Times New Roman" w:cs="Times New Roman"/>
          <w:sz w:val="24"/>
          <w:szCs w:val="24"/>
          <w:lang w:val="en-GB"/>
        </w:rPr>
        <w:t xml:space="preserve">hop number “m”, </w:t>
      </w:r>
      <w:r w:rsidR="00CF3A3A" w:rsidRPr="003959CF">
        <w:rPr>
          <w:rFonts w:ascii="Times New Roman" w:hAnsi="Times New Roman" w:cs="Times New Roman"/>
          <w:sz w:val="24"/>
          <w:szCs w:val="24"/>
          <w:lang w:val="en-GB"/>
        </w:rPr>
        <w:t>the</w:t>
      </w:r>
      <w:r w:rsidR="00127424" w:rsidRPr="003959CF">
        <w:rPr>
          <w:rFonts w:ascii="Times New Roman" w:hAnsi="Times New Roman" w:cs="Times New Roman"/>
          <w:sz w:val="24"/>
          <w:szCs w:val="24"/>
          <w:lang w:val="en-GB"/>
        </w:rPr>
        <w:t xml:space="preserve"> </w:t>
      </w:r>
      <w:r w:rsidR="00ED057C" w:rsidRPr="003959CF">
        <w:rPr>
          <w:rFonts w:ascii="Times New Roman" w:hAnsi="Times New Roman" w:cs="Times New Roman"/>
          <w:sz w:val="24"/>
          <w:szCs w:val="24"/>
          <w:lang w:val="en-GB"/>
        </w:rPr>
        <w:t xml:space="preserve">local </w:t>
      </w:r>
      <w:r w:rsidR="00127424" w:rsidRPr="003959CF">
        <w:rPr>
          <w:rFonts w:ascii="Times New Roman" w:hAnsi="Times New Roman" w:cs="Times New Roman"/>
          <w:sz w:val="24"/>
          <w:szCs w:val="24"/>
          <w:lang w:val="en-GB"/>
        </w:rPr>
        <w:t xml:space="preserve">energy </w:t>
      </w:r>
      <w:r w:rsidR="00335110" w:rsidRPr="003959CF">
        <w:rPr>
          <w:rFonts w:ascii="Times New Roman" w:hAnsi="Times New Roman" w:cs="Times New Roman"/>
          <w:sz w:val="24"/>
          <w:szCs w:val="24"/>
          <w:lang w:val="en-GB"/>
        </w:rPr>
        <w:t>of</w:t>
      </w:r>
      <w:r w:rsidR="00127424" w:rsidRPr="003959CF">
        <w:rPr>
          <w:rFonts w:ascii="Times New Roman" w:hAnsi="Times New Roman" w:cs="Times New Roman"/>
          <w:sz w:val="24"/>
          <w:szCs w:val="24"/>
          <w:lang w:val="en-GB"/>
        </w:rPr>
        <w:t xml:space="preserve"> </w:t>
      </w:r>
      <w:r w:rsidR="00ED057C" w:rsidRPr="003959CF">
        <w:rPr>
          <w:rFonts w:ascii="Times New Roman" w:hAnsi="Times New Roman" w:cs="Times New Roman"/>
          <w:sz w:val="24"/>
          <w:szCs w:val="24"/>
          <w:lang w:val="en-GB"/>
        </w:rPr>
        <w:t xml:space="preserve">the frame of an </w:t>
      </w:r>
      <w:r w:rsidR="00127424" w:rsidRPr="003959CF">
        <w:rPr>
          <w:rFonts w:ascii="Times New Roman" w:hAnsi="Times New Roman" w:cs="Times New Roman"/>
          <w:sz w:val="24"/>
          <w:szCs w:val="24"/>
          <w:lang w:val="en-GB"/>
        </w:rPr>
        <w:t xml:space="preserve">audio signal </w:t>
      </w:r>
      <w:r w:rsidR="00ED057C" w:rsidRPr="003959CF">
        <w:rPr>
          <w:rFonts w:ascii="Times New Roman" w:hAnsi="Times New Roman" w:cs="Times New Roman"/>
          <w:sz w:val="24"/>
          <w:szCs w:val="24"/>
          <w:lang w:val="en-GB"/>
        </w:rPr>
        <w:t>“x”</w:t>
      </w:r>
      <w:r w:rsidR="00127424" w:rsidRPr="003959CF">
        <w:rPr>
          <w:rFonts w:ascii="Times New Roman" w:hAnsi="Times New Roman" w:cs="Times New Roman"/>
          <w:sz w:val="24"/>
          <w:szCs w:val="24"/>
          <w:lang w:val="en-GB"/>
        </w:rPr>
        <w:t xml:space="preserve"> can be calculated as follows</w:t>
      </w:r>
    </w:p>
    <w:p w14:paraId="4688EE32" w14:textId="7EF4B1AC" w:rsidR="00127424" w:rsidRPr="00BC76BC" w:rsidRDefault="000B673D" w:rsidP="00127424">
      <w:pPr>
        <w:spacing w:line="360" w:lineRule="auto"/>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E</m:t>
          </m:r>
          <m:d>
            <m:dPr>
              <m:ctrlPr>
                <w:rPr>
                  <w:rFonts w:ascii="Cambria Math" w:hAnsi="Cambria Math" w:cs="Times New Roman"/>
                  <w:i/>
                  <w:sz w:val="24"/>
                  <w:szCs w:val="24"/>
                  <w:lang w:val="en-GB"/>
                </w:rPr>
              </m:ctrlPr>
            </m:dPr>
            <m:e>
              <m:r>
                <w:rPr>
                  <w:rFonts w:ascii="Cambria Math" w:hAnsi="Cambria Math" w:cs="Times New Roman"/>
                  <w:sz w:val="24"/>
                  <w:szCs w:val="24"/>
                  <w:lang w:val="en-GB"/>
                </w:rPr>
                <m:t>m</m:t>
              </m:r>
            </m:e>
          </m:d>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n=</m:t>
              </m:r>
              <m:d>
                <m:dPr>
                  <m:ctrlPr>
                    <w:rPr>
                      <w:rFonts w:ascii="Cambria Math" w:hAnsi="Cambria Math" w:cs="Times New Roman"/>
                      <w:i/>
                      <w:sz w:val="24"/>
                      <w:szCs w:val="24"/>
                      <w:lang w:val="en-GB"/>
                    </w:rPr>
                  </m:ctrlPr>
                </m:dPr>
                <m:e>
                  <m:r>
                    <w:rPr>
                      <w:rFonts w:ascii="Cambria Math" w:hAnsi="Cambria Math" w:cs="Times New Roman"/>
                      <w:sz w:val="24"/>
                      <w:szCs w:val="24"/>
                      <w:lang w:val="en-GB"/>
                    </w:rPr>
                    <m:t>m-1</m:t>
                  </m:r>
                </m:e>
              </m:d>
              <m:r>
                <w:rPr>
                  <w:rFonts w:ascii="Cambria Math" w:hAnsi="Cambria Math" w:cs="Times New Roman"/>
                  <w:sz w:val="24"/>
                  <w:szCs w:val="24"/>
                  <w:lang w:val="en-GB"/>
                </w:rPr>
                <m:t>h</m:t>
              </m:r>
            </m:sub>
            <m:sup>
              <m:r>
                <w:rPr>
                  <w:rFonts w:ascii="Cambria Math" w:hAnsi="Cambria Math" w:cs="Times New Roman"/>
                  <w:sz w:val="24"/>
                  <w:szCs w:val="24"/>
                  <w:lang w:val="en-GB"/>
                </w:rPr>
                <m:t>mh</m:t>
              </m:r>
            </m:sup>
            <m:e>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n</m:t>
                      </m:r>
                    </m:e>
                  </m:d>
                </m:e>
                <m:sup>
                  <m:r>
                    <w:rPr>
                      <w:rFonts w:ascii="Cambria Math" w:hAnsi="Cambria Math" w:cs="Times New Roman"/>
                      <w:sz w:val="24"/>
                      <w:szCs w:val="24"/>
                      <w:lang w:val="en-GB"/>
                    </w:rPr>
                    <m:t>2</m:t>
                  </m:r>
                </m:sup>
              </m:sSup>
              <m:r>
                <w:rPr>
                  <w:rFonts w:ascii="Cambria Math" w:hAnsi="Cambria Math" w:cs="Times New Roman"/>
                  <w:sz w:val="24"/>
                  <w:szCs w:val="24"/>
                  <w:lang w:val="en-GB"/>
                </w:rPr>
                <m:t>│</m:t>
              </m:r>
            </m:e>
          </m:nary>
        </m:oMath>
      </m:oMathPara>
    </w:p>
    <w:p w14:paraId="1D718592" w14:textId="49A2AD96" w:rsidR="00BC76BC" w:rsidRPr="007050FB" w:rsidRDefault="00BC76BC" w:rsidP="00BC76BC">
      <w:pPr>
        <w:pStyle w:val="Descripcin"/>
        <w:jc w:val="center"/>
        <w:rPr>
          <w:rFonts w:ascii="Times New Roman" w:hAnsi="Times New Roman" w:cs="Times New Roman"/>
          <w:sz w:val="24"/>
          <w:szCs w:val="24"/>
          <w:lang w:val="en-GB"/>
        </w:rPr>
      </w:pPr>
      <w:bookmarkStart w:id="20" w:name="_Toc81163836"/>
      <w:r w:rsidRPr="00BC76BC">
        <w:rPr>
          <w:lang w:val="en-GB"/>
        </w:rPr>
        <w:t xml:space="preserve">Equation </w:t>
      </w:r>
      <w:r>
        <w:fldChar w:fldCharType="begin"/>
      </w:r>
      <w:r w:rsidRPr="00BC76BC">
        <w:rPr>
          <w:lang w:val="en-GB"/>
        </w:rPr>
        <w:instrText xml:space="preserve"> SEQ Equation \* ARABIC </w:instrText>
      </w:r>
      <w:r>
        <w:fldChar w:fldCharType="separate"/>
      </w:r>
      <w:r w:rsidR="00F94EB2">
        <w:rPr>
          <w:noProof/>
          <w:lang w:val="en-GB"/>
        </w:rPr>
        <w:t>1</w:t>
      </w:r>
      <w:r>
        <w:fldChar w:fldCharType="end"/>
      </w:r>
      <w:r w:rsidRPr="00BC76BC">
        <w:rPr>
          <w:lang w:val="en-GB"/>
        </w:rPr>
        <w:t xml:space="preserve"> Local Energy Equation</w:t>
      </w:r>
      <w:bookmarkEnd w:id="20"/>
    </w:p>
    <w:p w14:paraId="5439D272" w14:textId="2A6263B7" w:rsidR="00ED057C" w:rsidRDefault="00322224" w:rsidP="00A33214">
      <w:pPr>
        <w:spacing w:line="360" w:lineRule="auto"/>
        <w:rPr>
          <w:rFonts w:ascii="Times New Roman" w:hAnsi="Times New Roman" w:cs="Times New Roman"/>
          <w:sz w:val="24"/>
          <w:szCs w:val="24"/>
          <w:lang w:val="en-GB"/>
        </w:rPr>
      </w:pPr>
      <w:r w:rsidRPr="00132C6E">
        <w:rPr>
          <w:rFonts w:ascii="Times New Roman" w:hAnsi="Times New Roman" w:cs="Times New Roman"/>
          <w:sz w:val="24"/>
          <w:szCs w:val="24"/>
          <w:lang w:val="en-GB"/>
        </w:rPr>
        <w:t>T</w:t>
      </w:r>
      <w:r>
        <w:rPr>
          <w:rFonts w:ascii="Times New Roman" w:hAnsi="Times New Roman" w:cs="Times New Roman"/>
          <w:sz w:val="24"/>
          <w:szCs w:val="24"/>
          <w:lang w:val="en-GB"/>
        </w:rPr>
        <w:t>he energy “E” is typically measured for a specific energy band (</w:t>
      </w:r>
      <w:r w:rsidR="00B018D9">
        <w:rPr>
          <w:rFonts w:ascii="Times New Roman" w:hAnsi="Times New Roman" w:cs="Times New Roman"/>
          <w:sz w:val="24"/>
          <w:szCs w:val="24"/>
          <w:lang w:val="en-GB"/>
        </w:rPr>
        <w:t>e.g.,</w:t>
      </w:r>
      <w:r>
        <w:rPr>
          <w:rFonts w:ascii="Times New Roman" w:hAnsi="Times New Roman" w:cs="Times New Roman"/>
          <w:sz w:val="24"/>
          <w:szCs w:val="24"/>
          <w:lang w:val="en-GB"/>
        </w:rPr>
        <w:t xml:space="preserve"> for bass guitar typically from 25 Hz to 500</w:t>
      </w:r>
      <w:r w:rsidR="00B018D9">
        <w:rPr>
          <w:rFonts w:ascii="Times New Roman" w:hAnsi="Times New Roman" w:cs="Times New Roman"/>
          <w:sz w:val="24"/>
          <w:szCs w:val="24"/>
          <w:lang w:val="en-GB"/>
        </w:rPr>
        <w:t>Hz</w:t>
      </w:r>
      <w:r>
        <w:rPr>
          <w:rFonts w:ascii="Times New Roman" w:hAnsi="Times New Roman" w:cs="Times New Roman"/>
          <w:sz w:val="24"/>
          <w:szCs w:val="24"/>
          <w:lang w:val="en-GB"/>
        </w:rPr>
        <w:t>)</w:t>
      </w:r>
      <w:r w:rsidR="00CA55E0">
        <w:rPr>
          <w:rFonts w:ascii="Times New Roman" w:hAnsi="Times New Roman" w:cs="Times New Roman"/>
          <w:sz w:val="24"/>
          <w:szCs w:val="24"/>
          <w:lang w:val="en-GB"/>
        </w:rPr>
        <w:t>,</w:t>
      </w:r>
      <w:r>
        <w:rPr>
          <w:rFonts w:ascii="Times New Roman" w:hAnsi="Times New Roman" w:cs="Times New Roman"/>
          <w:sz w:val="24"/>
          <w:szCs w:val="24"/>
          <w:lang w:val="en-GB"/>
        </w:rPr>
        <w:t xml:space="preserve"> so </w:t>
      </w:r>
      <w:r w:rsidR="00ED057C">
        <w:rPr>
          <w:rFonts w:ascii="Times New Roman" w:hAnsi="Times New Roman" w:cs="Times New Roman"/>
          <w:sz w:val="24"/>
          <w:szCs w:val="24"/>
          <w:lang w:val="en-GB"/>
        </w:rPr>
        <w:t xml:space="preserve">the Energy is calculated </w:t>
      </w:r>
      <w:r>
        <w:rPr>
          <w:rFonts w:ascii="Times New Roman" w:hAnsi="Times New Roman" w:cs="Times New Roman"/>
          <w:sz w:val="24"/>
          <w:szCs w:val="24"/>
          <w:lang w:val="en-GB"/>
        </w:rPr>
        <w:t>from bin index k1 to k2:</w:t>
      </w:r>
    </w:p>
    <w:p w14:paraId="7EA6B27F" w14:textId="39B0C7F4" w:rsidR="00ED057C" w:rsidRPr="00BC76BC" w:rsidRDefault="00ED057C" w:rsidP="00ED057C">
      <w:pPr>
        <w:spacing w:line="360" w:lineRule="auto"/>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w:lastRenderedPageBreak/>
            <m:t xml:space="preserve">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k=k1</m:t>
              </m:r>
            </m:sub>
            <m:sup>
              <m:r>
                <w:rPr>
                  <w:rFonts w:ascii="Cambria Math" w:hAnsi="Cambria Math" w:cs="Times New Roman"/>
                  <w:sz w:val="24"/>
                  <w:szCs w:val="24"/>
                  <w:lang w:val="en-GB"/>
                </w:rPr>
                <m:t>k2</m:t>
              </m:r>
            </m:sup>
            <m:e>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X</m:t>
                  </m:r>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k</m:t>
                      </m:r>
                    </m:e>
                  </m:d>
                </m:e>
                <m:sup>
                  <m:r>
                    <w:rPr>
                      <w:rFonts w:ascii="Cambria Math" w:hAnsi="Cambria Math" w:cs="Times New Roman"/>
                      <w:sz w:val="24"/>
                      <w:szCs w:val="24"/>
                      <w:lang w:val="en-GB"/>
                    </w:rPr>
                    <m:t>2</m:t>
                  </m:r>
                </m:sup>
              </m:sSup>
              <m:r>
                <w:rPr>
                  <w:rFonts w:ascii="Cambria Math" w:hAnsi="Cambria Math" w:cs="Times New Roman"/>
                  <w:sz w:val="24"/>
                  <w:szCs w:val="24"/>
                  <w:lang w:val="en-GB"/>
                </w:rPr>
                <m:t>│</m:t>
              </m:r>
            </m:e>
          </m:nary>
        </m:oMath>
      </m:oMathPara>
    </w:p>
    <w:p w14:paraId="036D443C" w14:textId="6E2E40CA" w:rsidR="00BC76BC" w:rsidRPr="007050FB" w:rsidRDefault="00BC76BC" w:rsidP="00BC76BC">
      <w:pPr>
        <w:pStyle w:val="Descripcin"/>
        <w:jc w:val="center"/>
        <w:rPr>
          <w:rFonts w:ascii="Times New Roman" w:hAnsi="Times New Roman" w:cs="Times New Roman"/>
          <w:sz w:val="24"/>
          <w:szCs w:val="24"/>
          <w:lang w:val="en-GB"/>
        </w:rPr>
      </w:pPr>
      <w:bookmarkStart w:id="21" w:name="_Toc81163837"/>
      <w:r w:rsidRPr="00BC76BC">
        <w:rPr>
          <w:lang w:val="en-GB"/>
        </w:rPr>
        <w:t xml:space="preserve">Equation </w:t>
      </w:r>
      <w:r>
        <w:fldChar w:fldCharType="begin"/>
      </w:r>
      <w:r w:rsidRPr="00BC76BC">
        <w:rPr>
          <w:lang w:val="en-GB"/>
        </w:rPr>
        <w:instrText xml:space="preserve"> SEQ Equation \* ARABIC </w:instrText>
      </w:r>
      <w:r>
        <w:fldChar w:fldCharType="separate"/>
      </w:r>
      <w:r w:rsidR="00F94EB2">
        <w:rPr>
          <w:noProof/>
          <w:lang w:val="en-GB"/>
        </w:rPr>
        <w:t>2</w:t>
      </w:r>
      <w:r>
        <w:fldChar w:fldCharType="end"/>
      </w:r>
      <w:r w:rsidRPr="00BC76BC">
        <w:rPr>
          <w:lang w:val="en-GB"/>
        </w:rPr>
        <w:t xml:space="preserve"> Energy in a Frequency Band</w:t>
      </w:r>
      <w:bookmarkEnd w:id="21"/>
    </w:p>
    <w:p w14:paraId="3E3E1969" w14:textId="013D7AE8" w:rsidR="00BC76BC" w:rsidRDefault="00322224" w:rsidP="00A3321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 X[k] is the STFT of  x(n). </w:t>
      </w:r>
      <w:r w:rsidR="00A33214">
        <w:rPr>
          <w:rFonts w:ascii="Times New Roman" w:hAnsi="Times New Roman" w:cs="Times New Roman"/>
          <w:sz w:val="24"/>
          <w:szCs w:val="24"/>
          <w:lang w:val="en-GB"/>
        </w:rPr>
        <w:t>An onset detection function (ODF) is used to detect a</w:t>
      </w:r>
      <w:r w:rsidR="001A6E2B">
        <w:rPr>
          <w:rFonts w:ascii="Times New Roman" w:hAnsi="Times New Roman" w:cs="Times New Roman"/>
          <w:sz w:val="24"/>
          <w:szCs w:val="24"/>
          <w:lang w:val="en-GB"/>
        </w:rPr>
        <w:t xml:space="preserve"> musically meaning </w:t>
      </w:r>
      <w:r w:rsidR="00A33214">
        <w:rPr>
          <w:rFonts w:ascii="Times New Roman" w:hAnsi="Times New Roman" w:cs="Times New Roman"/>
          <w:sz w:val="24"/>
          <w:szCs w:val="24"/>
          <w:lang w:val="en-GB"/>
        </w:rPr>
        <w:t>event in an audio signal and returns one value per audio frame. In the case of bass guitar</w:t>
      </w:r>
      <w:r w:rsidR="00230D3C">
        <w:rPr>
          <w:rFonts w:ascii="Times New Roman" w:hAnsi="Times New Roman" w:cs="Times New Roman"/>
          <w:sz w:val="24"/>
          <w:szCs w:val="24"/>
          <w:lang w:val="en-GB"/>
        </w:rPr>
        <w:t>, a pitched percussive instrument</w:t>
      </w:r>
      <w:r w:rsidR="00A33214">
        <w:rPr>
          <w:rFonts w:ascii="Times New Roman" w:hAnsi="Times New Roman" w:cs="Times New Roman"/>
          <w:sz w:val="24"/>
          <w:szCs w:val="24"/>
          <w:lang w:val="en-GB"/>
        </w:rPr>
        <w:t>, we are concerned with the plucking event. A simple ODF calculation can be made by taking the energy difference of two</w:t>
      </w:r>
      <w:r w:rsidR="00132C6E">
        <w:rPr>
          <w:rFonts w:ascii="Times New Roman" w:hAnsi="Times New Roman" w:cs="Times New Roman"/>
          <w:sz w:val="24"/>
          <w:szCs w:val="24"/>
          <w:lang w:val="en-GB"/>
        </w:rPr>
        <w:t xml:space="preserve"> </w:t>
      </w:r>
      <w:r w:rsidR="00230D3C">
        <w:rPr>
          <w:rFonts w:ascii="Times New Roman" w:hAnsi="Times New Roman" w:cs="Times New Roman"/>
          <w:sz w:val="24"/>
          <w:szCs w:val="24"/>
          <w:lang w:val="en-GB"/>
        </w:rPr>
        <w:t>consecutive</w:t>
      </w:r>
      <w:r w:rsidR="00A33214">
        <w:rPr>
          <w:rFonts w:ascii="Times New Roman" w:hAnsi="Times New Roman" w:cs="Times New Roman"/>
          <w:sz w:val="24"/>
          <w:szCs w:val="24"/>
          <w:lang w:val="en-GB"/>
        </w:rPr>
        <w:t xml:space="preserve"> </w:t>
      </w:r>
      <w:r w:rsidR="00ED057C">
        <w:rPr>
          <w:rFonts w:ascii="Times New Roman" w:hAnsi="Times New Roman" w:cs="Times New Roman"/>
          <w:sz w:val="24"/>
          <w:szCs w:val="24"/>
          <w:lang w:val="en-GB"/>
        </w:rPr>
        <w:t>audio frames</w:t>
      </w:r>
      <w:r w:rsidR="00230D3C">
        <w:rPr>
          <w:rFonts w:ascii="Times New Roman" w:hAnsi="Times New Roman" w:cs="Times New Roman"/>
          <w:sz w:val="24"/>
          <w:szCs w:val="24"/>
          <w:lang w:val="en-GB"/>
        </w:rPr>
        <w:t>:</w:t>
      </w:r>
    </w:p>
    <w:p w14:paraId="1F1BCAC8" w14:textId="18FF165B" w:rsidR="00132C6E" w:rsidRDefault="00132C6E" w:rsidP="00BC76BC">
      <w:pPr>
        <w:spacing w:line="360" w:lineRule="auto"/>
        <w:ind w:firstLine="708"/>
        <w:jc w:val="center"/>
        <w:rPr>
          <w:rFonts w:ascii="Times New Roman" w:hAnsi="Times New Roman" w:cs="Times New Roman"/>
          <w:i/>
          <w:iCs/>
          <w:sz w:val="24"/>
          <w:szCs w:val="24"/>
          <w:lang w:val="en-GB"/>
        </w:rPr>
      </w:pPr>
      <w:r w:rsidRPr="00132C6E">
        <w:rPr>
          <w:rFonts w:ascii="Times New Roman" w:hAnsi="Times New Roman" w:cs="Times New Roman"/>
          <w:i/>
          <w:iCs/>
          <w:sz w:val="24"/>
          <w:szCs w:val="24"/>
          <w:lang w:val="en-GB"/>
        </w:rPr>
        <w:t>ODF(frame_index) =  E(frame_index)-E(frame_index -1)</w:t>
      </w:r>
    </w:p>
    <w:p w14:paraId="0B4E7ECD" w14:textId="4D20C37D" w:rsidR="00FB4DD2" w:rsidRPr="007050FB" w:rsidRDefault="00FB4DD2" w:rsidP="00FB4DD2">
      <w:pPr>
        <w:pStyle w:val="Descripcin"/>
        <w:jc w:val="center"/>
        <w:rPr>
          <w:rFonts w:ascii="Times New Roman" w:hAnsi="Times New Roman" w:cs="Times New Roman"/>
          <w:sz w:val="24"/>
          <w:szCs w:val="24"/>
          <w:lang w:val="en-GB"/>
        </w:rPr>
      </w:pPr>
      <w:bookmarkStart w:id="22" w:name="_Toc81163838"/>
      <w:r w:rsidRPr="00BC76BC">
        <w:rPr>
          <w:lang w:val="en-GB"/>
        </w:rPr>
        <w:t xml:space="preserve">Equation </w:t>
      </w:r>
      <w:r>
        <w:fldChar w:fldCharType="begin"/>
      </w:r>
      <w:r w:rsidRPr="00BC76BC">
        <w:rPr>
          <w:lang w:val="en-GB"/>
        </w:rPr>
        <w:instrText xml:space="preserve"> SEQ Equation \* ARABIC </w:instrText>
      </w:r>
      <w:r>
        <w:fldChar w:fldCharType="separate"/>
      </w:r>
      <w:r w:rsidR="00F94EB2">
        <w:rPr>
          <w:noProof/>
          <w:lang w:val="en-GB"/>
        </w:rPr>
        <w:t>3</w:t>
      </w:r>
      <w:r>
        <w:fldChar w:fldCharType="end"/>
      </w:r>
      <w:r w:rsidRPr="00BC76BC">
        <w:rPr>
          <w:lang w:val="en-GB"/>
        </w:rPr>
        <w:t xml:space="preserve"> </w:t>
      </w:r>
      <w:r>
        <w:rPr>
          <w:lang w:val="en-GB"/>
        </w:rPr>
        <w:t>Onset Detection Function Equation</w:t>
      </w:r>
      <w:bookmarkEnd w:id="22"/>
    </w:p>
    <w:p w14:paraId="45292F8C" w14:textId="77777777" w:rsidR="00FB4DD2" w:rsidRPr="009605F8" w:rsidRDefault="00FB4DD2" w:rsidP="00BC76BC">
      <w:pPr>
        <w:spacing w:line="360" w:lineRule="auto"/>
        <w:ind w:firstLine="708"/>
        <w:jc w:val="center"/>
        <w:rPr>
          <w:rFonts w:ascii="Times New Roman" w:hAnsi="Times New Roman" w:cs="Times New Roman"/>
          <w:i/>
          <w:iCs/>
          <w:sz w:val="24"/>
          <w:szCs w:val="24"/>
          <w:lang w:val="en-GB"/>
        </w:rPr>
      </w:pPr>
    </w:p>
    <w:p w14:paraId="4FDAFCD4" w14:textId="097FF9D4" w:rsidR="00C306FD" w:rsidRDefault="00292365" w:rsidP="006150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 more general strategy for detecting onsets involves </w:t>
      </w:r>
      <w:r w:rsidR="00E77DDB">
        <w:rPr>
          <w:rFonts w:ascii="Times New Roman" w:hAnsi="Times New Roman" w:cs="Times New Roman"/>
          <w:sz w:val="24"/>
          <w:szCs w:val="24"/>
          <w:lang w:val="en-GB"/>
        </w:rPr>
        <w:t>various</w:t>
      </w:r>
      <w:r>
        <w:rPr>
          <w:rFonts w:ascii="Times New Roman" w:hAnsi="Times New Roman" w:cs="Times New Roman"/>
          <w:sz w:val="24"/>
          <w:szCs w:val="24"/>
          <w:lang w:val="en-GB"/>
        </w:rPr>
        <w:t xml:space="preserve"> stages</w:t>
      </w:r>
    </w:p>
    <w:p w14:paraId="737DDCCD" w14:textId="6FC9994A" w:rsidR="001E353A" w:rsidRDefault="001E353A" w:rsidP="00615060">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74112" behindDoc="0" locked="0" layoutInCell="1" allowOverlap="1" wp14:anchorId="577776BA" wp14:editId="546A45A3">
                <wp:simplePos x="0" y="0"/>
                <wp:positionH relativeFrom="column">
                  <wp:posOffset>454025</wp:posOffset>
                </wp:positionH>
                <wp:positionV relativeFrom="paragraph">
                  <wp:posOffset>325120</wp:posOffset>
                </wp:positionV>
                <wp:extent cx="1143000" cy="599440"/>
                <wp:effectExtent l="0" t="0" r="19050" b="10160"/>
                <wp:wrapNone/>
                <wp:docPr id="192" name="Rectangle 192"/>
                <wp:cNvGraphicFramePr/>
                <a:graphic xmlns:a="http://schemas.openxmlformats.org/drawingml/2006/main">
                  <a:graphicData uri="http://schemas.microsoft.com/office/word/2010/wordprocessingShape">
                    <wps:wsp>
                      <wps:cNvSpPr/>
                      <wps:spPr>
                        <a:xfrm>
                          <a:off x="0" y="0"/>
                          <a:ext cx="1143000" cy="599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6FCE37" w14:textId="5C17622F" w:rsidR="001E353A" w:rsidRPr="001E353A" w:rsidRDefault="001E353A" w:rsidP="001E353A">
                            <w:pPr>
                              <w:jc w:val="center"/>
                              <w:rPr>
                                <w:sz w:val="20"/>
                                <w:szCs w:val="20"/>
                              </w:rPr>
                            </w:pPr>
                            <w:r w:rsidRPr="001E353A">
                              <w:rPr>
                                <w:sz w:val="20"/>
                                <w:szCs w:val="20"/>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776BA" id="Rectangle 192" o:spid="_x0000_s1026" style="position:absolute;margin-left:35.75pt;margin-top:25.6pt;width:90pt;height:47.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" fillcolor="#5b9bd5 [3204]" strokecolor="#1f4d78 [1604]" strokeweight="1pt">
                <v:textbox>
                  <w:txbxContent>
                    <w:p w14:paraId="556FCE37" w14:textId="5C17622F" w:rsidR="001E353A" w:rsidRPr="001E353A" w:rsidRDefault="001E353A" w:rsidP="001E353A">
                      <w:pPr>
                        <w:jc w:val="center"/>
                        <w:rPr>
                          <w:sz w:val="20"/>
                          <w:szCs w:val="20"/>
                        </w:rPr>
                      </w:pPr>
                      <w:r w:rsidRPr="001E353A">
                        <w:rPr>
                          <w:sz w:val="20"/>
                          <w:szCs w:val="20"/>
                        </w:rPr>
                        <w:t>Preprocessing</w:t>
                      </w:r>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76160" behindDoc="0" locked="0" layoutInCell="1" allowOverlap="1" wp14:anchorId="62C0D55D" wp14:editId="56B0793E">
                <wp:simplePos x="0" y="0"/>
                <wp:positionH relativeFrom="column">
                  <wp:posOffset>1861185</wp:posOffset>
                </wp:positionH>
                <wp:positionV relativeFrom="paragraph">
                  <wp:posOffset>335280</wp:posOffset>
                </wp:positionV>
                <wp:extent cx="960120" cy="594360"/>
                <wp:effectExtent l="0" t="0" r="11430" b="15240"/>
                <wp:wrapNone/>
                <wp:docPr id="193" name="Rectangle 193"/>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E1619" w14:textId="4804CC3F" w:rsidR="001E353A" w:rsidRPr="001E353A" w:rsidRDefault="001E353A" w:rsidP="001E353A">
                            <w:pPr>
                              <w:jc w:val="center"/>
                              <w:rPr>
                                <w:sz w:val="20"/>
                                <w:szCs w:val="20"/>
                              </w:rPr>
                            </w:pPr>
                            <w:r w:rsidRPr="001E353A">
                              <w:rPr>
                                <w:sz w:val="20"/>
                                <w:szCs w:val="20"/>
                              </w:rPr>
                              <w:t>Onset</w:t>
                            </w:r>
                            <w:r w:rsidRPr="001E353A">
                              <w:rPr>
                                <w:sz w:val="20"/>
                                <w:szCs w:val="20"/>
                              </w:rPr>
                              <w:br/>
                              <w:t>Detection</w:t>
                            </w:r>
                            <w:r w:rsidRPr="001E353A">
                              <w:rPr>
                                <w:sz w:val="20"/>
                                <w:szCs w:val="20"/>
                              </w:rPr>
                              <w:b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0D55D" id="Rectangle 193" o:spid="_x0000_s1027" style="position:absolute;margin-left:146.55pt;margin-top:26.4pt;width:75.6pt;height:46.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" fillcolor="#5b9bd5 [3204]" strokecolor="#1f4d78 [1604]" strokeweight="1pt">
                <v:textbox>
                  <w:txbxContent>
                    <w:p w14:paraId="7F7E1619" w14:textId="4804CC3F" w:rsidR="001E353A" w:rsidRPr="001E353A" w:rsidRDefault="001E353A" w:rsidP="001E353A">
                      <w:pPr>
                        <w:jc w:val="center"/>
                        <w:rPr>
                          <w:sz w:val="20"/>
                          <w:szCs w:val="20"/>
                        </w:rPr>
                      </w:pPr>
                      <w:r w:rsidRPr="001E353A">
                        <w:rPr>
                          <w:sz w:val="20"/>
                          <w:szCs w:val="20"/>
                        </w:rPr>
                        <w:t>Onset</w:t>
                      </w:r>
                      <w:r w:rsidRPr="001E353A">
                        <w:rPr>
                          <w:sz w:val="20"/>
                          <w:szCs w:val="20"/>
                        </w:rPr>
                        <w:br/>
                        <w:t>Detection</w:t>
                      </w:r>
                      <w:r w:rsidRPr="001E353A">
                        <w:rPr>
                          <w:sz w:val="20"/>
                          <w:szCs w:val="20"/>
                        </w:rPr>
                        <w:br/>
                        <w:t>Function</w:t>
                      </w:r>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0256" behindDoc="0" locked="0" layoutInCell="1" allowOverlap="1" wp14:anchorId="5C813D78" wp14:editId="26E267AF">
                <wp:simplePos x="0" y="0"/>
                <wp:positionH relativeFrom="column">
                  <wp:posOffset>4091305</wp:posOffset>
                </wp:positionH>
                <wp:positionV relativeFrom="paragraph">
                  <wp:posOffset>355600</wp:posOffset>
                </wp:positionV>
                <wp:extent cx="960120" cy="594360"/>
                <wp:effectExtent l="0" t="0" r="11430" b="15240"/>
                <wp:wrapNone/>
                <wp:docPr id="199" name="Rectangle 199"/>
                <wp:cNvGraphicFramePr/>
                <a:graphic xmlns:a="http://schemas.openxmlformats.org/drawingml/2006/main">
                  <a:graphicData uri="http://schemas.microsoft.com/office/word/2010/wordprocessingShape">
                    <wps:wsp>
                      <wps:cNvSpPr/>
                      <wps:spPr>
                        <a:xfrm>
                          <a:off x="0" y="0"/>
                          <a:ext cx="9601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F5078F" w14:textId="7C5627E0" w:rsidR="001E353A" w:rsidRPr="001E353A" w:rsidRDefault="001E353A" w:rsidP="001E353A">
                            <w:pPr>
                              <w:jc w:val="center"/>
                              <w:rPr>
                                <w:sz w:val="20"/>
                                <w:szCs w:val="20"/>
                              </w:rPr>
                            </w:pPr>
                            <w:r w:rsidRPr="001E353A">
                              <w:rPr>
                                <w:sz w:val="20"/>
                                <w:szCs w:val="20"/>
                              </w:rPr>
                              <w:t>Peak</w:t>
                            </w:r>
                            <w:r w:rsidRPr="001E353A">
                              <w:rPr>
                                <w:sz w:val="20"/>
                                <w:szCs w:val="20"/>
                              </w:rPr>
                              <w:br/>
                              <w:t>Picking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13D78" id="Rectangle 199" o:spid="_x0000_s1028" style="position:absolute;margin-left:322.15pt;margin-top:28pt;width:75.6pt;height:4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" fillcolor="#5b9bd5 [3204]" strokecolor="#1f4d78 [1604]" strokeweight="1pt">
                <v:textbox>
                  <w:txbxContent>
                    <w:p w14:paraId="44F5078F" w14:textId="7C5627E0" w:rsidR="001E353A" w:rsidRPr="001E353A" w:rsidRDefault="001E353A" w:rsidP="001E353A">
                      <w:pPr>
                        <w:jc w:val="center"/>
                        <w:rPr>
                          <w:sz w:val="20"/>
                          <w:szCs w:val="20"/>
                        </w:rPr>
                      </w:pPr>
                      <w:r w:rsidRPr="001E353A">
                        <w:rPr>
                          <w:sz w:val="20"/>
                          <w:szCs w:val="20"/>
                        </w:rPr>
                        <w:t>Peak</w:t>
                      </w:r>
                      <w:r w:rsidRPr="001E353A">
                        <w:rPr>
                          <w:sz w:val="20"/>
                          <w:szCs w:val="20"/>
                        </w:rPr>
                        <w:br/>
                        <w:t>Picking</w:t>
                      </w:r>
                    </w:p>
                  </w:txbxContent>
                </v:textbox>
              </v:rect>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78208" behindDoc="0" locked="0" layoutInCell="1" allowOverlap="1" wp14:anchorId="78DEEA4C" wp14:editId="1DDAAA0F">
                <wp:simplePos x="0" y="0"/>
                <wp:positionH relativeFrom="column">
                  <wp:posOffset>2983865</wp:posOffset>
                </wp:positionH>
                <wp:positionV relativeFrom="paragraph">
                  <wp:posOffset>345440</wp:posOffset>
                </wp:positionV>
                <wp:extent cx="929640" cy="599440"/>
                <wp:effectExtent l="0" t="0" r="22860" b="10160"/>
                <wp:wrapNone/>
                <wp:docPr id="198" name="Rectangle 198"/>
                <wp:cNvGraphicFramePr/>
                <a:graphic xmlns:a="http://schemas.openxmlformats.org/drawingml/2006/main">
                  <a:graphicData uri="http://schemas.microsoft.com/office/word/2010/wordprocessingShape">
                    <wps:wsp>
                      <wps:cNvSpPr/>
                      <wps:spPr>
                        <a:xfrm>
                          <a:off x="0" y="0"/>
                          <a:ext cx="929640" cy="599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A90E4" w14:textId="46696A66" w:rsidR="001E353A" w:rsidRPr="001E353A" w:rsidRDefault="001E353A" w:rsidP="001E353A">
                            <w:pPr>
                              <w:jc w:val="center"/>
                              <w:rPr>
                                <w:sz w:val="20"/>
                                <w:szCs w:val="20"/>
                              </w:rPr>
                            </w:pPr>
                            <w:r w:rsidRPr="001E353A">
                              <w:rPr>
                                <w:sz w:val="20"/>
                                <w:szCs w:val="20"/>
                              </w:rPr>
                              <w:t>Thresholding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EA4C" id="Rectangle 198" o:spid="_x0000_s1029" style="position:absolute;margin-left:234.95pt;margin-top:27.2pt;width:73.2pt;height:47.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P3fAIAAE4FAAAOAAAAZHJzL2Uyb0RvYy54bWysVFFPGzEMfp+0/xDlfVzbAa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" fillcolor="#5b9bd5 [3204]" strokecolor="#1f4d78 [1604]" strokeweight="1pt">
                <v:textbox>
                  <w:txbxContent>
                    <w:p w14:paraId="2B0A90E4" w14:textId="46696A66" w:rsidR="001E353A" w:rsidRPr="001E353A" w:rsidRDefault="001E353A" w:rsidP="001E353A">
                      <w:pPr>
                        <w:jc w:val="center"/>
                        <w:rPr>
                          <w:sz w:val="20"/>
                          <w:szCs w:val="20"/>
                        </w:rPr>
                      </w:pPr>
                      <w:r w:rsidRPr="001E353A">
                        <w:rPr>
                          <w:sz w:val="20"/>
                          <w:szCs w:val="20"/>
                        </w:rPr>
                        <w:t>Thresholding</w:t>
                      </w:r>
                    </w:p>
                  </w:txbxContent>
                </v:textbox>
              </v:rect>
            </w:pict>
          </mc:Fallback>
        </mc:AlternateContent>
      </w:r>
    </w:p>
    <w:p w14:paraId="40C2DE53" w14:textId="5B147AFA" w:rsidR="001E353A" w:rsidRDefault="00E4694D" w:rsidP="00615060">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95616" behindDoc="0" locked="0" layoutInCell="1" allowOverlap="1" wp14:anchorId="3BBEA13C" wp14:editId="74BEE589">
                <wp:simplePos x="0" y="0"/>
                <wp:positionH relativeFrom="column">
                  <wp:posOffset>5137785</wp:posOffset>
                </wp:positionH>
                <wp:positionV relativeFrom="paragraph">
                  <wp:posOffset>118110</wp:posOffset>
                </wp:positionV>
                <wp:extent cx="558800" cy="411480"/>
                <wp:effectExtent l="0" t="0" r="0" b="7620"/>
                <wp:wrapNone/>
                <wp:docPr id="211" name="Text Box 211"/>
                <wp:cNvGraphicFramePr/>
                <a:graphic xmlns:a="http://schemas.openxmlformats.org/drawingml/2006/main">
                  <a:graphicData uri="http://schemas.microsoft.com/office/word/2010/wordprocessingShape">
                    <wps:wsp>
                      <wps:cNvSpPr txBox="1"/>
                      <wps:spPr>
                        <a:xfrm>
                          <a:off x="0" y="0"/>
                          <a:ext cx="558800" cy="411480"/>
                        </a:xfrm>
                        <a:prstGeom prst="rect">
                          <a:avLst/>
                        </a:prstGeom>
                        <a:solidFill>
                          <a:schemeClr val="lt1"/>
                        </a:solidFill>
                        <a:ln w="6350">
                          <a:noFill/>
                        </a:ln>
                      </wps:spPr>
                      <wps:txbx>
                        <w:txbxContent>
                          <w:p w14:paraId="32EA2183" w14:textId="0AF29CEA" w:rsidR="00E4694D" w:rsidRPr="001E353A" w:rsidRDefault="00E4694D" w:rsidP="00E4694D">
                            <w:pPr>
                              <w:rPr>
                                <w:sz w:val="20"/>
                                <w:szCs w:val="20"/>
                              </w:rPr>
                            </w:pPr>
                            <w:r>
                              <w:rPr>
                                <w:sz w:val="20"/>
                                <w:szCs w:val="20"/>
                              </w:rPr>
                              <w:t>Onsets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BEA13C" id="_x0000_t202" coordsize="21600,21600" o:spt="202" path="m,l,21600r21600,l21600,xe">
                <v:stroke joinstyle="miter"/>
                <v:path gradientshapeok="t" o:connecttype="rect"/>
              </v:shapetype>
              <v:shape id="Text Box 211" o:spid="_x0000_s1030" type="#_x0000_t202" style="position:absolute;margin-left:404.55pt;margin-top:9.3pt;width:44pt;height:32.4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" fillcolor="white [3201]" stroked="f" strokeweight=".5pt">
                <v:textbox>
                  <w:txbxContent>
                    <w:p w14:paraId="32EA2183" w14:textId="0AF29CEA" w:rsidR="00E4694D" w:rsidRPr="001E353A" w:rsidRDefault="00E4694D" w:rsidP="00E4694D">
                      <w:pPr>
                        <w:rPr>
                          <w:sz w:val="20"/>
                          <w:szCs w:val="20"/>
                        </w:rPr>
                      </w:pPr>
                      <w:r>
                        <w:rPr>
                          <w:sz w:val="20"/>
                          <w:szCs w:val="20"/>
                        </w:rPr>
                        <w:t>Onsets</w:t>
                      </w:r>
                    </w:p>
                  </w:txbxContent>
                </v:textbox>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93568" behindDoc="0" locked="0" layoutInCell="1" allowOverlap="1" wp14:anchorId="55CBEFD5" wp14:editId="1C630407">
                <wp:simplePos x="0" y="0"/>
                <wp:positionH relativeFrom="column">
                  <wp:posOffset>250825</wp:posOffset>
                </wp:positionH>
                <wp:positionV relativeFrom="paragraph">
                  <wp:posOffset>280670</wp:posOffset>
                </wp:positionV>
                <wp:extent cx="198120" cy="0"/>
                <wp:effectExtent l="0" t="76200" r="11430" b="95250"/>
                <wp:wrapNone/>
                <wp:docPr id="210" name="Straight Arrow Connector 210"/>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839ADB" id="_x0000_t32" coordsize="21600,21600" o:spt="32" o:oned="t" path="m,l21600,21600e" filled="f">
                <v:path arrowok="t" fillok="f" o:connecttype="none"/>
                <o:lock v:ext="edit" shapetype="t"/>
              </v:shapetype>
              <v:shape id="Straight Arrow Connector 210" o:spid="_x0000_s1026" type="#_x0000_t32" style="position:absolute;margin-left:19.75pt;margin-top:22.1pt;width:15.6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96640" behindDoc="0" locked="0" layoutInCell="1" allowOverlap="1" wp14:anchorId="516033F7" wp14:editId="606927BA">
                <wp:simplePos x="0" y="0"/>
                <wp:positionH relativeFrom="column">
                  <wp:posOffset>5015865</wp:posOffset>
                </wp:positionH>
                <wp:positionV relativeFrom="paragraph">
                  <wp:posOffset>306070</wp:posOffset>
                </wp:positionV>
                <wp:extent cx="198120" cy="0"/>
                <wp:effectExtent l="0" t="76200" r="11430" b="95250"/>
                <wp:wrapNone/>
                <wp:docPr id="209" name="Straight Arrow Connector 209"/>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C9653" id="Straight Arrow Connector 209" o:spid="_x0000_s1026" type="#_x0000_t32" style="position:absolute;margin-left:394.95pt;margin-top:24.1pt;width:15.6pt;height:0;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3328" behindDoc="0" locked="0" layoutInCell="1" allowOverlap="1" wp14:anchorId="1F91EB2C" wp14:editId="0B2D4479">
                <wp:simplePos x="0" y="0"/>
                <wp:positionH relativeFrom="column">
                  <wp:posOffset>3903345</wp:posOffset>
                </wp:positionH>
                <wp:positionV relativeFrom="paragraph">
                  <wp:posOffset>311150</wp:posOffset>
                </wp:positionV>
                <wp:extent cx="198120" cy="0"/>
                <wp:effectExtent l="0" t="76200" r="11430" b="95250"/>
                <wp:wrapNone/>
                <wp:docPr id="202" name="Straight Arrow Connector 202"/>
                <wp:cNvGraphicFramePr/>
                <a:graphic xmlns:a="http://schemas.openxmlformats.org/drawingml/2006/main">
                  <a:graphicData uri="http://schemas.microsoft.com/office/word/2010/wordprocessingShape">
                    <wps:wsp>
                      <wps:cNvCnPr/>
                      <wps:spPr>
                        <a:xfrm>
                          <a:off x="0" y="0"/>
                          <a:ext cx="198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C9954" id="Straight Arrow Connector 202" o:spid="_x0000_s1026" type="#_x0000_t32" style="position:absolute;margin-left:307.35pt;margin-top:24.5pt;width:15.6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4352" behindDoc="0" locked="0" layoutInCell="1" allowOverlap="1" wp14:anchorId="65DF4638" wp14:editId="781A1BA4">
                <wp:simplePos x="0" y="0"/>
                <wp:positionH relativeFrom="column">
                  <wp:posOffset>2831465</wp:posOffset>
                </wp:positionH>
                <wp:positionV relativeFrom="paragraph">
                  <wp:posOffset>281940</wp:posOffset>
                </wp:positionV>
                <wp:extent cx="162560" cy="0"/>
                <wp:effectExtent l="0" t="76200" r="27940" b="95250"/>
                <wp:wrapNone/>
                <wp:docPr id="203" name="Straight Arrow Connector 203"/>
                <wp:cNvGraphicFramePr/>
                <a:graphic xmlns:a="http://schemas.openxmlformats.org/drawingml/2006/main">
                  <a:graphicData uri="http://schemas.microsoft.com/office/word/2010/wordprocessingShape">
                    <wps:wsp>
                      <wps:cNvCnPr/>
                      <wps:spPr>
                        <a:xfrm>
                          <a:off x="0" y="0"/>
                          <a:ext cx="162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E4FE6" id="Straight Arrow Connector 203" o:spid="_x0000_s1026" type="#_x0000_t32" style="position:absolute;margin-left:222.95pt;margin-top:22.2pt;width:12.8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" strokecolor="#5b9bd5 [3204]" strokeweight=".5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81280" behindDoc="0" locked="0" layoutInCell="1" allowOverlap="1" wp14:anchorId="2608FB99" wp14:editId="10B98D2F">
                <wp:simplePos x="0" y="0"/>
                <wp:positionH relativeFrom="column">
                  <wp:posOffset>1586865</wp:posOffset>
                </wp:positionH>
                <wp:positionV relativeFrom="paragraph">
                  <wp:posOffset>275590</wp:posOffset>
                </wp:positionV>
                <wp:extent cx="289560" cy="10160"/>
                <wp:effectExtent l="0" t="57150" r="34290" b="85090"/>
                <wp:wrapNone/>
                <wp:docPr id="200" name="Straight Arrow Connector 200"/>
                <wp:cNvGraphicFramePr/>
                <a:graphic xmlns:a="http://schemas.openxmlformats.org/drawingml/2006/main">
                  <a:graphicData uri="http://schemas.microsoft.com/office/word/2010/wordprocessingShape">
                    <wps:wsp>
                      <wps:cNvCnPr/>
                      <wps:spPr>
                        <a:xfrm>
                          <a:off x="0" y="0"/>
                          <a:ext cx="28956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CC51" id="Straight Arrow Connector 200" o:spid="_x0000_s1026" type="#_x0000_t32" style="position:absolute;margin-left:124.95pt;margin-top:21.7pt;width:22.8pt;height:.8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" strokecolor="#5b9bd5 [3204]" strokeweight=".5pt">
                <v:stroke endarrow="block" joinstyle="miter"/>
              </v:shape>
            </w:pict>
          </mc:Fallback>
        </mc:AlternateContent>
      </w:r>
      <w:r w:rsidR="001E353A">
        <w:rPr>
          <w:rFonts w:ascii="Times New Roman" w:hAnsi="Times New Roman" w:cs="Times New Roman"/>
          <w:noProof/>
          <w:sz w:val="24"/>
          <w:szCs w:val="24"/>
          <w:lang w:val="en-GB"/>
        </w:rPr>
        <mc:AlternateContent>
          <mc:Choice Requires="wps">
            <w:drawing>
              <wp:anchor distT="0" distB="0" distL="114300" distR="114300" simplePos="0" relativeHeight="251687424" behindDoc="0" locked="0" layoutInCell="1" allowOverlap="1" wp14:anchorId="56B2A8EC" wp14:editId="74A4DBE9">
                <wp:simplePos x="0" y="0"/>
                <wp:positionH relativeFrom="column">
                  <wp:posOffset>-109855</wp:posOffset>
                </wp:positionH>
                <wp:positionV relativeFrom="paragraph">
                  <wp:posOffset>77470</wp:posOffset>
                </wp:positionV>
                <wp:extent cx="538480" cy="34544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538480" cy="345440"/>
                        </a:xfrm>
                        <a:prstGeom prst="rect">
                          <a:avLst/>
                        </a:prstGeom>
                        <a:solidFill>
                          <a:schemeClr val="lt1"/>
                        </a:solidFill>
                        <a:ln w="6350">
                          <a:noFill/>
                        </a:ln>
                      </wps:spPr>
                      <wps:txbx>
                        <w:txbxContent>
                          <w:p w14:paraId="50806CDD" w14:textId="01B5B7AD" w:rsidR="001E353A" w:rsidRPr="001E353A" w:rsidRDefault="001E353A">
                            <w:pPr>
                              <w:rPr>
                                <w:sz w:val="20"/>
                                <w:szCs w:val="20"/>
                              </w:rPr>
                            </w:pPr>
                            <w:r w:rsidRPr="001E353A">
                              <w:rPr>
                                <w:sz w:val="20"/>
                                <w:szCs w:val="20"/>
                              </w:rPr>
                              <w:t>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B2A8EC" id="Text Box 205" o:spid="_x0000_s1031" type="#_x0000_t202" style="position:absolute;margin-left:-8.65pt;margin-top:6.1pt;width:42.4pt;height:27.2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" fillcolor="white [3201]" stroked="f" strokeweight=".5pt">
                <v:textbox>
                  <w:txbxContent>
                    <w:p w14:paraId="50806CDD" w14:textId="01B5B7AD" w:rsidR="001E353A" w:rsidRPr="001E353A" w:rsidRDefault="001E353A">
                      <w:pPr>
                        <w:rPr>
                          <w:sz w:val="20"/>
                          <w:szCs w:val="20"/>
                        </w:rPr>
                      </w:pPr>
                      <w:r w:rsidRPr="001E353A">
                        <w:rPr>
                          <w:sz w:val="20"/>
                          <w:szCs w:val="20"/>
                        </w:rPr>
                        <w:t>Signal</w:t>
                      </w:r>
                    </w:p>
                  </w:txbxContent>
                </v:textbox>
              </v:shape>
            </w:pict>
          </mc:Fallback>
        </mc:AlternateContent>
      </w:r>
    </w:p>
    <w:p w14:paraId="34B8E7F9" w14:textId="4DBEE9E8" w:rsidR="001E353A" w:rsidRDefault="001E353A" w:rsidP="00615060">
      <w:pPr>
        <w:spacing w:line="360" w:lineRule="auto"/>
        <w:rPr>
          <w:rFonts w:ascii="Times New Roman" w:hAnsi="Times New Roman" w:cs="Times New Roman"/>
          <w:sz w:val="24"/>
          <w:szCs w:val="24"/>
          <w:lang w:val="en-GB"/>
        </w:rPr>
      </w:pPr>
    </w:p>
    <w:p w14:paraId="610C18CE" w14:textId="6C429339" w:rsidR="00230D3C" w:rsidRPr="001978B1" w:rsidRDefault="00230D3C" w:rsidP="00230D3C">
      <w:pPr>
        <w:spacing w:after="120" w:line="360" w:lineRule="auto"/>
        <w:jc w:val="center"/>
        <w:rPr>
          <w:rFonts w:cs="Times New Roman"/>
          <w:i/>
          <w:lang w:val="en-US"/>
        </w:rPr>
      </w:pPr>
      <w:bookmarkStart w:id="23" w:name="_Toc81163774"/>
      <w:r w:rsidRPr="001978B1">
        <w:rPr>
          <w:rFonts w:cs="Times New Roman"/>
          <w:i/>
          <w:lang w:val="en-US"/>
        </w:rPr>
        <w:t xml:space="preserve">Figure </w:t>
      </w:r>
      <w:r w:rsidRPr="001978B1">
        <w:rPr>
          <w:rFonts w:cs="Times New Roman"/>
          <w:i/>
          <w:lang w:val="en-US"/>
        </w:rPr>
        <w:fldChar w:fldCharType="begin"/>
      </w:r>
      <w:r w:rsidRPr="001978B1">
        <w:rPr>
          <w:rFonts w:cs="Times New Roman"/>
          <w:i/>
          <w:lang w:val="en-US"/>
        </w:rPr>
        <w:instrText xml:space="preserve"> SEQ Figure \* ARABIC </w:instrText>
      </w:r>
      <w:r w:rsidRPr="001978B1">
        <w:rPr>
          <w:rFonts w:cs="Times New Roman"/>
          <w:i/>
          <w:lang w:val="en-US"/>
        </w:rPr>
        <w:fldChar w:fldCharType="separate"/>
      </w:r>
      <w:r w:rsidR="00F94EB2">
        <w:rPr>
          <w:rFonts w:cs="Times New Roman"/>
          <w:i/>
          <w:noProof/>
          <w:lang w:val="en-US"/>
        </w:rPr>
        <w:t>3</w:t>
      </w:r>
      <w:r w:rsidRPr="001978B1">
        <w:rPr>
          <w:rFonts w:cs="Times New Roman"/>
          <w:i/>
          <w:lang w:val="en-US"/>
        </w:rPr>
        <w:fldChar w:fldCharType="end"/>
      </w:r>
      <w:r w:rsidRPr="001978B1">
        <w:rPr>
          <w:rFonts w:cs="Times New Roman"/>
          <w:i/>
          <w:lang w:val="en-US"/>
        </w:rPr>
        <w:t xml:space="preserve">: </w:t>
      </w:r>
      <w:r w:rsidR="000E235F" w:rsidRPr="001978B1">
        <w:rPr>
          <w:rFonts w:cs="Times New Roman"/>
          <w:i/>
          <w:lang w:val="en-US"/>
        </w:rPr>
        <w:t>Onset Detection Stages</w:t>
      </w:r>
      <w:bookmarkEnd w:id="23"/>
    </w:p>
    <w:p w14:paraId="490BCFF8" w14:textId="10B9C9C2" w:rsidR="001F1855" w:rsidRDefault="00406C4D" w:rsidP="001F1855">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pre-processing is an optional step that emphasises or attenuates aspects of the signal, for example separating the signal into different frequency bands. The ODF reduces the signal to subsampled occurrences of transient</w:t>
      </w:r>
      <w:r w:rsidR="00230D3C">
        <w:rPr>
          <w:rFonts w:ascii="Times New Roman" w:hAnsi="Times New Roman" w:cs="Times New Roman"/>
          <w:sz w:val="24"/>
          <w:szCs w:val="24"/>
          <w:lang w:val="en-GB"/>
        </w:rPr>
        <w:t xml:space="preserve">s. The ODF </w:t>
      </w:r>
      <w:r w:rsidR="00B018D9">
        <w:rPr>
          <w:rFonts w:ascii="Times New Roman" w:hAnsi="Times New Roman" w:cs="Times New Roman"/>
          <w:sz w:val="24"/>
          <w:szCs w:val="24"/>
          <w:lang w:val="en-GB"/>
        </w:rPr>
        <w:t xml:space="preserve">detection </w:t>
      </w:r>
      <w:r>
        <w:rPr>
          <w:rFonts w:ascii="Times New Roman" w:hAnsi="Times New Roman" w:cs="Times New Roman"/>
          <w:sz w:val="24"/>
          <w:szCs w:val="24"/>
          <w:lang w:val="en-GB"/>
        </w:rPr>
        <w:t xml:space="preserve">method </w:t>
      </w:r>
      <w:r w:rsidR="00322224">
        <w:rPr>
          <w:rFonts w:ascii="Times New Roman" w:hAnsi="Times New Roman" w:cs="Times New Roman"/>
          <w:sz w:val="24"/>
          <w:szCs w:val="24"/>
          <w:lang w:val="en-GB"/>
        </w:rPr>
        <w:t xml:space="preserve">is the core stage and is discussed in the </w:t>
      </w:r>
      <w:r w:rsidR="00446843">
        <w:rPr>
          <w:rFonts w:ascii="Times New Roman" w:hAnsi="Times New Roman" w:cs="Times New Roman"/>
          <w:sz w:val="24"/>
          <w:szCs w:val="24"/>
          <w:lang w:val="en-GB"/>
        </w:rPr>
        <w:t>“ODF Methods”</w:t>
      </w:r>
      <w:r w:rsidR="00322224">
        <w:rPr>
          <w:rFonts w:ascii="Times New Roman" w:hAnsi="Times New Roman" w:cs="Times New Roman"/>
          <w:sz w:val="24"/>
          <w:szCs w:val="24"/>
          <w:lang w:val="en-GB"/>
        </w:rPr>
        <w:t xml:space="preserve"> </w:t>
      </w:r>
      <w:r w:rsidR="00B018D9">
        <w:rPr>
          <w:rFonts w:ascii="Times New Roman" w:hAnsi="Times New Roman" w:cs="Times New Roman"/>
          <w:sz w:val="24"/>
          <w:szCs w:val="24"/>
          <w:lang w:val="en-GB"/>
        </w:rPr>
        <w:t xml:space="preserve">paragraph. </w:t>
      </w:r>
      <w:r w:rsidR="001F1855">
        <w:rPr>
          <w:rFonts w:ascii="Times New Roman" w:hAnsi="Times New Roman" w:cs="Times New Roman"/>
          <w:sz w:val="24"/>
          <w:szCs w:val="24"/>
          <w:lang w:val="en-GB"/>
        </w:rPr>
        <w:t>The Thresholding stage of the Onset Detection Stages involves eliminating peaks which are not related to the onset event. Bello</w:t>
      </w:r>
      <w:r w:rsidR="001029B3">
        <w:rPr>
          <w:rFonts w:ascii="Times New Roman" w:hAnsi="Times New Roman" w:cs="Times New Roman"/>
          <w:sz w:val="24"/>
          <w:szCs w:val="24"/>
          <w:lang w:val="en-GB"/>
        </w:rPr>
        <w:t xml:space="preserve"> </w:t>
      </w:r>
      <w:r w:rsidR="001F1855">
        <w:rPr>
          <w:rFonts w:ascii="Times New Roman" w:hAnsi="Times New Roman" w:cs="Times New Roman"/>
          <w:sz w:val="24"/>
          <w:szCs w:val="24"/>
          <w:lang w:val="en-GB"/>
        </w:rPr>
        <w:t xml:space="preserve">discussed how </w:t>
      </w:r>
      <w:r w:rsidR="006F4048">
        <w:rPr>
          <w:rFonts w:ascii="Times New Roman" w:hAnsi="Times New Roman" w:cs="Times New Roman"/>
          <w:sz w:val="24"/>
          <w:szCs w:val="24"/>
          <w:lang w:val="en-GB"/>
        </w:rPr>
        <w:t>a median filter is used to obtain an adaptive threshold curve</w:t>
      </w:r>
      <w:sdt>
        <w:sdtPr>
          <w:rPr>
            <w:rFonts w:ascii="Times New Roman" w:hAnsi="Times New Roman" w:cs="Times New Roman"/>
            <w:sz w:val="24"/>
            <w:szCs w:val="24"/>
            <w:lang w:val="en-GB"/>
          </w:rPr>
          <w:id w:val="-1044908122"/>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JPB04 \l 2057 </w:instrText>
          </w:r>
          <w:r w:rsidR="001029B3">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[6]</w:t>
          </w:r>
          <w:r w:rsidR="001029B3">
            <w:rPr>
              <w:rFonts w:ascii="Times New Roman" w:hAnsi="Times New Roman" w:cs="Times New Roman"/>
              <w:sz w:val="24"/>
              <w:szCs w:val="24"/>
              <w:lang w:val="en-GB"/>
            </w:rPr>
            <w:fldChar w:fldCharType="end"/>
          </w:r>
        </w:sdtContent>
      </w:sdt>
      <w:r w:rsidR="000C02A3">
        <w:rPr>
          <w:rFonts w:ascii="Times New Roman" w:hAnsi="Times New Roman" w:cs="Times New Roman"/>
          <w:sz w:val="24"/>
          <w:szCs w:val="24"/>
          <w:lang w:val="en-GB"/>
        </w:rPr>
        <w:t>. T</w:t>
      </w:r>
      <w:r w:rsidR="001F1855">
        <w:rPr>
          <w:rFonts w:ascii="Times New Roman" w:hAnsi="Times New Roman" w:cs="Times New Roman"/>
          <w:sz w:val="24"/>
          <w:szCs w:val="24"/>
          <w:lang w:val="en-GB"/>
        </w:rPr>
        <w:t>he Peak Picking stage involves choosing the local maxima after threshold filtering</w:t>
      </w:r>
      <w:r w:rsidR="0006039A">
        <w:rPr>
          <w:rFonts w:ascii="Times New Roman" w:hAnsi="Times New Roman" w:cs="Times New Roman"/>
          <w:sz w:val="24"/>
          <w:szCs w:val="24"/>
          <w:lang w:val="en-GB"/>
        </w:rPr>
        <w:t xml:space="preserve"> and examples are discussed in the next section</w:t>
      </w:r>
      <w:r w:rsidR="00446843">
        <w:rPr>
          <w:rFonts w:ascii="Times New Roman" w:hAnsi="Times New Roman" w:cs="Times New Roman"/>
          <w:sz w:val="24"/>
          <w:szCs w:val="24"/>
          <w:lang w:val="en-GB"/>
        </w:rPr>
        <w:t>.</w:t>
      </w:r>
    </w:p>
    <w:p w14:paraId="427DCDF3" w14:textId="24395A8E" w:rsidR="00446843" w:rsidRDefault="00446843" w:rsidP="001F1855">
      <w:pPr>
        <w:spacing w:line="360" w:lineRule="auto"/>
        <w:rPr>
          <w:rFonts w:ascii="Times New Roman" w:hAnsi="Times New Roman" w:cs="Times New Roman"/>
          <w:sz w:val="24"/>
          <w:szCs w:val="24"/>
          <w:lang w:val="en-GB"/>
        </w:rPr>
      </w:pPr>
    </w:p>
    <w:p w14:paraId="4753B288" w14:textId="70F4E70A" w:rsidR="00446843" w:rsidRDefault="00446843" w:rsidP="001F1855">
      <w:pPr>
        <w:spacing w:line="360" w:lineRule="auto"/>
        <w:rPr>
          <w:rFonts w:ascii="Times New Roman" w:hAnsi="Times New Roman" w:cs="Times New Roman"/>
          <w:sz w:val="24"/>
          <w:szCs w:val="24"/>
          <w:lang w:val="en-GB"/>
        </w:rPr>
      </w:pPr>
    </w:p>
    <w:p w14:paraId="7E507074" w14:textId="77777777" w:rsidR="00446843" w:rsidRDefault="00446843" w:rsidP="001F1855">
      <w:pPr>
        <w:spacing w:line="360" w:lineRule="auto"/>
        <w:rPr>
          <w:rFonts w:ascii="Times New Roman" w:hAnsi="Times New Roman" w:cs="Times New Roman"/>
          <w:sz w:val="24"/>
          <w:szCs w:val="24"/>
          <w:lang w:val="en-GB"/>
        </w:rPr>
      </w:pPr>
    </w:p>
    <w:p w14:paraId="5957E7B5" w14:textId="5669789B" w:rsidR="00B018D9" w:rsidRPr="00B018D9" w:rsidRDefault="00B018D9" w:rsidP="001F1855">
      <w:pPr>
        <w:spacing w:line="360" w:lineRule="auto"/>
        <w:rPr>
          <w:rFonts w:ascii="Times New Roman" w:hAnsi="Times New Roman" w:cs="Times New Roman"/>
          <w:b/>
          <w:bCs/>
          <w:sz w:val="24"/>
          <w:szCs w:val="24"/>
          <w:lang w:val="en-GB"/>
        </w:rPr>
      </w:pPr>
      <w:r w:rsidRPr="00B018D9">
        <w:rPr>
          <w:rFonts w:ascii="Times New Roman" w:hAnsi="Times New Roman" w:cs="Times New Roman"/>
          <w:b/>
          <w:bCs/>
          <w:sz w:val="24"/>
          <w:szCs w:val="24"/>
          <w:lang w:val="en-GB"/>
        </w:rPr>
        <w:lastRenderedPageBreak/>
        <w:t>ODF Methods</w:t>
      </w:r>
    </w:p>
    <w:p w14:paraId="4595423F" w14:textId="4DE9F2B2" w:rsidR="00B018D9" w:rsidRDefault="00322224" w:rsidP="00B018D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ODF method can be chosen based on instrument class: pitched</w:t>
      </w:r>
      <w:r w:rsidR="00446843">
        <w:rPr>
          <w:rFonts w:ascii="Times New Roman" w:hAnsi="Times New Roman" w:cs="Times New Roman"/>
          <w:sz w:val="24"/>
          <w:szCs w:val="24"/>
          <w:lang w:val="en-GB"/>
        </w:rPr>
        <w:t xml:space="preserve"> or</w:t>
      </w:r>
      <w:r>
        <w:rPr>
          <w:rFonts w:ascii="Times New Roman" w:hAnsi="Times New Roman" w:cs="Times New Roman"/>
          <w:sz w:val="24"/>
          <w:szCs w:val="24"/>
          <w:lang w:val="en-GB"/>
        </w:rPr>
        <w:t xml:space="preserve"> non-pitched; percussive</w:t>
      </w:r>
      <w:r w:rsidR="00446843">
        <w:rPr>
          <w:rFonts w:ascii="Times New Roman" w:hAnsi="Times New Roman" w:cs="Times New Roman"/>
          <w:sz w:val="24"/>
          <w:szCs w:val="24"/>
          <w:lang w:val="en-GB"/>
        </w:rPr>
        <w:t xml:space="preserve"> or </w:t>
      </w:r>
      <w:r>
        <w:rPr>
          <w:rFonts w:ascii="Times New Roman" w:hAnsi="Times New Roman" w:cs="Times New Roman"/>
          <w:sz w:val="24"/>
          <w:szCs w:val="24"/>
          <w:lang w:val="en-GB"/>
        </w:rPr>
        <w:t xml:space="preserve">non-percussive. </w:t>
      </w:r>
      <w:r w:rsidR="000E235F" w:rsidRPr="007050FB">
        <w:rPr>
          <w:rFonts w:ascii="Times New Roman" w:hAnsi="Times New Roman" w:cs="Times New Roman"/>
          <w:sz w:val="24"/>
          <w:szCs w:val="24"/>
          <w:lang w:val="en-GB"/>
        </w:rPr>
        <w:t>The Spectral Onset Processor</w:t>
      </w:r>
      <w:r w:rsidR="000E235F">
        <w:rPr>
          <w:rStyle w:val="Refdenotaalpie"/>
          <w:rFonts w:ascii="Times New Roman" w:hAnsi="Times New Roman" w:cs="Times New Roman"/>
          <w:sz w:val="24"/>
          <w:szCs w:val="24"/>
          <w:lang w:val="en-GB"/>
        </w:rPr>
        <w:footnoteReference w:id="6"/>
      </w:r>
      <w:r w:rsidR="000E235F">
        <w:rPr>
          <w:rFonts w:ascii="Times New Roman" w:hAnsi="Times New Roman" w:cs="Times New Roman"/>
          <w:sz w:val="24"/>
          <w:szCs w:val="24"/>
          <w:lang w:val="en-GB"/>
        </w:rPr>
        <w:t xml:space="preserve"> (SOP) </w:t>
      </w:r>
      <w:r w:rsidR="000E235F" w:rsidRPr="007050FB">
        <w:rPr>
          <w:rFonts w:ascii="Times New Roman" w:hAnsi="Times New Roman" w:cs="Times New Roman"/>
          <w:sz w:val="24"/>
          <w:szCs w:val="24"/>
          <w:lang w:val="en-GB"/>
        </w:rPr>
        <w:t xml:space="preserve">implements several onset detection functions </w:t>
      </w:r>
      <w:r w:rsidR="000E235F">
        <w:rPr>
          <w:rFonts w:ascii="Times New Roman" w:hAnsi="Times New Roman" w:cs="Times New Roman"/>
          <w:sz w:val="24"/>
          <w:szCs w:val="24"/>
          <w:lang w:val="en-GB"/>
        </w:rPr>
        <w:t>based on magnitude or phase information from the spectrogram of an audio signal</w:t>
      </w:r>
      <w:r w:rsidR="00446843">
        <w:rPr>
          <w:rFonts w:ascii="Times New Roman" w:hAnsi="Times New Roman" w:cs="Times New Roman"/>
          <w:sz w:val="24"/>
          <w:szCs w:val="24"/>
          <w:lang w:val="en-GB"/>
        </w:rPr>
        <w:t xml:space="preserve">. Out of Bello’s fourteen </w:t>
      </w:r>
      <w:r w:rsidR="00E0348D" w:rsidRPr="00E0348D">
        <w:rPr>
          <w:rFonts w:ascii="Times New Roman" w:hAnsi="Times New Roman" w:cs="Times New Roman"/>
          <w:sz w:val="24"/>
          <w:szCs w:val="24"/>
          <w:lang w:val="en-GB"/>
        </w:rPr>
        <w:t>ODF Methods</w:t>
      </w:r>
      <w:r w:rsidR="00446843">
        <w:rPr>
          <w:rFonts w:ascii="Times New Roman" w:hAnsi="Times New Roman" w:cs="Times New Roman"/>
          <w:sz w:val="24"/>
          <w:szCs w:val="24"/>
          <w:lang w:val="en-GB"/>
        </w:rPr>
        <w:t xml:space="preserve">, </w:t>
      </w:r>
      <w:r w:rsidR="00E0348D" w:rsidRPr="00E0348D">
        <w:rPr>
          <w:rFonts w:ascii="Times New Roman" w:hAnsi="Times New Roman" w:cs="Times New Roman"/>
          <w:sz w:val="24"/>
          <w:szCs w:val="24"/>
          <w:lang w:val="en-GB"/>
        </w:rPr>
        <w:t xml:space="preserve">Spectral Difference and Phase Deviation </w:t>
      </w:r>
      <w:sdt>
        <w:sdtPr>
          <w:rPr>
            <w:rFonts w:ascii="Times New Roman" w:hAnsi="Times New Roman" w:cs="Times New Roman"/>
            <w:sz w:val="24"/>
            <w:szCs w:val="24"/>
            <w:lang w:val="en-GB"/>
          </w:rPr>
          <w:id w:val="276917433"/>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 CITATION JPB04 \l 2057 </w:instrText>
          </w:r>
          <w:r w:rsidR="001029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[6]</w:t>
          </w:r>
          <w:r w:rsidR="001029B3">
            <w:rPr>
              <w:rFonts w:ascii="Times New Roman" w:hAnsi="Times New Roman" w:cs="Times New Roman"/>
              <w:sz w:val="24"/>
              <w:szCs w:val="24"/>
              <w:lang w:val="en-GB"/>
            </w:rPr>
            <w:fldChar w:fldCharType="end"/>
          </w:r>
        </w:sdtContent>
      </w:sdt>
      <w:r w:rsidR="00E0348D" w:rsidRPr="00E0348D">
        <w:rPr>
          <w:rFonts w:ascii="Times New Roman" w:hAnsi="Times New Roman" w:cs="Times New Roman"/>
          <w:sz w:val="24"/>
          <w:szCs w:val="24"/>
          <w:lang w:val="en-GB"/>
        </w:rPr>
        <w:t>scored the highest accuracy metrics</w:t>
      </w:r>
      <w:r w:rsidR="005F1463">
        <w:rPr>
          <w:rFonts w:ascii="Times New Roman" w:hAnsi="Times New Roman" w:cs="Times New Roman"/>
          <w:sz w:val="24"/>
          <w:szCs w:val="24"/>
          <w:lang w:val="en-GB"/>
        </w:rPr>
        <w:t xml:space="preserve"> </w:t>
      </w:r>
      <w:r w:rsidR="00E0348D" w:rsidRPr="00E0348D">
        <w:rPr>
          <w:rFonts w:ascii="Times New Roman" w:hAnsi="Times New Roman" w:cs="Times New Roman"/>
          <w:sz w:val="24"/>
          <w:szCs w:val="24"/>
          <w:lang w:val="en-GB"/>
        </w:rPr>
        <w:t>for pitched percussive instruments</w:t>
      </w:r>
      <w:r w:rsidR="00446843">
        <w:rPr>
          <w:rFonts w:ascii="Times New Roman" w:hAnsi="Times New Roman" w:cs="Times New Roman"/>
          <w:sz w:val="24"/>
          <w:szCs w:val="24"/>
          <w:lang w:val="en-GB"/>
        </w:rPr>
        <w:t>.  T</w:t>
      </w:r>
      <w:r w:rsidR="00B018D9">
        <w:rPr>
          <w:rFonts w:ascii="Times New Roman" w:hAnsi="Times New Roman" w:cs="Times New Roman"/>
          <w:sz w:val="24"/>
          <w:szCs w:val="24"/>
          <w:lang w:val="en-GB"/>
        </w:rPr>
        <w:t xml:space="preserve">he </w:t>
      </w:r>
      <w:r w:rsidR="00B018D9" w:rsidRPr="007050FB">
        <w:rPr>
          <w:rFonts w:ascii="Times New Roman" w:hAnsi="Times New Roman" w:cs="Times New Roman"/>
          <w:sz w:val="24"/>
          <w:szCs w:val="24"/>
          <w:lang w:val="en-GB"/>
        </w:rPr>
        <w:t>Essentia</w:t>
      </w:r>
      <w:r w:rsidR="00B018D9" w:rsidRPr="007050FB">
        <w:rPr>
          <w:rStyle w:val="Refdenotaalpie"/>
          <w:rFonts w:ascii="Times New Roman" w:hAnsi="Times New Roman" w:cs="Times New Roman"/>
          <w:sz w:val="24"/>
          <w:szCs w:val="24"/>
        </w:rPr>
        <w:footnoteReference w:id="7"/>
      </w:r>
      <w:r w:rsidR="00B018D9" w:rsidRPr="007050FB">
        <w:rPr>
          <w:rFonts w:ascii="Times New Roman" w:hAnsi="Times New Roman" w:cs="Times New Roman"/>
          <w:sz w:val="24"/>
          <w:szCs w:val="24"/>
          <w:lang w:val="en-GB"/>
        </w:rPr>
        <w:t xml:space="preserve"> </w:t>
      </w:r>
      <w:r w:rsidR="00B018D9">
        <w:rPr>
          <w:rFonts w:ascii="Times New Roman" w:hAnsi="Times New Roman" w:cs="Times New Roman"/>
          <w:sz w:val="24"/>
          <w:szCs w:val="24"/>
          <w:lang w:val="en-GB"/>
        </w:rPr>
        <w:t xml:space="preserve">library </w:t>
      </w:r>
      <w:r w:rsidR="00446843">
        <w:rPr>
          <w:rFonts w:ascii="Times New Roman" w:hAnsi="Times New Roman" w:cs="Times New Roman"/>
          <w:sz w:val="24"/>
          <w:szCs w:val="24"/>
          <w:lang w:val="en-GB"/>
        </w:rPr>
        <w:t xml:space="preserve"> Onset Detection Function has six methods w</w:t>
      </w:r>
      <w:r w:rsidR="00B018D9">
        <w:rPr>
          <w:rFonts w:ascii="Times New Roman" w:hAnsi="Times New Roman" w:cs="Times New Roman"/>
          <w:sz w:val="24"/>
          <w:szCs w:val="24"/>
          <w:lang w:val="en-GB"/>
        </w:rPr>
        <w:t>ith exam</w:t>
      </w:r>
      <w:r w:rsidR="00446843">
        <w:rPr>
          <w:rFonts w:ascii="Times New Roman" w:hAnsi="Times New Roman" w:cs="Times New Roman"/>
          <w:sz w:val="24"/>
          <w:szCs w:val="24"/>
          <w:lang w:val="en-GB"/>
        </w:rPr>
        <w:t>p</w:t>
      </w:r>
      <w:r w:rsidR="00B018D9">
        <w:rPr>
          <w:rFonts w:ascii="Times New Roman" w:hAnsi="Times New Roman" w:cs="Times New Roman"/>
          <w:sz w:val="24"/>
          <w:szCs w:val="24"/>
          <w:lang w:val="en-GB"/>
        </w:rPr>
        <w:t>les</w:t>
      </w:r>
      <w:r w:rsidR="00B018D9">
        <w:rPr>
          <w:rStyle w:val="Refdenotaalpie"/>
          <w:rFonts w:ascii="Times New Roman" w:hAnsi="Times New Roman" w:cs="Times New Roman"/>
          <w:sz w:val="24"/>
          <w:szCs w:val="24"/>
          <w:lang w:val="en-GB"/>
        </w:rPr>
        <w:footnoteReference w:id="8"/>
      </w:r>
      <w:r w:rsidR="00566525">
        <w:rPr>
          <w:rFonts w:ascii="Times New Roman" w:hAnsi="Times New Roman" w:cs="Times New Roman"/>
          <w:sz w:val="24"/>
          <w:szCs w:val="24"/>
          <w:lang w:val="en-GB"/>
        </w:rPr>
        <w:t xml:space="preserve">. </w:t>
      </w:r>
      <w:r w:rsidR="005F1463">
        <w:rPr>
          <w:rFonts w:ascii="Times New Roman" w:hAnsi="Times New Roman" w:cs="Times New Roman"/>
          <w:sz w:val="24"/>
          <w:szCs w:val="24"/>
          <w:lang w:val="en-GB"/>
        </w:rPr>
        <w:t>In the</w:t>
      </w:r>
      <w:r w:rsidR="007B7626">
        <w:rPr>
          <w:rFonts w:ascii="Times New Roman" w:hAnsi="Times New Roman" w:cs="Times New Roman"/>
          <w:sz w:val="24"/>
          <w:szCs w:val="24"/>
          <w:lang w:val="en-GB"/>
        </w:rPr>
        <w:t xml:space="preserve"> following </w:t>
      </w:r>
      <w:r w:rsidR="005F1463">
        <w:rPr>
          <w:rFonts w:ascii="Times New Roman" w:hAnsi="Times New Roman" w:cs="Times New Roman"/>
          <w:sz w:val="24"/>
          <w:szCs w:val="24"/>
          <w:lang w:val="en-GB"/>
        </w:rPr>
        <w:t>table,</w:t>
      </w:r>
      <w:r w:rsidR="007B7626">
        <w:rPr>
          <w:rFonts w:ascii="Times New Roman" w:hAnsi="Times New Roman" w:cs="Times New Roman"/>
          <w:sz w:val="24"/>
          <w:szCs w:val="24"/>
          <w:lang w:val="en-GB"/>
        </w:rPr>
        <w:t xml:space="preserve"> four ODF methods from both libraries that have similar names and </w:t>
      </w:r>
      <w:r w:rsidR="005F1463">
        <w:rPr>
          <w:rFonts w:ascii="Times New Roman" w:hAnsi="Times New Roman" w:cs="Times New Roman"/>
          <w:sz w:val="24"/>
          <w:szCs w:val="24"/>
          <w:lang w:val="en-GB"/>
        </w:rPr>
        <w:t>implementations</w:t>
      </w:r>
      <w:r w:rsidR="000B673D">
        <w:rPr>
          <w:rFonts w:ascii="Times New Roman" w:hAnsi="Times New Roman" w:cs="Times New Roman"/>
          <w:sz w:val="24"/>
          <w:szCs w:val="24"/>
          <w:lang w:val="en-GB"/>
        </w:rPr>
        <w:t xml:space="preserve"> are </w:t>
      </w:r>
      <w:r w:rsidR="008826CE">
        <w:rPr>
          <w:rFonts w:ascii="Times New Roman" w:hAnsi="Times New Roman" w:cs="Times New Roman"/>
          <w:sz w:val="24"/>
          <w:szCs w:val="24"/>
          <w:lang w:val="en-GB"/>
        </w:rPr>
        <w:t>summarised</w:t>
      </w:r>
      <w:r w:rsidR="000B673D">
        <w:rPr>
          <w:rFonts w:ascii="Times New Roman" w:hAnsi="Times New Roman" w:cs="Times New Roman"/>
          <w:sz w:val="24"/>
          <w:szCs w:val="24"/>
          <w:lang w:val="en-GB"/>
        </w:rPr>
        <w:t>.</w:t>
      </w:r>
    </w:p>
    <w:p w14:paraId="52765D6F" w14:textId="534BBC5D" w:rsidR="007B7626" w:rsidRPr="006A7BBF" w:rsidRDefault="007B7626" w:rsidP="007B7626">
      <w:pPr>
        <w:spacing w:after="120" w:line="360" w:lineRule="auto"/>
        <w:jc w:val="center"/>
        <w:rPr>
          <w:i/>
          <w:lang w:val="en-US"/>
        </w:rPr>
      </w:pPr>
      <w:bookmarkStart w:id="24" w:name="_Toc81163813"/>
      <w:r w:rsidRPr="006A7BBF">
        <w:rPr>
          <w:i/>
          <w:lang w:val="en-US"/>
        </w:rPr>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F94EB2">
        <w:rPr>
          <w:i/>
          <w:noProof/>
          <w:lang w:val="en-US"/>
        </w:rPr>
        <w:t>1</w:t>
      </w:r>
      <w:r w:rsidRPr="006A7BBF">
        <w:rPr>
          <w:i/>
          <w:lang w:val="en-US"/>
        </w:rPr>
        <w:fldChar w:fldCharType="end"/>
      </w:r>
      <w:r w:rsidRPr="006A7BBF">
        <w:rPr>
          <w:i/>
          <w:lang w:val="en-US"/>
        </w:rPr>
        <w:t xml:space="preserve">: </w:t>
      </w:r>
      <w:r>
        <w:rPr>
          <w:i/>
          <w:lang w:val="en-US"/>
        </w:rPr>
        <w:t xml:space="preserve">Some </w:t>
      </w:r>
      <w:r>
        <w:rPr>
          <w:i/>
          <w:lang w:val="en-GB"/>
        </w:rPr>
        <w:t>ODF methods from Essentia and Madmom</w:t>
      </w:r>
      <w:bookmarkEnd w:id="24"/>
    </w:p>
    <w:tbl>
      <w:tblPr>
        <w:tblStyle w:val="Tablaconcuadrcula"/>
        <w:tblW w:w="0" w:type="auto"/>
        <w:tblLook w:val="04A0" w:firstRow="1" w:lastRow="0" w:firstColumn="1" w:lastColumn="0" w:noHBand="0" w:noVBand="1"/>
      </w:tblPr>
      <w:tblGrid>
        <w:gridCol w:w="1709"/>
        <w:gridCol w:w="2549"/>
        <w:gridCol w:w="4236"/>
      </w:tblGrid>
      <w:tr w:rsidR="00A950D3" w14:paraId="3C6DDACF" w14:textId="77777777" w:rsidTr="008865FB">
        <w:tc>
          <w:tcPr>
            <w:tcW w:w="1709" w:type="dxa"/>
          </w:tcPr>
          <w:p w14:paraId="7CA26C2E" w14:textId="5C9421BA" w:rsidR="00A950D3" w:rsidRPr="008D0B40" w:rsidRDefault="008865FB" w:rsidP="00972492">
            <w:pPr>
              <w:spacing w:line="360" w:lineRule="auto"/>
              <w:rPr>
                <w:rStyle w:val="nfasis"/>
                <w:rFonts w:ascii="Times New Roman" w:hAnsi="Times New Roman" w:cs="Times New Roman"/>
                <w:b/>
                <w:bCs/>
                <w:i w:val="0"/>
                <w:iCs w:val="0"/>
                <w:sz w:val="24"/>
                <w:szCs w:val="24"/>
                <w:lang w:val="en-GB"/>
              </w:rPr>
            </w:pPr>
            <w:r w:rsidRPr="008D0B40">
              <w:rPr>
                <w:rStyle w:val="nfasis"/>
                <w:rFonts w:ascii="Times New Roman" w:hAnsi="Times New Roman" w:cs="Times New Roman"/>
                <w:b/>
                <w:bCs/>
                <w:i w:val="0"/>
                <w:iCs w:val="0"/>
                <w:sz w:val="24"/>
                <w:szCs w:val="24"/>
                <w:lang w:val="en-GB"/>
              </w:rPr>
              <w:t xml:space="preserve">Essentia </w:t>
            </w:r>
            <w:r w:rsidR="007B7626" w:rsidRPr="008D0B40">
              <w:rPr>
                <w:rStyle w:val="nfasis"/>
                <w:rFonts w:ascii="Times New Roman" w:hAnsi="Times New Roman" w:cs="Times New Roman"/>
                <w:b/>
                <w:bCs/>
                <w:i w:val="0"/>
                <w:iCs w:val="0"/>
                <w:sz w:val="24"/>
                <w:szCs w:val="24"/>
                <w:lang w:val="en-GB"/>
              </w:rPr>
              <w:t xml:space="preserve">ODF </w:t>
            </w:r>
            <w:r w:rsidR="00A950D3" w:rsidRPr="008D0B40">
              <w:rPr>
                <w:rStyle w:val="nfasis"/>
                <w:rFonts w:ascii="Times New Roman" w:hAnsi="Times New Roman" w:cs="Times New Roman"/>
                <w:b/>
                <w:bCs/>
                <w:i w:val="0"/>
                <w:iCs w:val="0"/>
                <w:sz w:val="24"/>
                <w:szCs w:val="24"/>
                <w:lang w:val="en-GB"/>
              </w:rPr>
              <w:t>Method</w:t>
            </w:r>
            <w:r w:rsidR="007B7626" w:rsidRPr="008D0B40">
              <w:rPr>
                <w:rStyle w:val="nfasis"/>
                <w:rFonts w:ascii="Times New Roman" w:hAnsi="Times New Roman" w:cs="Times New Roman"/>
                <w:b/>
                <w:bCs/>
                <w:i w:val="0"/>
                <w:iCs w:val="0"/>
                <w:sz w:val="24"/>
                <w:szCs w:val="24"/>
                <w:lang w:val="en-GB"/>
              </w:rPr>
              <w:t xml:space="preserve"> name</w:t>
            </w:r>
          </w:p>
        </w:tc>
        <w:tc>
          <w:tcPr>
            <w:tcW w:w="2549" w:type="dxa"/>
          </w:tcPr>
          <w:p w14:paraId="5981105A" w14:textId="15A705B2" w:rsidR="00A950D3" w:rsidRPr="008D0B40" w:rsidRDefault="008865FB" w:rsidP="00972492">
            <w:pPr>
              <w:spacing w:line="360" w:lineRule="auto"/>
              <w:rPr>
                <w:rStyle w:val="nfasis"/>
                <w:rFonts w:ascii="Times New Roman" w:hAnsi="Times New Roman" w:cs="Times New Roman"/>
                <w:b/>
                <w:bCs/>
                <w:i w:val="0"/>
                <w:iCs w:val="0"/>
                <w:sz w:val="24"/>
                <w:szCs w:val="24"/>
                <w:lang w:val="en-GB"/>
              </w:rPr>
            </w:pPr>
            <w:r w:rsidRPr="008D0B40">
              <w:rPr>
                <w:rStyle w:val="nfasis"/>
                <w:rFonts w:ascii="Times New Roman" w:hAnsi="Times New Roman" w:cs="Times New Roman"/>
                <w:b/>
                <w:bCs/>
                <w:i w:val="0"/>
                <w:iCs w:val="0"/>
                <w:sz w:val="24"/>
                <w:szCs w:val="24"/>
                <w:lang w:val="en-GB"/>
              </w:rPr>
              <w:t xml:space="preserve">Madmom </w:t>
            </w:r>
            <w:r w:rsidR="007B7626" w:rsidRPr="008D0B40">
              <w:rPr>
                <w:rStyle w:val="nfasis"/>
                <w:rFonts w:ascii="Times New Roman" w:hAnsi="Times New Roman" w:cs="Times New Roman"/>
                <w:b/>
                <w:bCs/>
                <w:i w:val="0"/>
                <w:iCs w:val="0"/>
                <w:sz w:val="24"/>
                <w:szCs w:val="24"/>
                <w:lang w:val="en-GB"/>
              </w:rPr>
              <w:t xml:space="preserve">ODF </w:t>
            </w:r>
            <w:r w:rsidR="007B7626" w:rsidRPr="008D0B40">
              <w:rPr>
                <w:rStyle w:val="nfasis"/>
                <w:rFonts w:ascii="Times New Roman" w:hAnsi="Times New Roman" w:cs="Times New Roman"/>
                <w:b/>
                <w:bCs/>
                <w:i w:val="0"/>
                <w:iCs w:val="0"/>
                <w:sz w:val="24"/>
                <w:szCs w:val="24"/>
                <w:lang w:val="en-GB"/>
              </w:rPr>
              <w:br/>
            </w:r>
            <w:r w:rsidRPr="008D0B40">
              <w:rPr>
                <w:rStyle w:val="nfasis"/>
                <w:rFonts w:ascii="Times New Roman" w:hAnsi="Times New Roman" w:cs="Times New Roman"/>
                <w:b/>
                <w:bCs/>
                <w:i w:val="0"/>
                <w:iCs w:val="0"/>
                <w:sz w:val="24"/>
                <w:szCs w:val="24"/>
                <w:lang w:val="en-GB"/>
              </w:rPr>
              <w:t>Method</w:t>
            </w:r>
            <w:r w:rsidR="007B7626" w:rsidRPr="008D0B40">
              <w:rPr>
                <w:rStyle w:val="nfasis"/>
                <w:rFonts w:ascii="Times New Roman" w:hAnsi="Times New Roman" w:cs="Times New Roman"/>
                <w:b/>
                <w:bCs/>
                <w:i w:val="0"/>
                <w:iCs w:val="0"/>
                <w:sz w:val="24"/>
                <w:szCs w:val="24"/>
                <w:lang w:val="en-GB"/>
              </w:rPr>
              <w:t xml:space="preserve"> name</w:t>
            </w:r>
          </w:p>
        </w:tc>
        <w:tc>
          <w:tcPr>
            <w:tcW w:w="4236" w:type="dxa"/>
          </w:tcPr>
          <w:p w14:paraId="7E1D12F9" w14:textId="045C06E4" w:rsidR="00A950D3" w:rsidRPr="008D0B40" w:rsidRDefault="00A950D3" w:rsidP="00972492">
            <w:pPr>
              <w:spacing w:line="360" w:lineRule="auto"/>
              <w:rPr>
                <w:rStyle w:val="nfasis"/>
                <w:rFonts w:ascii="Times New Roman" w:hAnsi="Times New Roman" w:cs="Times New Roman"/>
                <w:b/>
                <w:bCs/>
                <w:i w:val="0"/>
                <w:iCs w:val="0"/>
                <w:sz w:val="24"/>
                <w:szCs w:val="24"/>
                <w:lang w:val="en-GB"/>
              </w:rPr>
            </w:pPr>
            <w:r w:rsidRPr="008D0B40">
              <w:rPr>
                <w:rStyle w:val="nfasis"/>
                <w:rFonts w:ascii="Times New Roman" w:hAnsi="Times New Roman" w:cs="Times New Roman"/>
                <w:b/>
                <w:bCs/>
                <w:i w:val="0"/>
                <w:iCs w:val="0"/>
                <w:sz w:val="24"/>
                <w:szCs w:val="24"/>
                <w:lang w:val="en-GB"/>
              </w:rPr>
              <w:t>Comment</w:t>
            </w:r>
          </w:p>
        </w:tc>
      </w:tr>
      <w:tr w:rsidR="00A950D3" w:rsidRPr="007B050A" w14:paraId="1BFE79E9" w14:textId="77777777" w:rsidTr="008865FB">
        <w:tc>
          <w:tcPr>
            <w:tcW w:w="1709" w:type="dxa"/>
          </w:tcPr>
          <w:p w14:paraId="0A1B4148" w14:textId="62BB3D15" w:rsidR="00A950D3" w:rsidRDefault="00A950D3" w:rsidP="00972492">
            <w:pPr>
              <w:spacing w:line="360" w:lineRule="auto"/>
              <w:rPr>
                <w:rStyle w:val="nfasis"/>
                <w:rFonts w:ascii="Times New Roman" w:hAnsi="Times New Roman" w:cs="Times New Roman"/>
                <w:i w:val="0"/>
                <w:iCs w:val="0"/>
                <w:sz w:val="24"/>
                <w:szCs w:val="24"/>
                <w:lang w:val="en-GB"/>
              </w:rPr>
            </w:pPr>
            <w:r w:rsidRPr="002E764E">
              <w:rPr>
                <w:rStyle w:val="nfasis"/>
                <w:rFonts w:ascii="Times New Roman" w:hAnsi="Times New Roman" w:cs="Times New Roman"/>
                <w:i w:val="0"/>
                <w:iCs w:val="0"/>
                <w:sz w:val="24"/>
                <w:szCs w:val="24"/>
                <w:lang w:val="en-GB"/>
              </w:rPr>
              <w:t>hfc</w:t>
            </w:r>
          </w:p>
        </w:tc>
        <w:tc>
          <w:tcPr>
            <w:tcW w:w="2549" w:type="dxa"/>
          </w:tcPr>
          <w:p w14:paraId="5CBB3E7F" w14:textId="608DA3D6" w:rsidR="00A950D3" w:rsidRPr="00FF3863" w:rsidRDefault="008865FB" w:rsidP="008865FB">
            <w:pPr>
              <w:tabs>
                <w:tab w:val="left" w:pos="814"/>
              </w:tabs>
              <w:spacing w:line="360" w:lineRule="auto"/>
              <w:jc w:val="both"/>
              <w:rPr>
                <w:rStyle w:val="nfasis"/>
                <w:rFonts w:ascii="Times New Roman" w:hAnsi="Times New Roman" w:cs="Times New Roman"/>
                <w:i w:val="0"/>
                <w:iCs w:val="0"/>
                <w:sz w:val="24"/>
                <w:szCs w:val="24"/>
                <w:lang w:val="en-GB"/>
              </w:rPr>
            </w:pPr>
            <w:r>
              <w:rPr>
                <w:rStyle w:val="nfasis"/>
                <w:rFonts w:ascii="Times New Roman" w:hAnsi="Times New Roman" w:cs="Times New Roman"/>
                <w:i w:val="0"/>
                <w:iCs w:val="0"/>
                <w:sz w:val="24"/>
                <w:szCs w:val="24"/>
                <w:lang w:val="en-GB"/>
              </w:rPr>
              <w:t>hi</w:t>
            </w:r>
            <w:r w:rsidRPr="008865FB">
              <w:rPr>
                <w:rStyle w:val="nfasis"/>
                <w:rFonts w:ascii="Times New Roman" w:hAnsi="Times New Roman" w:cs="Times New Roman"/>
                <w:i w:val="0"/>
                <w:iCs w:val="0"/>
                <w:sz w:val="24"/>
                <w:szCs w:val="24"/>
                <w:lang w:val="en-GB"/>
              </w:rPr>
              <w:t>gh_frequency_content</w:t>
            </w:r>
          </w:p>
        </w:tc>
        <w:tc>
          <w:tcPr>
            <w:tcW w:w="4236" w:type="dxa"/>
          </w:tcPr>
          <w:p w14:paraId="52A42B31" w14:textId="652F7BA4" w:rsidR="00A950D3" w:rsidRPr="00FF3863" w:rsidRDefault="007B7626" w:rsidP="00972492">
            <w:pPr>
              <w:spacing w:line="360" w:lineRule="auto"/>
              <w:rPr>
                <w:rStyle w:val="nfasis"/>
                <w:rFonts w:ascii="Times New Roman" w:hAnsi="Times New Roman" w:cs="Times New Roman"/>
                <w:i w:val="0"/>
                <w:iCs w:val="0"/>
                <w:sz w:val="24"/>
                <w:szCs w:val="24"/>
                <w:lang w:val="en-GB"/>
              </w:rPr>
            </w:pPr>
            <w:r>
              <w:rPr>
                <w:rStyle w:val="nfasis"/>
                <w:rFonts w:ascii="Times New Roman" w:hAnsi="Times New Roman" w:cs="Times New Roman"/>
                <w:i w:val="0"/>
                <w:iCs w:val="0"/>
                <w:sz w:val="24"/>
                <w:szCs w:val="24"/>
                <w:lang w:val="en-GB"/>
              </w:rPr>
              <w:t xml:space="preserve">Detects </w:t>
            </w:r>
            <w:r w:rsidRPr="00FF3863">
              <w:rPr>
                <w:rStyle w:val="nfasis"/>
                <w:rFonts w:ascii="Times New Roman" w:hAnsi="Times New Roman" w:cs="Times New Roman"/>
                <w:i w:val="0"/>
                <w:iCs w:val="0"/>
                <w:sz w:val="24"/>
                <w:szCs w:val="24"/>
                <w:lang w:val="en-GB"/>
              </w:rPr>
              <w:t xml:space="preserve">percussive events </w:t>
            </w:r>
            <w:r>
              <w:rPr>
                <w:rStyle w:val="nfasis"/>
                <w:rFonts w:ascii="Times New Roman" w:hAnsi="Times New Roman" w:cs="Times New Roman"/>
                <w:i w:val="0"/>
                <w:iCs w:val="0"/>
                <w:sz w:val="24"/>
                <w:szCs w:val="24"/>
                <w:lang w:val="en-GB"/>
              </w:rPr>
              <w:t xml:space="preserve">based on the </w:t>
            </w:r>
            <w:r w:rsidR="00A950D3" w:rsidRPr="00FF3863">
              <w:rPr>
                <w:rStyle w:val="nfasis"/>
                <w:rFonts w:ascii="Times New Roman" w:hAnsi="Times New Roman" w:cs="Times New Roman"/>
                <w:i w:val="0"/>
                <w:iCs w:val="0"/>
                <w:sz w:val="24"/>
                <w:szCs w:val="24"/>
                <w:lang w:val="en-GB"/>
              </w:rPr>
              <w:t xml:space="preserve">High Frequency content </w:t>
            </w:r>
            <w:r>
              <w:rPr>
                <w:rStyle w:val="nfasis"/>
                <w:rFonts w:ascii="Times New Roman" w:hAnsi="Times New Roman" w:cs="Times New Roman"/>
                <w:i w:val="0"/>
                <w:iCs w:val="0"/>
                <w:sz w:val="24"/>
                <w:szCs w:val="24"/>
                <w:lang w:val="en-GB"/>
              </w:rPr>
              <w:t>spectrum</w:t>
            </w:r>
          </w:p>
          <w:p w14:paraId="7F19CDF0" w14:textId="77777777" w:rsidR="00A950D3" w:rsidRDefault="00A950D3" w:rsidP="00972492">
            <w:pPr>
              <w:spacing w:line="360" w:lineRule="auto"/>
              <w:rPr>
                <w:rStyle w:val="nfasis"/>
                <w:rFonts w:ascii="Times New Roman" w:hAnsi="Times New Roman" w:cs="Times New Roman"/>
                <w:i w:val="0"/>
                <w:iCs w:val="0"/>
                <w:sz w:val="24"/>
                <w:szCs w:val="24"/>
                <w:lang w:val="en-GB"/>
              </w:rPr>
            </w:pPr>
          </w:p>
        </w:tc>
      </w:tr>
      <w:tr w:rsidR="00A950D3" w:rsidRPr="007B050A" w14:paraId="7BC82B15" w14:textId="77777777" w:rsidTr="008865FB">
        <w:tc>
          <w:tcPr>
            <w:tcW w:w="1709" w:type="dxa"/>
          </w:tcPr>
          <w:p w14:paraId="0C978DBB" w14:textId="4A3B5F13" w:rsidR="00A950D3" w:rsidRDefault="00A950D3" w:rsidP="00972492">
            <w:pPr>
              <w:spacing w:line="360" w:lineRule="auto"/>
              <w:rPr>
                <w:rStyle w:val="nfasis"/>
                <w:rFonts w:ascii="Times New Roman" w:hAnsi="Times New Roman" w:cs="Times New Roman"/>
                <w:i w:val="0"/>
                <w:iCs w:val="0"/>
                <w:sz w:val="24"/>
                <w:szCs w:val="24"/>
                <w:lang w:val="en-GB"/>
              </w:rPr>
            </w:pPr>
            <w:r w:rsidRPr="002E764E">
              <w:rPr>
                <w:rStyle w:val="nfasis"/>
                <w:rFonts w:ascii="Times New Roman" w:hAnsi="Times New Roman" w:cs="Times New Roman"/>
                <w:i w:val="0"/>
                <w:iCs w:val="0"/>
                <w:sz w:val="24"/>
                <w:szCs w:val="24"/>
                <w:lang w:val="en-GB"/>
              </w:rPr>
              <w:t>complex</w:t>
            </w:r>
          </w:p>
        </w:tc>
        <w:tc>
          <w:tcPr>
            <w:tcW w:w="2549" w:type="dxa"/>
          </w:tcPr>
          <w:p w14:paraId="001066D3" w14:textId="4A92A92D" w:rsidR="00A950D3" w:rsidRDefault="008865FB" w:rsidP="00A950D3">
            <w:pPr>
              <w:spacing w:line="360" w:lineRule="auto"/>
              <w:rPr>
                <w:rStyle w:val="nfasis"/>
                <w:rFonts w:ascii="Times New Roman" w:hAnsi="Times New Roman" w:cs="Times New Roman"/>
                <w:i w:val="0"/>
                <w:iCs w:val="0"/>
                <w:sz w:val="24"/>
                <w:szCs w:val="24"/>
                <w:lang w:val="en-GB"/>
              </w:rPr>
            </w:pPr>
            <w:r w:rsidRPr="008865FB">
              <w:rPr>
                <w:rStyle w:val="nfasis"/>
                <w:rFonts w:ascii="Times New Roman" w:hAnsi="Times New Roman" w:cs="Times New Roman"/>
                <w:i w:val="0"/>
                <w:iCs w:val="0"/>
                <w:sz w:val="24"/>
                <w:szCs w:val="24"/>
                <w:lang w:val="en-GB"/>
              </w:rPr>
              <w:t>complex_domain</w:t>
            </w:r>
          </w:p>
        </w:tc>
        <w:tc>
          <w:tcPr>
            <w:tcW w:w="4236" w:type="dxa"/>
          </w:tcPr>
          <w:p w14:paraId="2D24E73F" w14:textId="7F86D98D" w:rsidR="00A950D3" w:rsidRDefault="00A950D3" w:rsidP="00972492">
            <w:pPr>
              <w:spacing w:line="360" w:lineRule="auto"/>
              <w:rPr>
                <w:rStyle w:val="nfasis"/>
                <w:rFonts w:ascii="Times New Roman" w:hAnsi="Times New Roman" w:cs="Times New Roman"/>
                <w:i w:val="0"/>
                <w:iCs w:val="0"/>
                <w:sz w:val="24"/>
                <w:szCs w:val="24"/>
                <w:lang w:val="en-GB"/>
              </w:rPr>
            </w:pPr>
            <w:r>
              <w:rPr>
                <w:rStyle w:val="nfasis"/>
                <w:rFonts w:ascii="Times New Roman" w:hAnsi="Times New Roman" w:cs="Times New Roman"/>
                <w:i w:val="0"/>
                <w:iCs w:val="0"/>
                <w:sz w:val="24"/>
                <w:szCs w:val="24"/>
                <w:lang w:val="en-GB"/>
              </w:rPr>
              <w:t xml:space="preserve">Considers significant energy changes </w:t>
            </w:r>
            <w:r w:rsidR="007B7626">
              <w:rPr>
                <w:rStyle w:val="nfasis"/>
                <w:rFonts w:ascii="Times New Roman" w:hAnsi="Times New Roman" w:cs="Times New Roman"/>
                <w:i w:val="0"/>
                <w:iCs w:val="0"/>
                <w:sz w:val="24"/>
                <w:szCs w:val="24"/>
                <w:lang w:val="en-GB"/>
              </w:rPr>
              <w:t>in</w:t>
            </w:r>
            <w:r w:rsidR="007B7626" w:rsidRPr="007B7626">
              <w:rPr>
                <w:rStyle w:val="nfasis"/>
                <w:lang w:val="en-GB"/>
              </w:rPr>
              <w:t xml:space="preserve"> </w:t>
            </w:r>
            <w:r>
              <w:rPr>
                <w:rStyle w:val="nfasis"/>
                <w:rFonts w:ascii="Times New Roman" w:hAnsi="Times New Roman" w:cs="Times New Roman"/>
                <w:i w:val="0"/>
                <w:iCs w:val="0"/>
                <w:sz w:val="24"/>
                <w:szCs w:val="24"/>
                <w:lang w:val="en-GB"/>
              </w:rPr>
              <w:t xml:space="preserve">Magnitude and </w:t>
            </w:r>
            <w:r w:rsidR="007B7626">
              <w:rPr>
                <w:rStyle w:val="nfasis"/>
                <w:rFonts w:ascii="Times New Roman" w:hAnsi="Times New Roman" w:cs="Times New Roman"/>
                <w:i w:val="0"/>
                <w:iCs w:val="0"/>
                <w:sz w:val="24"/>
                <w:szCs w:val="24"/>
                <w:lang w:val="en-GB"/>
              </w:rPr>
              <w:t xml:space="preserve">deviations in </w:t>
            </w:r>
            <w:r>
              <w:rPr>
                <w:rStyle w:val="nfasis"/>
                <w:rFonts w:ascii="Times New Roman" w:hAnsi="Times New Roman" w:cs="Times New Roman"/>
                <w:i w:val="0"/>
                <w:iCs w:val="0"/>
                <w:sz w:val="24"/>
                <w:szCs w:val="24"/>
                <w:lang w:val="en-GB"/>
              </w:rPr>
              <w:t>Phase</w:t>
            </w:r>
          </w:p>
        </w:tc>
      </w:tr>
      <w:tr w:rsidR="00A950D3" w:rsidRPr="007B050A" w14:paraId="57091B70" w14:textId="77777777" w:rsidTr="008865FB">
        <w:trPr>
          <w:trHeight w:val="145"/>
        </w:trPr>
        <w:tc>
          <w:tcPr>
            <w:tcW w:w="1709" w:type="dxa"/>
          </w:tcPr>
          <w:p w14:paraId="4929C49B" w14:textId="77777777" w:rsidR="00A950D3" w:rsidRDefault="00A950D3" w:rsidP="00972492">
            <w:pPr>
              <w:spacing w:line="360" w:lineRule="auto"/>
              <w:rPr>
                <w:rStyle w:val="nfasis"/>
                <w:rFonts w:ascii="Times New Roman" w:hAnsi="Times New Roman" w:cs="Times New Roman"/>
                <w:i w:val="0"/>
                <w:iCs w:val="0"/>
                <w:sz w:val="24"/>
                <w:szCs w:val="24"/>
                <w:lang w:val="en-GB"/>
              </w:rPr>
            </w:pPr>
            <w:r w:rsidRPr="002E764E">
              <w:rPr>
                <w:rStyle w:val="nfasis"/>
                <w:rFonts w:ascii="Times New Roman" w:hAnsi="Times New Roman" w:cs="Times New Roman"/>
                <w:i w:val="0"/>
                <w:iCs w:val="0"/>
                <w:sz w:val="24"/>
                <w:szCs w:val="24"/>
                <w:lang w:val="en-GB"/>
              </w:rPr>
              <w:t>complex_phase</w:t>
            </w:r>
          </w:p>
        </w:tc>
        <w:tc>
          <w:tcPr>
            <w:tcW w:w="2549" w:type="dxa"/>
          </w:tcPr>
          <w:p w14:paraId="4D6C475B" w14:textId="6853B608" w:rsidR="00A950D3" w:rsidRDefault="008865FB" w:rsidP="00972492">
            <w:pPr>
              <w:spacing w:line="360" w:lineRule="auto"/>
              <w:rPr>
                <w:rStyle w:val="nfasis"/>
                <w:rFonts w:ascii="Times New Roman" w:hAnsi="Times New Roman" w:cs="Times New Roman"/>
                <w:i w:val="0"/>
                <w:iCs w:val="0"/>
                <w:sz w:val="24"/>
                <w:szCs w:val="24"/>
                <w:lang w:val="en-GB"/>
              </w:rPr>
            </w:pPr>
            <w:r w:rsidRPr="008865FB">
              <w:rPr>
                <w:rStyle w:val="nfasis"/>
                <w:rFonts w:ascii="Times New Roman" w:hAnsi="Times New Roman" w:cs="Times New Roman"/>
                <w:i w:val="0"/>
                <w:iCs w:val="0"/>
                <w:sz w:val="24"/>
                <w:szCs w:val="24"/>
                <w:lang w:val="en-GB"/>
              </w:rPr>
              <w:t>phase_deviation</w:t>
            </w:r>
          </w:p>
        </w:tc>
        <w:tc>
          <w:tcPr>
            <w:tcW w:w="4236" w:type="dxa"/>
          </w:tcPr>
          <w:p w14:paraId="62685170" w14:textId="7354E317" w:rsidR="00A950D3" w:rsidRDefault="00A950D3" w:rsidP="00972492">
            <w:pPr>
              <w:spacing w:line="360" w:lineRule="auto"/>
              <w:rPr>
                <w:rStyle w:val="nfasis"/>
                <w:rFonts w:ascii="Times New Roman" w:hAnsi="Times New Roman" w:cs="Times New Roman"/>
                <w:i w:val="0"/>
                <w:iCs w:val="0"/>
                <w:sz w:val="24"/>
                <w:szCs w:val="24"/>
                <w:lang w:val="en-GB"/>
              </w:rPr>
            </w:pPr>
            <w:r>
              <w:rPr>
                <w:rStyle w:val="nfasis"/>
                <w:rFonts w:ascii="Times New Roman" w:hAnsi="Times New Roman" w:cs="Times New Roman"/>
                <w:i w:val="0"/>
                <w:iCs w:val="0"/>
                <w:sz w:val="24"/>
                <w:szCs w:val="24"/>
                <w:lang w:val="en-GB"/>
              </w:rPr>
              <w:t xml:space="preserve">Considers phase changes weighted by magnitude. </w:t>
            </w:r>
            <w:r w:rsidR="007B7626">
              <w:rPr>
                <w:rStyle w:val="nfasis"/>
                <w:rFonts w:ascii="Times New Roman" w:hAnsi="Times New Roman" w:cs="Times New Roman"/>
                <w:i w:val="0"/>
                <w:iCs w:val="0"/>
                <w:sz w:val="24"/>
                <w:szCs w:val="24"/>
                <w:lang w:val="en-GB"/>
              </w:rPr>
              <w:br/>
            </w:r>
            <w:r>
              <w:rPr>
                <w:rStyle w:val="nfasis"/>
                <w:rFonts w:ascii="Times New Roman" w:hAnsi="Times New Roman" w:cs="Times New Roman"/>
                <w:i w:val="0"/>
                <w:iCs w:val="0"/>
                <w:sz w:val="24"/>
                <w:szCs w:val="24"/>
                <w:lang w:val="en-GB"/>
              </w:rPr>
              <w:t>Good for bowed string instruments</w:t>
            </w:r>
          </w:p>
        </w:tc>
      </w:tr>
      <w:tr w:rsidR="00A950D3" w:rsidRPr="007B050A" w14:paraId="4E3F1095" w14:textId="77777777" w:rsidTr="008865FB">
        <w:trPr>
          <w:trHeight w:val="1626"/>
        </w:trPr>
        <w:tc>
          <w:tcPr>
            <w:tcW w:w="1709" w:type="dxa"/>
          </w:tcPr>
          <w:p w14:paraId="136E8B28" w14:textId="77777777" w:rsidR="00A950D3" w:rsidRDefault="00A950D3" w:rsidP="00972492">
            <w:pPr>
              <w:spacing w:line="360" w:lineRule="auto"/>
              <w:rPr>
                <w:rStyle w:val="nfasis"/>
                <w:rFonts w:ascii="Times New Roman" w:hAnsi="Times New Roman" w:cs="Times New Roman"/>
                <w:i w:val="0"/>
                <w:iCs w:val="0"/>
                <w:sz w:val="24"/>
                <w:szCs w:val="24"/>
                <w:lang w:val="en-GB"/>
              </w:rPr>
            </w:pPr>
            <w:r w:rsidRPr="00345E90">
              <w:rPr>
                <w:rStyle w:val="nfasis"/>
                <w:rFonts w:ascii="Times New Roman" w:hAnsi="Times New Roman" w:cs="Times New Roman"/>
                <w:i w:val="0"/>
                <w:iCs w:val="0"/>
                <w:sz w:val="24"/>
                <w:szCs w:val="24"/>
                <w:lang w:val="en-GB"/>
              </w:rPr>
              <w:t>flux</w:t>
            </w:r>
          </w:p>
        </w:tc>
        <w:tc>
          <w:tcPr>
            <w:tcW w:w="2549" w:type="dxa"/>
          </w:tcPr>
          <w:p w14:paraId="159A4CB2" w14:textId="48E63862" w:rsidR="00A950D3" w:rsidRPr="00FF3863" w:rsidRDefault="008865FB" w:rsidP="00972492">
            <w:pPr>
              <w:spacing w:line="360" w:lineRule="auto"/>
              <w:rPr>
                <w:rStyle w:val="nfasis"/>
                <w:rFonts w:ascii="Times New Roman" w:hAnsi="Times New Roman" w:cs="Times New Roman"/>
                <w:i w:val="0"/>
                <w:iCs w:val="0"/>
                <w:sz w:val="24"/>
                <w:szCs w:val="24"/>
                <w:lang w:val="en-GB"/>
              </w:rPr>
            </w:pPr>
            <w:r w:rsidRPr="008865FB">
              <w:rPr>
                <w:rStyle w:val="nfasis"/>
                <w:rFonts w:ascii="Times New Roman" w:hAnsi="Times New Roman" w:cs="Times New Roman"/>
                <w:i w:val="0"/>
                <w:iCs w:val="0"/>
                <w:sz w:val="24"/>
                <w:szCs w:val="24"/>
                <w:lang w:val="en-GB"/>
              </w:rPr>
              <w:t>spectral_flux</w:t>
            </w:r>
            <w:r>
              <w:rPr>
                <w:rStyle w:val="nfasis"/>
                <w:rFonts w:ascii="Times New Roman" w:hAnsi="Times New Roman" w:cs="Times New Roman"/>
                <w:i w:val="0"/>
                <w:iCs w:val="0"/>
                <w:sz w:val="24"/>
                <w:szCs w:val="24"/>
                <w:lang w:val="en-GB"/>
              </w:rPr>
              <w:t>,</w:t>
            </w:r>
            <w:r>
              <w:rPr>
                <w:rStyle w:val="nfasis"/>
                <w:rFonts w:ascii="Times New Roman" w:hAnsi="Times New Roman" w:cs="Times New Roman"/>
                <w:i w:val="0"/>
                <w:iCs w:val="0"/>
                <w:sz w:val="24"/>
                <w:szCs w:val="24"/>
                <w:lang w:val="en-GB"/>
              </w:rPr>
              <w:br/>
            </w:r>
            <w:r w:rsidRPr="008865FB">
              <w:rPr>
                <w:rStyle w:val="nfasis"/>
                <w:rFonts w:ascii="Times New Roman" w:hAnsi="Times New Roman" w:cs="Times New Roman"/>
                <w:i w:val="0"/>
                <w:iCs w:val="0"/>
                <w:sz w:val="24"/>
                <w:szCs w:val="24"/>
                <w:lang w:val="en-GB"/>
              </w:rPr>
              <w:t>spectral_diff</w:t>
            </w:r>
          </w:p>
        </w:tc>
        <w:tc>
          <w:tcPr>
            <w:tcW w:w="4236" w:type="dxa"/>
          </w:tcPr>
          <w:p w14:paraId="4A26D17A" w14:textId="76D7A99B" w:rsidR="00A950D3" w:rsidRDefault="00A950D3" w:rsidP="007B7626">
            <w:pPr>
              <w:spacing w:line="360" w:lineRule="auto"/>
              <w:rPr>
                <w:rStyle w:val="nfasis"/>
                <w:rFonts w:ascii="Times New Roman" w:hAnsi="Times New Roman" w:cs="Times New Roman"/>
                <w:i w:val="0"/>
                <w:iCs w:val="0"/>
                <w:sz w:val="24"/>
                <w:szCs w:val="24"/>
                <w:lang w:val="en-GB"/>
              </w:rPr>
            </w:pPr>
            <w:r w:rsidRPr="00FF3863">
              <w:rPr>
                <w:rStyle w:val="nfasis"/>
                <w:rFonts w:ascii="Times New Roman" w:hAnsi="Times New Roman" w:cs="Times New Roman"/>
                <w:i w:val="0"/>
                <w:iCs w:val="0"/>
                <w:sz w:val="24"/>
                <w:szCs w:val="24"/>
                <w:lang w:val="en-GB"/>
              </w:rPr>
              <w:t>Spectral Flux</w:t>
            </w:r>
            <w:r>
              <w:rPr>
                <w:rStyle w:val="Refdenotaalpie"/>
                <w:rFonts w:ascii="Times New Roman" w:hAnsi="Times New Roman" w:cs="Times New Roman"/>
                <w:sz w:val="24"/>
                <w:szCs w:val="24"/>
                <w:lang w:val="en-GB"/>
              </w:rPr>
              <w:footnoteReference w:id="9"/>
            </w:r>
            <w:r w:rsidRPr="00FF3863">
              <w:rPr>
                <w:rStyle w:val="nfasis"/>
                <w:rFonts w:ascii="Times New Roman" w:hAnsi="Times New Roman" w:cs="Times New Roman"/>
                <w:i w:val="0"/>
                <w:iCs w:val="0"/>
                <w:sz w:val="24"/>
                <w:szCs w:val="24"/>
                <w:lang w:val="en-GB"/>
              </w:rPr>
              <w:t xml:space="preserve"> Detection function.  The difference in two consecutive frames of the magnitude spectrum, using </w:t>
            </w:r>
            <w:r w:rsidRPr="00FF3863">
              <w:rPr>
                <w:rFonts w:ascii="Times New Roman" w:hAnsi="Times New Roman" w:cs="Times New Roman"/>
                <w:sz w:val="24"/>
                <w:szCs w:val="24"/>
                <w:lang w:val="en-GB"/>
              </w:rPr>
              <w:t xml:space="preserve">L2-norm </w:t>
            </w:r>
            <w:sdt>
              <w:sdtPr>
                <w:rPr>
                  <w:rFonts w:ascii="Times New Roman" w:hAnsi="Times New Roman" w:cs="Times New Roman"/>
                  <w:sz w:val="24"/>
                  <w:szCs w:val="24"/>
                  <w:lang w:val="en-GB"/>
                </w:rPr>
                <w:id w:val="-136109586"/>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Tza06 \l 2057 </w:instrText>
                </w:r>
                <w:r>
                  <w:rPr>
                    <w:rFonts w:ascii="Times New Roman" w:hAnsi="Times New Roman" w:cs="Times New Roman"/>
                    <w:sz w:val="24"/>
                    <w:szCs w:val="24"/>
                    <w:lang w:val="en-GB"/>
                  </w:rPr>
                  <w:fldChar w:fldCharType="separate"/>
                </w:r>
                <w:r w:rsidRPr="00FF3863">
                  <w:rPr>
                    <w:rFonts w:ascii="Times New Roman" w:hAnsi="Times New Roman" w:cs="Times New Roman"/>
                    <w:noProof/>
                    <w:sz w:val="24"/>
                    <w:szCs w:val="24"/>
                    <w:lang w:val="en-GB"/>
                  </w:rPr>
                  <w:t>[10]</w:t>
                </w:r>
                <w:r>
                  <w:rPr>
                    <w:rFonts w:ascii="Times New Roman" w:hAnsi="Times New Roman" w:cs="Times New Roman"/>
                    <w:sz w:val="24"/>
                    <w:szCs w:val="24"/>
                    <w:lang w:val="en-GB"/>
                  </w:rPr>
                  <w:fldChar w:fldCharType="end"/>
                </w:r>
              </w:sdtContent>
            </w:sdt>
            <w:r w:rsidRPr="00FF3863">
              <w:rPr>
                <w:rFonts w:ascii="Times New Roman" w:hAnsi="Times New Roman" w:cs="Times New Roman"/>
                <w:sz w:val="24"/>
                <w:szCs w:val="24"/>
                <w:lang w:val="en-GB"/>
              </w:rPr>
              <w:t xml:space="preserve">or L1-norm </w:t>
            </w:r>
            <w:sdt>
              <w:sdtPr>
                <w:rPr>
                  <w:rFonts w:ascii="Times New Roman" w:hAnsi="Times New Roman" w:cs="Times New Roman"/>
                  <w:sz w:val="24"/>
                  <w:szCs w:val="24"/>
                  <w:lang w:val="en-GB"/>
                </w:rPr>
                <w:id w:val="868576937"/>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Dix06 \l 2057 </w:instrText>
                </w:r>
                <w:r>
                  <w:rPr>
                    <w:rFonts w:ascii="Times New Roman" w:hAnsi="Times New Roman" w:cs="Times New Roman"/>
                    <w:sz w:val="24"/>
                    <w:szCs w:val="24"/>
                    <w:lang w:val="en-GB"/>
                  </w:rPr>
                  <w:fldChar w:fldCharType="separate"/>
                </w:r>
                <w:r w:rsidRPr="00FF3863">
                  <w:rPr>
                    <w:rFonts w:ascii="Times New Roman" w:hAnsi="Times New Roman" w:cs="Times New Roman"/>
                    <w:noProof/>
                    <w:sz w:val="24"/>
                    <w:szCs w:val="24"/>
                    <w:lang w:val="en-GB"/>
                  </w:rPr>
                  <w:t>[11]</w:t>
                </w:r>
                <w:r>
                  <w:rPr>
                    <w:rFonts w:ascii="Times New Roman" w:hAnsi="Times New Roman" w:cs="Times New Roman"/>
                    <w:sz w:val="24"/>
                    <w:szCs w:val="24"/>
                    <w:lang w:val="en-GB"/>
                  </w:rPr>
                  <w:fldChar w:fldCharType="end"/>
                </w:r>
              </w:sdtContent>
            </w:sdt>
            <w:r w:rsidR="007B7626">
              <w:rPr>
                <w:rFonts w:ascii="Times New Roman" w:hAnsi="Times New Roman" w:cs="Times New Roman"/>
                <w:sz w:val="24"/>
                <w:szCs w:val="24"/>
                <w:lang w:val="en-GB"/>
              </w:rPr>
              <w:t>.</w:t>
            </w:r>
          </w:p>
        </w:tc>
      </w:tr>
    </w:tbl>
    <w:p w14:paraId="7273E84E" w14:textId="54D4884C" w:rsidR="00B018D9" w:rsidRDefault="00B018D9" w:rsidP="00B018D9">
      <w:pPr>
        <w:spacing w:line="360" w:lineRule="auto"/>
        <w:rPr>
          <w:rStyle w:val="nfasis"/>
          <w:rFonts w:ascii="Times New Roman" w:hAnsi="Times New Roman" w:cs="Times New Roman"/>
          <w:i w:val="0"/>
          <w:iCs w:val="0"/>
          <w:sz w:val="24"/>
          <w:szCs w:val="24"/>
          <w:lang w:val="en-GB"/>
        </w:rPr>
      </w:pPr>
    </w:p>
    <w:p w14:paraId="63A3F35E" w14:textId="1D2E0D19" w:rsidR="00B018D9" w:rsidRDefault="00B018D9" w:rsidP="000B673D">
      <w:pPr>
        <w:spacing w:line="360" w:lineRule="auto"/>
        <w:rPr>
          <w:rFonts w:ascii="Times New Roman" w:hAnsi="Times New Roman" w:cs="Times New Roman"/>
          <w:sz w:val="24"/>
          <w:szCs w:val="24"/>
          <w:lang w:val="en-GB"/>
        </w:rPr>
      </w:pPr>
      <w:r w:rsidRPr="007330C4">
        <w:rPr>
          <w:rFonts w:ascii="Times New Roman" w:hAnsi="Times New Roman" w:cs="Times New Roman"/>
          <w:sz w:val="24"/>
          <w:szCs w:val="24"/>
          <w:lang w:val="en-US"/>
        </w:rPr>
        <w:t xml:space="preserve">Another method not </w:t>
      </w:r>
      <w:r w:rsidR="005F1463">
        <w:rPr>
          <w:rFonts w:ascii="Times New Roman" w:hAnsi="Times New Roman" w:cs="Times New Roman"/>
          <w:sz w:val="24"/>
          <w:szCs w:val="24"/>
          <w:lang w:val="en-US"/>
        </w:rPr>
        <w:t>included in Madmom/Essentia libraries is the</w:t>
      </w:r>
      <w:r w:rsidRPr="007330C4">
        <w:rPr>
          <w:rFonts w:ascii="Times New Roman" w:hAnsi="Times New Roman" w:cs="Times New Roman"/>
          <w:sz w:val="24"/>
          <w:szCs w:val="24"/>
          <w:lang w:val="en-US"/>
        </w:rPr>
        <w:t xml:space="preserve"> </w:t>
      </w:r>
      <w:r w:rsidRPr="007330C4">
        <w:rPr>
          <w:rFonts w:ascii="Times New Roman" w:hAnsi="Times New Roman" w:cs="Times New Roman"/>
          <w:sz w:val="24"/>
          <w:szCs w:val="24"/>
          <w:lang w:val="en-GB"/>
        </w:rPr>
        <w:t>Wavelet method</w:t>
      </w:r>
      <w:r>
        <w:rPr>
          <w:rFonts w:ascii="Times New Roman" w:hAnsi="Times New Roman" w:cs="Times New Roman"/>
          <w:sz w:val="24"/>
          <w:szCs w:val="24"/>
          <w:lang w:val="en-GB"/>
        </w:rPr>
        <w:t>.</w:t>
      </w:r>
      <w:r w:rsidRPr="007330C4">
        <w:rPr>
          <w:rFonts w:ascii="Times New Roman" w:hAnsi="Times New Roman" w:cs="Times New Roman"/>
          <w:sz w:val="24"/>
          <w:szCs w:val="24"/>
          <w:lang w:val="en-GB"/>
        </w:rPr>
        <w:t xml:space="preserve"> It places focus on precise time localisation, an important aspect of bass rhythm, however it </w:t>
      </w:r>
      <w:r w:rsidRPr="007330C4">
        <w:rPr>
          <w:rFonts w:ascii="Times New Roman" w:hAnsi="Times New Roman" w:cs="Times New Roman"/>
          <w:sz w:val="24"/>
          <w:szCs w:val="24"/>
          <w:lang w:val="en-GB"/>
        </w:rPr>
        <w:lastRenderedPageBreak/>
        <w:t xml:space="preserve">did not score as high as the </w:t>
      </w:r>
      <w:r w:rsidRPr="00E0348D">
        <w:rPr>
          <w:rFonts w:ascii="Times New Roman" w:hAnsi="Times New Roman" w:cs="Times New Roman"/>
          <w:sz w:val="24"/>
          <w:szCs w:val="24"/>
          <w:lang w:val="en-GB"/>
        </w:rPr>
        <w:t>Spectral Difference</w:t>
      </w:r>
      <w:r>
        <w:rPr>
          <w:rFonts w:ascii="Times New Roman" w:hAnsi="Times New Roman" w:cs="Times New Roman"/>
          <w:sz w:val="24"/>
          <w:szCs w:val="24"/>
          <w:lang w:val="en-GB"/>
        </w:rPr>
        <w:t xml:space="preserve">, </w:t>
      </w:r>
      <w:r w:rsidRPr="00E0348D">
        <w:rPr>
          <w:rFonts w:ascii="Times New Roman" w:hAnsi="Times New Roman" w:cs="Times New Roman"/>
          <w:sz w:val="24"/>
          <w:szCs w:val="24"/>
          <w:lang w:val="en-GB"/>
        </w:rPr>
        <w:t>Phase Deviation</w:t>
      </w:r>
      <w:r>
        <w:rPr>
          <w:rFonts w:ascii="Times New Roman" w:hAnsi="Times New Roman" w:cs="Times New Roman"/>
          <w:sz w:val="24"/>
          <w:szCs w:val="24"/>
          <w:lang w:val="en-GB"/>
        </w:rPr>
        <w:t xml:space="preserve"> or High Frequency Content</w:t>
      </w:r>
      <w:r w:rsidRPr="00E0348D">
        <w:rPr>
          <w:rFonts w:ascii="Times New Roman" w:hAnsi="Times New Roman" w:cs="Times New Roman"/>
          <w:sz w:val="24"/>
          <w:szCs w:val="24"/>
          <w:lang w:val="en-GB"/>
        </w:rPr>
        <w:t xml:space="preserve"> </w:t>
      </w:r>
      <w:r w:rsidRPr="007330C4">
        <w:rPr>
          <w:rFonts w:ascii="Times New Roman" w:hAnsi="Times New Roman" w:cs="Times New Roman"/>
          <w:sz w:val="24"/>
          <w:szCs w:val="24"/>
          <w:lang w:val="en-GB"/>
        </w:rPr>
        <w:t>in accuracy metrics</w:t>
      </w:r>
      <w:r>
        <w:rPr>
          <w:rFonts w:ascii="Times New Roman" w:hAnsi="Times New Roman" w:cs="Times New Roman"/>
          <w:sz w:val="24"/>
          <w:szCs w:val="24"/>
          <w:lang w:val="en-GB"/>
        </w:rPr>
        <w:t xml:space="preserve"> gathered by Bello et al </w:t>
      </w:r>
      <w:sdt>
        <w:sdtPr>
          <w:rPr>
            <w:rFonts w:ascii="Times New Roman" w:hAnsi="Times New Roman" w:cs="Times New Roman"/>
            <w:sz w:val="24"/>
            <w:szCs w:val="24"/>
            <w:lang w:val="en-GB"/>
          </w:rPr>
          <w:id w:val="448364902"/>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Bel05 \l 2057 </w:instrText>
          </w:r>
          <w:r>
            <w:rPr>
              <w:rFonts w:ascii="Times New Roman" w:hAnsi="Times New Roman" w:cs="Times New Roman"/>
              <w:sz w:val="24"/>
              <w:szCs w:val="24"/>
              <w:lang w:val="en-GB"/>
            </w:rPr>
            <w:fldChar w:fldCharType="separate"/>
          </w:r>
          <w:r w:rsidRPr="00816BF5">
            <w:rPr>
              <w:rFonts w:ascii="Times New Roman" w:hAnsi="Times New Roman" w:cs="Times New Roman"/>
              <w:noProof/>
              <w:sz w:val="24"/>
              <w:szCs w:val="24"/>
              <w:lang w:val="en-GB"/>
            </w:rPr>
            <w:t>[9]</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w:t>
      </w:r>
      <w:r w:rsidR="000B673D">
        <w:rPr>
          <w:rFonts w:ascii="Times New Roman" w:hAnsi="Times New Roman" w:cs="Times New Roman"/>
          <w:sz w:val="24"/>
          <w:szCs w:val="24"/>
          <w:lang w:val="en-GB"/>
        </w:rPr>
        <w:t xml:space="preserve"> </w:t>
      </w:r>
      <w:r w:rsidR="000B673D">
        <w:rPr>
          <w:rStyle w:val="nfasis"/>
          <w:rFonts w:ascii="Times New Roman" w:hAnsi="Times New Roman" w:cs="Times New Roman"/>
          <w:i w:val="0"/>
          <w:iCs w:val="0"/>
          <w:sz w:val="24"/>
          <w:szCs w:val="24"/>
          <w:lang w:val="en-GB"/>
        </w:rPr>
        <w:t>Bock and Widmer introduced t</w:t>
      </w:r>
      <w:r w:rsidR="000B673D" w:rsidRPr="00566525">
        <w:rPr>
          <w:rStyle w:val="nfasis"/>
          <w:rFonts w:ascii="Times New Roman" w:hAnsi="Times New Roman" w:cs="Times New Roman"/>
          <w:i w:val="0"/>
          <w:iCs w:val="0"/>
          <w:sz w:val="24"/>
          <w:szCs w:val="24"/>
          <w:lang w:val="en-GB"/>
        </w:rPr>
        <w:t xml:space="preserve">he SuperFlux </w:t>
      </w:r>
      <w:r w:rsidR="000B673D">
        <w:rPr>
          <w:rStyle w:val="nfasis"/>
          <w:rFonts w:ascii="Times New Roman" w:hAnsi="Times New Roman" w:cs="Times New Roman"/>
          <w:i w:val="0"/>
          <w:iCs w:val="0"/>
          <w:sz w:val="24"/>
          <w:szCs w:val="24"/>
          <w:lang w:val="en-GB"/>
        </w:rPr>
        <w:t>method</w:t>
      </w:r>
      <w:r w:rsidR="000B673D" w:rsidRPr="00566525">
        <w:rPr>
          <w:rStyle w:val="nfasis"/>
          <w:rFonts w:ascii="Times New Roman" w:hAnsi="Times New Roman" w:cs="Times New Roman"/>
          <w:i w:val="0"/>
          <w:iCs w:val="0"/>
          <w:sz w:val="24"/>
          <w:szCs w:val="24"/>
          <w:lang w:val="en-GB"/>
        </w:rPr>
        <w:t xml:space="preserve"> in</w:t>
      </w:r>
      <w:r w:rsidR="000B673D">
        <w:rPr>
          <w:rStyle w:val="nfasis"/>
          <w:rFonts w:ascii="Times New Roman" w:hAnsi="Times New Roman" w:cs="Times New Roman"/>
          <w:i w:val="0"/>
          <w:iCs w:val="0"/>
          <w:sz w:val="24"/>
          <w:szCs w:val="24"/>
          <w:lang w:val="en-GB"/>
        </w:rPr>
        <w:t xml:space="preserve"> a paper titled </w:t>
      </w:r>
      <w:r w:rsidR="000B673D" w:rsidRPr="00566525">
        <w:rPr>
          <w:rStyle w:val="nfasis"/>
          <w:rFonts w:ascii="Times New Roman" w:hAnsi="Times New Roman" w:cs="Times New Roman"/>
          <w:i w:val="0"/>
          <w:iCs w:val="0"/>
          <w:sz w:val="24"/>
          <w:szCs w:val="24"/>
          <w:lang w:val="en-GB"/>
        </w:rPr>
        <w:t>"Maximum Filter Vibrato Suppression for Onset Detection"</w:t>
      </w:r>
      <w:sdt>
        <w:sdtPr>
          <w:rPr>
            <w:rStyle w:val="nfasis"/>
            <w:rFonts w:ascii="Times New Roman" w:hAnsi="Times New Roman" w:cs="Times New Roman"/>
            <w:i w:val="0"/>
            <w:iCs w:val="0"/>
            <w:sz w:val="24"/>
            <w:szCs w:val="24"/>
            <w:lang w:val="en-GB"/>
          </w:rPr>
          <w:id w:val="-1260215533"/>
          <w:citation/>
        </w:sdtPr>
        <w:sdtEndPr>
          <w:rPr>
            <w:rStyle w:val="nfasis"/>
          </w:rPr>
        </w:sdtEndPr>
        <w:sdtContent>
          <w:r w:rsidR="000B673D">
            <w:rPr>
              <w:rStyle w:val="nfasis"/>
              <w:rFonts w:ascii="Times New Roman" w:hAnsi="Times New Roman" w:cs="Times New Roman"/>
              <w:i w:val="0"/>
              <w:iCs w:val="0"/>
              <w:sz w:val="24"/>
              <w:szCs w:val="24"/>
              <w:lang w:val="en-GB"/>
            </w:rPr>
            <w:fldChar w:fldCharType="begin"/>
          </w:r>
          <w:r w:rsidR="00265FEB">
            <w:rPr>
              <w:rStyle w:val="nfasis"/>
              <w:rFonts w:ascii="Times New Roman" w:hAnsi="Times New Roman" w:cs="Times New Roman"/>
              <w:i w:val="0"/>
              <w:iCs w:val="0"/>
              <w:sz w:val="24"/>
              <w:szCs w:val="24"/>
              <w:lang w:val="en-GB"/>
            </w:rPr>
            <w:instrText xml:space="preserve">CITATION Böc13 \l 2057 </w:instrText>
          </w:r>
          <w:r w:rsidR="000B673D">
            <w:rPr>
              <w:rStyle w:val="nfasis"/>
              <w:rFonts w:ascii="Times New Roman" w:hAnsi="Times New Roman" w:cs="Times New Roman"/>
              <w:i w:val="0"/>
              <w:iCs w:val="0"/>
              <w:sz w:val="24"/>
              <w:szCs w:val="24"/>
              <w:lang w:val="en-GB"/>
            </w:rPr>
            <w:fldChar w:fldCharType="separate"/>
          </w:r>
          <w:r w:rsidR="00265FEB">
            <w:rPr>
              <w:rStyle w:val="nfasis"/>
              <w:rFonts w:ascii="Times New Roman" w:hAnsi="Times New Roman" w:cs="Times New Roman"/>
              <w:i w:val="0"/>
              <w:iCs w:val="0"/>
              <w:noProof/>
              <w:sz w:val="24"/>
              <w:szCs w:val="24"/>
              <w:lang w:val="en-GB"/>
            </w:rPr>
            <w:t xml:space="preserve"> </w:t>
          </w:r>
          <w:r w:rsidR="00265FEB" w:rsidRPr="00265FEB">
            <w:rPr>
              <w:rFonts w:ascii="Times New Roman" w:hAnsi="Times New Roman" w:cs="Times New Roman"/>
              <w:noProof/>
              <w:sz w:val="24"/>
              <w:szCs w:val="24"/>
              <w:lang w:val="en-GB"/>
            </w:rPr>
            <w:t>[12]</w:t>
          </w:r>
          <w:r w:rsidR="000B673D">
            <w:rPr>
              <w:rStyle w:val="nfasis"/>
              <w:rFonts w:ascii="Times New Roman" w:hAnsi="Times New Roman" w:cs="Times New Roman"/>
              <w:i w:val="0"/>
              <w:iCs w:val="0"/>
              <w:sz w:val="24"/>
              <w:szCs w:val="24"/>
              <w:lang w:val="en-GB"/>
            </w:rPr>
            <w:fldChar w:fldCharType="end"/>
          </w:r>
        </w:sdtContent>
      </w:sdt>
      <w:r w:rsidR="000B673D">
        <w:rPr>
          <w:rStyle w:val="nfasis"/>
          <w:rFonts w:ascii="Times New Roman" w:hAnsi="Times New Roman" w:cs="Times New Roman"/>
          <w:i w:val="0"/>
          <w:iCs w:val="0"/>
          <w:sz w:val="24"/>
          <w:szCs w:val="24"/>
          <w:lang w:val="en-GB"/>
        </w:rPr>
        <w:t xml:space="preserve"> and </w:t>
      </w:r>
      <w:r w:rsidR="008D0B40">
        <w:rPr>
          <w:rStyle w:val="nfasis"/>
          <w:rFonts w:ascii="Times New Roman" w:hAnsi="Times New Roman" w:cs="Times New Roman"/>
          <w:i w:val="0"/>
          <w:iCs w:val="0"/>
          <w:sz w:val="24"/>
          <w:szCs w:val="24"/>
          <w:lang w:val="en-GB"/>
        </w:rPr>
        <w:t xml:space="preserve">it </w:t>
      </w:r>
      <w:r w:rsidR="000B673D">
        <w:rPr>
          <w:rStyle w:val="nfasis"/>
          <w:rFonts w:ascii="Times New Roman" w:hAnsi="Times New Roman" w:cs="Times New Roman"/>
          <w:i w:val="0"/>
          <w:iCs w:val="0"/>
          <w:sz w:val="24"/>
          <w:szCs w:val="24"/>
          <w:lang w:val="en-GB"/>
        </w:rPr>
        <w:t xml:space="preserve">is implemented in the Madmom libraries. </w:t>
      </w:r>
      <w:r w:rsidR="000B673D">
        <w:rPr>
          <w:rFonts w:ascii="Times New Roman" w:hAnsi="Times New Roman" w:cs="Times New Roman"/>
          <w:sz w:val="24"/>
          <w:szCs w:val="24"/>
          <w:lang w:val="en-GB"/>
        </w:rPr>
        <w:t>Music Critic</w:t>
      </w:r>
      <w:r w:rsidR="000B673D" w:rsidRPr="007C262C">
        <w:rPr>
          <w:rFonts w:ascii="Times New Roman" w:hAnsi="Times New Roman" w:cs="Times New Roman"/>
          <w:sz w:val="24"/>
          <w:szCs w:val="24"/>
          <w:lang w:val="en-GB"/>
        </w:rPr>
        <w:t xml:space="preserve"> </w:t>
      </w:r>
      <w:r w:rsidR="000B673D">
        <w:rPr>
          <w:rFonts w:ascii="Times New Roman" w:hAnsi="Times New Roman" w:cs="Times New Roman"/>
          <w:sz w:val="24"/>
          <w:szCs w:val="24"/>
          <w:lang w:val="en-GB"/>
        </w:rPr>
        <w:t xml:space="preserve">uses the </w:t>
      </w:r>
      <w:r w:rsidR="000B673D" w:rsidRPr="004E0C7E">
        <w:rPr>
          <w:rFonts w:ascii="Times New Roman" w:hAnsi="Times New Roman" w:cs="Times New Roman"/>
          <w:sz w:val="24"/>
          <w:szCs w:val="24"/>
          <w:lang w:val="en-GB"/>
        </w:rPr>
        <w:t>'superflux'</w:t>
      </w:r>
      <w:r w:rsidR="000B673D">
        <w:rPr>
          <w:rFonts w:ascii="Times New Roman" w:hAnsi="Times New Roman" w:cs="Times New Roman"/>
          <w:sz w:val="24"/>
          <w:szCs w:val="24"/>
          <w:lang w:val="en-GB"/>
        </w:rPr>
        <w:t xml:space="preserve"> method as a parameter in the SOP algorithm and this has worked well </w:t>
      </w:r>
      <w:r w:rsidR="000B673D" w:rsidRPr="007C262C">
        <w:rPr>
          <w:rFonts w:ascii="Times New Roman" w:hAnsi="Times New Roman" w:cs="Times New Roman"/>
          <w:sz w:val="24"/>
          <w:szCs w:val="24"/>
          <w:lang w:val="en-GB"/>
        </w:rPr>
        <w:t xml:space="preserve">for detecting guitar </w:t>
      </w:r>
      <w:r w:rsidR="000B673D">
        <w:rPr>
          <w:rFonts w:ascii="Times New Roman" w:hAnsi="Times New Roman" w:cs="Times New Roman"/>
          <w:sz w:val="24"/>
          <w:szCs w:val="24"/>
          <w:lang w:val="en-GB"/>
        </w:rPr>
        <w:t>onsets. The challenge of handling vibrato is also a theme in offsets and is dealt with in a later section.</w:t>
      </w:r>
    </w:p>
    <w:p w14:paraId="082C0AF6" w14:textId="2827AF5E" w:rsidR="00B018D9" w:rsidRPr="00B018D9" w:rsidRDefault="00B018D9" w:rsidP="00B018D9">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Peak Picking</w:t>
      </w:r>
    </w:p>
    <w:p w14:paraId="0E0A4BA7" w14:textId="12EAEA4C" w:rsidR="000B673D" w:rsidRPr="007050FB" w:rsidRDefault="0006039A" w:rsidP="00322224">
      <w:pPr>
        <w:spacing w:line="360" w:lineRule="auto"/>
        <w:rPr>
          <w:rFonts w:ascii="Times New Roman" w:hAnsi="Times New Roman" w:cs="Times New Roman"/>
          <w:sz w:val="24"/>
          <w:szCs w:val="24"/>
          <w:lang w:val="en-GB"/>
        </w:rPr>
      </w:pPr>
      <w:r w:rsidRPr="007C262C">
        <w:rPr>
          <w:rFonts w:ascii="Times New Roman" w:hAnsi="Times New Roman" w:cs="Times New Roman"/>
          <w:sz w:val="24"/>
          <w:szCs w:val="24"/>
          <w:lang w:val="en-GB"/>
        </w:rPr>
        <w:t xml:space="preserve">For </w:t>
      </w:r>
      <w:r w:rsidR="004E0C7E">
        <w:rPr>
          <w:rFonts w:ascii="Times New Roman" w:hAnsi="Times New Roman" w:cs="Times New Roman"/>
          <w:sz w:val="24"/>
          <w:szCs w:val="24"/>
          <w:lang w:val="en-GB"/>
        </w:rPr>
        <w:t>the final stage</w:t>
      </w:r>
      <w:r w:rsidR="00483BD9">
        <w:rPr>
          <w:rFonts w:ascii="Times New Roman" w:hAnsi="Times New Roman" w:cs="Times New Roman"/>
          <w:sz w:val="24"/>
          <w:szCs w:val="24"/>
          <w:lang w:val="en-GB"/>
        </w:rPr>
        <w:t xml:space="preserve"> in fig.</w:t>
      </w:r>
      <w:r w:rsidR="000B673D">
        <w:rPr>
          <w:rFonts w:ascii="Times New Roman" w:hAnsi="Times New Roman" w:cs="Times New Roman"/>
          <w:sz w:val="24"/>
          <w:szCs w:val="24"/>
          <w:lang w:val="en-GB"/>
        </w:rPr>
        <w:t>2</w:t>
      </w:r>
      <w:r w:rsidR="00483BD9">
        <w:rPr>
          <w:rFonts w:ascii="Times New Roman" w:hAnsi="Times New Roman" w:cs="Times New Roman"/>
          <w:sz w:val="24"/>
          <w:szCs w:val="24"/>
          <w:lang w:val="en-GB"/>
        </w:rPr>
        <w:t>,</w:t>
      </w:r>
      <w:r w:rsidRPr="007C262C">
        <w:rPr>
          <w:rFonts w:ascii="Times New Roman" w:hAnsi="Times New Roman" w:cs="Times New Roman"/>
          <w:sz w:val="24"/>
          <w:szCs w:val="24"/>
          <w:lang w:val="en-GB"/>
        </w:rPr>
        <w:t xml:space="preserve"> different strategies can be employed here varying from the PitchSalienceFunctionPeaks used in the MELODIA </w:t>
      </w:r>
      <w:sdt>
        <w:sdtPr>
          <w:rPr>
            <w:rFonts w:ascii="Times New Roman" w:hAnsi="Times New Roman" w:cs="Times New Roman"/>
            <w:sz w:val="24"/>
            <w:szCs w:val="24"/>
            <w:lang w:val="en-GB"/>
          </w:rPr>
          <w:id w:val="662672356"/>
          <w:citation/>
        </w:sdtPr>
        <w:sdtEndPr/>
        <w:sdtContent>
          <w:r w:rsidR="001029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029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1029B3">
            <w:rPr>
              <w:rFonts w:ascii="Times New Roman" w:hAnsi="Times New Roman" w:cs="Times New Roman"/>
              <w:sz w:val="24"/>
              <w:szCs w:val="24"/>
              <w:lang w:val="en-GB"/>
            </w:rPr>
            <w:fldChar w:fldCharType="end"/>
          </w:r>
        </w:sdtContent>
      </w:sdt>
      <w:r w:rsidR="001029B3">
        <w:rPr>
          <w:rFonts w:ascii="Times New Roman" w:hAnsi="Times New Roman" w:cs="Times New Roman"/>
          <w:sz w:val="24"/>
          <w:szCs w:val="24"/>
          <w:lang w:val="en-GB"/>
        </w:rPr>
        <w:t xml:space="preserve"> </w:t>
      </w:r>
      <w:r w:rsidRPr="007C262C">
        <w:rPr>
          <w:rFonts w:ascii="Times New Roman" w:hAnsi="Times New Roman" w:cs="Times New Roman"/>
          <w:sz w:val="24"/>
          <w:szCs w:val="24"/>
          <w:lang w:val="en-GB"/>
        </w:rPr>
        <w:t xml:space="preserve">algorithm to the Peak Picking formula in </w:t>
      </w:r>
      <w:r w:rsidR="004E0C7E" w:rsidRPr="007C262C">
        <w:rPr>
          <w:rFonts w:ascii="Times New Roman" w:hAnsi="Times New Roman" w:cs="Times New Roman"/>
          <w:sz w:val="24"/>
          <w:szCs w:val="24"/>
          <w:lang w:val="en-GB"/>
        </w:rPr>
        <w:t>Madmom</w:t>
      </w:r>
      <w:r w:rsidRPr="007C262C">
        <w:rPr>
          <w:rFonts w:ascii="Times New Roman" w:hAnsi="Times New Roman" w:cs="Times New Roman"/>
          <w:sz w:val="24"/>
          <w:szCs w:val="24"/>
          <w:lang w:val="en-GB"/>
        </w:rPr>
        <w:t xml:space="preserve">. </w:t>
      </w:r>
      <w:r w:rsidR="00265FEB">
        <w:rPr>
          <w:rFonts w:ascii="Times New Roman" w:hAnsi="Times New Roman" w:cs="Times New Roman"/>
          <w:sz w:val="24"/>
          <w:szCs w:val="24"/>
          <w:lang w:val="en-GB"/>
        </w:rPr>
        <w:t>Bello</w:t>
      </w:r>
      <w:sdt>
        <w:sdtPr>
          <w:rPr>
            <w:rFonts w:ascii="Times New Roman" w:hAnsi="Times New Roman" w:cs="Times New Roman"/>
            <w:sz w:val="24"/>
            <w:szCs w:val="24"/>
            <w:lang w:val="en-GB"/>
          </w:rPr>
          <w:id w:val="-2025316453"/>
          <w:citation/>
        </w:sdtPr>
        <w:sdtEndPr/>
        <w:sdtContent>
          <w:r w:rsidR="00265FEB">
            <w:rPr>
              <w:rFonts w:ascii="Times New Roman" w:hAnsi="Times New Roman" w:cs="Times New Roman"/>
              <w:sz w:val="24"/>
              <w:szCs w:val="24"/>
              <w:lang w:val="en-GB"/>
            </w:rPr>
            <w:fldChar w:fldCharType="begin"/>
          </w:r>
          <w:r w:rsidR="00265FEB">
            <w:rPr>
              <w:rFonts w:ascii="Times New Roman" w:hAnsi="Times New Roman" w:cs="Times New Roman"/>
              <w:sz w:val="24"/>
              <w:szCs w:val="24"/>
              <w:lang w:val="en-GB"/>
            </w:rPr>
            <w:instrText xml:space="preserve"> CITATION Bel03 \l 2057 </w:instrText>
          </w:r>
          <w:r w:rsidR="00265FEB">
            <w:rPr>
              <w:rFonts w:ascii="Times New Roman" w:hAnsi="Times New Roman" w:cs="Times New Roman"/>
              <w:sz w:val="24"/>
              <w:szCs w:val="24"/>
              <w:lang w:val="en-GB"/>
            </w:rPr>
            <w:fldChar w:fldCharType="separate"/>
          </w:r>
          <w:r w:rsidR="00265FEB" w:rsidRPr="00265FEB">
            <w:rPr>
              <w:rFonts w:ascii="Times New Roman" w:hAnsi="Times New Roman" w:cs="Times New Roman"/>
              <w:noProof/>
              <w:sz w:val="24"/>
              <w:szCs w:val="24"/>
              <w:lang w:val="en-GB"/>
            </w:rPr>
            <w:t>[14]</w:t>
          </w:r>
          <w:r w:rsidR="00265FEB">
            <w:rPr>
              <w:rFonts w:ascii="Times New Roman" w:hAnsi="Times New Roman" w:cs="Times New Roman"/>
              <w:sz w:val="24"/>
              <w:szCs w:val="24"/>
              <w:lang w:val="en-GB"/>
            </w:rPr>
            <w:fldChar w:fldCharType="end"/>
          </w:r>
        </w:sdtContent>
      </w:sdt>
      <w:r w:rsidR="00DC27AF">
        <w:rPr>
          <w:rFonts w:ascii="Times New Roman" w:hAnsi="Times New Roman" w:cs="Times New Roman"/>
          <w:sz w:val="24"/>
          <w:szCs w:val="24"/>
          <w:lang w:val="en-GB"/>
        </w:rPr>
        <w:t xml:space="preserve">proposed the </w:t>
      </w:r>
      <w:r w:rsidR="006465ED">
        <w:rPr>
          <w:rFonts w:ascii="Times New Roman" w:hAnsi="Times New Roman" w:cs="Times New Roman"/>
          <w:sz w:val="24"/>
          <w:szCs w:val="24"/>
          <w:lang w:val="en-GB"/>
        </w:rPr>
        <w:t xml:space="preserve">calculating the dynamic threshold as the weighted </w:t>
      </w:r>
      <w:r w:rsidR="00DC27AF">
        <w:rPr>
          <w:rFonts w:ascii="Times New Roman" w:hAnsi="Times New Roman" w:cs="Times New Roman"/>
          <w:sz w:val="24"/>
          <w:szCs w:val="24"/>
          <w:lang w:val="en-GB"/>
        </w:rPr>
        <w:t>median of a section of the kurtosis around the audio frame</w:t>
      </w:r>
    </w:p>
    <w:p w14:paraId="5E1E16F6" w14:textId="0E3F1EE7" w:rsidR="002E45C9" w:rsidRPr="00BC76BC" w:rsidRDefault="008A3450" w:rsidP="002E45C9">
      <w:pPr>
        <w:spacing w:line="360" w:lineRule="auto"/>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δ</m:t>
              </m:r>
            </m:e>
            <m:sub>
              <m:r>
                <w:rPr>
                  <w:rFonts w:ascii="Cambria Math" w:eastAsiaTheme="minorEastAsia" w:hAnsi="Cambria Math" w:cs="Times New Roman"/>
                  <w:sz w:val="24"/>
                  <w:szCs w:val="24"/>
                  <w:lang w:val="en-GB"/>
                </w:rPr>
                <m:t>t</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m</m:t>
              </m:r>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t</m:t>
              </m:r>
            </m:sub>
          </m:sSub>
          <m:func>
            <m:funcPr>
              <m:ctrlPr>
                <w:rPr>
                  <w:rFonts w:ascii="Cambria Math" w:eastAsiaTheme="minorEastAsia" w:hAnsi="Cambria Math" w:cs="Times New Roman"/>
                  <w:i/>
                  <w:sz w:val="24"/>
                  <w:szCs w:val="24"/>
                  <w:lang w:val="en-GB"/>
                </w:rPr>
              </m:ctrlPr>
            </m:funcPr>
            <m:fName>
              <m:r>
                <m:rPr>
                  <m:sty m:val="p"/>
                </m:rPr>
                <w:rPr>
                  <w:rFonts w:ascii="Cambria Math" w:eastAsiaTheme="minorEastAsia" w:hAnsi="Cambria Math" w:cs="Times New Roman"/>
                  <w:sz w:val="24"/>
                  <w:szCs w:val="24"/>
                  <w:lang w:val="en-GB"/>
                </w:rPr>
                <m:t>median</m:t>
              </m:r>
            </m:fName>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γ</m:t>
                  </m:r>
                </m:e>
                <m:sub>
                  <m:r>
                    <w:rPr>
                      <w:rFonts w:ascii="Cambria Math" w:eastAsiaTheme="minorEastAsia" w:hAnsi="Cambria Math" w:cs="Times New Roman"/>
                      <w:sz w:val="24"/>
                      <w:szCs w:val="24"/>
                      <w:lang w:val="en-GB"/>
                    </w:rPr>
                    <m:t>2</m:t>
                  </m:r>
                </m:sub>
              </m:sSub>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t>
              </m:r>
            </m:e>
          </m:func>
        </m:oMath>
      </m:oMathPara>
    </w:p>
    <w:p w14:paraId="2BE6C82C" w14:textId="6357F19F" w:rsidR="000B673D" w:rsidRDefault="002E45C9" w:rsidP="002E45C9">
      <w:pPr>
        <w:pStyle w:val="Descripcin"/>
        <w:jc w:val="center"/>
        <w:rPr>
          <w:lang w:val="en-GB"/>
        </w:rPr>
      </w:pPr>
      <w:bookmarkStart w:id="25" w:name="_Toc81163839"/>
      <w:r w:rsidRPr="00BC76BC">
        <w:rPr>
          <w:lang w:val="en-GB"/>
        </w:rPr>
        <w:t xml:space="preserve">Equation </w:t>
      </w:r>
      <w:r>
        <w:fldChar w:fldCharType="begin"/>
      </w:r>
      <w:r w:rsidRPr="00BC76BC">
        <w:rPr>
          <w:lang w:val="en-GB"/>
        </w:rPr>
        <w:instrText xml:space="preserve"> SEQ Equation \* ARABIC </w:instrText>
      </w:r>
      <w:r>
        <w:fldChar w:fldCharType="separate"/>
      </w:r>
      <w:r w:rsidR="00F94EB2">
        <w:rPr>
          <w:noProof/>
          <w:lang w:val="en-GB"/>
        </w:rPr>
        <w:t>4</w:t>
      </w:r>
      <w:r>
        <w:fldChar w:fldCharType="end"/>
      </w:r>
      <w:r w:rsidRPr="00BC76BC">
        <w:rPr>
          <w:lang w:val="en-GB"/>
        </w:rPr>
        <w:t xml:space="preserve"> </w:t>
      </w:r>
      <w:r>
        <w:rPr>
          <w:lang w:val="en-GB"/>
        </w:rPr>
        <w:t>Peak Picking Formula</w:t>
      </w:r>
      <w:bookmarkEnd w:id="25"/>
    </w:p>
    <w:p w14:paraId="58C8AA8D" w14:textId="73A1F3C5" w:rsidR="00265FEB" w:rsidRPr="00DC27AF" w:rsidRDefault="006465ED" w:rsidP="00DC27A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w</w:t>
      </w:r>
      <w:r w:rsidRPr="006465ED">
        <w:rPr>
          <w:rFonts w:ascii="Times New Roman" w:hAnsi="Times New Roman" w:cs="Times New Roman"/>
          <w:sz w:val="24"/>
          <w:szCs w:val="24"/>
          <w:lang w:val="en-GB"/>
        </w:rPr>
        <w:t>here</w:t>
      </w:r>
      <w:r>
        <w:rPr>
          <w:rFonts w:ascii="Times New Roman" w:hAnsi="Times New Roman" w:cs="Times New Roman"/>
          <w:i/>
          <w:iCs/>
          <w:sz w:val="24"/>
          <w:szCs w:val="24"/>
          <w:lang w:val="en-GB"/>
        </w:rPr>
        <w:t xml:space="preserve"> </w:t>
      </w:r>
      <w:r w:rsidR="00DC27AF" w:rsidRPr="00DC27AF">
        <w:rPr>
          <w:rFonts w:ascii="Times New Roman" w:hAnsi="Times New Roman" w:cs="Times New Roman"/>
          <w:i/>
          <w:iCs/>
          <w:sz w:val="24"/>
          <w:szCs w:val="24"/>
          <w:lang w:val="en-GB"/>
        </w:rPr>
        <w:t>C_t</w:t>
      </w:r>
      <w:r w:rsidR="00DC27AF" w:rsidRPr="00DC27AF">
        <w:rPr>
          <w:rFonts w:ascii="Times New Roman" w:hAnsi="Times New Roman" w:cs="Times New Roman"/>
          <w:sz w:val="24"/>
          <w:szCs w:val="24"/>
          <w:lang w:val="en-GB"/>
        </w:rPr>
        <w:t xml:space="preserve"> is a predefined weighting value. </w:t>
      </w:r>
      <w:r>
        <w:rPr>
          <w:rFonts w:ascii="Times New Roman" w:hAnsi="Times New Roman" w:cs="Times New Roman"/>
          <w:sz w:val="24"/>
          <w:szCs w:val="24"/>
          <w:lang w:val="en-GB"/>
        </w:rPr>
        <w:t>In a later paper</w:t>
      </w:r>
      <w:r w:rsidRPr="006465E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62762307"/>
          <w:citation/>
        </w:sdtPr>
        <w:sdtEndPr/>
        <w:sdtContent>
          <w:r w:rsidRPr="00DC27AF">
            <w:rPr>
              <w:rFonts w:ascii="Times New Roman" w:hAnsi="Times New Roman" w:cs="Times New Roman"/>
              <w:sz w:val="24"/>
              <w:szCs w:val="24"/>
              <w:lang w:val="en-GB"/>
            </w:rPr>
            <w:fldChar w:fldCharType="begin"/>
          </w:r>
          <w:r w:rsidRPr="00DC27AF">
            <w:rPr>
              <w:rFonts w:ascii="Times New Roman" w:hAnsi="Times New Roman" w:cs="Times New Roman"/>
              <w:sz w:val="24"/>
              <w:szCs w:val="24"/>
              <w:lang w:val="en-GB"/>
            </w:rPr>
            <w:instrText xml:space="preserve"> CITATION JPB04 \l 2057 </w:instrText>
          </w:r>
          <w:r w:rsidRPr="00DC27AF">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DC27AF">
            <w:rPr>
              <w:rFonts w:ascii="Times New Roman" w:hAnsi="Times New Roman" w:cs="Times New Roman"/>
              <w:noProof/>
              <w:sz w:val="24"/>
              <w:szCs w:val="24"/>
              <w:lang w:val="en-GB"/>
            </w:rPr>
            <w:t>[8]</w:t>
          </w:r>
          <w:r w:rsidRPr="00DC27AF">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w:t>
      </w:r>
      <w:r w:rsidR="00265FEB" w:rsidRPr="00DC27AF">
        <w:rPr>
          <w:rFonts w:ascii="Times New Roman" w:hAnsi="Times New Roman" w:cs="Times New Roman"/>
          <w:sz w:val="24"/>
          <w:szCs w:val="24"/>
          <w:lang w:val="en-GB"/>
        </w:rPr>
        <w:t xml:space="preserve"> </w:t>
      </w:r>
      <w:r w:rsidR="00DC27AF" w:rsidRPr="00DC27AF">
        <w:rPr>
          <w:rFonts w:ascii="Times New Roman" w:hAnsi="Times New Roman" w:cs="Times New Roman"/>
          <w:sz w:val="24"/>
          <w:szCs w:val="24"/>
          <w:lang w:val="en-GB"/>
        </w:rPr>
        <w:t>the median filter is used to obtain an adaptive</w:t>
      </w:r>
      <w:r w:rsidR="00265FEB" w:rsidRPr="00DC27AF">
        <w:rPr>
          <w:rFonts w:ascii="Times New Roman" w:hAnsi="Times New Roman" w:cs="Times New Roman"/>
          <w:sz w:val="24"/>
          <w:szCs w:val="24"/>
          <w:lang w:val="en-GB"/>
        </w:rPr>
        <w:t xml:space="preserve"> threshold</w:t>
      </w:r>
      <w:r>
        <w:rPr>
          <w:rFonts w:ascii="Times New Roman" w:hAnsi="Times New Roman" w:cs="Times New Roman"/>
          <w:sz w:val="24"/>
          <w:szCs w:val="24"/>
          <w:lang w:val="en-GB"/>
        </w:rPr>
        <w:t xml:space="preserve"> as follows:</w:t>
      </w:r>
    </w:p>
    <w:p w14:paraId="75632305" w14:textId="65EB2013" w:rsidR="00265FEB" w:rsidRPr="00BC76BC" w:rsidRDefault="008A3450" w:rsidP="00265FEB">
      <w:pPr>
        <w:spacing w:line="360" w:lineRule="auto"/>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δ</m:t>
              </m:r>
            </m:e>
            <m:sub>
              <m:r>
                <w:rPr>
                  <w:rFonts w:ascii="Cambria Math" w:eastAsiaTheme="minorEastAsia" w:hAnsi="Cambria Math" w:cs="Times New Roman"/>
                  <w:sz w:val="24"/>
                  <w:szCs w:val="24"/>
                  <w:lang w:val="en-GB"/>
                </w:rPr>
                <m:t>t</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m</m:t>
              </m:r>
            </m:e>
          </m:d>
          <m:r>
            <w:rPr>
              <w:rFonts w:ascii="Cambria Math" w:eastAsiaTheme="minorEastAsia" w:hAnsi="Cambria Math" w:cs="Times New Roman"/>
              <w:sz w:val="24"/>
              <w:szCs w:val="24"/>
              <w:lang w:val="en-GB"/>
            </w:rPr>
            <m:t>=δ+λ</m:t>
          </m:r>
          <m:func>
            <m:funcPr>
              <m:ctrlPr>
                <w:rPr>
                  <w:rFonts w:ascii="Cambria Math" w:eastAsiaTheme="minorEastAsia" w:hAnsi="Cambria Math" w:cs="Times New Roman"/>
                  <w:i/>
                  <w:sz w:val="24"/>
                  <w:szCs w:val="24"/>
                  <w:lang w:val="en-GB"/>
                </w:rPr>
              </m:ctrlPr>
            </m:funcPr>
            <m:fName>
              <m:r>
                <m:rPr>
                  <m:sty m:val="p"/>
                </m:rPr>
                <w:rPr>
                  <w:rFonts w:ascii="Cambria Math" w:eastAsiaTheme="minorEastAsia" w:hAnsi="Cambria Math" w:cs="Times New Roman"/>
                  <w:sz w:val="24"/>
                  <w:szCs w:val="24"/>
                  <w:lang w:val="en-GB"/>
                </w:rPr>
                <m:t>median η</m:t>
              </m:r>
            </m:fName>
            <m:e>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e>
              </m:d>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k</m:t>
                  </m:r>
                </m:e>
                <m:sub>
                  <m:r>
                    <w:rPr>
                      <w:rFonts w:ascii="Cambria Math" w:eastAsiaTheme="minorEastAsia" w:hAnsi="Cambria Math" w:cs="Times New Roman"/>
                      <w:sz w:val="24"/>
                      <w:szCs w:val="24"/>
                      <w:lang w:val="en-GB"/>
                    </w:rPr>
                    <m:t>m</m:t>
                  </m:r>
                </m:sub>
              </m:sSub>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H</m:t>
                      </m:r>
                    </m:num>
                    <m:den>
                      <m:r>
                        <w:rPr>
                          <w:rFonts w:ascii="Cambria Math" w:eastAsiaTheme="minorEastAsia" w:hAnsi="Cambria Math" w:cs="Times New Roman"/>
                          <w:sz w:val="24"/>
                          <w:szCs w:val="24"/>
                          <w:lang w:val="en-GB"/>
                        </w:rPr>
                        <m:t>2</m:t>
                      </m:r>
                    </m:den>
                  </m:f>
                </m:e>
              </m:d>
            </m:e>
          </m:func>
        </m:oMath>
      </m:oMathPara>
    </w:p>
    <w:p w14:paraId="7743669B" w14:textId="29A1ECCD" w:rsidR="00265FEB" w:rsidRDefault="00265FEB" w:rsidP="00265FEB">
      <w:pPr>
        <w:pStyle w:val="Descripcin"/>
        <w:jc w:val="center"/>
        <w:rPr>
          <w:rFonts w:ascii="Times New Roman" w:hAnsi="Times New Roman" w:cs="Times New Roman"/>
          <w:sz w:val="24"/>
          <w:szCs w:val="24"/>
          <w:lang w:val="en-GB"/>
        </w:rPr>
      </w:pPr>
      <w:bookmarkStart w:id="26" w:name="_Toc81163840"/>
      <w:r w:rsidRPr="00BC76BC">
        <w:rPr>
          <w:lang w:val="en-GB"/>
        </w:rPr>
        <w:t xml:space="preserve">Equation </w:t>
      </w:r>
      <w:r>
        <w:fldChar w:fldCharType="begin"/>
      </w:r>
      <w:r w:rsidRPr="00BC76BC">
        <w:rPr>
          <w:lang w:val="en-GB"/>
        </w:rPr>
        <w:instrText xml:space="preserve"> SEQ Equation \* ARABIC </w:instrText>
      </w:r>
      <w:r>
        <w:fldChar w:fldCharType="separate"/>
      </w:r>
      <w:r w:rsidR="00F94EB2">
        <w:rPr>
          <w:noProof/>
          <w:lang w:val="en-GB"/>
        </w:rPr>
        <w:t>5</w:t>
      </w:r>
      <w:r>
        <w:fldChar w:fldCharType="end"/>
      </w:r>
      <w:r w:rsidRPr="00BC76BC">
        <w:rPr>
          <w:lang w:val="en-GB"/>
        </w:rPr>
        <w:t xml:space="preserve"> </w:t>
      </w:r>
      <w:r>
        <w:rPr>
          <w:lang w:val="en-GB"/>
        </w:rPr>
        <w:t>Peak Picking Formula</w:t>
      </w:r>
      <w:bookmarkEnd w:id="26"/>
      <w:r w:rsidR="00277C6F">
        <w:rPr>
          <w:lang w:val="en-GB"/>
        </w:rPr>
        <w:t xml:space="preserve"> (adaptive)</w:t>
      </w:r>
    </w:p>
    <w:p w14:paraId="7E44C0E5" w14:textId="423EFE9D" w:rsidR="001F1855" w:rsidRDefault="00265FEB" w:rsidP="00DC27AF">
      <w:pPr>
        <w:autoSpaceDE w:val="0"/>
        <w:autoSpaceDN w:val="0"/>
        <w:adjustRightInd w:val="0"/>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Where delta and lambda are constant values</w:t>
      </w:r>
      <w:r w:rsidR="00DC27AF">
        <w:rPr>
          <w:rFonts w:ascii="Times New Roman" w:hAnsi="Times New Roman" w:cs="Times New Roman"/>
          <w:sz w:val="24"/>
          <w:szCs w:val="24"/>
          <w:lang w:val="en-GB"/>
        </w:rPr>
        <w:t xml:space="preserve">. </w:t>
      </w:r>
      <w:r w:rsidR="001F1855" w:rsidRPr="007050FB">
        <w:rPr>
          <w:rFonts w:ascii="Times New Roman" w:hAnsi="Times New Roman" w:cs="Times New Roman"/>
          <w:sz w:val="24"/>
          <w:szCs w:val="24"/>
          <w:lang w:val="en-GB"/>
        </w:rPr>
        <w:t>Ramon Romeu</w:t>
      </w:r>
      <w:r w:rsidR="001F1855" w:rsidRPr="007050FB">
        <w:rPr>
          <w:rStyle w:val="Refdenotaalpie"/>
          <w:rFonts w:ascii="Times New Roman" w:hAnsi="Times New Roman" w:cs="Times New Roman"/>
          <w:sz w:val="24"/>
          <w:szCs w:val="24"/>
        </w:rPr>
        <w:footnoteReference w:id="10"/>
      </w:r>
      <w:r w:rsidR="001F1855" w:rsidRPr="007050FB">
        <w:rPr>
          <w:rFonts w:ascii="Times New Roman" w:hAnsi="Times New Roman" w:cs="Times New Roman"/>
          <w:sz w:val="24"/>
          <w:szCs w:val="24"/>
          <w:lang w:val="en-GB"/>
        </w:rPr>
        <w:t xml:space="preserve"> </w:t>
      </w:r>
      <w:r w:rsidR="008D0B40">
        <w:rPr>
          <w:rFonts w:ascii="Times New Roman" w:hAnsi="Times New Roman" w:cs="Times New Roman"/>
          <w:sz w:val="24"/>
          <w:szCs w:val="24"/>
          <w:lang w:val="en-GB"/>
        </w:rPr>
        <w:t>implemented the</w:t>
      </w:r>
      <w:r w:rsidR="001F1855" w:rsidRPr="007050FB">
        <w:rPr>
          <w:rFonts w:ascii="Times New Roman" w:hAnsi="Times New Roman" w:cs="Times New Roman"/>
          <w:sz w:val="24"/>
          <w:szCs w:val="24"/>
          <w:lang w:val="en-GB"/>
        </w:rPr>
        <w:t xml:space="preserve"> formula </w:t>
      </w:r>
      <w:r w:rsidR="00DC27AF">
        <w:rPr>
          <w:rFonts w:ascii="Times New Roman" w:hAnsi="Times New Roman" w:cs="Times New Roman"/>
          <w:sz w:val="24"/>
          <w:szCs w:val="24"/>
          <w:lang w:val="en-GB"/>
        </w:rPr>
        <w:t xml:space="preserve">(but using </w:t>
      </w:r>
      <w:r w:rsidR="00DC27AF" w:rsidRPr="00BE5EE6">
        <w:rPr>
          <w:rFonts w:ascii="Times New Roman" w:hAnsi="Times New Roman" w:cs="Times New Roman"/>
          <w:i/>
          <w:iCs/>
          <w:sz w:val="24"/>
          <w:szCs w:val="24"/>
          <w:lang w:val="en-GB"/>
        </w:rPr>
        <w:t>C_t</w:t>
      </w:r>
      <w:r w:rsidR="00DC27AF" w:rsidRPr="007050FB">
        <w:rPr>
          <w:rFonts w:ascii="Times New Roman" w:hAnsi="Times New Roman" w:cs="Times New Roman"/>
          <w:sz w:val="24"/>
          <w:szCs w:val="24"/>
          <w:lang w:val="en-GB"/>
        </w:rPr>
        <w:t xml:space="preserve"> </w:t>
      </w:r>
      <w:r w:rsidR="00DC27AF">
        <w:rPr>
          <w:rFonts w:ascii="Times New Roman" w:hAnsi="Times New Roman" w:cs="Times New Roman"/>
          <w:sz w:val="24"/>
          <w:szCs w:val="24"/>
          <w:lang w:val="en-GB"/>
        </w:rPr>
        <w:t xml:space="preserve">instead of </w:t>
      </w:r>
      <m:oMath>
        <m:r>
          <w:rPr>
            <w:rFonts w:ascii="Cambria Math" w:eastAsiaTheme="minorEastAsia" w:hAnsi="Cambria Math" w:cs="Times New Roman"/>
            <w:sz w:val="24"/>
            <w:szCs w:val="24"/>
            <w:lang w:val="en-GB"/>
          </w:rPr>
          <m:t>λ</m:t>
        </m:r>
      </m:oMath>
      <w:r w:rsidR="00DC27AF">
        <w:rPr>
          <w:rFonts w:ascii="Times New Roman" w:hAnsi="Times New Roman" w:cs="Times New Roman"/>
          <w:sz w:val="24"/>
          <w:szCs w:val="24"/>
          <w:lang w:val="en-GB"/>
        </w:rPr>
        <w:t>)</w:t>
      </w:r>
      <w:r w:rsidR="001F1855" w:rsidRPr="007050FB">
        <w:rPr>
          <w:rFonts w:ascii="Times New Roman" w:hAnsi="Times New Roman" w:cs="Times New Roman"/>
          <w:sz w:val="24"/>
          <w:szCs w:val="24"/>
          <w:lang w:val="en-GB"/>
        </w:rPr>
        <w:t>with the following values for</w:t>
      </w:r>
      <w:r w:rsidR="00DC27AF">
        <w:rPr>
          <w:rFonts w:ascii="Times New Roman" w:hAnsi="Times New Roman" w:cs="Times New Roman"/>
          <w:sz w:val="24"/>
          <w:szCs w:val="24"/>
          <w:lang w:val="en-GB"/>
        </w:rPr>
        <w:t xml:space="preserve"> </w:t>
      </w:r>
      <w:r w:rsidR="001F1855" w:rsidRPr="00BE5EE6">
        <w:rPr>
          <w:rFonts w:ascii="Times New Roman" w:hAnsi="Times New Roman" w:cs="Times New Roman"/>
          <w:i/>
          <w:iCs/>
          <w:sz w:val="24"/>
          <w:szCs w:val="24"/>
          <w:lang w:val="en-GB"/>
        </w:rPr>
        <w:t>C_t, H</w:t>
      </w:r>
      <w:r w:rsidR="001F1855" w:rsidRPr="007050FB">
        <w:rPr>
          <w:rFonts w:ascii="Times New Roman" w:hAnsi="Times New Roman" w:cs="Times New Roman"/>
          <w:sz w:val="24"/>
          <w:szCs w:val="24"/>
          <w:lang w:val="en-GB"/>
        </w:rPr>
        <w:t xml:space="preserve"> and </w:t>
      </w:r>
      <w:r w:rsidR="001F1855" w:rsidRPr="00BE5EE6">
        <w:rPr>
          <w:rFonts w:ascii="Times New Roman" w:hAnsi="Times New Roman" w:cs="Times New Roman"/>
          <w:i/>
          <w:iCs/>
          <w:sz w:val="24"/>
          <w:szCs w:val="24"/>
          <w:lang w:val="en-GB"/>
        </w:rPr>
        <w:t>delta</w:t>
      </w:r>
      <w:r w:rsidR="001F1855" w:rsidRPr="007050FB">
        <w:rPr>
          <w:rFonts w:ascii="Times New Roman" w:hAnsi="Times New Roman" w:cs="Times New Roman"/>
          <w:sz w:val="24"/>
          <w:szCs w:val="24"/>
          <w:lang w:val="en-GB"/>
        </w:rPr>
        <w:t xml:space="preserve"> </w:t>
      </w:r>
      <w:r w:rsidR="00483BD9" w:rsidRPr="00483BD9">
        <w:rPr>
          <w:rFonts w:ascii="Times New Roman" w:hAnsi="Times New Roman" w:cs="Times New Roman"/>
          <w:sz w:val="24"/>
          <w:szCs w:val="24"/>
          <w:lang w:val="en-GB"/>
        </w:rPr>
        <w:t xml:space="preserve">determined </w:t>
      </w:r>
      <w:r w:rsidR="001F1855" w:rsidRPr="007050FB">
        <w:rPr>
          <w:rFonts w:ascii="Times New Roman" w:hAnsi="Times New Roman" w:cs="Times New Roman"/>
          <w:sz w:val="24"/>
          <w:szCs w:val="24"/>
          <w:lang w:val="en-GB"/>
        </w:rPr>
        <w:t xml:space="preserve">in sweep experiments </w:t>
      </w:r>
      <w:r w:rsidR="00DC27AF">
        <w:rPr>
          <w:rFonts w:ascii="Times New Roman" w:hAnsi="Times New Roman" w:cs="Times New Roman"/>
          <w:sz w:val="24"/>
          <w:szCs w:val="24"/>
          <w:lang w:val="en-GB"/>
        </w:rPr>
        <w:t>for his work isolating saxophone notes.</w:t>
      </w:r>
    </w:p>
    <w:p w14:paraId="05BA93EC" w14:textId="7B63DAF1" w:rsidR="008D0B40" w:rsidRDefault="008D0B40" w:rsidP="008D0B40">
      <w:pPr>
        <w:autoSpaceDE w:val="0"/>
        <w:autoSpaceDN w:val="0"/>
        <w:adjustRightInd w:val="0"/>
        <w:spacing w:line="360" w:lineRule="auto"/>
        <w:rPr>
          <w:rFonts w:ascii="Times New Roman" w:hAnsi="Times New Roman" w:cs="Times New Roman"/>
          <w:sz w:val="24"/>
          <w:szCs w:val="24"/>
          <w:lang w:val="en-GB"/>
        </w:rPr>
      </w:pPr>
      <w:r w:rsidRPr="008D0B40">
        <w:rPr>
          <w:rFonts w:ascii="Times New Roman" w:hAnsi="Times New Roman" w:cs="Times New Roman"/>
          <w:sz w:val="24"/>
          <w:szCs w:val="24"/>
          <w:lang w:val="en-GB"/>
        </w:rPr>
        <w:t>C_t = 0.99</w:t>
      </w:r>
      <w:r>
        <w:rPr>
          <w:rFonts w:ascii="Times New Roman" w:hAnsi="Times New Roman" w:cs="Times New Roman"/>
          <w:sz w:val="24"/>
          <w:szCs w:val="24"/>
          <w:lang w:val="en-GB"/>
        </w:rPr>
        <w:br/>
      </w:r>
      <w:r w:rsidRPr="008D0B40">
        <w:rPr>
          <w:rFonts w:ascii="Times New Roman" w:hAnsi="Times New Roman" w:cs="Times New Roman"/>
          <w:sz w:val="24"/>
          <w:szCs w:val="24"/>
          <w:lang w:val="en-GB"/>
        </w:rPr>
        <w:t>H = 100</w:t>
      </w:r>
      <w:r>
        <w:rPr>
          <w:rFonts w:ascii="Times New Roman" w:hAnsi="Times New Roman" w:cs="Times New Roman"/>
          <w:sz w:val="24"/>
          <w:szCs w:val="24"/>
          <w:lang w:val="en-GB"/>
        </w:rPr>
        <w:br/>
      </w:r>
      <w:r w:rsidRPr="008D0B40">
        <w:rPr>
          <w:rFonts w:ascii="Times New Roman" w:hAnsi="Times New Roman" w:cs="Times New Roman"/>
          <w:sz w:val="24"/>
          <w:szCs w:val="24"/>
          <w:lang w:val="en-GB"/>
        </w:rPr>
        <w:t>delta = 0.1</w:t>
      </w:r>
    </w:p>
    <w:p w14:paraId="2D216155" w14:textId="749FD12B" w:rsidR="00DC27AF" w:rsidRDefault="00DC27AF" w:rsidP="00DC27AF">
      <w:pPr>
        <w:autoSpaceDE w:val="0"/>
        <w:autoSpaceDN w:val="0"/>
        <w:adjustRightInd w:val="0"/>
        <w:spacing w:line="360" w:lineRule="auto"/>
        <w:rPr>
          <w:rFonts w:ascii="Times New Roman" w:hAnsi="Times New Roman" w:cs="Times New Roman"/>
          <w:sz w:val="24"/>
          <w:szCs w:val="24"/>
          <w:lang w:val="en-GB"/>
        </w:rPr>
      </w:pPr>
    </w:p>
    <w:p w14:paraId="32284FEA" w14:textId="4F8E900F" w:rsidR="00DC27AF" w:rsidRDefault="00DC27AF" w:rsidP="00DC27AF">
      <w:pPr>
        <w:autoSpaceDE w:val="0"/>
        <w:autoSpaceDN w:val="0"/>
        <w:adjustRightInd w:val="0"/>
        <w:spacing w:line="360" w:lineRule="auto"/>
        <w:rPr>
          <w:rFonts w:ascii="Times New Roman" w:hAnsi="Times New Roman" w:cs="Times New Roman"/>
          <w:sz w:val="24"/>
          <w:szCs w:val="24"/>
          <w:lang w:val="en-GB"/>
        </w:rPr>
      </w:pPr>
    </w:p>
    <w:p w14:paraId="2EA90050" w14:textId="77777777" w:rsidR="001F1855" w:rsidRPr="00BD48B6" w:rsidRDefault="001F1855" w:rsidP="00BD48B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8"/>
          <w:lang w:val="en-GB" w:eastAsia="en-GB"/>
        </w:rPr>
      </w:pPr>
      <w:r w:rsidRPr="00BD48B6">
        <w:rPr>
          <w:rFonts w:ascii="Courier New" w:eastAsia="Times New Roman" w:hAnsi="Courier New" w:cs="Courier New"/>
          <w:color w:val="080808"/>
          <w:sz w:val="18"/>
          <w:szCs w:val="18"/>
          <w:lang w:val="en-GB" w:eastAsia="en-GB"/>
        </w:rPr>
        <w:lastRenderedPageBreak/>
        <w:t>sodf = madmom.features.onsets.SpectralOnsetProcessor(</w:t>
      </w:r>
      <w:r w:rsidRPr="00BD48B6">
        <w:rPr>
          <w:rFonts w:ascii="Courier New" w:eastAsia="Times New Roman" w:hAnsi="Courier New" w:cs="Courier New"/>
          <w:b/>
          <w:bCs/>
          <w:color w:val="008080"/>
          <w:sz w:val="18"/>
          <w:szCs w:val="18"/>
          <w:lang w:val="en-GB" w:eastAsia="en-GB"/>
        </w:rPr>
        <w:t>'superflux'</w:t>
      </w:r>
      <w:r w:rsidRPr="00BD48B6">
        <w:rPr>
          <w:rFonts w:ascii="Courier New" w:eastAsia="Times New Roman" w:hAnsi="Courier New" w:cs="Courier New"/>
          <w:color w:val="080808"/>
          <w:sz w:val="18"/>
          <w:szCs w:val="18"/>
          <w:lang w:val="en-GB" w:eastAsia="en-GB"/>
        </w:rPr>
        <w:t xml:space="preserve">, </w:t>
      </w:r>
      <w:r w:rsidRPr="00BD48B6">
        <w:rPr>
          <w:rFonts w:ascii="Courier New" w:eastAsia="Times New Roman" w:hAnsi="Courier New" w:cs="Courier New"/>
          <w:color w:val="660099"/>
          <w:sz w:val="18"/>
          <w:szCs w:val="18"/>
          <w:lang w:val="en-GB" w:eastAsia="en-GB"/>
        </w:rPr>
        <w:t>diff_frames</w:t>
      </w:r>
      <w:r w:rsidRPr="00BD48B6">
        <w:rPr>
          <w:rFonts w:ascii="Courier New" w:eastAsia="Times New Roman" w:hAnsi="Courier New" w:cs="Courier New"/>
          <w:color w:val="080808"/>
          <w:sz w:val="18"/>
          <w:szCs w:val="18"/>
          <w:lang w:val="en-GB" w:eastAsia="en-GB"/>
        </w:rPr>
        <w:t>=</w:t>
      </w:r>
      <w:r w:rsidRPr="00BD48B6">
        <w:rPr>
          <w:rFonts w:ascii="Courier New" w:eastAsia="Times New Roman" w:hAnsi="Courier New" w:cs="Courier New"/>
          <w:color w:val="1750EB"/>
          <w:sz w:val="18"/>
          <w:szCs w:val="18"/>
          <w:lang w:val="en-GB" w:eastAsia="en-GB"/>
        </w:rPr>
        <w:t>20</w:t>
      </w:r>
      <w:r w:rsidRPr="00BD48B6">
        <w:rPr>
          <w:rFonts w:ascii="Courier New" w:eastAsia="Times New Roman" w:hAnsi="Courier New" w:cs="Courier New"/>
          <w:color w:val="080808"/>
          <w:sz w:val="18"/>
          <w:szCs w:val="18"/>
          <w:lang w:val="en-GB" w:eastAsia="en-GB"/>
        </w:rPr>
        <w:t>)</w:t>
      </w:r>
    </w:p>
    <w:p w14:paraId="247DBEED" w14:textId="77777777" w:rsidR="001F1855" w:rsidRPr="00BD48B6" w:rsidRDefault="001F1855" w:rsidP="00BD48B6">
      <w:pPr>
        <w:pStyle w:val="HTMLconformatoprevio"/>
        <w:pBdr>
          <w:top w:val="single" w:sz="4" w:space="1" w:color="auto"/>
          <w:left w:val="single" w:sz="4" w:space="4" w:color="auto"/>
          <w:bottom w:val="single" w:sz="4" w:space="1" w:color="auto"/>
          <w:right w:val="single" w:sz="4" w:space="4" w:color="auto"/>
        </w:pBdr>
        <w:shd w:val="clear" w:color="auto" w:fill="FFFFFF"/>
        <w:rPr>
          <w:color w:val="080808"/>
          <w:sz w:val="18"/>
          <w:szCs w:val="18"/>
        </w:rPr>
      </w:pPr>
      <w:r w:rsidRPr="00BD48B6">
        <w:rPr>
          <w:color w:val="080808"/>
          <w:sz w:val="18"/>
          <w:szCs w:val="18"/>
        </w:rPr>
        <w:br/>
        <w:t xml:space="preserve">det_function = sodf(audiofile, </w:t>
      </w:r>
      <w:r w:rsidRPr="00BD48B6">
        <w:rPr>
          <w:color w:val="660099"/>
          <w:sz w:val="18"/>
          <w:szCs w:val="18"/>
        </w:rPr>
        <w:t xml:space="preserve">fps </w:t>
      </w:r>
      <w:r w:rsidRPr="00BD48B6">
        <w:rPr>
          <w:color w:val="080808"/>
          <w:sz w:val="18"/>
          <w:szCs w:val="18"/>
        </w:rPr>
        <w:t>= fps)</w:t>
      </w:r>
      <w:r w:rsidRPr="00BD48B6">
        <w:rPr>
          <w:color w:val="080808"/>
          <w:sz w:val="18"/>
          <w:szCs w:val="18"/>
        </w:rPr>
        <w:br/>
        <w:t>det_function_norm = det_function/(max(det_function))</w:t>
      </w:r>
    </w:p>
    <w:p w14:paraId="071256FA" w14:textId="77777777"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
    <w:p w14:paraId="659F763B" w14:textId="53AF6C88"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i/>
          <w:iCs/>
          <w:color w:val="A6A6A6" w:themeColor="background1" w:themeShade="A6"/>
          <w:sz w:val="18"/>
          <w:szCs w:val="18"/>
          <w:lang w:val="en-GB"/>
        </w:rPr>
      </w:pPr>
      <w:r w:rsidRPr="00BD48B6">
        <w:rPr>
          <w:rFonts w:ascii="Courier New" w:hAnsi="Courier New" w:cs="Courier New"/>
          <w:i/>
          <w:iCs/>
          <w:color w:val="A6A6A6" w:themeColor="background1" w:themeShade="A6"/>
          <w:sz w:val="18"/>
          <w:szCs w:val="18"/>
          <w:lang w:val="en-GB"/>
        </w:rPr>
        <w:t>#</w:t>
      </w:r>
      <w:r w:rsidR="00BD48B6" w:rsidRPr="00BD48B6">
        <w:rPr>
          <w:rFonts w:ascii="Courier New" w:hAnsi="Courier New" w:cs="Courier New"/>
          <w:i/>
          <w:iCs/>
          <w:color w:val="A6A6A6" w:themeColor="background1" w:themeShade="A6"/>
          <w:sz w:val="18"/>
          <w:szCs w:val="18"/>
          <w:lang w:val="en-GB"/>
        </w:rPr>
        <w:t xml:space="preserve"> </w:t>
      </w:r>
      <w:r w:rsidRPr="00BD48B6">
        <w:rPr>
          <w:rFonts w:ascii="Courier New" w:hAnsi="Courier New" w:cs="Courier New"/>
          <w:i/>
          <w:iCs/>
          <w:color w:val="A6A6A6" w:themeColor="background1" w:themeShade="A6"/>
          <w:sz w:val="18"/>
          <w:szCs w:val="18"/>
          <w:lang w:val="en-GB"/>
        </w:rPr>
        <w:t>Dynamic threshold</w:t>
      </w:r>
    </w:p>
    <w:p w14:paraId="3187A53A" w14:textId="33243F65"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C_t = 0.99</w:t>
      </w:r>
    </w:p>
    <w:p w14:paraId="3BDA7C36" w14:textId="31D52563"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H = 100</w:t>
      </w:r>
    </w:p>
    <w:p w14:paraId="47DBEACD" w14:textId="2C1D4919"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delta = 0.1</w:t>
      </w:r>
    </w:p>
    <w:p w14:paraId="5ACB8360" w14:textId="591818EA"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din_th = np.zeros(len(det_function_norm))</w:t>
      </w:r>
    </w:p>
    <w:p w14:paraId="4C7BEFF6" w14:textId="6CD420D7"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for m in range(H, len(det_function_norm)):</w:t>
      </w:r>
    </w:p>
    <w:p w14:paraId="49B19465" w14:textId="45B29D33" w:rsidR="001F1855" w:rsidRPr="00BD48B6" w:rsidRDefault="001F1855"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r w:rsidRPr="00BD48B6">
        <w:rPr>
          <w:rFonts w:ascii="Courier New" w:hAnsi="Courier New" w:cs="Courier New"/>
          <w:sz w:val="18"/>
          <w:szCs w:val="18"/>
          <w:lang w:val="en-GB"/>
        </w:rPr>
        <w:t xml:space="preserve">    din_th[m] = C_t*np.median(det_function_norm[m-H:m+H])+delta</w:t>
      </w:r>
    </w:p>
    <w:p w14:paraId="125A7BB7" w14:textId="3448DA92" w:rsidR="00BD48B6" w:rsidRPr="00BD48B6" w:rsidRDefault="00BD48B6"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18"/>
          <w:szCs w:val="18"/>
          <w:lang w:val="en-GB"/>
        </w:rPr>
      </w:pPr>
    </w:p>
    <w:p w14:paraId="45C75588" w14:textId="714B2EF2" w:rsidR="00BD48B6" w:rsidRPr="00BD48B6" w:rsidRDefault="00BD48B6" w:rsidP="00BD48B6">
      <w:pPr>
        <w:pStyle w:val="HTMLconformatoprevio"/>
        <w:pBdr>
          <w:top w:val="single" w:sz="4" w:space="1" w:color="auto"/>
          <w:left w:val="single" w:sz="4" w:space="4" w:color="auto"/>
          <w:bottom w:val="single" w:sz="4" w:space="1" w:color="auto"/>
          <w:right w:val="single" w:sz="4" w:space="4" w:color="auto"/>
        </w:pBdr>
        <w:shd w:val="clear" w:color="auto" w:fill="FFFFFF"/>
        <w:rPr>
          <w:color w:val="080808"/>
          <w:sz w:val="18"/>
          <w:szCs w:val="18"/>
        </w:rPr>
      </w:pPr>
      <w:r w:rsidRPr="00BD48B6">
        <w:rPr>
          <w:i/>
          <w:iCs/>
          <w:color w:val="8C8C8C"/>
          <w:sz w:val="18"/>
          <w:szCs w:val="18"/>
        </w:rPr>
        <w:t># Peak detection</w:t>
      </w:r>
      <w:r w:rsidRPr="00BD48B6">
        <w:rPr>
          <w:i/>
          <w:iCs/>
          <w:color w:val="8C8C8C"/>
          <w:sz w:val="18"/>
          <w:szCs w:val="18"/>
        </w:rPr>
        <w:br/>
      </w:r>
      <w:r w:rsidRPr="00BD48B6">
        <w:rPr>
          <w:color w:val="080808"/>
          <w:sz w:val="18"/>
          <w:szCs w:val="18"/>
        </w:rPr>
        <w:t>peaks, _</w:t>
      </w:r>
      <w:r>
        <w:rPr>
          <w:color w:val="080808"/>
          <w:sz w:val="18"/>
          <w:szCs w:val="18"/>
        </w:rPr>
        <w:t xml:space="preserve">   </w:t>
      </w:r>
      <w:r w:rsidRPr="00BD48B6">
        <w:rPr>
          <w:color w:val="080808"/>
          <w:sz w:val="18"/>
          <w:szCs w:val="18"/>
        </w:rPr>
        <w:t xml:space="preserve"> = find_peaks(det_function_norm, </w:t>
      </w:r>
      <w:r w:rsidRPr="00BD48B6">
        <w:rPr>
          <w:color w:val="660099"/>
          <w:sz w:val="18"/>
          <w:szCs w:val="18"/>
        </w:rPr>
        <w:t>distance</w:t>
      </w:r>
      <w:r w:rsidRPr="00BD48B6">
        <w:rPr>
          <w:color w:val="080808"/>
          <w:sz w:val="18"/>
          <w:szCs w:val="18"/>
        </w:rPr>
        <w:t xml:space="preserve">=fps / </w:t>
      </w:r>
      <w:r w:rsidRPr="00BD48B6">
        <w:rPr>
          <w:color w:val="1750EB"/>
          <w:sz w:val="18"/>
          <w:szCs w:val="18"/>
        </w:rPr>
        <w:t>10</w:t>
      </w:r>
      <w:r w:rsidRPr="00BD48B6">
        <w:rPr>
          <w:color w:val="080808"/>
          <w:sz w:val="18"/>
          <w:szCs w:val="18"/>
        </w:rPr>
        <w:t xml:space="preserve">, </w:t>
      </w:r>
      <w:r w:rsidRPr="00BD48B6">
        <w:rPr>
          <w:color w:val="660099"/>
          <w:sz w:val="18"/>
          <w:szCs w:val="18"/>
        </w:rPr>
        <w:t>height</w:t>
      </w:r>
      <w:r w:rsidRPr="00BD48B6">
        <w:rPr>
          <w:color w:val="080808"/>
          <w:sz w:val="18"/>
          <w:szCs w:val="18"/>
        </w:rPr>
        <w:t>=din_th)</w:t>
      </w:r>
      <w:r w:rsidRPr="00BD48B6">
        <w:rPr>
          <w:color w:val="080808"/>
          <w:sz w:val="18"/>
          <w:szCs w:val="18"/>
        </w:rPr>
        <w:br/>
        <w:t>onset_array = peaks / fps</w:t>
      </w:r>
    </w:p>
    <w:p w14:paraId="69F5EAA1" w14:textId="77777777" w:rsidR="00BD48B6" w:rsidRDefault="00BD48B6" w:rsidP="00BD48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p>
    <w:p w14:paraId="00DBA330" w14:textId="05100E35" w:rsidR="00BD48B6" w:rsidRDefault="00BD48B6" w:rsidP="00BD48B6">
      <w:pPr>
        <w:autoSpaceDE w:val="0"/>
        <w:autoSpaceDN w:val="0"/>
        <w:adjustRightInd w:val="0"/>
        <w:spacing w:after="0" w:line="240" w:lineRule="auto"/>
        <w:jc w:val="both"/>
        <w:rPr>
          <w:rFonts w:ascii="Courier New" w:hAnsi="Courier New" w:cs="Courier New"/>
          <w:sz w:val="20"/>
          <w:szCs w:val="20"/>
          <w:lang w:val="en-GB"/>
        </w:rPr>
      </w:pPr>
    </w:p>
    <w:p w14:paraId="53FDA959" w14:textId="77777777" w:rsidR="00BD48B6" w:rsidRPr="007050FB" w:rsidRDefault="00BD48B6" w:rsidP="00BD48B6">
      <w:pPr>
        <w:autoSpaceDE w:val="0"/>
        <w:autoSpaceDN w:val="0"/>
        <w:adjustRightInd w:val="0"/>
        <w:spacing w:after="0" w:line="240" w:lineRule="auto"/>
        <w:jc w:val="both"/>
        <w:rPr>
          <w:rFonts w:ascii="Courier New" w:hAnsi="Courier New" w:cs="Courier New"/>
          <w:sz w:val="20"/>
          <w:szCs w:val="20"/>
          <w:lang w:val="en-GB"/>
        </w:rPr>
      </w:pPr>
    </w:p>
    <w:p w14:paraId="3C96D357" w14:textId="2BB2505E" w:rsidR="001F1855" w:rsidRPr="008839E5" w:rsidRDefault="001F1855" w:rsidP="001F1855">
      <w:pPr>
        <w:spacing w:after="120" w:line="360" w:lineRule="auto"/>
        <w:jc w:val="center"/>
        <w:rPr>
          <w:i/>
          <w:lang w:val="en-US"/>
        </w:rPr>
      </w:pPr>
      <w:bookmarkStart w:id="27" w:name="_Toc78707177"/>
      <w:bookmarkStart w:id="28" w:name="_Toc8116377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4</w:t>
      </w:r>
      <w:r w:rsidRPr="008839E5">
        <w:rPr>
          <w:i/>
          <w:lang w:val="en-US"/>
        </w:rPr>
        <w:fldChar w:fldCharType="end"/>
      </w:r>
      <w:r w:rsidRPr="008839E5">
        <w:rPr>
          <w:i/>
          <w:lang w:val="en-US"/>
        </w:rPr>
        <w:t xml:space="preserve">: </w:t>
      </w:r>
      <w:bookmarkEnd w:id="27"/>
      <w:r w:rsidR="00BD48B6">
        <w:rPr>
          <w:i/>
          <w:lang w:val="en-US"/>
        </w:rPr>
        <w:t>Peak Picking implementation</w:t>
      </w:r>
      <w:bookmarkEnd w:id="28"/>
    </w:p>
    <w:p w14:paraId="43BFC37B" w14:textId="47D3A604" w:rsidR="002E45C9" w:rsidRPr="00DC27AF" w:rsidRDefault="001F1855" w:rsidP="006150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w:t>
      </w:r>
      <w:r w:rsidRPr="007050FB">
        <w:rPr>
          <w:rFonts w:ascii="Times New Roman" w:hAnsi="Times New Roman" w:cs="Times New Roman"/>
          <w:sz w:val="24"/>
          <w:szCs w:val="24"/>
          <w:lang w:val="en-GB"/>
        </w:rPr>
        <w:t xml:space="preserve">he values given for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t</m:t>
            </m:r>
          </m:sub>
        </m:sSub>
      </m:oMath>
      <w:r w:rsidRPr="007050F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H, delta</w:t>
      </w:r>
      <w:r w:rsidR="002E45C9">
        <w:rPr>
          <w:rFonts w:ascii="Times New Roman" w:hAnsi="Times New Roman" w:cs="Times New Roman"/>
          <w:sz w:val="24"/>
          <w:szCs w:val="24"/>
          <w:lang w:val="en-GB"/>
        </w:rPr>
        <w:t xml:space="preserve"> </w:t>
      </w:r>
      <w:r>
        <w:rPr>
          <w:rFonts w:ascii="Times New Roman" w:hAnsi="Times New Roman" w:cs="Times New Roman"/>
          <w:sz w:val="24"/>
          <w:szCs w:val="24"/>
          <w:lang w:val="en-GB"/>
        </w:rPr>
        <w:t>can be customised for different</w:t>
      </w:r>
      <w:r w:rsidRPr="007050FB">
        <w:rPr>
          <w:rFonts w:ascii="Times New Roman" w:hAnsi="Times New Roman" w:cs="Times New Roman"/>
          <w:sz w:val="24"/>
          <w:szCs w:val="24"/>
          <w:lang w:val="en-GB"/>
        </w:rPr>
        <w:t xml:space="preserve"> Dataset tracks. A sweeping method  can then be </w:t>
      </w:r>
      <w:r w:rsidR="00483BD9">
        <w:rPr>
          <w:rFonts w:ascii="Times New Roman" w:hAnsi="Times New Roman" w:cs="Times New Roman"/>
          <w:sz w:val="24"/>
          <w:szCs w:val="24"/>
          <w:lang w:val="en-GB"/>
        </w:rPr>
        <w:t>used</w:t>
      </w:r>
      <w:r w:rsidRPr="007050FB">
        <w:rPr>
          <w:rFonts w:ascii="Times New Roman" w:hAnsi="Times New Roman" w:cs="Times New Roman"/>
          <w:sz w:val="24"/>
          <w:szCs w:val="24"/>
          <w:lang w:val="en-GB"/>
        </w:rPr>
        <w:t xml:space="preserve"> to optimise the detection for a given musical piece.</w:t>
      </w:r>
    </w:p>
    <w:p w14:paraId="70A276AB" w14:textId="738B3BB5" w:rsidR="001F1855" w:rsidRDefault="00F826C1" w:rsidP="001F1855">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9" w:name="_Toc81166259"/>
      <w:r>
        <w:rPr>
          <w:rFonts w:ascii="Times New Roman" w:hAnsi="Times New Roman" w:cs="Times New Roman"/>
          <w:sz w:val="32"/>
          <w:szCs w:val="32"/>
          <w:lang w:val="en-US"/>
        </w:rPr>
        <w:t>Offset Detect</w:t>
      </w:r>
      <w:r w:rsidR="001F1855">
        <w:rPr>
          <w:rFonts w:ascii="Times New Roman" w:hAnsi="Times New Roman" w:cs="Times New Roman"/>
          <w:sz w:val="32"/>
          <w:szCs w:val="32"/>
          <w:lang w:val="en-US"/>
        </w:rPr>
        <w:t>ion</w:t>
      </w:r>
      <w:bookmarkEnd w:id="29"/>
      <w:r w:rsidR="00C92542">
        <w:rPr>
          <w:rFonts w:ascii="Times New Roman" w:hAnsi="Times New Roman" w:cs="Times New Roman"/>
          <w:sz w:val="32"/>
          <w:szCs w:val="32"/>
          <w:lang w:val="en-US"/>
        </w:rPr>
        <w:t xml:space="preserve"> </w:t>
      </w:r>
    </w:p>
    <w:p w14:paraId="7CA68445" w14:textId="78EE618D" w:rsidR="00E0348D" w:rsidRPr="003959CF" w:rsidRDefault="009A530A"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US"/>
        </w:rPr>
        <w:t xml:space="preserve">While onsets have been well researched by Bello </w:t>
      </w:r>
      <w:sdt>
        <w:sdtPr>
          <w:rPr>
            <w:rFonts w:ascii="Times New Roman" w:hAnsi="Times New Roman" w:cs="Times New Roman"/>
            <w:sz w:val="24"/>
            <w:szCs w:val="24"/>
            <w:lang w:val="en-US"/>
          </w:rPr>
          <w:id w:val="-281728015"/>
          <w:citation/>
        </w:sdtPr>
        <w:sdtEndPr/>
        <w:sdtContent>
          <w:r w:rsidR="00F7736D">
            <w:rPr>
              <w:rFonts w:ascii="Times New Roman" w:hAnsi="Times New Roman" w:cs="Times New Roman"/>
              <w:sz w:val="24"/>
              <w:szCs w:val="24"/>
              <w:lang w:val="en-US"/>
            </w:rPr>
            <w:fldChar w:fldCharType="begin"/>
          </w:r>
          <w:r w:rsidR="00F7736D">
            <w:rPr>
              <w:rFonts w:ascii="Times New Roman" w:hAnsi="Times New Roman" w:cs="Times New Roman"/>
              <w:sz w:val="24"/>
              <w:szCs w:val="24"/>
              <w:lang w:val="en-GB"/>
            </w:rPr>
            <w:instrText xml:space="preserve"> CITATION Bel05 \l 2057 </w:instrText>
          </w:r>
          <w:r w:rsidR="00F7736D">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[9]</w:t>
          </w:r>
          <w:r w:rsidR="00F7736D">
            <w:rPr>
              <w:rFonts w:ascii="Times New Roman" w:hAnsi="Times New Roman" w:cs="Times New Roman"/>
              <w:sz w:val="24"/>
              <w:szCs w:val="24"/>
              <w:lang w:val="en-US"/>
            </w:rPr>
            <w:fldChar w:fldCharType="end"/>
          </w:r>
        </w:sdtContent>
      </w:sdt>
      <w:r w:rsidRPr="003959CF">
        <w:rPr>
          <w:rFonts w:ascii="Times New Roman" w:hAnsi="Times New Roman" w:cs="Times New Roman"/>
          <w:sz w:val="24"/>
          <w:szCs w:val="24"/>
          <w:lang w:val="en-US"/>
        </w:rPr>
        <w:t>and present clearly defined points in time for pitched percussive instruments, offsets present</w:t>
      </w:r>
      <w:r w:rsidRPr="003959CF">
        <w:rPr>
          <w:rFonts w:ascii="Times New Roman" w:hAnsi="Times New Roman" w:cs="Times New Roman"/>
          <w:sz w:val="24"/>
          <w:szCs w:val="24"/>
          <w:lang w:val="en-GB"/>
        </w:rPr>
        <w:t xml:space="preserve"> more challenges</w:t>
      </w:r>
      <w:r w:rsidR="000051CB" w:rsidRPr="003959CF">
        <w:rPr>
          <w:rFonts w:ascii="Times New Roman" w:hAnsi="Times New Roman" w:cs="Times New Roman"/>
          <w:sz w:val="24"/>
          <w:szCs w:val="24"/>
          <w:lang w:val="en-GB"/>
        </w:rPr>
        <w:t>. These include</w:t>
      </w:r>
      <w:r w:rsidR="008826CE">
        <w:rPr>
          <w:rFonts w:ascii="Times New Roman" w:hAnsi="Times New Roman" w:cs="Times New Roman"/>
          <w:sz w:val="24"/>
          <w:szCs w:val="24"/>
          <w:lang w:val="en-GB"/>
        </w:rPr>
        <w:t>:</w:t>
      </w:r>
    </w:p>
    <w:p w14:paraId="1B858F98" w14:textId="498E7369" w:rsidR="009A530A" w:rsidRDefault="00A45A66" w:rsidP="003959CF">
      <w:pPr>
        <w:pStyle w:val="Prrafodelista"/>
        <w:numPr>
          <w:ilvl w:val="0"/>
          <w:numId w:val="3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perception of offset</w:t>
      </w:r>
      <w:r w:rsidR="008826CE">
        <w:rPr>
          <w:rFonts w:ascii="Times New Roman" w:hAnsi="Times New Roman" w:cs="Times New Roman"/>
          <w:sz w:val="24"/>
          <w:szCs w:val="24"/>
          <w:lang w:val="en-GB"/>
        </w:rPr>
        <w:t>s</w:t>
      </w:r>
    </w:p>
    <w:p w14:paraId="08204D0B" w14:textId="744B2610" w:rsidR="00A45A66" w:rsidRDefault="00A45A66" w:rsidP="003959CF">
      <w:pPr>
        <w:pStyle w:val="Prrafodelista"/>
        <w:numPr>
          <w:ilvl w:val="0"/>
          <w:numId w:val="3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musical considerations</w:t>
      </w:r>
    </w:p>
    <w:p w14:paraId="59FF5A74" w14:textId="05A7DF15" w:rsidR="00AC32E8" w:rsidRPr="00AC32E8" w:rsidRDefault="00AC32E8" w:rsidP="00AC32E8">
      <w:pPr>
        <w:pStyle w:val="Prrafodelista"/>
        <w:numPr>
          <w:ilvl w:val="0"/>
          <w:numId w:val="31"/>
        </w:num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 xml:space="preserve">identification of stable voiced regions </w:t>
      </w:r>
    </w:p>
    <w:p w14:paraId="0BF63717" w14:textId="13F7BB7B" w:rsidR="001F1855" w:rsidRPr="001F1855" w:rsidRDefault="001F1855" w:rsidP="001F1855">
      <w:pPr>
        <w:pStyle w:val="Prrafodelista"/>
        <w:spacing w:after="120" w:line="360" w:lineRule="auto"/>
        <w:ind w:left="0"/>
        <w:jc w:val="both"/>
        <w:outlineLvl w:val="0"/>
        <w:rPr>
          <w:rFonts w:ascii="Times New Roman" w:hAnsi="Times New Roman" w:cs="Times New Roman"/>
          <w:sz w:val="32"/>
          <w:szCs w:val="32"/>
          <w:lang w:val="en-US"/>
        </w:rPr>
      </w:pPr>
      <w:bookmarkStart w:id="30" w:name="_Toc81166260"/>
      <w:r>
        <w:rPr>
          <w:rFonts w:ascii="Times New Roman" w:hAnsi="Times New Roman" w:cs="Times New Roman"/>
          <w:sz w:val="32"/>
          <w:szCs w:val="32"/>
          <w:lang w:val="en-US"/>
        </w:rPr>
        <w:t>2.</w:t>
      </w:r>
      <w:r w:rsidR="00040BDA">
        <w:rPr>
          <w:rFonts w:ascii="Times New Roman" w:hAnsi="Times New Roman" w:cs="Times New Roman"/>
          <w:sz w:val="32"/>
          <w:szCs w:val="32"/>
          <w:lang w:val="en-US"/>
        </w:rPr>
        <w:t>3</w:t>
      </w:r>
      <w:r>
        <w:rPr>
          <w:rFonts w:ascii="Times New Roman" w:hAnsi="Times New Roman" w:cs="Times New Roman"/>
          <w:sz w:val="32"/>
          <w:szCs w:val="32"/>
          <w:lang w:val="en-US"/>
        </w:rPr>
        <w:t xml:space="preserve">.1 </w:t>
      </w:r>
      <w:r w:rsidR="009A530A">
        <w:rPr>
          <w:rFonts w:ascii="Times New Roman" w:hAnsi="Times New Roman" w:cs="Times New Roman"/>
          <w:sz w:val="32"/>
          <w:szCs w:val="32"/>
          <w:lang w:val="en-US"/>
        </w:rPr>
        <w:t xml:space="preserve">Perceptual </w:t>
      </w:r>
      <w:r>
        <w:rPr>
          <w:rFonts w:ascii="Times New Roman" w:hAnsi="Times New Roman" w:cs="Times New Roman"/>
          <w:sz w:val="32"/>
          <w:szCs w:val="32"/>
          <w:lang w:val="en-US"/>
        </w:rPr>
        <w:t>considerations</w:t>
      </w:r>
      <w:r w:rsidR="003760AC">
        <w:rPr>
          <w:rFonts w:ascii="Times New Roman" w:hAnsi="Times New Roman" w:cs="Times New Roman"/>
          <w:sz w:val="32"/>
          <w:szCs w:val="32"/>
          <w:lang w:val="en-US"/>
        </w:rPr>
        <w:t xml:space="preserve"> for offsets</w:t>
      </w:r>
      <w:bookmarkEnd w:id="30"/>
    </w:p>
    <w:p w14:paraId="11A091BD" w14:textId="72420F56" w:rsidR="00AC32E8" w:rsidRDefault="00A45A66" w:rsidP="00DE267E">
      <w:pPr>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For pitched percussive instruments such as the bass,  defining the “cut-off” point for an offset is more difficult than identifying on onset. For sounds in general, </w:t>
      </w:r>
      <w:r w:rsidR="00F30FE0">
        <w:rPr>
          <w:rFonts w:ascii="Times New Roman" w:eastAsiaTheme="minorEastAsia" w:hAnsi="Times New Roman" w:cs="Times New Roman"/>
          <w:sz w:val="24"/>
          <w:szCs w:val="24"/>
          <w:lang w:val="en-GB"/>
        </w:rPr>
        <w:t xml:space="preserve">Terhardt </w:t>
      </w:r>
      <w:sdt>
        <w:sdtPr>
          <w:rPr>
            <w:rFonts w:ascii="Times New Roman" w:eastAsiaTheme="minorEastAsia" w:hAnsi="Times New Roman" w:cs="Times New Roman"/>
            <w:sz w:val="24"/>
            <w:szCs w:val="24"/>
            <w:lang w:val="en-GB"/>
          </w:rPr>
          <w:id w:val="1895853972"/>
          <w:citation/>
        </w:sdtPr>
        <w:sdtEndPr/>
        <w:sdtContent>
          <w:r w:rsidR="00F7736D">
            <w:rPr>
              <w:rFonts w:ascii="Times New Roman" w:eastAsiaTheme="minorEastAsia" w:hAnsi="Times New Roman" w:cs="Times New Roman"/>
              <w:sz w:val="24"/>
              <w:szCs w:val="24"/>
              <w:lang w:val="en-GB"/>
            </w:rPr>
            <w:fldChar w:fldCharType="begin"/>
          </w:r>
          <w:r w:rsidR="00F7736D">
            <w:rPr>
              <w:rFonts w:ascii="Times New Roman" w:eastAsiaTheme="minorEastAsia" w:hAnsi="Times New Roman" w:cs="Times New Roman"/>
              <w:sz w:val="24"/>
              <w:szCs w:val="24"/>
              <w:lang w:val="en-GB"/>
            </w:rPr>
            <w:instrText xml:space="preserve"> CITATION Ter78 \l 2057 </w:instrText>
          </w:r>
          <w:r w:rsidR="00F7736D">
            <w:rPr>
              <w:rFonts w:ascii="Times New Roman" w:eastAsiaTheme="minorEastAsia" w:hAnsi="Times New Roman" w:cs="Times New Roman"/>
              <w:sz w:val="24"/>
              <w:szCs w:val="24"/>
              <w:lang w:val="en-GB"/>
            </w:rPr>
            <w:fldChar w:fldCharType="separate"/>
          </w:r>
          <w:r w:rsidR="00816BF5" w:rsidRPr="00816BF5">
            <w:rPr>
              <w:rFonts w:ascii="Times New Roman" w:eastAsiaTheme="minorEastAsia" w:hAnsi="Times New Roman" w:cs="Times New Roman"/>
              <w:noProof/>
              <w:sz w:val="24"/>
              <w:szCs w:val="24"/>
              <w:lang w:val="en-GB"/>
            </w:rPr>
            <w:t>[10]</w:t>
          </w:r>
          <w:r w:rsidR="00F7736D">
            <w:rPr>
              <w:rFonts w:ascii="Times New Roman" w:eastAsiaTheme="minorEastAsia" w:hAnsi="Times New Roman" w:cs="Times New Roman"/>
              <w:sz w:val="24"/>
              <w:szCs w:val="24"/>
              <w:lang w:val="en-GB"/>
            </w:rPr>
            <w:fldChar w:fldCharType="end"/>
          </w:r>
        </w:sdtContent>
      </w:sdt>
      <w:r w:rsidR="00F7736D">
        <w:rPr>
          <w:rFonts w:ascii="Times New Roman" w:eastAsiaTheme="minorEastAsia" w:hAnsi="Times New Roman" w:cs="Times New Roman"/>
          <w:sz w:val="24"/>
          <w:szCs w:val="24"/>
          <w:lang w:val="en-GB"/>
        </w:rPr>
        <w:t xml:space="preserve"> </w:t>
      </w:r>
      <w:r w:rsidR="00F30FE0">
        <w:rPr>
          <w:rFonts w:ascii="Times New Roman" w:eastAsiaTheme="minorEastAsia" w:hAnsi="Times New Roman" w:cs="Times New Roman"/>
          <w:sz w:val="24"/>
          <w:szCs w:val="24"/>
          <w:lang w:val="en-GB"/>
        </w:rPr>
        <w:t>showed that</w:t>
      </w:r>
      <w:r>
        <w:rPr>
          <w:rFonts w:ascii="Times New Roman" w:eastAsiaTheme="minorEastAsia" w:hAnsi="Times New Roman" w:cs="Times New Roman"/>
          <w:sz w:val="24"/>
          <w:szCs w:val="24"/>
          <w:lang w:val="en-GB"/>
        </w:rPr>
        <w:t xml:space="preserve"> </w:t>
      </w:r>
      <w:r w:rsidR="00D12C1A">
        <w:rPr>
          <w:rFonts w:ascii="Times New Roman" w:eastAsiaTheme="minorEastAsia" w:hAnsi="Times New Roman" w:cs="Times New Roman"/>
          <w:sz w:val="24"/>
          <w:szCs w:val="24"/>
          <w:lang w:val="en-GB"/>
        </w:rPr>
        <w:t>the</w:t>
      </w:r>
      <w:r w:rsidR="00BF1EE0">
        <w:rPr>
          <w:rFonts w:ascii="Times New Roman" w:eastAsiaTheme="minorEastAsia" w:hAnsi="Times New Roman" w:cs="Times New Roman"/>
          <w:sz w:val="24"/>
          <w:szCs w:val="24"/>
          <w:lang w:val="en-GB"/>
        </w:rPr>
        <w:t xml:space="preserve"> </w:t>
      </w:r>
      <w:r w:rsidR="00D12C1A">
        <w:rPr>
          <w:rFonts w:ascii="Times New Roman" w:eastAsiaTheme="minorEastAsia" w:hAnsi="Times New Roman" w:cs="Times New Roman"/>
          <w:sz w:val="24"/>
          <w:szCs w:val="24"/>
          <w:lang w:val="en-GB"/>
        </w:rPr>
        <w:t>subjective</w:t>
      </w:r>
      <w:r w:rsidR="00F30FE0">
        <w:rPr>
          <w:rFonts w:ascii="Times New Roman" w:eastAsiaTheme="minorEastAsia" w:hAnsi="Times New Roman" w:cs="Times New Roman"/>
          <w:sz w:val="24"/>
          <w:szCs w:val="24"/>
          <w:lang w:val="en-GB"/>
        </w:rPr>
        <w:t xml:space="preserve"> duration of pure</w:t>
      </w:r>
      <w:r w:rsidR="00AC32E8">
        <w:rPr>
          <w:rFonts w:ascii="Times New Roman" w:eastAsiaTheme="minorEastAsia" w:hAnsi="Times New Roman" w:cs="Times New Roman"/>
          <w:sz w:val="24"/>
          <w:szCs w:val="24"/>
          <w:lang w:val="en-GB"/>
        </w:rPr>
        <w:t xml:space="preserve"> </w:t>
      </w:r>
      <w:r w:rsidR="00BF1EE0">
        <w:rPr>
          <w:rFonts w:ascii="Times New Roman" w:eastAsiaTheme="minorEastAsia" w:hAnsi="Times New Roman" w:cs="Times New Roman"/>
          <w:sz w:val="24"/>
          <w:szCs w:val="24"/>
          <w:lang w:val="en-GB"/>
        </w:rPr>
        <w:t xml:space="preserve">200Hz </w:t>
      </w:r>
      <w:r w:rsidR="00AC32E8">
        <w:rPr>
          <w:rFonts w:ascii="Times New Roman" w:eastAsiaTheme="minorEastAsia" w:hAnsi="Times New Roman" w:cs="Times New Roman"/>
          <w:sz w:val="24"/>
          <w:szCs w:val="24"/>
          <w:lang w:val="en-GB"/>
        </w:rPr>
        <w:t xml:space="preserve">tone is less than </w:t>
      </w:r>
      <w:r>
        <w:rPr>
          <w:rFonts w:ascii="Times New Roman" w:eastAsiaTheme="minorEastAsia" w:hAnsi="Times New Roman" w:cs="Times New Roman"/>
          <w:sz w:val="24"/>
          <w:szCs w:val="24"/>
          <w:lang w:val="en-GB"/>
        </w:rPr>
        <w:t xml:space="preserve">that of </w:t>
      </w:r>
      <w:r w:rsidR="00AC32E8">
        <w:rPr>
          <w:rFonts w:ascii="Times New Roman" w:eastAsiaTheme="minorEastAsia" w:hAnsi="Times New Roman" w:cs="Times New Roman"/>
          <w:sz w:val="24"/>
          <w:szCs w:val="24"/>
          <w:lang w:val="en-GB"/>
        </w:rPr>
        <w:t>a</w:t>
      </w:r>
      <w:r w:rsidR="00BF1EE0">
        <w:rPr>
          <w:rFonts w:ascii="Times New Roman" w:eastAsiaTheme="minorEastAsia" w:hAnsi="Times New Roman" w:cs="Times New Roman"/>
          <w:sz w:val="24"/>
          <w:szCs w:val="24"/>
          <w:lang w:val="en-GB"/>
        </w:rPr>
        <w:t xml:space="preserve"> 1kHz tone</w:t>
      </w:r>
      <w:r w:rsidR="00AC32E8">
        <w:rPr>
          <w:rFonts w:ascii="Times New Roman" w:eastAsiaTheme="minorEastAsia" w:hAnsi="Times New Roman" w:cs="Times New Roman"/>
          <w:sz w:val="24"/>
          <w:szCs w:val="24"/>
          <w:lang w:val="en-GB"/>
        </w:rPr>
        <w:t xml:space="preserve">. Ha also showed that the perceived duration of a low tone can be increased when more harmonics are added. </w:t>
      </w:r>
    </w:p>
    <w:p w14:paraId="7337B48E" w14:textId="2C40712B" w:rsidR="00B018D9" w:rsidRPr="00332150" w:rsidRDefault="00AC32E8" w:rsidP="00BF6FCC">
      <w:pPr>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For perception we are concerned with</w:t>
      </w:r>
      <w:r w:rsidR="00F826C1" w:rsidRPr="00252CA3">
        <w:rPr>
          <w:rFonts w:ascii="Times New Roman" w:hAnsi="Times New Roman" w:cs="Times New Roman"/>
          <w:sz w:val="24"/>
          <w:szCs w:val="24"/>
          <w:lang w:val="en-GB"/>
        </w:rPr>
        <w:t xml:space="preserve"> “just noticeable difference”</w:t>
      </w:r>
      <w:r w:rsidR="00DD791A">
        <w:rPr>
          <w:rFonts w:ascii="Times New Roman" w:hAnsi="Times New Roman" w:cs="Times New Roman"/>
          <w:sz w:val="24"/>
          <w:szCs w:val="24"/>
          <w:lang w:val="en-GB"/>
        </w:rPr>
        <w:t xml:space="preserve">  or JND</w:t>
      </w:r>
      <w:r w:rsidR="00DE267E">
        <w:rPr>
          <w:rFonts w:ascii="Times New Roman" w:hAnsi="Times New Roman" w:cs="Times New Roman"/>
          <w:sz w:val="24"/>
          <w:szCs w:val="24"/>
          <w:lang w:val="en-GB"/>
        </w:rPr>
        <w:t xml:space="preserve"> when it applies to note length. The question is whether there is </w:t>
      </w:r>
      <w:r w:rsidR="00F826C1" w:rsidRPr="00252CA3">
        <w:rPr>
          <w:rFonts w:ascii="Times New Roman" w:hAnsi="Times New Roman" w:cs="Times New Roman"/>
          <w:sz w:val="24"/>
          <w:szCs w:val="24"/>
          <w:lang w:val="en-GB"/>
        </w:rPr>
        <w:t xml:space="preserve">sufficient duration to allow an offset response. </w:t>
      </w:r>
      <w:r w:rsidR="00F826C1">
        <w:rPr>
          <w:rFonts w:ascii="Times New Roman" w:eastAsiaTheme="minorEastAsia" w:hAnsi="Times New Roman" w:cs="Times New Roman"/>
          <w:sz w:val="24"/>
          <w:szCs w:val="24"/>
          <w:lang w:val="en-GB"/>
        </w:rPr>
        <w:t>K</w:t>
      </w:r>
      <w:r w:rsidR="00F826C1" w:rsidRPr="007050FB">
        <w:rPr>
          <w:rFonts w:ascii="Times New Roman" w:eastAsiaTheme="minorEastAsia" w:hAnsi="Times New Roman" w:cs="Times New Roman"/>
          <w:sz w:val="24"/>
          <w:szCs w:val="24"/>
          <w:lang w:val="en-GB"/>
        </w:rPr>
        <w:t xml:space="preserve">opp-Scheinpflug </w:t>
      </w:r>
      <w:sdt>
        <w:sdtPr>
          <w:rPr>
            <w:rFonts w:ascii="Times New Roman" w:eastAsiaTheme="minorEastAsia" w:hAnsi="Times New Roman" w:cs="Times New Roman"/>
            <w:sz w:val="24"/>
            <w:szCs w:val="24"/>
            <w:lang w:val="en-GB"/>
          </w:rPr>
          <w:id w:val="148173030"/>
          <w:citation/>
        </w:sdtPr>
        <w:sdtEndPr/>
        <w:sdtContent>
          <w:r w:rsidR="00F826C1">
            <w:rPr>
              <w:rFonts w:ascii="Times New Roman" w:eastAsiaTheme="minorEastAsia" w:hAnsi="Times New Roman" w:cs="Times New Roman"/>
              <w:sz w:val="24"/>
              <w:szCs w:val="24"/>
              <w:lang w:val="en-GB"/>
            </w:rPr>
            <w:fldChar w:fldCharType="begin"/>
          </w:r>
          <w:r w:rsidR="00507402">
            <w:rPr>
              <w:rFonts w:ascii="Times New Roman" w:eastAsiaTheme="minorEastAsia" w:hAnsi="Times New Roman" w:cs="Times New Roman"/>
              <w:sz w:val="24"/>
              <w:szCs w:val="24"/>
              <w:lang w:val="en-GB"/>
            </w:rPr>
            <w:instrText xml:space="preserve">CITATION Kop18 \l 2057 </w:instrText>
          </w:r>
          <w:r w:rsidR="00F826C1">
            <w:rPr>
              <w:rFonts w:ascii="Times New Roman" w:eastAsiaTheme="minorEastAsia" w:hAnsi="Times New Roman" w:cs="Times New Roman"/>
              <w:sz w:val="24"/>
              <w:szCs w:val="24"/>
              <w:lang w:val="en-GB"/>
            </w:rPr>
            <w:fldChar w:fldCharType="separate"/>
          </w:r>
          <w:r w:rsidR="00816BF5" w:rsidRPr="00816BF5">
            <w:rPr>
              <w:rFonts w:ascii="Times New Roman" w:eastAsiaTheme="minorEastAsia" w:hAnsi="Times New Roman" w:cs="Times New Roman"/>
              <w:noProof/>
              <w:sz w:val="24"/>
              <w:szCs w:val="24"/>
              <w:lang w:val="en-GB"/>
            </w:rPr>
            <w:t>[12]</w:t>
          </w:r>
          <w:r w:rsidR="00F826C1">
            <w:rPr>
              <w:rFonts w:ascii="Times New Roman" w:eastAsiaTheme="minorEastAsia" w:hAnsi="Times New Roman" w:cs="Times New Roman"/>
              <w:sz w:val="24"/>
              <w:szCs w:val="24"/>
              <w:lang w:val="en-GB"/>
            </w:rPr>
            <w:fldChar w:fldCharType="end"/>
          </w:r>
        </w:sdtContent>
      </w:sdt>
      <w:r w:rsidR="00F826C1" w:rsidRPr="007050FB">
        <w:rPr>
          <w:rFonts w:ascii="Times New Roman" w:eastAsiaTheme="minorEastAsia" w:hAnsi="Times New Roman" w:cs="Times New Roman"/>
          <w:sz w:val="24"/>
          <w:szCs w:val="24"/>
          <w:lang w:val="en-GB"/>
        </w:rPr>
        <w:t xml:space="preserve"> </w:t>
      </w:r>
      <w:r w:rsidR="00F826C1">
        <w:rPr>
          <w:rFonts w:ascii="Times New Roman" w:eastAsiaTheme="minorEastAsia" w:hAnsi="Times New Roman" w:cs="Times New Roman"/>
          <w:sz w:val="24"/>
          <w:szCs w:val="24"/>
          <w:lang w:val="en-GB"/>
        </w:rPr>
        <w:t xml:space="preserve">considers </w:t>
      </w:r>
      <w:r w:rsidR="00F826C1" w:rsidRPr="007050FB">
        <w:rPr>
          <w:rFonts w:ascii="Times New Roman" w:eastAsiaTheme="minorEastAsia" w:hAnsi="Times New Roman" w:cs="Times New Roman"/>
          <w:sz w:val="24"/>
          <w:szCs w:val="24"/>
          <w:lang w:val="en-GB"/>
        </w:rPr>
        <w:t xml:space="preserve">gap-detection and the limits of human </w:t>
      </w:r>
      <w:r w:rsidR="00F826C1" w:rsidRPr="007050FB">
        <w:rPr>
          <w:rFonts w:ascii="Times New Roman" w:eastAsiaTheme="minorEastAsia" w:hAnsi="Times New Roman" w:cs="Times New Roman"/>
          <w:sz w:val="24"/>
          <w:szCs w:val="24"/>
          <w:lang w:val="en-GB"/>
        </w:rPr>
        <w:lastRenderedPageBreak/>
        <w:t>auditory temporal acuity which varies from</w:t>
      </w:r>
      <w:r w:rsidR="00F826C1" w:rsidRPr="005B6C63">
        <w:rPr>
          <w:rFonts w:ascii="Times New Roman" w:eastAsiaTheme="minorEastAsia" w:hAnsi="Times New Roman" w:cs="Times New Roman"/>
          <w:b/>
          <w:bCs/>
          <w:sz w:val="24"/>
          <w:szCs w:val="24"/>
          <w:lang w:val="en-GB"/>
        </w:rPr>
        <w:t xml:space="preserve"> 2/3ms to 30ms </w:t>
      </w:r>
      <w:r w:rsidR="00F826C1" w:rsidRPr="007050FB">
        <w:rPr>
          <w:rFonts w:ascii="Times New Roman" w:eastAsiaTheme="minorEastAsia" w:hAnsi="Times New Roman" w:cs="Times New Roman"/>
          <w:sz w:val="24"/>
          <w:szCs w:val="24"/>
          <w:lang w:val="en-GB"/>
        </w:rPr>
        <w:t>depending on the level of spectral disparity in the signal</w:t>
      </w:r>
      <w:r w:rsidR="006147F7">
        <w:rPr>
          <w:rFonts w:ascii="Times New Roman" w:eastAsiaTheme="minorEastAsia" w:hAnsi="Times New Roman" w:cs="Times New Roman"/>
          <w:sz w:val="24"/>
          <w:szCs w:val="24"/>
          <w:lang w:val="en-GB"/>
        </w:rPr>
        <w:t xml:space="preserve">. This </w:t>
      </w:r>
      <w:r w:rsidR="005B6C63">
        <w:rPr>
          <w:rFonts w:ascii="Times New Roman" w:eastAsiaTheme="minorEastAsia" w:hAnsi="Times New Roman" w:cs="Times New Roman"/>
          <w:sz w:val="24"/>
          <w:szCs w:val="24"/>
          <w:lang w:val="en-GB"/>
        </w:rPr>
        <w:t xml:space="preserve">would suggest a more appropriate value of </w:t>
      </w:r>
      <w:r w:rsidR="005B6C63" w:rsidRPr="006147F7">
        <w:rPr>
          <w:rFonts w:ascii="Times New Roman" w:eastAsiaTheme="minorEastAsia" w:hAnsi="Times New Roman" w:cs="Times New Roman"/>
          <w:sz w:val="24"/>
          <w:szCs w:val="24"/>
          <w:lang w:val="en-GB"/>
        </w:rPr>
        <w:t>about</w:t>
      </w:r>
      <w:r w:rsidR="005B6C63" w:rsidRPr="006147F7">
        <w:rPr>
          <w:rFonts w:ascii="Times New Roman" w:hAnsi="Times New Roman" w:cs="Times New Roman"/>
          <w:sz w:val="24"/>
          <w:szCs w:val="24"/>
          <w:lang w:val="en-GB"/>
        </w:rPr>
        <w:t xml:space="preserve"> 12.5ms</w:t>
      </w:r>
      <w:r w:rsidR="00BF6FCC">
        <w:rPr>
          <w:rFonts w:ascii="Times New Roman" w:hAnsi="Times New Roman" w:cs="Times New Roman"/>
          <w:sz w:val="24"/>
          <w:szCs w:val="24"/>
          <w:lang w:val="en-GB"/>
        </w:rPr>
        <w:t xml:space="preserve"> compared to an </w:t>
      </w:r>
      <w:r w:rsidR="00BF6FCC" w:rsidRPr="00252CA3">
        <w:rPr>
          <w:rFonts w:ascii="Times New Roman" w:hAnsi="Times New Roman" w:cs="Times New Roman"/>
          <w:sz w:val="24"/>
          <w:szCs w:val="24"/>
          <w:lang w:val="en-GB"/>
        </w:rPr>
        <w:t xml:space="preserve">onset </w:t>
      </w:r>
      <w:r w:rsidR="00BF6FCC">
        <w:rPr>
          <w:rFonts w:ascii="Times New Roman" w:hAnsi="Times New Roman" w:cs="Times New Roman"/>
          <w:sz w:val="24"/>
          <w:szCs w:val="24"/>
          <w:lang w:val="en-GB"/>
        </w:rPr>
        <w:t xml:space="preserve">time </w:t>
      </w:r>
      <w:r w:rsidR="00BF6FCC" w:rsidRPr="00252CA3">
        <w:rPr>
          <w:rFonts w:ascii="Times New Roman" w:hAnsi="Times New Roman" w:cs="Times New Roman"/>
          <w:sz w:val="24"/>
          <w:szCs w:val="24"/>
          <w:lang w:val="en-GB"/>
        </w:rPr>
        <w:t>window of 50ms</w:t>
      </w:r>
      <w:r w:rsidR="007A1EEA">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123841872"/>
          <w:citation/>
        </w:sdtPr>
        <w:sdtEndPr/>
        <w:sdtContent>
          <w:r w:rsidR="00BF6FCC">
            <w:rPr>
              <w:rFonts w:ascii="Times New Roman" w:hAnsi="Times New Roman" w:cs="Times New Roman"/>
              <w:sz w:val="24"/>
              <w:szCs w:val="24"/>
              <w:lang w:val="en-GB"/>
            </w:rPr>
            <w:fldChar w:fldCharType="begin"/>
          </w:r>
          <w:r w:rsidR="00BF6FCC">
            <w:rPr>
              <w:rFonts w:ascii="Times New Roman" w:hAnsi="Times New Roman" w:cs="Times New Roman"/>
              <w:sz w:val="24"/>
              <w:szCs w:val="24"/>
              <w:lang w:val="en-GB"/>
            </w:rPr>
            <w:instrText xml:space="preserve"> CITATION Mir \l 2057 </w:instrText>
          </w:r>
          <w:r w:rsidR="00BF6FCC">
            <w:rPr>
              <w:rFonts w:ascii="Times New Roman" w:hAnsi="Times New Roman" w:cs="Times New Roman"/>
              <w:sz w:val="24"/>
              <w:szCs w:val="24"/>
              <w:lang w:val="en-GB"/>
            </w:rPr>
            <w:fldChar w:fldCharType="separate"/>
          </w:r>
          <w:r w:rsidR="00BF6FCC" w:rsidRPr="00816BF5">
            <w:rPr>
              <w:rFonts w:ascii="Times New Roman" w:hAnsi="Times New Roman" w:cs="Times New Roman"/>
              <w:noProof/>
              <w:sz w:val="24"/>
              <w:szCs w:val="24"/>
              <w:lang w:val="en-GB"/>
            </w:rPr>
            <w:t>[13]</w:t>
          </w:r>
          <w:r w:rsidR="00BF6FCC">
            <w:rPr>
              <w:rFonts w:ascii="Times New Roman" w:hAnsi="Times New Roman" w:cs="Times New Roman"/>
              <w:sz w:val="24"/>
              <w:szCs w:val="24"/>
              <w:lang w:val="en-GB"/>
            </w:rPr>
            <w:fldChar w:fldCharType="end"/>
          </w:r>
        </w:sdtContent>
      </w:sdt>
      <w:r w:rsidR="007A1EEA">
        <w:rPr>
          <w:rFonts w:ascii="Times New Roman" w:hAnsi="Times New Roman" w:cs="Times New Roman"/>
          <w:sz w:val="24"/>
          <w:szCs w:val="24"/>
          <w:lang w:val="en-GB"/>
        </w:rPr>
        <w:t xml:space="preserve"> </w:t>
      </w:r>
      <w:r w:rsidR="008826CE">
        <w:rPr>
          <w:rFonts w:ascii="Times New Roman" w:hAnsi="Times New Roman" w:cs="Times New Roman"/>
          <w:sz w:val="24"/>
          <w:szCs w:val="24"/>
          <w:lang w:val="en-GB"/>
        </w:rPr>
        <w:t>used typically in transcription</w:t>
      </w:r>
      <w:r w:rsidR="00BF6FCC">
        <w:rPr>
          <w:rFonts w:ascii="Times New Roman" w:hAnsi="Times New Roman" w:cs="Times New Roman"/>
          <w:sz w:val="24"/>
          <w:szCs w:val="24"/>
          <w:lang w:val="en-GB"/>
        </w:rPr>
        <w:t xml:space="preserve"> applications</w:t>
      </w:r>
      <w:r w:rsidR="008826CE">
        <w:rPr>
          <w:rFonts w:ascii="Times New Roman" w:hAnsi="Times New Roman" w:cs="Times New Roman"/>
          <w:sz w:val="24"/>
          <w:szCs w:val="24"/>
          <w:lang w:val="en-GB"/>
        </w:rPr>
        <w:t xml:space="preserve">. </w:t>
      </w:r>
      <w:r w:rsidR="00332150">
        <w:rPr>
          <w:rFonts w:ascii="Times New Roman" w:hAnsi="Times New Roman" w:cs="Times New Roman"/>
          <w:sz w:val="24"/>
          <w:szCs w:val="24"/>
          <w:lang w:val="en-GB"/>
        </w:rPr>
        <w:t>For songs such as</w:t>
      </w:r>
      <w:r w:rsidR="008826CE">
        <w:rPr>
          <w:rFonts w:ascii="Times New Roman" w:hAnsi="Times New Roman" w:cs="Times New Roman"/>
          <w:sz w:val="24"/>
          <w:szCs w:val="24"/>
          <w:lang w:val="en-GB"/>
        </w:rPr>
        <w:t xml:space="preserve"> “Brown Eyed Girl”</w:t>
      </w:r>
      <w:r w:rsidR="00332150">
        <w:rPr>
          <w:rFonts w:ascii="Times New Roman" w:hAnsi="Times New Roman" w:cs="Times New Roman"/>
          <w:sz w:val="24"/>
          <w:szCs w:val="24"/>
          <w:lang w:val="en-GB"/>
        </w:rPr>
        <w:t xml:space="preserve"> by Van Morrison, </w:t>
      </w:r>
      <w:r w:rsidR="00696EE1">
        <w:rPr>
          <w:rFonts w:ascii="Times New Roman" w:hAnsi="Times New Roman" w:cs="Times New Roman"/>
          <w:sz w:val="24"/>
          <w:szCs w:val="24"/>
          <w:lang w:val="en-GB"/>
        </w:rPr>
        <w:t>12.5ms</w:t>
      </w:r>
      <w:r w:rsidR="00332150">
        <w:rPr>
          <w:rFonts w:ascii="Times New Roman" w:hAnsi="Times New Roman" w:cs="Times New Roman"/>
          <w:sz w:val="24"/>
          <w:szCs w:val="24"/>
          <w:lang w:val="en-GB"/>
        </w:rPr>
        <w:t xml:space="preserve"> is almost equal to the shortest inter-onset interval in the song.</w:t>
      </w:r>
    </w:p>
    <w:p w14:paraId="096AA084" w14:textId="2BDF84FE" w:rsidR="00B018D9" w:rsidRPr="001F1855" w:rsidRDefault="00B018D9" w:rsidP="00B018D9">
      <w:pPr>
        <w:pStyle w:val="Prrafodelista"/>
        <w:spacing w:after="120" w:line="360" w:lineRule="auto"/>
        <w:ind w:left="0"/>
        <w:jc w:val="both"/>
        <w:outlineLvl w:val="0"/>
        <w:rPr>
          <w:rFonts w:ascii="Times New Roman" w:hAnsi="Times New Roman" w:cs="Times New Roman"/>
          <w:sz w:val="32"/>
          <w:szCs w:val="32"/>
          <w:lang w:val="en-US"/>
        </w:rPr>
      </w:pPr>
      <w:bookmarkStart w:id="31" w:name="_Toc81166261"/>
      <w:r>
        <w:rPr>
          <w:rFonts w:ascii="Times New Roman" w:hAnsi="Times New Roman" w:cs="Times New Roman"/>
          <w:sz w:val="32"/>
          <w:szCs w:val="32"/>
          <w:lang w:val="en-US"/>
        </w:rPr>
        <w:t>2.</w:t>
      </w:r>
      <w:r w:rsidR="00040BDA">
        <w:rPr>
          <w:rFonts w:ascii="Times New Roman" w:hAnsi="Times New Roman" w:cs="Times New Roman"/>
          <w:sz w:val="32"/>
          <w:szCs w:val="32"/>
          <w:lang w:val="en-US"/>
        </w:rPr>
        <w:t>3</w:t>
      </w:r>
      <w:r>
        <w:rPr>
          <w:rFonts w:ascii="Times New Roman" w:hAnsi="Times New Roman" w:cs="Times New Roman"/>
          <w:sz w:val="32"/>
          <w:szCs w:val="32"/>
          <w:lang w:val="en-US"/>
        </w:rPr>
        <w:t>.2 Musical considerations for offsets</w:t>
      </w:r>
      <w:bookmarkEnd w:id="31"/>
    </w:p>
    <w:p w14:paraId="12D9388C" w14:textId="024C1DB9" w:rsidR="00EE022A" w:rsidRDefault="009A530A" w:rsidP="00EE022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t>N</w:t>
      </w:r>
      <w:r w:rsidR="00F826C1">
        <w:rPr>
          <w:rFonts w:ascii="Times New Roman" w:hAnsi="Times New Roman" w:cs="Times New Roman"/>
          <w:sz w:val="24"/>
          <w:szCs w:val="24"/>
          <w:lang w:val="en-US"/>
        </w:rPr>
        <w:t>ote duration is the difference between onset and offset</w:t>
      </w:r>
      <w:r>
        <w:rPr>
          <w:rFonts w:ascii="Times New Roman" w:hAnsi="Times New Roman" w:cs="Times New Roman"/>
          <w:sz w:val="24"/>
          <w:szCs w:val="24"/>
          <w:lang w:val="en-US"/>
        </w:rPr>
        <w:t xml:space="preserve"> and this</w:t>
      </w:r>
      <w:r w:rsidR="00F826C1">
        <w:rPr>
          <w:rFonts w:ascii="Times New Roman" w:hAnsi="Times New Roman" w:cs="Times New Roman"/>
          <w:sz w:val="24"/>
          <w:szCs w:val="24"/>
          <w:lang w:val="en-US"/>
        </w:rPr>
        <w:t xml:space="preserve"> is the key metric that needs to be identified for student feedback. </w:t>
      </w:r>
      <w:r w:rsidR="00EE022A" w:rsidRPr="007050FB">
        <w:rPr>
          <w:rFonts w:ascii="Times New Roman" w:hAnsi="Times New Roman" w:cs="Times New Roman"/>
          <w:sz w:val="24"/>
          <w:szCs w:val="24"/>
          <w:lang w:val="en-GB"/>
        </w:rPr>
        <w:t>An offset (exit point) cannot exist without a</w:t>
      </w:r>
      <w:r w:rsidR="008826CE">
        <w:rPr>
          <w:rFonts w:ascii="Times New Roman" w:hAnsi="Times New Roman" w:cs="Times New Roman"/>
          <w:sz w:val="24"/>
          <w:szCs w:val="24"/>
          <w:lang w:val="en-GB"/>
        </w:rPr>
        <w:t>n</w:t>
      </w:r>
      <w:r w:rsidR="00EE022A" w:rsidRPr="007050FB">
        <w:rPr>
          <w:rFonts w:ascii="Times New Roman" w:hAnsi="Times New Roman" w:cs="Times New Roman"/>
          <w:sz w:val="24"/>
          <w:szCs w:val="24"/>
          <w:lang w:val="en-GB"/>
        </w:rPr>
        <w:t xml:space="preserve"> onset</w:t>
      </w:r>
      <w:r w:rsidR="00EE022A">
        <w:rPr>
          <w:rFonts w:ascii="Times New Roman" w:hAnsi="Times New Roman" w:cs="Times New Roman"/>
          <w:sz w:val="24"/>
          <w:szCs w:val="24"/>
          <w:lang w:val="en-GB"/>
        </w:rPr>
        <w:t xml:space="preserve"> (</w:t>
      </w:r>
      <w:r w:rsidR="00EE022A" w:rsidRPr="007050FB">
        <w:rPr>
          <w:rFonts w:ascii="Times New Roman" w:hAnsi="Times New Roman" w:cs="Times New Roman"/>
          <w:sz w:val="24"/>
          <w:szCs w:val="24"/>
          <w:lang w:val="en-GB"/>
        </w:rPr>
        <w:t>e</w:t>
      </w:r>
      <w:r w:rsidR="00EE022A">
        <w:rPr>
          <w:rFonts w:ascii="Times New Roman" w:hAnsi="Times New Roman" w:cs="Times New Roman"/>
          <w:sz w:val="24"/>
          <w:szCs w:val="24"/>
          <w:lang w:val="en-GB"/>
        </w:rPr>
        <w:t>ntry</w:t>
      </w:r>
      <w:r w:rsidR="00EE022A" w:rsidRPr="007050FB">
        <w:rPr>
          <w:rFonts w:ascii="Times New Roman" w:hAnsi="Times New Roman" w:cs="Times New Roman"/>
          <w:sz w:val="24"/>
          <w:szCs w:val="24"/>
          <w:lang w:val="en-GB"/>
        </w:rPr>
        <w:t xml:space="preserve"> point). For offsets, the “exit point” is </w:t>
      </w:r>
      <w:r w:rsidR="00EE022A">
        <w:rPr>
          <w:rFonts w:ascii="Times New Roman" w:hAnsi="Times New Roman" w:cs="Times New Roman"/>
          <w:sz w:val="24"/>
          <w:szCs w:val="24"/>
          <w:lang w:val="en-GB"/>
        </w:rPr>
        <w:t xml:space="preserve">an open question that depends on the </w:t>
      </w:r>
      <w:r w:rsidR="00EE022A" w:rsidRPr="007050FB">
        <w:rPr>
          <w:rFonts w:ascii="Times New Roman" w:hAnsi="Times New Roman" w:cs="Times New Roman"/>
          <w:sz w:val="24"/>
          <w:szCs w:val="24"/>
          <w:lang w:val="en-GB"/>
        </w:rPr>
        <w:t>playing technique.</w:t>
      </w:r>
    </w:p>
    <w:p w14:paraId="71EBD8CC" w14:textId="29BC47D0" w:rsidR="00F826C1" w:rsidRDefault="00F826C1" w:rsidP="00A45A66">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In any given song you may find a variation in the finger style techniques used for playing bars. A staccato style results in shortening the duration of the notes but also lengthening the inter-note interval. A legato style will result in the offset of a given note to run into the onset of the next note. </w:t>
      </w:r>
      <w:r w:rsidR="00EE022A">
        <w:rPr>
          <w:rFonts w:ascii="Times New Roman" w:hAnsi="Times New Roman" w:cs="Times New Roman"/>
          <w:sz w:val="24"/>
          <w:szCs w:val="24"/>
          <w:lang w:val="en-GB"/>
        </w:rPr>
        <w:t>A</w:t>
      </w:r>
      <w:r w:rsidRPr="007050FB">
        <w:rPr>
          <w:rFonts w:ascii="Times New Roman" w:hAnsi="Times New Roman" w:cs="Times New Roman"/>
          <w:sz w:val="24"/>
          <w:szCs w:val="24"/>
          <w:lang w:val="en-GB"/>
        </w:rPr>
        <w:t xml:space="preserve"> different </w:t>
      </w:r>
      <w:r w:rsidR="00EE022A">
        <w:rPr>
          <w:rFonts w:ascii="Times New Roman" w:hAnsi="Times New Roman" w:cs="Times New Roman"/>
          <w:sz w:val="24"/>
          <w:szCs w:val="24"/>
          <w:lang w:val="en-GB"/>
        </w:rPr>
        <w:t xml:space="preserve">measuring </w:t>
      </w:r>
      <w:r w:rsidRPr="007050FB">
        <w:rPr>
          <w:rFonts w:ascii="Times New Roman" w:hAnsi="Times New Roman" w:cs="Times New Roman"/>
          <w:sz w:val="24"/>
          <w:szCs w:val="24"/>
          <w:lang w:val="en-GB"/>
        </w:rPr>
        <w:t xml:space="preserve">strategy </w:t>
      </w:r>
      <w:r w:rsidR="00EE022A">
        <w:rPr>
          <w:rFonts w:ascii="Times New Roman" w:hAnsi="Times New Roman" w:cs="Times New Roman"/>
          <w:sz w:val="24"/>
          <w:szCs w:val="24"/>
          <w:lang w:val="en-GB"/>
        </w:rPr>
        <w:t>would need</w:t>
      </w:r>
      <w:r w:rsidRPr="007050FB">
        <w:rPr>
          <w:rFonts w:ascii="Times New Roman" w:hAnsi="Times New Roman" w:cs="Times New Roman"/>
          <w:sz w:val="24"/>
          <w:szCs w:val="24"/>
          <w:lang w:val="en-GB"/>
        </w:rPr>
        <w:t xml:space="preserve"> be applied to each scenario.</w:t>
      </w:r>
      <w:r w:rsidR="00EE022A">
        <w:rPr>
          <w:rFonts w:ascii="Times New Roman" w:hAnsi="Times New Roman" w:cs="Times New Roman"/>
          <w:sz w:val="24"/>
          <w:szCs w:val="24"/>
          <w:lang w:val="en-GB"/>
        </w:rPr>
        <w:t xml:space="preserve"> A muted style could result in such a short duration that the pitch is barely perceptible. </w:t>
      </w:r>
      <w:r>
        <w:rPr>
          <w:rFonts w:ascii="Times New Roman" w:hAnsi="Times New Roman" w:cs="Times New Roman"/>
          <w:sz w:val="24"/>
          <w:szCs w:val="24"/>
          <w:lang w:val="en-GB"/>
        </w:rPr>
        <w:t>The</w:t>
      </w:r>
      <w:r w:rsidRPr="007050FB">
        <w:rPr>
          <w:rFonts w:ascii="Times New Roman" w:hAnsi="Times New Roman" w:cs="Times New Roman"/>
          <w:sz w:val="24"/>
          <w:szCs w:val="24"/>
          <w:lang w:val="en-GB"/>
        </w:rPr>
        <w:t xml:space="preserve"> case where the offset position of a given note exceeds the onset of the subsequent note</w:t>
      </w:r>
      <w:r>
        <w:rPr>
          <w:rFonts w:ascii="Times New Roman" w:hAnsi="Times New Roman" w:cs="Times New Roman"/>
          <w:sz w:val="24"/>
          <w:szCs w:val="24"/>
          <w:lang w:val="en-GB"/>
        </w:rPr>
        <w:t xml:space="preserve"> is not considered</w:t>
      </w:r>
      <w:r w:rsidRPr="007050FB">
        <w:rPr>
          <w:rFonts w:ascii="Times New Roman" w:hAnsi="Times New Roman" w:cs="Times New Roman"/>
          <w:sz w:val="24"/>
          <w:szCs w:val="24"/>
          <w:lang w:val="en-GB"/>
        </w:rPr>
        <w:t>. This would be like holding down the sustain pedal on a piano while playing another note or letting an open string</w:t>
      </w:r>
      <w:r w:rsidR="00EE022A">
        <w:rPr>
          <w:rFonts w:ascii="Times New Roman" w:hAnsi="Times New Roman" w:cs="Times New Roman"/>
          <w:sz w:val="24"/>
          <w:szCs w:val="24"/>
          <w:lang w:val="en-GB"/>
        </w:rPr>
        <w:t xml:space="preserve"> ring </w:t>
      </w:r>
      <w:r w:rsidRPr="007050FB">
        <w:rPr>
          <w:rFonts w:ascii="Times New Roman" w:hAnsi="Times New Roman" w:cs="Times New Roman"/>
          <w:sz w:val="24"/>
          <w:szCs w:val="24"/>
          <w:lang w:val="en-GB"/>
        </w:rPr>
        <w:t>while you pluck another string.</w:t>
      </w:r>
    </w:p>
    <w:p w14:paraId="52C5D664" w14:textId="7979272B" w:rsidR="000051CB" w:rsidRPr="001F1855" w:rsidRDefault="000051CB" w:rsidP="000051CB">
      <w:pPr>
        <w:pStyle w:val="Prrafodelista"/>
        <w:spacing w:after="120" w:line="360" w:lineRule="auto"/>
        <w:ind w:left="0"/>
        <w:jc w:val="both"/>
        <w:outlineLvl w:val="0"/>
        <w:rPr>
          <w:rFonts w:ascii="Times New Roman" w:hAnsi="Times New Roman" w:cs="Times New Roman"/>
          <w:sz w:val="32"/>
          <w:szCs w:val="32"/>
          <w:lang w:val="en-US"/>
        </w:rPr>
      </w:pPr>
      <w:bookmarkStart w:id="32" w:name="_Toc81166262"/>
      <w:r>
        <w:rPr>
          <w:rFonts w:ascii="Times New Roman" w:hAnsi="Times New Roman" w:cs="Times New Roman"/>
          <w:sz w:val="32"/>
          <w:szCs w:val="32"/>
          <w:lang w:val="en-US"/>
        </w:rPr>
        <w:t>2.</w:t>
      </w:r>
      <w:r w:rsidR="00040BDA">
        <w:rPr>
          <w:rFonts w:ascii="Times New Roman" w:hAnsi="Times New Roman" w:cs="Times New Roman"/>
          <w:sz w:val="32"/>
          <w:szCs w:val="32"/>
          <w:lang w:val="en-US"/>
        </w:rPr>
        <w:t>3</w:t>
      </w:r>
      <w:r>
        <w:rPr>
          <w:rFonts w:ascii="Times New Roman" w:hAnsi="Times New Roman" w:cs="Times New Roman"/>
          <w:sz w:val="32"/>
          <w:szCs w:val="32"/>
          <w:lang w:val="en-US"/>
        </w:rPr>
        <w:t>.</w:t>
      </w:r>
      <w:r w:rsidR="00A45A66">
        <w:rPr>
          <w:rFonts w:ascii="Times New Roman" w:hAnsi="Times New Roman" w:cs="Times New Roman"/>
          <w:sz w:val="32"/>
          <w:szCs w:val="32"/>
          <w:lang w:val="en-US"/>
        </w:rPr>
        <w:t>3</w:t>
      </w:r>
      <w:r>
        <w:rPr>
          <w:rFonts w:ascii="Times New Roman" w:hAnsi="Times New Roman" w:cs="Times New Roman"/>
          <w:sz w:val="32"/>
          <w:szCs w:val="32"/>
          <w:lang w:val="en-US"/>
        </w:rPr>
        <w:t xml:space="preserve"> Voicing Classification</w:t>
      </w:r>
      <w:bookmarkEnd w:id="32"/>
    </w:p>
    <w:p w14:paraId="79EDEFF4" w14:textId="2D1DD97B" w:rsidR="000051CB" w:rsidRDefault="000051CB" w:rsidP="000051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Voicing Classification is an algorithm that determines whether a sound is pitched or not. T</w:t>
      </w:r>
      <w:r w:rsidRPr="007F28AC">
        <w:rPr>
          <w:rFonts w:ascii="Times New Roman" w:hAnsi="Times New Roman" w:cs="Times New Roman"/>
          <w:sz w:val="24"/>
          <w:szCs w:val="24"/>
          <w:lang w:val="en-GB"/>
        </w:rPr>
        <w:t>he voicing classification</w:t>
      </w:r>
      <w:r>
        <w:rPr>
          <w:rFonts w:ascii="Times New Roman" w:hAnsi="Times New Roman" w:cs="Times New Roman"/>
          <w:sz w:val="24"/>
          <w:szCs w:val="24"/>
          <w:lang w:val="en-GB"/>
        </w:rPr>
        <w:t xml:space="preserve"> </w:t>
      </w:r>
      <w:r w:rsidRPr="007F28AC">
        <w:rPr>
          <w:rFonts w:ascii="Times New Roman" w:hAnsi="Times New Roman" w:cs="Times New Roman"/>
          <w:sz w:val="24"/>
          <w:szCs w:val="24"/>
          <w:lang w:val="en-GB"/>
        </w:rPr>
        <w:t xml:space="preserve">is a </w:t>
      </w:r>
      <w:r>
        <w:rPr>
          <w:rFonts w:ascii="Times New Roman" w:hAnsi="Times New Roman" w:cs="Times New Roman"/>
          <w:sz w:val="24"/>
          <w:szCs w:val="24"/>
          <w:lang w:val="en-GB"/>
        </w:rPr>
        <w:t>useful measurement instrument that is used in automatic music transcription</w:t>
      </w:r>
      <w:r w:rsidR="00E0348D">
        <w:rPr>
          <w:rFonts w:ascii="Times New Roman" w:hAnsi="Times New Roman" w:cs="Times New Roman"/>
          <w:sz w:val="24"/>
          <w:szCs w:val="24"/>
          <w:lang w:val="en-GB"/>
        </w:rPr>
        <w:t xml:space="preserve"> and </w:t>
      </w:r>
      <w:r>
        <w:rPr>
          <w:rFonts w:ascii="Times New Roman" w:hAnsi="Times New Roman" w:cs="Times New Roman"/>
          <w:sz w:val="24"/>
          <w:szCs w:val="24"/>
          <w:lang w:val="en-GB"/>
        </w:rPr>
        <w:t>can also be useful in performance assessment algorithms that consider</w:t>
      </w:r>
      <w:r w:rsidRPr="007F28AC">
        <w:rPr>
          <w:rFonts w:ascii="Times New Roman" w:hAnsi="Times New Roman" w:cs="Times New Roman"/>
          <w:sz w:val="24"/>
          <w:szCs w:val="24"/>
          <w:lang w:val="en-GB"/>
        </w:rPr>
        <w:t xml:space="preserve"> timing measurements</w:t>
      </w:r>
      <w:r>
        <w:rPr>
          <w:rFonts w:ascii="Times New Roman" w:hAnsi="Times New Roman" w:cs="Times New Roman"/>
          <w:sz w:val="24"/>
          <w:szCs w:val="24"/>
          <w:lang w:val="en-GB"/>
        </w:rPr>
        <w:t xml:space="preserve"> and exclude pitch accuracy. </w:t>
      </w:r>
      <w:r w:rsidRPr="007F28AC">
        <w:rPr>
          <w:rFonts w:ascii="Times New Roman" w:hAnsi="Times New Roman" w:cs="Times New Roman"/>
          <w:sz w:val="24"/>
          <w:szCs w:val="24"/>
          <w:lang w:val="en-GB"/>
        </w:rPr>
        <w:t>Jacob Abesser</w:t>
      </w:r>
      <w:r w:rsidR="00F92ED2">
        <w:rPr>
          <w:rFonts w:ascii="Times New Roman" w:hAnsi="Times New Roman" w:cs="Times New Roman"/>
          <w:sz w:val="24"/>
          <w:szCs w:val="24"/>
          <w:lang w:val="en-GB"/>
        </w:rPr>
        <w:t>’</w:t>
      </w:r>
      <w:r w:rsidRPr="007F28AC">
        <w:rPr>
          <w:rFonts w:ascii="Times New Roman" w:hAnsi="Times New Roman" w:cs="Times New Roman"/>
          <w:sz w:val="24"/>
          <w:szCs w:val="24"/>
          <w:lang w:val="en-GB"/>
        </w:rPr>
        <w:t>s applied research in music information retrieval</w:t>
      </w:r>
      <w:r>
        <w:rPr>
          <w:rFonts w:ascii="Times New Roman" w:hAnsi="Times New Roman" w:cs="Times New Roman"/>
          <w:sz w:val="24"/>
          <w:szCs w:val="24"/>
          <w:lang w:val="en-GB"/>
        </w:rPr>
        <w:t xml:space="preserve"> </w:t>
      </w:r>
      <w:r w:rsidRPr="007F28AC">
        <w:rPr>
          <w:rFonts w:ascii="Times New Roman" w:hAnsi="Times New Roman" w:cs="Times New Roman"/>
          <w:sz w:val="24"/>
          <w:szCs w:val="24"/>
          <w:lang w:val="en-GB"/>
        </w:rPr>
        <w:t>is focussed primarily on bass</w:t>
      </w:r>
      <w:r>
        <w:rPr>
          <w:rFonts w:ascii="Times New Roman" w:hAnsi="Times New Roman" w:cs="Times New Roman"/>
          <w:sz w:val="24"/>
          <w:szCs w:val="24"/>
          <w:lang w:val="en-GB"/>
        </w:rPr>
        <w:t xml:space="preserve">. The voicing recall statistics for </w:t>
      </w:r>
      <w:r w:rsidR="00C92542">
        <w:rPr>
          <w:rFonts w:ascii="Times New Roman" w:hAnsi="Times New Roman" w:cs="Times New Roman"/>
          <w:sz w:val="24"/>
          <w:szCs w:val="24"/>
          <w:lang w:val="en-GB"/>
        </w:rPr>
        <w:t>MELODIA</w:t>
      </w:r>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646114592"/>
          <w:citation/>
        </w:sdtPr>
        <w:sdtEndPr/>
        <w:sdtContent>
          <w:r>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techniques</w:t>
      </w:r>
      <w:r>
        <w:rPr>
          <w:rFonts w:ascii="Times New Roman" w:hAnsi="Times New Roman" w:cs="Times New Roman"/>
          <w:sz w:val="24"/>
          <w:szCs w:val="24"/>
          <w:lang w:val="en-GB"/>
        </w:rPr>
        <w:t xml:space="preserve"> compare more favourably against </w:t>
      </w:r>
      <w:r w:rsidR="00F22C41">
        <w:rPr>
          <w:rFonts w:ascii="Times New Roman" w:hAnsi="Times New Roman" w:cs="Times New Roman"/>
          <w:sz w:val="24"/>
          <w:szCs w:val="24"/>
          <w:lang w:val="en-GB"/>
        </w:rPr>
        <w:t>his</w:t>
      </w:r>
      <w:r>
        <w:rPr>
          <w:rFonts w:ascii="Times New Roman" w:hAnsi="Times New Roman" w:cs="Times New Roman"/>
          <w:sz w:val="24"/>
          <w:szCs w:val="24"/>
          <w:lang w:val="en-GB"/>
        </w:rPr>
        <w:t xml:space="preserve"> signal processing methods</w:t>
      </w:r>
      <w:r w:rsidRPr="00244CD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95157744"/>
          <w:citation/>
        </w:sdtPr>
        <w:sdtEndPr/>
        <w:sdtContent>
          <w:r>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[14]</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w:t>
      </w:r>
    </w:p>
    <w:p w14:paraId="381B504A" w14:textId="6CDB4B8D" w:rsidR="000051CB" w:rsidRPr="006A7BBF" w:rsidRDefault="000051CB" w:rsidP="000051CB">
      <w:pPr>
        <w:spacing w:after="120" w:line="360" w:lineRule="auto"/>
        <w:jc w:val="center"/>
        <w:rPr>
          <w:i/>
          <w:lang w:val="en-US"/>
        </w:rPr>
      </w:pPr>
      <w:bookmarkStart w:id="33" w:name="_Toc78707218"/>
      <w:bookmarkStart w:id="34" w:name="_Toc81163814"/>
      <w:r w:rsidRPr="006A7BBF">
        <w:rPr>
          <w:i/>
          <w:lang w:val="en-US"/>
        </w:rPr>
        <w:lastRenderedPageBreak/>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F94EB2">
        <w:rPr>
          <w:i/>
          <w:noProof/>
          <w:lang w:val="en-US"/>
        </w:rPr>
        <w:t>2</w:t>
      </w:r>
      <w:r w:rsidRPr="006A7BBF">
        <w:rPr>
          <w:i/>
          <w:lang w:val="en-US"/>
        </w:rPr>
        <w:fldChar w:fldCharType="end"/>
      </w:r>
      <w:r w:rsidRPr="006A7BBF">
        <w:rPr>
          <w:i/>
          <w:lang w:val="en-US"/>
        </w:rPr>
        <w:t xml:space="preserve">: </w:t>
      </w:r>
      <w:r w:rsidRPr="007050FB">
        <w:rPr>
          <w:i/>
          <w:lang w:val="en-GB"/>
        </w:rPr>
        <w:t xml:space="preserve">Abesser Signal Processing vs </w:t>
      </w:r>
      <w:bookmarkEnd w:id="33"/>
      <w:r w:rsidR="00332150">
        <w:rPr>
          <w:i/>
          <w:lang w:val="en-GB"/>
        </w:rPr>
        <w:t>MELODIA</w:t>
      </w:r>
      <w:r>
        <w:rPr>
          <w:rStyle w:val="Refdenotaalpie"/>
          <w:i/>
          <w:lang w:val="en-GB"/>
        </w:rPr>
        <w:footnoteReference w:id="11"/>
      </w:r>
      <w:bookmarkEnd w:id="34"/>
    </w:p>
    <w:p w14:paraId="0AE3E90C" w14:textId="00015334" w:rsidR="000051CB" w:rsidRPr="007050FB" w:rsidRDefault="00F92ED2" w:rsidP="000051CB">
      <w:pPr>
        <w:autoSpaceDE w:val="0"/>
        <w:autoSpaceDN w:val="0"/>
        <w:adjustRightInd w:val="0"/>
        <w:spacing w:line="360" w:lineRule="auto"/>
        <w:rPr>
          <w:lang w:val="en-GB"/>
        </w:rPr>
      </w:pPr>
      <w:r>
        <w:rPr>
          <w:noProof/>
          <w:lang w:val="en-GB"/>
        </w:rPr>
        <w:drawing>
          <wp:inline distT="0" distB="0" distL="0" distR="0" wp14:anchorId="3287FD77" wp14:editId="75F9821C">
            <wp:extent cx="5400040" cy="1152525"/>
            <wp:effectExtent l="0" t="0" r="0"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152525"/>
                    </a:xfrm>
                    <a:prstGeom prst="rect">
                      <a:avLst/>
                    </a:prstGeom>
                    <a:noFill/>
                    <a:ln>
                      <a:noFill/>
                    </a:ln>
                  </pic:spPr>
                </pic:pic>
              </a:graphicData>
            </a:graphic>
          </wp:inline>
        </w:drawing>
      </w:r>
    </w:p>
    <w:p w14:paraId="5F79C723" w14:textId="1F7791C6" w:rsidR="000051CB" w:rsidRDefault="000051CB" w:rsidP="000051CB">
      <w:pPr>
        <w:spacing w:line="360" w:lineRule="auto"/>
        <w:rPr>
          <w:rFonts w:ascii="Times New Roman" w:hAnsi="Times New Roman" w:cs="Times New Roman"/>
          <w:sz w:val="24"/>
          <w:szCs w:val="24"/>
          <w:lang w:val="en-GB"/>
        </w:rPr>
      </w:pPr>
    </w:p>
    <w:p w14:paraId="27F7F0EE" w14:textId="7498A825" w:rsidR="001B76B3" w:rsidRPr="003760AC" w:rsidRDefault="001B76B3" w:rsidP="001B76B3">
      <w:pPr>
        <w:pStyle w:val="Prrafodelista"/>
        <w:numPr>
          <w:ilvl w:val="2"/>
          <w:numId w:val="41"/>
        </w:numPr>
        <w:spacing w:after="120" w:line="360" w:lineRule="auto"/>
        <w:jc w:val="both"/>
        <w:outlineLvl w:val="0"/>
        <w:rPr>
          <w:rFonts w:ascii="Times New Roman" w:hAnsi="Times New Roman" w:cs="Times New Roman"/>
          <w:sz w:val="32"/>
          <w:szCs w:val="32"/>
          <w:lang w:val="en-US"/>
        </w:rPr>
      </w:pPr>
      <w:bookmarkStart w:id="35" w:name="_Toc81166263"/>
      <w:r>
        <w:rPr>
          <w:rFonts w:ascii="Times New Roman" w:hAnsi="Times New Roman" w:cs="Times New Roman"/>
          <w:sz w:val="32"/>
          <w:szCs w:val="32"/>
          <w:lang w:val="en-US"/>
        </w:rPr>
        <w:t>Technical Discussion of Offsets</w:t>
      </w:r>
      <w:bookmarkEnd w:id="35"/>
    </w:p>
    <w:p w14:paraId="0B2C4EF7" w14:textId="69BBA63D" w:rsidR="005F4E99" w:rsidRPr="007050FB" w:rsidRDefault="00E0348D" w:rsidP="005F4E99">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US"/>
        </w:rPr>
        <w:t xml:space="preserve">In this section </w:t>
      </w:r>
      <w:r w:rsidR="0055425E">
        <w:rPr>
          <w:rFonts w:ascii="Times New Roman" w:hAnsi="Times New Roman" w:cs="Times New Roman"/>
          <w:sz w:val="24"/>
          <w:szCs w:val="24"/>
          <w:lang w:val="en-US"/>
        </w:rPr>
        <w:t xml:space="preserve">the </w:t>
      </w:r>
      <w:r w:rsidR="0055425E">
        <w:rPr>
          <w:rFonts w:ascii="Times New Roman" w:hAnsi="Times New Roman" w:cs="Times New Roman"/>
          <w:sz w:val="24"/>
          <w:szCs w:val="24"/>
          <w:lang w:val="en-GB"/>
        </w:rPr>
        <w:t>relevant background concepts</w:t>
      </w:r>
      <w:r>
        <w:rPr>
          <w:rFonts w:ascii="Times New Roman" w:hAnsi="Times New Roman" w:cs="Times New Roman"/>
          <w:sz w:val="24"/>
          <w:szCs w:val="24"/>
          <w:lang w:val="en-GB"/>
        </w:rPr>
        <w:t xml:space="preserve"> to offsets</w:t>
      </w:r>
      <w:r w:rsidR="0055425E">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f</w:t>
      </w:r>
      <w:r w:rsidR="0055425E">
        <w:rPr>
          <w:rFonts w:ascii="Times New Roman" w:hAnsi="Times New Roman" w:cs="Times New Roman"/>
          <w:sz w:val="24"/>
          <w:szCs w:val="24"/>
          <w:lang w:val="en-GB"/>
        </w:rPr>
        <w:t xml:space="preserve">undamental </w:t>
      </w:r>
      <w:r w:rsidR="001B76B3">
        <w:rPr>
          <w:rFonts w:ascii="Times New Roman" w:hAnsi="Times New Roman" w:cs="Times New Roman"/>
          <w:sz w:val="24"/>
          <w:szCs w:val="24"/>
          <w:lang w:val="en-GB"/>
        </w:rPr>
        <w:t>fr</w:t>
      </w:r>
      <w:r w:rsidR="0055425E">
        <w:rPr>
          <w:rFonts w:ascii="Times New Roman" w:hAnsi="Times New Roman" w:cs="Times New Roman"/>
          <w:sz w:val="24"/>
          <w:szCs w:val="24"/>
          <w:lang w:val="en-GB"/>
        </w:rPr>
        <w:t>equency</w:t>
      </w:r>
      <w:r w:rsidR="001B76B3">
        <w:rPr>
          <w:rFonts w:ascii="Times New Roman" w:hAnsi="Times New Roman" w:cs="Times New Roman"/>
          <w:sz w:val="24"/>
          <w:szCs w:val="24"/>
          <w:lang w:val="en-GB"/>
        </w:rPr>
        <w:t xml:space="preserve"> detection</w:t>
      </w:r>
      <w:r w:rsidR="0055425E">
        <w:rPr>
          <w:rFonts w:ascii="Times New Roman" w:hAnsi="Times New Roman" w:cs="Times New Roman"/>
          <w:sz w:val="24"/>
          <w:szCs w:val="24"/>
          <w:lang w:val="en-GB"/>
        </w:rPr>
        <w:t xml:space="preserve">, </w:t>
      </w:r>
      <w:r w:rsidR="009E3952">
        <w:rPr>
          <w:rFonts w:ascii="Times New Roman" w:hAnsi="Times New Roman" w:cs="Times New Roman"/>
          <w:sz w:val="24"/>
          <w:szCs w:val="24"/>
          <w:lang w:val="en-GB"/>
        </w:rPr>
        <w:t>segmentation,</w:t>
      </w:r>
      <w:r w:rsidR="0055425E">
        <w:rPr>
          <w:rFonts w:ascii="Times New Roman" w:hAnsi="Times New Roman" w:cs="Times New Roman"/>
          <w:sz w:val="24"/>
          <w:szCs w:val="24"/>
          <w:lang w:val="en-GB"/>
        </w:rPr>
        <w:t xml:space="preserve"> and transcription) </w:t>
      </w:r>
      <w:r>
        <w:rPr>
          <w:rFonts w:ascii="Times New Roman" w:hAnsi="Times New Roman" w:cs="Times New Roman"/>
          <w:sz w:val="24"/>
          <w:szCs w:val="24"/>
          <w:lang w:val="en-GB"/>
        </w:rPr>
        <w:t>are</w:t>
      </w:r>
      <w:r w:rsidR="0055425E">
        <w:rPr>
          <w:rFonts w:ascii="Times New Roman" w:hAnsi="Times New Roman" w:cs="Times New Roman"/>
          <w:sz w:val="24"/>
          <w:szCs w:val="24"/>
          <w:lang w:val="en-GB"/>
        </w:rPr>
        <w:t xml:space="preserve"> described. For voiced segments of an audio file, the next key component is the estimation of the fundamental frequency (F0), in Hz or in cents. For timing considerations, we are not interested in the actual frequency, but the beginning and end of the segment with a given F</w:t>
      </w:r>
      <w:r w:rsidR="009E3952">
        <w:rPr>
          <w:rFonts w:ascii="Times New Roman" w:hAnsi="Times New Roman" w:cs="Times New Roman"/>
          <w:sz w:val="24"/>
          <w:szCs w:val="24"/>
          <w:lang w:val="en-GB"/>
        </w:rPr>
        <w:t>0</w:t>
      </w:r>
      <w:r w:rsidR="0055425E">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Detection</w:t>
      </w:r>
      <w:r w:rsidR="00D07803">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 xml:space="preserve">of F0 </w:t>
      </w:r>
      <w:r w:rsidR="00D07803">
        <w:rPr>
          <w:rFonts w:ascii="Times New Roman" w:hAnsi="Times New Roman" w:cs="Times New Roman"/>
          <w:sz w:val="24"/>
          <w:szCs w:val="24"/>
          <w:lang w:val="en-GB"/>
        </w:rPr>
        <w:t>facilitates the</w:t>
      </w:r>
      <w:r w:rsidR="0055425E">
        <w:rPr>
          <w:rFonts w:ascii="Times New Roman" w:hAnsi="Times New Roman" w:cs="Times New Roman"/>
          <w:sz w:val="24"/>
          <w:szCs w:val="24"/>
          <w:lang w:val="en-GB"/>
        </w:rPr>
        <w:t xml:space="preserve"> segmentation process </w:t>
      </w:r>
      <w:r w:rsidR="00D07803">
        <w:rPr>
          <w:rFonts w:ascii="Times New Roman" w:hAnsi="Times New Roman" w:cs="Times New Roman"/>
          <w:sz w:val="24"/>
          <w:szCs w:val="24"/>
          <w:lang w:val="en-GB"/>
        </w:rPr>
        <w:t xml:space="preserve">for </w:t>
      </w:r>
      <w:r w:rsidR="0055425E">
        <w:rPr>
          <w:rFonts w:ascii="Times New Roman" w:hAnsi="Times New Roman" w:cs="Times New Roman"/>
          <w:sz w:val="24"/>
          <w:szCs w:val="24"/>
          <w:lang w:val="en-GB"/>
        </w:rPr>
        <w:t>music transcription</w:t>
      </w:r>
      <w:r w:rsidR="00D07803">
        <w:rPr>
          <w:rFonts w:ascii="Times New Roman" w:hAnsi="Times New Roman" w:cs="Times New Roman"/>
          <w:sz w:val="24"/>
          <w:szCs w:val="24"/>
          <w:lang w:val="en-GB"/>
        </w:rPr>
        <w:t xml:space="preserve"> and it can also be applied to </w:t>
      </w:r>
      <w:r w:rsidR="004552B1">
        <w:rPr>
          <w:rFonts w:ascii="Times New Roman" w:hAnsi="Times New Roman" w:cs="Times New Roman"/>
          <w:sz w:val="24"/>
          <w:szCs w:val="24"/>
          <w:lang w:val="en-GB"/>
        </w:rPr>
        <w:t>our performance assessment purposes</w:t>
      </w:r>
      <w:r w:rsidR="00D07803">
        <w:rPr>
          <w:rFonts w:ascii="Times New Roman" w:hAnsi="Times New Roman" w:cs="Times New Roman"/>
          <w:sz w:val="24"/>
          <w:szCs w:val="24"/>
          <w:lang w:val="en-GB"/>
        </w:rPr>
        <w:t xml:space="preserve">. One example of F0 detection is the </w:t>
      </w:r>
      <w:r w:rsidR="00F22C41">
        <w:rPr>
          <w:rFonts w:ascii="Times New Roman" w:hAnsi="Times New Roman" w:cs="Times New Roman"/>
          <w:sz w:val="24"/>
          <w:szCs w:val="24"/>
          <w:lang w:val="en-GB"/>
        </w:rPr>
        <w:t>Two-Way</w:t>
      </w:r>
      <w:r w:rsidR="00D07803">
        <w:rPr>
          <w:rFonts w:ascii="Times New Roman" w:hAnsi="Times New Roman" w:cs="Times New Roman"/>
          <w:sz w:val="24"/>
          <w:szCs w:val="24"/>
          <w:lang w:val="en-GB"/>
        </w:rPr>
        <w:t xml:space="preserve"> </w:t>
      </w:r>
      <w:r w:rsidR="00115907">
        <w:rPr>
          <w:rFonts w:ascii="Times New Roman" w:hAnsi="Times New Roman" w:cs="Times New Roman"/>
          <w:sz w:val="24"/>
          <w:szCs w:val="24"/>
          <w:lang w:val="en-GB"/>
        </w:rPr>
        <w:t xml:space="preserve">Mismatch  (TWM) algorithm used </w:t>
      </w:r>
      <w:r w:rsidR="00D07803">
        <w:rPr>
          <w:rFonts w:ascii="Times New Roman" w:hAnsi="Times New Roman" w:cs="Times New Roman"/>
          <w:sz w:val="24"/>
          <w:szCs w:val="24"/>
          <w:lang w:val="en-GB"/>
        </w:rPr>
        <w:t>sms-tools</w:t>
      </w:r>
      <w:r w:rsidR="00D07803">
        <w:rPr>
          <w:rStyle w:val="Refdenotaalpie"/>
          <w:rFonts w:ascii="Times New Roman" w:hAnsi="Times New Roman" w:cs="Times New Roman"/>
          <w:sz w:val="24"/>
          <w:szCs w:val="24"/>
          <w:lang w:val="en-GB"/>
        </w:rPr>
        <w:footnoteReference w:id="12"/>
      </w:r>
      <w:r w:rsidR="00EE022A">
        <w:rPr>
          <w:rFonts w:ascii="Times New Roman" w:hAnsi="Times New Roman" w:cs="Times New Roman"/>
          <w:sz w:val="24"/>
          <w:szCs w:val="24"/>
          <w:lang w:val="en-GB"/>
        </w:rPr>
        <w:t>. It</w:t>
      </w:r>
      <w:r w:rsidR="00115907">
        <w:rPr>
          <w:rFonts w:ascii="Times New Roman" w:hAnsi="Times New Roman" w:cs="Times New Roman"/>
          <w:sz w:val="24"/>
          <w:szCs w:val="24"/>
          <w:lang w:val="en-GB"/>
        </w:rPr>
        <w:t xml:space="preserve"> starts with F0 candidate choices</w:t>
      </w:r>
      <w:r w:rsidR="00115907" w:rsidRPr="00115907">
        <w:rPr>
          <w:rFonts w:ascii="Times New Roman" w:hAnsi="Times New Roman" w:cs="Times New Roman"/>
          <w:sz w:val="24"/>
          <w:szCs w:val="24"/>
          <w:lang w:val="en-GB"/>
        </w:rPr>
        <w:t xml:space="preserve"> based</w:t>
      </w:r>
      <w:r w:rsidR="005F4E99">
        <w:rPr>
          <w:rFonts w:ascii="Times New Roman" w:hAnsi="Times New Roman" w:cs="Times New Roman"/>
          <w:sz w:val="24"/>
          <w:szCs w:val="24"/>
          <w:lang w:val="en-GB"/>
        </w:rPr>
        <w:t xml:space="preserve"> on</w:t>
      </w:r>
      <w:r w:rsidR="00115907" w:rsidRPr="00115907">
        <w:rPr>
          <w:rFonts w:ascii="Times New Roman" w:hAnsi="Times New Roman" w:cs="Times New Roman"/>
          <w:sz w:val="24"/>
          <w:szCs w:val="24"/>
          <w:lang w:val="en-GB"/>
        </w:rPr>
        <w:t xml:space="preserve"> peaks of the magnitude spectrum within a specific range of frequencies.</w:t>
      </w:r>
      <w:r w:rsidR="00115907">
        <w:rPr>
          <w:rFonts w:ascii="Times New Roman" w:hAnsi="Times New Roman" w:cs="Times New Roman"/>
          <w:sz w:val="24"/>
          <w:szCs w:val="24"/>
          <w:lang w:val="en-GB"/>
        </w:rPr>
        <w:t xml:space="preserve"> </w:t>
      </w:r>
      <w:r w:rsidR="004552B1">
        <w:rPr>
          <w:rFonts w:ascii="Times New Roman" w:hAnsi="Times New Roman" w:cs="Times New Roman"/>
          <w:sz w:val="24"/>
          <w:szCs w:val="24"/>
          <w:lang w:val="en-GB"/>
        </w:rPr>
        <w:t xml:space="preserve">Its current implementation has challenges in finding </w:t>
      </w:r>
      <w:r w:rsidR="00D07803">
        <w:rPr>
          <w:rFonts w:ascii="Times New Roman" w:hAnsi="Times New Roman" w:cs="Times New Roman"/>
          <w:sz w:val="24"/>
          <w:szCs w:val="24"/>
          <w:lang w:val="en-GB"/>
        </w:rPr>
        <w:t>vibrato-resistant stable regions</w:t>
      </w:r>
      <w:r w:rsidR="004552B1">
        <w:rPr>
          <w:rFonts w:ascii="Times New Roman" w:hAnsi="Times New Roman" w:cs="Times New Roman"/>
          <w:sz w:val="24"/>
          <w:szCs w:val="24"/>
          <w:lang w:val="en-GB"/>
        </w:rPr>
        <w:t xml:space="preserve"> and does not consider sub-harmonics of peak frequencies. </w:t>
      </w:r>
      <w:r w:rsidR="005F4E99">
        <w:rPr>
          <w:rFonts w:ascii="Times New Roman" w:hAnsi="Times New Roman" w:cs="Times New Roman"/>
          <w:sz w:val="24"/>
          <w:szCs w:val="24"/>
          <w:lang w:val="en-GB"/>
        </w:rPr>
        <w:t>Abesser</w:t>
      </w:r>
      <w:r w:rsidR="00EE022A">
        <w:rPr>
          <w:rFonts w:ascii="Times New Roman" w:hAnsi="Times New Roman" w:cs="Times New Roman"/>
          <w:sz w:val="24"/>
          <w:szCs w:val="24"/>
          <w:lang w:val="en-GB"/>
        </w:rPr>
        <w:t xml:space="preserve"> </w:t>
      </w:r>
      <w:r w:rsidR="009E3952">
        <w:rPr>
          <w:rFonts w:ascii="Times New Roman" w:hAnsi="Times New Roman" w:cs="Times New Roman"/>
          <w:sz w:val="24"/>
          <w:szCs w:val="24"/>
          <w:lang w:val="en-GB"/>
        </w:rPr>
        <w:t xml:space="preserve">developed a </w:t>
      </w:r>
      <w:r w:rsidR="009E3952" w:rsidRPr="007050FB">
        <w:rPr>
          <w:rFonts w:ascii="Times New Roman" w:hAnsi="Times New Roman" w:cs="Times New Roman"/>
          <w:sz w:val="24"/>
          <w:szCs w:val="24"/>
          <w:lang w:val="en-GB"/>
        </w:rPr>
        <w:t>F</w:t>
      </w:r>
      <w:r w:rsidR="009E3952">
        <w:rPr>
          <w:rFonts w:ascii="Times New Roman" w:hAnsi="Times New Roman" w:cs="Times New Roman"/>
          <w:sz w:val="24"/>
          <w:szCs w:val="24"/>
          <w:lang w:val="en-GB"/>
        </w:rPr>
        <w:t>0</w:t>
      </w:r>
      <w:r w:rsidR="009E3952" w:rsidRPr="007050FB">
        <w:rPr>
          <w:rFonts w:ascii="Times New Roman" w:hAnsi="Times New Roman" w:cs="Times New Roman"/>
          <w:sz w:val="24"/>
          <w:szCs w:val="24"/>
          <w:lang w:val="en-GB"/>
        </w:rPr>
        <w:t xml:space="preserve"> Tracking </w:t>
      </w:r>
      <w:r w:rsidR="007D748B">
        <w:rPr>
          <w:rFonts w:ascii="Times New Roman" w:hAnsi="Times New Roman" w:cs="Times New Roman"/>
          <w:sz w:val="24"/>
          <w:szCs w:val="24"/>
          <w:lang w:val="en-GB"/>
        </w:rPr>
        <w:t>function</w:t>
      </w:r>
      <w:r w:rsidR="009E3952" w:rsidRPr="007050FB">
        <w:rPr>
          <w:rFonts w:ascii="Times New Roman" w:hAnsi="Times New Roman" w:cs="Times New Roman"/>
          <w:sz w:val="24"/>
          <w:szCs w:val="24"/>
          <w:lang w:val="en-GB"/>
        </w:rPr>
        <w:t xml:space="preserve"> </w:t>
      </w:r>
      <w:r w:rsidR="007D748B">
        <w:rPr>
          <w:rFonts w:ascii="Times New Roman" w:hAnsi="Times New Roman" w:cs="Times New Roman"/>
          <w:sz w:val="24"/>
          <w:szCs w:val="24"/>
          <w:lang w:val="en-GB"/>
        </w:rPr>
        <w:t xml:space="preserve">with </w:t>
      </w:r>
      <w:r w:rsidR="009E3952" w:rsidRPr="007050FB">
        <w:rPr>
          <w:rFonts w:ascii="Times New Roman" w:hAnsi="Times New Roman" w:cs="Times New Roman"/>
          <w:sz w:val="24"/>
          <w:szCs w:val="24"/>
          <w:lang w:val="en-GB"/>
        </w:rPr>
        <w:t>code available</w:t>
      </w:r>
      <w:r w:rsidR="009E3952" w:rsidRPr="007050FB">
        <w:rPr>
          <w:rStyle w:val="Refdenotaalpie"/>
          <w:rFonts w:ascii="Times New Roman" w:hAnsi="Times New Roman" w:cs="Times New Roman"/>
          <w:sz w:val="24"/>
          <w:szCs w:val="24"/>
        </w:rPr>
        <w:footnoteReference w:id="13"/>
      </w:r>
      <w:r w:rsidR="009E3952" w:rsidRPr="007050FB">
        <w:rPr>
          <w:rFonts w:ascii="Times New Roman" w:hAnsi="Times New Roman" w:cs="Times New Roman"/>
          <w:sz w:val="24"/>
          <w:szCs w:val="24"/>
          <w:lang w:val="en-GB"/>
        </w:rPr>
        <w:t xml:space="preserve"> in the pymus libraries.</w:t>
      </w:r>
      <w:r w:rsidR="005F4E99">
        <w:rPr>
          <w:rFonts w:ascii="Times New Roman" w:hAnsi="Times New Roman" w:cs="Times New Roman"/>
          <w:sz w:val="24"/>
          <w:szCs w:val="24"/>
          <w:lang w:val="en-GB"/>
        </w:rPr>
        <w:t xml:space="preserve"> </w:t>
      </w:r>
      <w:r w:rsidR="009E3952">
        <w:rPr>
          <w:rFonts w:ascii="Times New Roman" w:hAnsi="Times New Roman" w:cs="Times New Roman"/>
          <w:sz w:val="24"/>
          <w:szCs w:val="24"/>
          <w:lang w:val="en-GB"/>
        </w:rPr>
        <w:t>His research o</w:t>
      </w:r>
      <w:r w:rsidR="007D748B">
        <w:rPr>
          <w:rFonts w:ascii="Times New Roman" w:hAnsi="Times New Roman" w:cs="Times New Roman"/>
          <w:sz w:val="24"/>
          <w:szCs w:val="24"/>
          <w:lang w:val="en-GB"/>
        </w:rPr>
        <w:t>n</w:t>
      </w:r>
      <w:r w:rsidR="005F4E99">
        <w:rPr>
          <w:rFonts w:ascii="Times New Roman" w:hAnsi="Times New Roman" w:cs="Times New Roman"/>
          <w:sz w:val="24"/>
          <w:szCs w:val="24"/>
          <w:lang w:val="en-GB"/>
        </w:rPr>
        <w:t xml:space="preserve">  Offset detection</w:t>
      </w:r>
      <w:sdt>
        <w:sdtPr>
          <w:rPr>
            <w:rFonts w:ascii="Times New Roman" w:hAnsi="Times New Roman" w:cs="Times New Roman"/>
            <w:sz w:val="24"/>
            <w:szCs w:val="24"/>
            <w:lang w:val="en-GB"/>
          </w:rPr>
          <w:id w:val="1115175978"/>
          <w:citation/>
        </w:sdtPr>
        <w:sdtEndPr/>
        <w:sdtContent>
          <w:r w:rsidR="005F4E99">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5F4E99">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[14]</w:t>
          </w:r>
          <w:r w:rsidR="005F4E99">
            <w:rPr>
              <w:rFonts w:ascii="Times New Roman" w:hAnsi="Times New Roman" w:cs="Times New Roman"/>
              <w:sz w:val="24"/>
              <w:szCs w:val="24"/>
              <w:lang w:val="en-GB"/>
            </w:rPr>
            <w:fldChar w:fldCharType="end"/>
          </w:r>
        </w:sdtContent>
      </w:sdt>
      <w:r w:rsidR="005F4E99">
        <w:rPr>
          <w:rFonts w:ascii="Times New Roman" w:hAnsi="Times New Roman" w:cs="Times New Roman"/>
          <w:sz w:val="24"/>
          <w:szCs w:val="24"/>
          <w:lang w:val="en-GB"/>
        </w:rPr>
        <w:t xml:space="preserve">  consider</w:t>
      </w:r>
      <w:r w:rsidR="009E3952">
        <w:rPr>
          <w:rFonts w:ascii="Times New Roman" w:hAnsi="Times New Roman" w:cs="Times New Roman"/>
          <w:sz w:val="24"/>
          <w:szCs w:val="24"/>
          <w:lang w:val="en-GB"/>
        </w:rPr>
        <w:t xml:space="preserve">s </w:t>
      </w:r>
      <w:r w:rsidR="005F4E99">
        <w:rPr>
          <w:rFonts w:ascii="Times New Roman" w:hAnsi="Times New Roman" w:cs="Times New Roman"/>
          <w:sz w:val="24"/>
          <w:szCs w:val="24"/>
          <w:lang w:val="en-GB"/>
        </w:rPr>
        <w:t xml:space="preserve">the problem of Vibrato and </w:t>
      </w:r>
      <w:r w:rsidR="009E3952">
        <w:rPr>
          <w:rFonts w:ascii="Times New Roman" w:hAnsi="Times New Roman" w:cs="Times New Roman"/>
          <w:sz w:val="24"/>
          <w:szCs w:val="24"/>
          <w:lang w:val="en-GB"/>
        </w:rPr>
        <w:t xml:space="preserve">is tested with example of this the IDMT </w:t>
      </w:r>
      <w:r w:rsidR="005F4E99">
        <w:rPr>
          <w:rFonts w:ascii="Times New Roman" w:hAnsi="Times New Roman" w:cs="Times New Roman"/>
          <w:sz w:val="24"/>
          <w:szCs w:val="24"/>
          <w:lang w:val="en-GB"/>
        </w:rPr>
        <w:t xml:space="preserve"> dataset</w:t>
      </w:r>
      <w:r w:rsidR="005F4E99" w:rsidRPr="007050FB">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117174148"/>
          <w:citation/>
        </w:sdtPr>
        <w:sdtEndPr/>
        <w:sdtContent>
          <w:r w:rsidR="005F4E99">
            <w:rPr>
              <w:rFonts w:ascii="Times New Roman" w:hAnsi="Times New Roman" w:cs="Times New Roman"/>
              <w:sz w:val="24"/>
              <w:szCs w:val="24"/>
              <w:lang w:val="en-GB"/>
            </w:rPr>
            <w:fldChar w:fldCharType="begin"/>
          </w:r>
          <w:r w:rsidR="005F4E99">
            <w:rPr>
              <w:rFonts w:ascii="Times New Roman" w:hAnsi="Times New Roman" w:cs="Times New Roman"/>
              <w:sz w:val="24"/>
              <w:szCs w:val="24"/>
              <w:lang w:val="en-GB"/>
            </w:rPr>
            <w:instrText xml:space="preserve"> CITATION Fra \l 2057 </w:instrText>
          </w:r>
          <w:r w:rsidR="005F4E99">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[15]</w:t>
          </w:r>
          <w:r w:rsidR="005F4E99">
            <w:rPr>
              <w:rFonts w:ascii="Times New Roman" w:hAnsi="Times New Roman" w:cs="Times New Roman"/>
              <w:sz w:val="24"/>
              <w:szCs w:val="24"/>
              <w:lang w:val="en-GB"/>
            </w:rPr>
            <w:fldChar w:fldCharType="end"/>
          </w:r>
        </w:sdtContent>
      </w:sdt>
      <w:r w:rsidR="007D748B">
        <w:rPr>
          <w:rFonts w:ascii="Times New Roman" w:hAnsi="Times New Roman" w:cs="Times New Roman"/>
          <w:sz w:val="24"/>
          <w:szCs w:val="24"/>
          <w:lang w:val="en-GB"/>
        </w:rPr>
        <w:t xml:space="preserve"> in Chapter 3. </w:t>
      </w:r>
      <w:r w:rsidR="005F4E99" w:rsidRPr="007050FB">
        <w:rPr>
          <w:rFonts w:ascii="Times New Roman" w:hAnsi="Times New Roman" w:cs="Times New Roman"/>
          <w:sz w:val="24"/>
          <w:szCs w:val="24"/>
          <w:lang w:val="en-GB"/>
        </w:rPr>
        <w:t xml:space="preserve">The </w:t>
      </w:r>
      <w:r w:rsidR="007D748B">
        <w:rPr>
          <w:rFonts w:ascii="Times New Roman" w:hAnsi="Times New Roman" w:cs="Times New Roman"/>
          <w:sz w:val="24"/>
          <w:szCs w:val="24"/>
          <w:lang w:val="en-GB"/>
        </w:rPr>
        <w:t xml:space="preserve">full </w:t>
      </w:r>
      <w:r w:rsidR="005F4E99" w:rsidRPr="007050FB">
        <w:rPr>
          <w:rFonts w:ascii="Times New Roman" w:hAnsi="Times New Roman" w:cs="Times New Roman"/>
          <w:sz w:val="24"/>
          <w:szCs w:val="24"/>
          <w:lang w:val="en-GB"/>
        </w:rPr>
        <w:t xml:space="preserve">matlab/python code </w:t>
      </w:r>
      <w:r w:rsidR="005F4E99">
        <w:rPr>
          <w:rFonts w:ascii="Times New Roman" w:hAnsi="Times New Roman" w:cs="Times New Roman"/>
          <w:sz w:val="24"/>
          <w:szCs w:val="24"/>
          <w:lang w:val="en-GB"/>
        </w:rPr>
        <w:t xml:space="preserve">Abesser used </w:t>
      </w:r>
      <w:r w:rsidR="005F4E99" w:rsidRPr="007050FB">
        <w:rPr>
          <w:rFonts w:ascii="Times New Roman" w:hAnsi="Times New Roman" w:cs="Times New Roman"/>
          <w:sz w:val="24"/>
          <w:szCs w:val="24"/>
          <w:lang w:val="en-GB"/>
        </w:rPr>
        <w:t xml:space="preserve">for calculating onsets and offsets is closed source </w:t>
      </w:r>
      <w:r w:rsidR="009E3952">
        <w:rPr>
          <w:rFonts w:ascii="Times New Roman" w:hAnsi="Times New Roman" w:cs="Times New Roman"/>
          <w:sz w:val="24"/>
          <w:szCs w:val="24"/>
          <w:lang w:val="en-GB"/>
        </w:rPr>
        <w:t xml:space="preserve">and </w:t>
      </w:r>
      <w:r w:rsidR="007D748B">
        <w:rPr>
          <w:rFonts w:ascii="Times New Roman" w:hAnsi="Times New Roman" w:cs="Times New Roman"/>
          <w:sz w:val="24"/>
          <w:szCs w:val="24"/>
          <w:lang w:val="en-GB"/>
        </w:rPr>
        <w:t>has</w:t>
      </w:r>
      <w:r w:rsidR="009E3952">
        <w:rPr>
          <w:rFonts w:ascii="Times New Roman" w:hAnsi="Times New Roman" w:cs="Times New Roman"/>
          <w:sz w:val="24"/>
          <w:szCs w:val="24"/>
          <w:lang w:val="en-GB"/>
        </w:rPr>
        <w:t xml:space="preserve"> not been tested in this thesis.</w:t>
      </w:r>
    </w:p>
    <w:p w14:paraId="354DB40B" w14:textId="014C46CF" w:rsidR="00E052A3" w:rsidRDefault="00115907" w:rsidP="00B143F8">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w:t>
      </w:r>
      <w:r w:rsidR="001F1855">
        <w:rPr>
          <w:rFonts w:ascii="Times New Roman" w:hAnsi="Times New Roman" w:cs="Times New Roman"/>
          <w:sz w:val="24"/>
          <w:szCs w:val="24"/>
          <w:lang w:val="en-GB"/>
        </w:rPr>
        <w:t xml:space="preserve">he </w:t>
      </w:r>
      <w:r w:rsidR="00F826C1" w:rsidRPr="007050FB">
        <w:rPr>
          <w:rFonts w:ascii="Times New Roman" w:hAnsi="Times New Roman" w:cs="Times New Roman"/>
          <w:sz w:val="24"/>
          <w:szCs w:val="24"/>
          <w:lang w:val="en-GB"/>
        </w:rPr>
        <w:t>PitchMelodia</w:t>
      </w:r>
      <w:r w:rsidR="00F826C1" w:rsidRPr="007050FB">
        <w:rPr>
          <w:rStyle w:val="Refdenotaalpie"/>
          <w:rFonts w:ascii="Times New Roman" w:hAnsi="Times New Roman" w:cs="Times New Roman"/>
          <w:sz w:val="24"/>
          <w:szCs w:val="24"/>
        </w:rPr>
        <w:footnoteReference w:id="14"/>
      </w:r>
      <w:r w:rsidR="00F826C1" w:rsidRPr="007050FB">
        <w:rPr>
          <w:rFonts w:ascii="Times New Roman" w:hAnsi="Times New Roman" w:cs="Times New Roman"/>
          <w:sz w:val="24"/>
          <w:szCs w:val="24"/>
          <w:lang w:val="en-GB"/>
        </w:rPr>
        <w:t xml:space="preserve"> function</w:t>
      </w:r>
      <w:r>
        <w:rPr>
          <w:rFonts w:ascii="Times New Roman" w:hAnsi="Times New Roman" w:cs="Times New Roman"/>
          <w:sz w:val="24"/>
          <w:szCs w:val="24"/>
          <w:lang w:val="en-GB"/>
        </w:rPr>
        <w:t xml:space="preserve"> from the Essentia libraries is based on </w:t>
      </w:r>
      <w:r w:rsidR="00B143F8">
        <w:rPr>
          <w:rFonts w:ascii="Times New Roman" w:hAnsi="Times New Roman" w:cs="Times New Roman"/>
          <w:sz w:val="24"/>
          <w:szCs w:val="24"/>
          <w:lang w:val="en-GB"/>
        </w:rPr>
        <w:t>the MELODIA</w:t>
      </w:r>
      <w:sdt>
        <w:sdtPr>
          <w:rPr>
            <w:rFonts w:ascii="Times New Roman" w:hAnsi="Times New Roman" w:cs="Times New Roman"/>
            <w:sz w:val="24"/>
            <w:szCs w:val="24"/>
            <w:lang w:val="en-GB"/>
          </w:rPr>
          <w:id w:val="804116028"/>
          <w:citation/>
        </w:sdtPr>
        <w:sdtEndPr/>
        <w:sdtContent>
          <w:r w:rsidR="00507402">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 CITATION JSa12 \l 2057 </w:instrText>
          </w:r>
          <w:r w:rsidR="00507402">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[7]</w:t>
          </w:r>
          <w:r w:rsidR="00507402">
            <w:rPr>
              <w:rFonts w:ascii="Times New Roman" w:hAnsi="Times New Roman" w:cs="Times New Roman"/>
              <w:sz w:val="24"/>
              <w:szCs w:val="24"/>
              <w:lang w:val="en-GB"/>
            </w:rPr>
            <w:fldChar w:fldCharType="end"/>
          </w:r>
        </w:sdtContent>
      </w:sdt>
      <w:r w:rsidR="00507402">
        <w:rPr>
          <w:rFonts w:ascii="Times New Roman" w:hAnsi="Times New Roman" w:cs="Times New Roman"/>
          <w:sz w:val="24"/>
          <w:szCs w:val="24"/>
          <w:lang w:val="en-GB"/>
        </w:rPr>
        <w:t xml:space="preserve"> </w:t>
      </w:r>
      <w:r w:rsidR="00B143F8">
        <w:rPr>
          <w:rFonts w:ascii="Times New Roman" w:hAnsi="Times New Roman" w:cs="Times New Roman"/>
          <w:sz w:val="24"/>
          <w:szCs w:val="24"/>
          <w:lang w:val="en-GB"/>
        </w:rPr>
        <w:t xml:space="preserve">algorithm. A customised version of PitchMelodia  is the </w:t>
      </w:r>
      <w:r w:rsidR="00B143F8" w:rsidRPr="00B143F8">
        <w:rPr>
          <w:rFonts w:ascii="Times New Roman" w:hAnsi="Times New Roman" w:cs="Times New Roman"/>
          <w:sz w:val="24"/>
          <w:szCs w:val="24"/>
          <w:lang w:val="en-GB"/>
        </w:rPr>
        <w:t>PredominantPitchMelodia</w:t>
      </w:r>
      <w:r w:rsidR="00B143F8">
        <w:rPr>
          <w:rFonts w:ascii="Times New Roman" w:hAnsi="Times New Roman" w:cs="Times New Roman"/>
          <w:sz w:val="24"/>
          <w:szCs w:val="24"/>
          <w:lang w:val="en-GB"/>
        </w:rPr>
        <w:t xml:space="preserve"> function which can work with polyphonic music signals</w:t>
      </w:r>
      <w:r w:rsidR="00F74A6F">
        <w:rPr>
          <w:rFonts w:ascii="Times New Roman" w:hAnsi="Times New Roman" w:cs="Times New Roman"/>
          <w:sz w:val="24"/>
          <w:szCs w:val="24"/>
          <w:lang w:val="en-GB"/>
        </w:rPr>
        <w:t xml:space="preserve">. </w:t>
      </w:r>
      <w:r w:rsidR="00B143F8">
        <w:rPr>
          <w:rFonts w:ascii="Times New Roman" w:hAnsi="Times New Roman" w:cs="Times New Roman"/>
          <w:sz w:val="24"/>
          <w:szCs w:val="24"/>
          <w:lang w:val="en-GB"/>
        </w:rPr>
        <w:t xml:space="preserve">Both are based on </w:t>
      </w:r>
      <w:r>
        <w:rPr>
          <w:rFonts w:ascii="Times New Roman" w:hAnsi="Times New Roman" w:cs="Times New Roman"/>
          <w:sz w:val="24"/>
          <w:szCs w:val="24"/>
          <w:lang w:val="en-GB"/>
        </w:rPr>
        <w:t xml:space="preserve"> </w:t>
      </w:r>
      <w:r w:rsidR="00332150">
        <w:rPr>
          <w:rFonts w:ascii="Times New Roman" w:hAnsi="Times New Roman" w:cs="Times New Roman"/>
          <w:sz w:val="24"/>
          <w:szCs w:val="24"/>
          <w:lang w:val="en-GB"/>
        </w:rPr>
        <w:t xml:space="preserve">four </w:t>
      </w:r>
      <w:r w:rsidR="00F826C1" w:rsidRPr="007050FB">
        <w:rPr>
          <w:rFonts w:ascii="Times New Roman" w:hAnsi="Times New Roman" w:cs="Times New Roman"/>
          <w:sz w:val="24"/>
          <w:szCs w:val="24"/>
          <w:lang w:val="en-GB"/>
        </w:rPr>
        <w:t>algorithms that are called in a chain</w:t>
      </w:r>
      <w:r w:rsidR="00F42930">
        <w:rPr>
          <w:rFonts w:ascii="Times New Roman" w:hAnsi="Times New Roman" w:cs="Times New Roman"/>
          <w:sz w:val="24"/>
          <w:szCs w:val="24"/>
          <w:lang w:val="en-GB"/>
        </w:rPr>
        <w:t>.</w:t>
      </w:r>
    </w:p>
    <w:p w14:paraId="5D8239CA" w14:textId="606B10C4" w:rsidR="00E90427" w:rsidRPr="00E90427" w:rsidRDefault="00E90427" w:rsidP="00E90427">
      <w:pPr>
        <w:spacing w:after="120" w:line="360" w:lineRule="auto"/>
        <w:jc w:val="center"/>
        <w:rPr>
          <w:i/>
          <w:lang w:val="en-US"/>
        </w:rPr>
      </w:pPr>
      <w:bookmarkStart w:id="36" w:name="_Toc81163815"/>
      <w:r w:rsidRPr="006A7BBF">
        <w:rPr>
          <w:i/>
          <w:lang w:val="en-US"/>
        </w:rPr>
        <w:lastRenderedPageBreak/>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F94EB2">
        <w:rPr>
          <w:i/>
          <w:noProof/>
          <w:lang w:val="en-US"/>
        </w:rPr>
        <w:t>3</w:t>
      </w:r>
      <w:r w:rsidRPr="006A7BBF">
        <w:rPr>
          <w:i/>
          <w:lang w:val="en-US"/>
        </w:rPr>
        <w:fldChar w:fldCharType="end"/>
      </w:r>
      <w:r w:rsidRPr="006A7BBF">
        <w:rPr>
          <w:i/>
          <w:lang w:val="en-US"/>
        </w:rPr>
        <w:t xml:space="preserve">: </w:t>
      </w:r>
      <w:r>
        <w:rPr>
          <w:i/>
          <w:lang w:val="en-GB"/>
        </w:rPr>
        <w:t>MELODA Algorithm steps</w:t>
      </w:r>
      <w:bookmarkEnd w:id="36"/>
    </w:p>
    <w:tbl>
      <w:tblPr>
        <w:tblStyle w:val="Tablaconcuadrcula"/>
        <w:tblW w:w="0" w:type="auto"/>
        <w:tblLook w:val="04A0" w:firstRow="1" w:lastRow="0" w:firstColumn="1" w:lastColumn="0" w:noHBand="0" w:noVBand="1"/>
      </w:tblPr>
      <w:tblGrid>
        <w:gridCol w:w="2952"/>
        <w:gridCol w:w="3094"/>
        <w:gridCol w:w="2448"/>
      </w:tblGrid>
      <w:tr w:rsidR="00E90427" w14:paraId="7DB88DB4" w14:textId="309F2D81" w:rsidTr="00E90427">
        <w:tc>
          <w:tcPr>
            <w:tcW w:w="2952" w:type="dxa"/>
          </w:tcPr>
          <w:p w14:paraId="2E1C83FC" w14:textId="2C5116BE" w:rsidR="00E90427" w:rsidRPr="00E90427" w:rsidRDefault="00E90427" w:rsidP="003959CF">
            <w:pPr>
              <w:rPr>
                <w:lang w:val="en-GB"/>
              </w:rPr>
            </w:pPr>
            <w:r w:rsidRPr="00E90427">
              <w:rPr>
                <w:lang w:val="en-GB"/>
              </w:rPr>
              <w:t>Function Name</w:t>
            </w:r>
          </w:p>
        </w:tc>
        <w:tc>
          <w:tcPr>
            <w:tcW w:w="3094" w:type="dxa"/>
          </w:tcPr>
          <w:p w14:paraId="17003331" w14:textId="6A7AF567" w:rsidR="00E90427" w:rsidRPr="00E90427" w:rsidRDefault="00E90427" w:rsidP="003959CF">
            <w:pPr>
              <w:rPr>
                <w:lang w:val="en-GB"/>
              </w:rPr>
            </w:pPr>
            <w:r w:rsidRPr="00E90427">
              <w:rPr>
                <w:lang w:val="en-GB"/>
              </w:rPr>
              <w:t>Input</w:t>
            </w:r>
          </w:p>
        </w:tc>
        <w:tc>
          <w:tcPr>
            <w:tcW w:w="2448" w:type="dxa"/>
          </w:tcPr>
          <w:p w14:paraId="65A1824E" w14:textId="4CB67CA8" w:rsidR="00E90427" w:rsidRPr="00E90427" w:rsidRDefault="00E90427" w:rsidP="003959CF">
            <w:pPr>
              <w:rPr>
                <w:lang w:val="en-GB"/>
              </w:rPr>
            </w:pPr>
            <w:r w:rsidRPr="00E90427">
              <w:rPr>
                <w:lang w:val="en-GB"/>
              </w:rPr>
              <w:t>Output</w:t>
            </w:r>
          </w:p>
        </w:tc>
      </w:tr>
      <w:tr w:rsidR="00E90427" w14:paraId="1868527E" w14:textId="0010DF61" w:rsidTr="00E90427">
        <w:tc>
          <w:tcPr>
            <w:tcW w:w="2952" w:type="dxa"/>
          </w:tcPr>
          <w:p w14:paraId="2C21275B" w14:textId="5422429A" w:rsidR="00E90427" w:rsidRPr="00E90427" w:rsidRDefault="00E90427" w:rsidP="003959CF">
            <w:pPr>
              <w:rPr>
                <w:lang w:val="en-GB"/>
              </w:rPr>
            </w:pPr>
            <w:r w:rsidRPr="00E90427">
              <w:rPr>
                <w:lang w:val="en-GB"/>
              </w:rPr>
              <w:t>PitchSalienceFunction</w:t>
            </w:r>
          </w:p>
        </w:tc>
        <w:tc>
          <w:tcPr>
            <w:tcW w:w="3094" w:type="dxa"/>
          </w:tcPr>
          <w:p w14:paraId="0EEF965E" w14:textId="325E470D" w:rsidR="00E90427" w:rsidRPr="00E90427" w:rsidRDefault="00E90427" w:rsidP="003959CF">
            <w:pPr>
              <w:rPr>
                <w:lang w:val="en-GB"/>
              </w:rPr>
            </w:pPr>
            <w:r w:rsidRPr="00E90427">
              <w:rPr>
                <w:lang w:val="en-GB"/>
              </w:rPr>
              <w:t>Spectral Peaks</w:t>
            </w:r>
            <w:r>
              <w:rPr>
                <w:lang w:val="en-GB"/>
              </w:rPr>
              <w:t xml:space="preserve">  of Audio</w:t>
            </w:r>
          </w:p>
        </w:tc>
        <w:tc>
          <w:tcPr>
            <w:tcW w:w="2448" w:type="dxa"/>
          </w:tcPr>
          <w:p w14:paraId="22563514" w14:textId="3D9A29B6" w:rsidR="00E90427" w:rsidRPr="00E90427" w:rsidRDefault="00E90427" w:rsidP="003959CF">
            <w:pPr>
              <w:rPr>
                <w:lang w:val="en-GB"/>
              </w:rPr>
            </w:pPr>
            <w:r w:rsidRPr="00E90427">
              <w:rPr>
                <w:lang w:val="en-GB"/>
              </w:rPr>
              <w:t>Pitch salience function.</w:t>
            </w:r>
          </w:p>
        </w:tc>
      </w:tr>
      <w:tr w:rsidR="00E90427" w14:paraId="2F450F47" w14:textId="603EF384" w:rsidTr="00E90427">
        <w:trPr>
          <w:trHeight w:val="714"/>
        </w:trPr>
        <w:tc>
          <w:tcPr>
            <w:tcW w:w="2952" w:type="dxa"/>
          </w:tcPr>
          <w:p w14:paraId="7531640B" w14:textId="33EA39D3" w:rsidR="00E90427" w:rsidRPr="00E90427" w:rsidRDefault="00E90427" w:rsidP="003959CF">
            <w:pPr>
              <w:rPr>
                <w:lang w:val="en-GB"/>
              </w:rPr>
            </w:pPr>
            <w:r w:rsidRPr="00E90427">
              <w:rPr>
                <w:lang w:val="en-GB"/>
              </w:rPr>
              <w:t>PitchSalienceFunctionPeaks</w:t>
            </w:r>
            <w:r w:rsidRPr="00E90427">
              <w:rPr>
                <w:lang w:val="en-GB"/>
              </w:rPr>
              <w:br/>
              <w:t>(like SOP peak picking)</w:t>
            </w:r>
          </w:p>
        </w:tc>
        <w:tc>
          <w:tcPr>
            <w:tcW w:w="3094" w:type="dxa"/>
          </w:tcPr>
          <w:p w14:paraId="02D7E3A6" w14:textId="1902088B" w:rsidR="00E90427" w:rsidRPr="00E90427" w:rsidRDefault="00E90427" w:rsidP="003959CF">
            <w:pPr>
              <w:rPr>
                <w:lang w:val="en-GB"/>
              </w:rPr>
            </w:pPr>
            <w:r w:rsidRPr="00E90427">
              <w:rPr>
                <w:lang w:val="en-GB"/>
              </w:rPr>
              <w:t>Pitch salience function.</w:t>
            </w:r>
          </w:p>
        </w:tc>
        <w:tc>
          <w:tcPr>
            <w:tcW w:w="2448" w:type="dxa"/>
          </w:tcPr>
          <w:p w14:paraId="617D645A" w14:textId="77777777" w:rsidR="00E90427" w:rsidRPr="00E90427" w:rsidRDefault="00E90427" w:rsidP="003959CF">
            <w:pPr>
              <w:rPr>
                <w:lang w:val="en-GB"/>
              </w:rPr>
            </w:pPr>
            <w:r w:rsidRPr="00E90427">
              <w:rPr>
                <w:lang w:val="en-GB"/>
              </w:rPr>
              <w:t>Bins</w:t>
            </w:r>
          </w:p>
          <w:p w14:paraId="6A10FFB8" w14:textId="4A44B2E1" w:rsidR="00E90427" w:rsidRPr="00E90427" w:rsidRDefault="00E90427" w:rsidP="003959CF">
            <w:pPr>
              <w:rPr>
                <w:lang w:val="en-GB"/>
              </w:rPr>
            </w:pPr>
            <w:r w:rsidRPr="00E90427">
              <w:rPr>
                <w:lang w:val="en-GB"/>
              </w:rPr>
              <w:t>Saliences</w:t>
            </w:r>
          </w:p>
        </w:tc>
      </w:tr>
      <w:tr w:rsidR="00E90427" w14:paraId="3F1FF5F8" w14:textId="292F1DD9" w:rsidTr="00E90427">
        <w:tc>
          <w:tcPr>
            <w:tcW w:w="2952" w:type="dxa"/>
          </w:tcPr>
          <w:p w14:paraId="0767E493" w14:textId="455D456F" w:rsidR="00E90427" w:rsidRPr="00E90427" w:rsidRDefault="00E90427" w:rsidP="003959CF">
            <w:pPr>
              <w:rPr>
                <w:lang w:val="en-GB"/>
              </w:rPr>
            </w:pPr>
            <w:r w:rsidRPr="00E90427">
              <w:rPr>
                <w:lang w:val="en-GB"/>
              </w:rPr>
              <w:t xml:space="preserve">PitchContours </w:t>
            </w:r>
          </w:p>
        </w:tc>
        <w:tc>
          <w:tcPr>
            <w:tcW w:w="3094" w:type="dxa"/>
          </w:tcPr>
          <w:p w14:paraId="37B89459" w14:textId="2E8C462F" w:rsidR="00E90427" w:rsidRPr="00E90427" w:rsidRDefault="00E90427" w:rsidP="003959CF">
            <w:pPr>
              <w:rPr>
                <w:lang w:val="en-GB"/>
              </w:rPr>
            </w:pPr>
            <w:r w:rsidRPr="00E90427">
              <w:rPr>
                <w:lang w:val="en-GB"/>
              </w:rPr>
              <w:t>Bins</w:t>
            </w:r>
            <w:r>
              <w:rPr>
                <w:lang w:val="en-GB"/>
              </w:rPr>
              <w:br/>
            </w:r>
            <w:r w:rsidRPr="00E90427">
              <w:rPr>
                <w:lang w:val="en-GB"/>
              </w:rPr>
              <w:t>Saliences</w:t>
            </w:r>
          </w:p>
        </w:tc>
        <w:tc>
          <w:tcPr>
            <w:tcW w:w="2448" w:type="dxa"/>
          </w:tcPr>
          <w:p w14:paraId="15A75A97" w14:textId="77777777" w:rsidR="00E90427" w:rsidRPr="00E90427" w:rsidRDefault="00E90427" w:rsidP="003959CF">
            <w:pPr>
              <w:rPr>
                <w:lang w:val="en-GB"/>
              </w:rPr>
            </w:pPr>
            <w:r w:rsidRPr="00E90427">
              <w:rPr>
                <w:lang w:val="en-GB"/>
              </w:rPr>
              <w:t>Contour Bins</w:t>
            </w:r>
          </w:p>
          <w:p w14:paraId="5D669378" w14:textId="51B17806" w:rsidR="00E90427" w:rsidRPr="00E90427" w:rsidRDefault="00E90427" w:rsidP="003959CF">
            <w:pPr>
              <w:rPr>
                <w:lang w:val="en-GB"/>
              </w:rPr>
            </w:pPr>
            <w:r w:rsidRPr="00E90427">
              <w:rPr>
                <w:lang w:val="en-GB"/>
              </w:rPr>
              <w:t>Contour Saliences</w:t>
            </w:r>
          </w:p>
          <w:p w14:paraId="63C19FC0" w14:textId="77777777" w:rsidR="00E90427" w:rsidRPr="00E90427" w:rsidRDefault="00E90427" w:rsidP="003959CF">
            <w:pPr>
              <w:rPr>
                <w:lang w:val="en-GB"/>
              </w:rPr>
            </w:pPr>
            <w:r w:rsidRPr="00E90427">
              <w:rPr>
                <w:lang w:val="en-GB"/>
              </w:rPr>
              <w:t>Contour Start Times</w:t>
            </w:r>
          </w:p>
          <w:p w14:paraId="0F98C5CF" w14:textId="1D7A2D6A" w:rsidR="00E90427" w:rsidRPr="00E90427" w:rsidRDefault="00E90427" w:rsidP="003959CF">
            <w:pPr>
              <w:rPr>
                <w:lang w:val="en-GB"/>
              </w:rPr>
            </w:pPr>
            <w:r w:rsidRPr="00E90427">
              <w:rPr>
                <w:lang w:val="en-GB"/>
              </w:rPr>
              <w:t>Duration</w:t>
            </w:r>
          </w:p>
        </w:tc>
      </w:tr>
      <w:tr w:rsidR="00E90427" w14:paraId="2C078692" w14:textId="72E93D9C" w:rsidTr="00E90427">
        <w:tc>
          <w:tcPr>
            <w:tcW w:w="2952" w:type="dxa"/>
          </w:tcPr>
          <w:p w14:paraId="07B1CDB6" w14:textId="565B3D50" w:rsidR="00E90427" w:rsidRPr="00E90427" w:rsidRDefault="00E90427" w:rsidP="003959CF">
            <w:pPr>
              <w:rPr>
                <w:lang w:val="en-GB"/>
              </w:rPr>
            </w:pPr>
            <w:r w:rsidRPr="00E90427">
              <w:rPr>
                <w:lang w:val="en-GB"/>
              </w:rPr>
              <w:t>PitchContoursMelody</w:t>
            </w:r>
          </w:p>
        </w:tc>
        <w:tc>
          <w:tcPr>
            <w:tcW w:w="3094" w:type="dxa"/>
          </w:tcPr>
          <w:p w14:paraId="58FBE051" w14:textId="77777777" w:rsidR="00E90427" w:rsidRPr="00E90427" w:rsidRDefault="00E90427" w:rsidP="003959CF">
            <w:pPr>
              <w:rPr>
                <w:lang w:val="en-GB"/>
              </w:rPr>
            </w:pPr>
            <w:r w:rsidRPr="00E90427">
              <w:rPr>
                <w:lang w:val="en-GB"/>
              </w:rPr>
              <w:t>Contour Bins</w:t>
            </w:r>
          </w:p>
          <w:p w14:paraId="51D95C4A" w14:textId="24751B4B" w:rsidR="00E90427" w:rsidRPr="00E90427" w:rsidRDefault="00E90427" w:rsidP="003959CF">
            <w:pPr>
              <w:rPr>
                <w:lang w:val="en-GB"/>
              </w:rPr>
            </w:pPr>
            <w:r w:rsidRPr="00E90427">
              <w:rPr>
                <w:lang w:val="en-GB"/>
              </w:rPr>
              <w:t>Contour Saliences</w:t>
            </w:r>
          </w:p>
          <w:p w14:paraId="1AB66D0F" w14:textId="77777777" w:rsidR="00E90427" w:rsidRPr="00E90427" w:rsidRDefault="00E90427" w:rsidP="003959CF">
            <w:pPr>
              <w:rPr>
                <w:lang w:val="en-GB"/>
              </w:rPr>
            </w:pPr>
            <w:r w:rsidRPr="00E90427">
              <w:rPr>
                <w:lang w:val="en-GB"/>
              </w:rPr>
              <w:t>Contour Start Times</w:t>
            </w:r>
          </w:p>
          <w:p w14:paraId="4B2D8300" w14:textId="63829AAF" w:rsidR="00E90427" w:rsidRPr="00E90427" w:rsidRDefault="00E90427" w:rsidP="003959CF">
            <w:pPr>
              <w:rPr>
                <w:lang w:val="en-GB"/>
              </w:rPr>
            </w:pPr>
            <w:r w:rsidRPr="00E90427">
              <w:rPr>
                <w:lang w:val="en-GB"/>
              </w:rPr>
              <w:t>Duration</w:t>
            </w:r>
          </w:p>
        </w:tc>
        <w:tc>
          <w:tcPr>
            <w:tcW w:w="2448" w:type="dxa"/>
          </w:tcPr>
          <w:p w14:paraId="411692A6" w14:textId="77777777" w:rsidR="00E90427" w:rsidRPr="00E90427" w:rsidRDefault="00E90427" w:rsidP="003959CF">
            <w:pPr>
              <w:rPr>
                <w:lang w:val="en-GB"/>
              </w:rPr>
            </w:pPr>
            <w:r w:rsidRPr="00E90427">
              <w:rPr>
                <w:lang w:val="en-GB"/>
              </w:rPr>
              <w:t>Pitch</w:t>
            </w:r>
          </w:p>
          <w:p w14:paraId="78ED7856" w14:textId="58A1A83A" w:rsidR="00E90427" w:rsidRPr="00E90427" w:rsidRDefault="00E90427" w:rsidP="003959CF">
            <w:pPr>
              <w:rPr>
                <w:lang w:val="en-GB"/>
              </w:rPr>
            </w:pPr>
            <w:r w:rsidRPr="00E90427">
              <w:rPr>
                <w:lang w:val="en-GB"/>
              </w:rPr>
              <w:t>Pitch Confidence</w:t>
            </w:r>
          </w:p>
        </w:tc>
      </w:tr>
    </w:tbl>
    <w:p w14:paraId="47910241" w14:textId="10458C19" w:rsidR="005F4E99" w:rsidRPr="003959CF" w:rsidRDefault="005F4E99" w:rsidP="003959CF">
      <w:pPr>
        <w:spacing w:line="360" w:lineRule="auto"/>
        <w:rPr>
          <w:rFonts w:ascii="Times New Roman" w:hAnsi="Times New Roman" w:cs="Times New Roman"/>
          <w:sz w:val="24"/>
          <w:szCs w:val="24"/>
          <w:lang w:val="en-GB"/>
        </w:rPr>
      </w:pPr>
    </w:p>
    <w:p w14:paraId="23DD3905" w14:textId="62C38D53" w:rsidR="00093986" w:rsidRPr="003959CF" w:rsidRDefault="00F74A6F"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The tutorial example</w:t>
      </w:r>
      <w:r w:rsidRPr="003959CF">
        <w:rPr>
          <w:rStyle w:val="Refdenotaalpie"/>
          <w:rFonts w:ascii="Times New Roman" w:hAnsi="Times New Roman" w:cs="Times New Roman"/>
          <w:sz w:val="24"/>
          <w:szCs w:val="24"/>
          <w:lang w:val="en-GB"/>
        </w:rPr>
        <w:footnoteReference w:id="15"/>
      </w:r>
      <w:r w:rsidRPr="003959CF">
        <w:rPr>
          <w:rFonts w:ascii="Times New Roman" w:hAnsi="Times New Roman" w:cs="Times New Roman"/>
          <w:sz w:val="24"/>
          <w:szCs w:val="24"/>
          <w:lang w:val="en-GB"/>
        </w:rPr>
        <w:t xml:space="preserve"> shows how the individual algorithms and parameters choices (min. and max frequency, voicing tolerance, maximum number of peaks) are employed to estimate the frequency contour of a given audio.</w:t>
      </w:r>
      <w:r w:rsidR="00E90427" w:rsidRPr="003959CF">
        <w:rPr>
          <w:rFonts w:ascii="Times New Roman" w:hAnsi="Times New Roman" w:cs="Times New Roman"/>
          <w:sz w:val="24"/>
          <w:szCs w:val="24"/>
          <w:lang w:val="en-GB"/>
        </w:rPr>
        <w:t xml:space="preserve"> The algorithm “PitchContour” has </w:t>
      </w:r>
      <w:r w:rsidR="00093986" w:rsidRPr="003959CF">
        <w:rPr>
          <w:rFonts w:ascii="Times New Roman" w:hAnsi="Times New Roman" w:cs="Times New Roman"/>
          <w:sz w:val="24"/>
          <w:szCs w:val="24"/>
          <w:lang w:val="en-GB"/>
        </w:rPr>
        <w:t xml:space="preserve">two </w:t>
      </w:r>
      <w:r w:rsidR="00E90427" w:rsidRPr="003959CF">
        <w:rPr>
          <w:rFonts w:ascii="Times New Roman" w:hAnsi="Times New Roman" w:cs="Times New Roman"/>
          <w:sz w:val="24"/>
          <w:szCs w:val="24"/>
          <w:lang w:val="en-GB"/>
        </w:rPr>
        <w:t>important parameter</w:t>
      </w:r>
      <w:r w:rsidR="00093986" w:rsidRPr="003959CF">
        <w:rPr>
          <w:rFonts w:ascii="Times New Roman" w:hAnsi="Times New Roman" w:cs="Times New Roman"/>
          <w:sz w:val="24"/>
          <w:szCs w:val="24"/>
          <w:lang w:val="en-GB"/>
        </w:rPr>
        <w:t xml:space="preserve">s for </w:t>
      </w:r>
      <w:r w:rsidR="004552B1">
        <w:rPr>
          <w:rFonts w:ascii="Times New Roman" w:hAnsi="Times New Roman" w:cs="Times New Roman"/>
          <w:sz w:val="24"/>
          <w:szCs w:val="24"/>
          <w:lang w:val="en-GB"/>
        </w:rPr>
        <w:t>capturing timing values:</w:t>
      </w:r>
    </w:p>
    <w:p w14:paraId="0377ED9B" w14:textId="2FD69E63" w:rsidR="00093986" w:rsidRPr="003959CF" w:rsidRDefault="00E90427"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timeContinuity</w:t>
      </w:r>
      <w:r w:rsidR="003959CF">
        <w:rPr>
          <w:rFonts w:ascii="Times New Roman" w:hAnsi="Times New Roman" w:cs="Times New Roman"/>
          <w:sz w:val="24"/>
          <w:szCs w:val="24"/>
          <w:lang w:val="en-GB"/>
        </w:rPr>
        <w:t xml:space="preserve"> </w:t>
      </w:r>
      <w:r w:rsidR="00093986" w:rsidRPr="003959CF">
        <w:rPr>
          <w:rFonts w:ascii="Times New Roman" w:hAnsi="Times New Roman" w:cs="Times New Roman"/>
          <w:sz w:val="24"/>
          <w:szCs w:val="24"/>
          <w:lang w:val="en-GB"/>
        </w:rPr>
        <w:t>-  the maximum allowed gap duration for a pitch contour and is defaulted to 100ms.</w:t>
      </w:r>
    </w:p>
    <w:p w14:paraId="7224387D" w14:textId="77777777" w:rsidR="00093986" w:rsidRPr="003959CF" w:rsidRDefault="00093986" w:rsidP="003959CF">
      <w:pPr>
        <w:spacing w:line="360" w:lineRule="auto"/>
        <w:rPr>
          <w:rFonts w:ascii="Times New Roman" w:hAnsi="Times New Roman" w:cs="Times New Roman"/>
          <w:sz w:val="24"/>
          <w:szCs w:val="24"/>
          <w:lang w:val="en-GB"/>
        </w:rPr>
      </w:pPr>
      <w:r w:rsidRPr="003959CF">
        <w:rPr>
          <w:rFonts w:ascii="Times New Roman" w:hAnsi="Times New Roman" w:cs="Times New Roman"/>
          <w:sz w:val="24"/>
          <w:szCs w:val="24"/>
          <w:lang w:val="en-GB"/>
        </w:rPr>
        <w:t xml:space="preserve">minDuration - the minimum allowed contour duration </w:t>
      </w:r>
    </w:p>
    <w:p w14:paraId="401B6D45" w14:textId="77777777" w:rsidR="00F05D8A" w:rsidRPr="003959CF" w:rsidRDefault="00F05D8A" w:rsidP="003959CF">
      <w:pPr>
        <w:spacing w:line="360" w:lineRule="auto"/>
        <w:rPr>
          <w:rFonts w:ascii="Times New Roman" w:hAnsi="Times New Roman" w:cs="Times New Roman"/>
          <w:sz w:val="24"/>
          <w:szCs w:val="24"/>
          <w:lang w:val="en-GB"/>
        </w:rPr>
      </w:pPr>
    </w:p>
    <w:p w14:paraId="40D91C5F" w14:textId="501AA0CA" w:rsidR="00F826C1" w:rsidRDefault="00F826C1" w:rsidP="00F826C1">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7" w:name="_Toc81166264"/>
      <w:r w:rsidRPr="00F826C1">
        <w:rPr>
          <w:rFonts w:ascii="Times New Roman" w:hAnsi="Times New Roman" w:cs="Times New Roman"/>
          <w:sz w:val="32"/>
          <w:szCs w:val="32"/>
          <w:lang w:val="en-US"/>
        </w:rPr>
        <w:t>Neural Network</w:t>
      </w:r>
      <w:r>
        <w:rPr>
          <w:rFonts w:ascii="Times New Roman" w:hAnsi="Times New Roman" w:cs="Times New Roman"/>
          <w:sz w:val="32"/>
          <w:szCs w:val="32"/>
          <w:lang w:val="en-US"/>
        </w:rPr>
        <w:t xml:space="preserve"> Strategies</w:t>
      </w:r>
      <w:bookmarkEnd w:id="37"/>
      <w:r>
        <w:rPr>
          <w:rFonts w:ascii="Times New Roman" w:hAnsi="Times New Roman" w:cs="Times New Roman"/>
          <w:sz w:val="32"/>
          <w:szCs w:val="32"/>
          <w:lang w:val="en-US"/>
        </w:rPr>
        <w:t xml:space="preserve"> </w:t>
      </w:r>
      <w:r w:rsidRPr="00A155DE">
        <w:rPr>
          <w:rFonts w:ascii="Times New Roman" w:hAnsi="Times New Roman" w:cs="Times New Roman"/>
          <w:sz w:val="32"/>
          <w:szCs w:val="32"/>
          <w:lang w:val="en-US"/>
        </w:rPr>
        <w:t xml:space="preserve"> </w:t>
      </w:r>
    </w:p>
    <w:p w14:paraId="0F5E2DA8" w14:textId="36BEC6C8" w:rsidR="00BF4ED7" w:rsidRDefault="000051CB" w:rsidP="00F05D8A">
      <w:pPr>
        <w:spacing w:line="360" w:lineRule="auto"/>
        <w:rPr>
          <w:rFonts w:ascii="Times New Roman" w:hAnsi="Times New Roman" w:cs="Times New Roman"/>
          <w:sz w:val="24"/>
          <w:szCs w:val="24"/>
          <w:lang w:val="en-GB"/>
        </w:rPr>
      </w:pPr>
      <w:r w:rsidRPr="00F05D8A">
        <w:rPr>
          <w:rFonts w:ascii="Times New Roman" w:hAnsi="Times New Roman" w:cs="Times New Roman"/>
          <w:sz w:val="24"/>
          <w:szCs w:val="24"/>
          <w:lang w:val="en-GB"/>
        </w:rPr>
        <w:t>Current State of the Art for MIR research focuses more on  machine learning / deep learning techniques</w:t>
      </w:r>
      <w:r w:rsidR="00093986" w:rsidRPr="00F05D8A">
        <w:rPr>
          <w:rFonts w:ascii="Times New Roman" w:hAnsi="Times New Roman" w:cs="Times New Roman"/>
          <w:sz w:val="24"/>
          <w:szCs w:val="24"/>
          <w:lang w:val="en-GB"/>
        </w:rPr>
        <w:t xml:space="preserve"> and onsets/offset</w:t>
      </w:r>
      <w:r w:rsidR="003959CF" w:rsidRPr="00F05D8A">
        <w:rPr>
          <w:rFonts w:ascii="Times New Roman" w:hAnsi="Times New Roman" w:cs="Times New Roman"/>
          <w:sz w:val="24"/>
          <w:szCs w:val="24"/>
          <w:lang w:val="en-GB"/>
        </w:rPr>
        <w:t xml:space="preserve"> detection are no exceptions.  </w:t>
      </w:r>
    </w:p>
    <w:p w14:paraId="4FDCAE10" w14:textId="4DCD5EAF" w:rsidR="00BA242E" w:rsidRPr="00F05D8A" w:rsidRDefault="0094071D" w:rsidP="00F05D8A">
      <w:pPr>
        <w:spacing w:line="360" w:lineRule="auto"/>
        <w:rPr>
          <w:rFonts w:ascii="Times New Roman" w:hAnsi="Times New Roman" w:cs="Times New Roman"/>
          <w:sz w:val="24"/>
          <w:szCs w:val="24"/>
          <w:lang w:val="en-GB"/>
        </w:rPr>
      </w:pPr>
      <w:r w:rsidRPr="00F05D8A">
        <w:rPr>
          <w:rFonts w:ascii="Times New Roman" w:hAnsi="Times New Roman" w:cs="Times New Roman"/>
          <w:sz w:val="24"/>
          <w:szCs w:val="24"/>
          <w:lang w:val="en-GB"/>
        </w:rPr>
        <w:t>Bass</w:t>
      </w:r>
      <w:r>
        <w:rPr>
          <w:rFonts w:ascii="Times New Roman" w:hAnsi="Times New Roman" w:cs="Times New Roman"/>
          <w:sz w:val="24"/>
          <w:szCs w:val="24"/>
          <w:lang w:val="en-GB"/>
        </w:rPr>
        <w:t xml:space="preserve"> U-N</w:t>
      </w:r>
      <w:r w:rsidRPr="00F05D8A">
        <w:rPr>
          <w:rFonts w:ascii="Times New Roman" w:hAnsi="Times New Roman" w:cs="Times New Roman"/>
          <w:sz w:val="24"/>
          <w:szCs w:val="24"/>
          <w:lang w:val="en-GB"/>
        </w:rPr>
        <w:t>et</w:t>
      </w:r>
      <w:r w:rsidRPr="0094071D">
        <w:rPr>
          <w:rStyle w:val="Refdenotaalpie"/>
          <w:rFonts w:ascii="Times New Roman" w:hAnsi="Times New Roman" w:cs="Times New Roman"/>
          <w:sz w:val="24"/>
          <w:szCs w:val="24"/>
          <w:lang w:val="en-GB"/>
        </w:rPr>
        <w:t xml:space="preserve"> </w:t>
      </w:r>
      <w:r w:rsidR="00BA242E" w:rsidRPr="00F05D8A">
        <w:rPr>
          <w:rStyle w:val="Refdenotaalpie"/>
          <w:rFonts w:ascii="Times New Roman" w:hAnsi="Times New Roman" w:cs="Times New Roman"/>
          <w:sz w:val="24"/>
          <w:szCs w:val="24"/>
        </w:rPr>
        <w:footnoteReference w:id="16"/>
      </w:r>
      <w:r w:rsidR="00BA242E" w:rsidRPr="00F05D8A">
        <w:rPr>
          <w:rFonts w:ascii="Times New Roman" w:hAnsi="Times New Roman" w:cs="Times New Roman"/>
          <w:sz w:val="24"/>
          <w:szCs w:val="24"/>
          <w:lang w:val="en-GB"/>
        </w:rPr>
        <w:t xml:space="preserve"> is based on a Abessers-Müller </w:t>
      </w:r>
      <w:r w:rsidR="00BA242E">
        <w:rPr>
          <w:rFonts w:ascii="Times New Roman" w:hAnsi="Times New Roman" w:cs="Times New Roman"/>
          <w:sz w:val="24"/>
          <w:szCs w:val="24"/>
          <w:lang w:val="en-GB"/>
        </w:rPr>
        <w:t xml:space="preserve">Data driven algorithms </w:t>
      </w:r>
      <w:sdt>
        <w:sdtPr>
          <w:rPr>
            <w:rFonts w:ascii="Times New Roman" w:hAnsi="Times New Roman" w:cs="Times New Roman"/>
            <w:sz w:val="24"/>
            <w:szCs w:val="24"/>
            <w:lang w:val="en-GB"/>
          </w:rPr>
          <w:id w:val="-138044321"/>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Jak21 \l 2057 </w:instrText>
          </w:r>
          <w:r w:rsidR="00BA242E" w:rsidRPr="00F05D8A">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[16]</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t>. It uses a CNN (Convolutional Neural Network) Streamlined Encoder/Decoder Architecture for Melody Extraction. It has been tested on the following Datasets:</w:t>
      </w:r>
      <w:r w:rsidR="00BA242E" w:rsidRPr="00F05D8A">
        <w:rPr>
          <w:rFonts w:ascii="Times New Roman" w:hAnsi="Times New Roman" w:cs="Times New Roman"/>
          <w:sz w:val="24"/>
          <w:szCs w:val="24"/>
          <w:lang w:val="en-GB"/>
        </w:rPr>
        <w:tab/>
      </w:r>
      <w:r w:rsidR="00BA242E" w:rsidRPr="00F05D8A">
        <w:rPr>
          <w:rFonts w:ascii="Times New Roman" w:hAnsi="Times New Roman" w:cs="Times New Roman"/>
          <w:sz w:val="24"/>
          <w:szCs w:val="24"/>
          <w:lang w:val="en-GB"/>
        </w:rPr>
        <w:br/>
        <w:t>-</w:t>
      </w:r>
      <w:r w:rsidR="00BA242E" w:rsidRPr="00F05D8A">
        <w:rPr>
          <w:rFonts w:ascii="Times New Roman" w:hAnsi="Times New Roman" w:cs="Times New Roman"/>
          <w:sz w:val="24"/>
          <w:szCs w:val="24"/>
          <w:lang w:val="en-GB"/>
        </w:rPr>
        <w:tab/>
        <w:t xml:space="preserve">Real World Computing (RWC) </w:t>
      </w:r>
      <w:sdt>
        <w:sdtPr>
          <w:rPr>
            <w:rFonts w:ascii="Times New Roman" w:hAnsi="Times New Roman" w:cs="Times New Roman"/>
            <w:sz w:val="24"/>
            <w:szCs w:val="24"/>
            <w:lang w:val="en-GB"/>
          </w:rPr>
          <w:id w:val="-975064005"/>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Got04 \l 2057 </w:instrText>
          </w:r>
          <w:r w:rsidR="00BA242E" w:rsidRPr="00F05D8A">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[17]</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br/>
      </w:r>
      <w:r w:rsidR="00BA242E" w:rsidRPr="00F05D8A">
        <w:rPr>
          <w:rFonts w:ascii="Times New Roman" w:hAnsi="Times New Roman" w:cs="Times New Roman"/>
          <w:sz w:val="24"/>
          <w:szCs w:val="24"/>
          <w:lang w:val="en-GB"/>
        </w:rPr>
        <w:lastRenderedPageBreak/>
        <w:t>-</w:t>
      </w:r>
      <w:r w:rsidR="00BA242E" w:rsidRPr="00F05D8A">
        <w:rPr>
          <w:rFonts w:ascii="Times New Roman" w:hAnsi="Times New Roman" w:cs="Times New Roman"/>
          <w:sz w:val="24"/>
          <w:szCs w:val="24"/>
          <w:lang w:val="en-GB"/>
        </w:rPr>
        <w:tab/>
        <w:t>MDB-bass-synth</w:t>
      </w:r>
      <w:sdt>
        <w:sdtPr>
          <w:rPr>
            <w:rFonts w:ascii="Times New Roman" w:hAnsi="Times New Roman" w:cs="Times New Roman"/>
            <w:sz w:val="24"/>
            <w:szCs w:val="24"/>
            <w:lang w:val="en-GB"/>
          </w:rPr>
          <w:id w:val="-243333627"/>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Sal17 \l 2057 </w:instrText>
          </w:r>
          <w:r w:rsidR="00BA242E" w:rsidRPr="00F05D8A">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[18]</w:t>
          </w:r>
          <w:r w:rsidR="00BA242E" w:rsidRPr="00F05D8A">
            <w:rPr>
              <w:rFonts w:ascii="Times New Roman" w:hAnsi="Times New Roman" w:cs="Times New Roman"/>
              <w:sz w:val="24"/>
              <w:szCs w:val="24"/>
              <w:lang w:val="en-GB"/>
            </w:rPr>
            <w:fldChar w:fldCharType="end"/>
          </w:r>
        </w:sdtContent>
      </w:sdt>
      <w:r w:rsidR="00BA242E">
        <w:rPr>
          <w:rFonts w:ascii="Times New Roman" w:hAnsi="Times New Roman" w:cs="Times New Roman"/>
          <w:sz w:val="24"/>
          <w:szCs w:val="24"/>
          <w:lang w:val="en-GB"/>
        </w:rPr>
        <w:br/>
        <w:t>-</w:t>
      </w:r>
      <w:r w:rsidR="00BA242E">
        <w:rPr>
          <w:rFonts w:ascii="Times New Roman" w:hAnsi="Times New Roman" w:cs="Times New Roman"/>
          <w:sz w:val="24"/>
          <w:szCs w:val="24"/>
          <w:lang w:val="en-GB"/>
        </w:rPr>
        <w:tab/>
      </w:r>
      <w:r w:rsidR="00BA242E" w:rsidRPr="00F05D8A">
        <w:rPr>
          <w:rFonts w:ascii="Times New Roman" w:hAnsi="Times New Roman" w:cs="Times New Roman"/>
          <w:sz w:val="24"/>
          <w:szCs w:val="24"/>
          <w:lang w:val="en-GB"/>
        </w:rPr>
        <w:t>Weimar Jazz Database (WJD)</w:t>
      </w:r>
      <w:sdt>
        <w:sdtPr>
          <w:rPr>
            <w:rFonts w:ascii="Times New Roman" w:hAnsi="Times New Roman" w:cs="Times New Roman"/>
            <w:sz w:val="24"/>
            <w:szCs w:val="24"/>
            <w:lang w:val="en-GB"/>
          </w:rPr>
          <w:id w:val="-539592344"/>
          <w:citation/>
        </w:sdtPr>
        <w:sdtEndPr/>
        <w:sdtContent>
          <w:r w:rsidR="00BA242E" w:rsidRPr="00F05D8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Abe13 \l 2057 </w:instrText>
          </w:r>
          <w:r w:rsidR="00BA242E" w:rsidRPr="00F05D8A">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[19]</w:t>
          </w:r>
          <w:r w:rsidR="00BA242E" w:rsidRPr="00F05D8A">
            <w:rPr>
              <w:rFonts w:ascii="Times New Roman" w:hAnsi="Times New Roman" w:cs="Times New Roman"/>
              <w:sz w:val="24"/>
              <w:szCs w:val="24"/>
              <w:lang w:val="en-GB"/>
            </w:rPr>
            <w:fldChar w:fldCharType="end"/>
          </w:r>
        </w:sdtContent>
      </w:sdt>
      <w:r w:rsidR="00BA242E" w:rsidRPr="00F05D8A">
        <w:rPr>
          <w:rFonts w:ascii="Times New Roman" w:hAnsi="Times New Roman" w:cs="Times New Roman"/>
          <w:sz w:val="24"/>
          <w:szCs w:val="24"/>
          <w:lang w:val="en-GB"/>
        </w:rPr>
        <w:t xml:space="preserve"> </w:t>
      </w:r>
    </w:p>
    <w:p w14:paraId="3D8EB261" w14:textId="7A9239D3" w:rsidR="008865FB" w:rsidRPr="00F05D8A" w:rsidRDefault="008E3C6C" w:rsidP="00F05D8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00BF4ED7" w:rsidRPr="00F05D8A">
        <w:rPr>
          <w:rFonts w:ascii="Times New Roman" w:hAnsi="Times New Roman" w:cs="Times New Roman"/>
          <w:sz w:val="24"/>
          <w:szCs w:val="24"/>
          <w:lang w:val="en-GB"/>
        </w:rPr>
        <w:t xml:space="preserve"> MELODIA algorithm </w:t>
      </w:r>
      <w:sdt>
        <w:sdtPr>
          <w:rPr>
            <w:rFonts w:ascii="Times New Roman" w:hAnsi="Times New Roman" w:cs="Times New Roman"/>
            <w:sz w:val="24"/>
            <w:szCs w:val="24"/>
            <w:lang w:val="en-GB"/>
          </w:rPr>
          <w:id w:val="-750500473"/>
          <w:citation/>
        </w:sdtPr>
        <w:sdtEndPr/>
        <w:sdtContent>
          <w:r w:rsidR="00BF4ED7" w:rsidRPr="00F05D8A">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BF4ED7" w:rsidRPr="00F05D8A">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BF4ED7" w:rsidRPr="00F05D8A">
            <w:rPr>
              <w:rFonts w:ascii="Times New Roman" w:hAnsi="Times New Roman" w:cs="Times New Roman"/>
              <w:sz w:val="24"/>
              <w:szCs w:val="24"/>
              <w:lang w:val="en-GB"/>
            </w:rPr>
            <w:fldChar w:fldCharType="end"/>
          </w:r>
        </w:sdtContent>
      </w:sdt>
      <w:r w:rsidR="00BF4ED7" w:rsidRPr="00F05D8A">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by Salamon/Gomez</w:t>
      </w:r>
      <w:r>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as well as producing</w:t>
      </w:r>
      <w:r w:rsidR="00BF4ED7" w:rsidRPr="00F05D8A">
        <w:rPr>
          <w:rFonts w:ascii="Times New Roman" w:hAnsi="Times New Roman" w:cs="Times New Roman"/>
          <w:sz w:val="24"/>
          <w:szCs w:val="24"/>
          <w:lang w:val="en-GB"/>
        </w:rPr>
        <w:t xml:space="preserve"> better voicing recall </w:t>
      </w:r>
      <w:r>
        <w:rPr>
          <w:rFonts w:ascii="Times New Roman" w:hAnsi="Times New Roman" w:cs="Times New Roman"/>
          <w:sz w:val="24"/>
          <w:szCs w:val="24"/>
          <w:lang w:val="en-GB"/>
        </w:rPr>
        <w:t xml:space="preserve">rate </w:t>
      </w:r>
      <w:r w:rsidR="00BF4ED7" w:rsidRPr="00F05D8A">
        <w:rPr>
          <w:rFonts w:ascii="Times New Roman" w:hAnsi="Times New Roman" w:cs="Times New Roman"/>
          <w:sz w:val="24"/>
          <w:szCs w:val="24"/>
          <w:lang w:val="en-GB"/>
        </w:rPr>
        <w:t xml:space="preserve"> </w:t>
      </w:r>
      <w:r w:rsidR="0094071D">
        <w:rPr>
          <w:rFonts w:ascii="Times New Roman" w:hAnsi="Times New Roman" w:cs="Times New Roman"/>
          <w:sz w:val="24"/>
          <w:szCs w:val="24"/>
          <w:lang w:val="en-GB"/>
        </w:rPr>
        <w:t xml:space="preserve">than </w:t>
      </w:r>
      <w:r>
        <w:rPr>
          <w:rFonts w:ascii="Times New Roman" w:hAnsi="Times New Roman" w:cs="Times New Roman"/>
          <w:sz w:val="24"/>
          <w:szCs w:val="24"/>
          <w:lang w:val="en-GB"/>
        </w:rPr>
        <w:t xml:space="preserve">Abessers </w:t>
      </w:r>
      <w:sdt>
        <w:sdtPr>
          <w:rPr>
            <w:rFonts w:ascii="Times New Roman" w:hAnsi="Times New Roman" w:cs="Times New Roman"/>
            <w:sz w:val="24"/>
            <w:szCs w:val="24"/>
            <w:lang w:val="en-GB"/>
          </w:rPr>
          <w:id w:val="-510923960"/>
          <w:citation/>
        </w:sdtPr>
        <w:sdtEndPr/>
        <w:sdtContent>
          <w:r w:rsidR="0094071D">
            <w:rPr>
              <w:rFonts w:ascii="Times New Roman" w:hAnsi="Times New Roman" w:cs="Times New Roman"/>
              <w:sz w:val="24"/>
              <w:szCs w:val="24"/>
              <w:lang w:val="en-GB"/>
            </w:rPr>
            <w:fldChar w:fldCharType="begin"/>
          </w:r>
          <w:r w:rsidR="0094071D">
            <w:rPr>
              <w:rFonts w:ascii="Times New Roman" w:hAnsi="Times New Roman" w:cs="Times New Roman"/>
              <w:sz w:val="24"/>
              <w:szCs w:val="24"/>
              <w:lang w:val="en-GB"/>
            </w:rPr>
            <w:instrText xml:space="preserve"> CITATION JAb17 \l 2057 </w:instrText>
          </w:r>
          <w:r w:rsidR="0094071D">
            <w:rPr>
              <w:rFonts w:ascii="Times New Roman" w:hAnsi="Times New Roman" w:cs="Times New Roman"/>
              <w:sz w:val="24"/>
              <w:szCs w:val="24"/>
              <w:lang w:val="en-GB"/>
            </w:rPr>
            <w:fldChar w:fldCharType="separate"/>
          </w:r>
          <w:r w:rsidR="0094071D" w:rsidRPr="0094071D">
            <w:rPr>
              <w:rFonts w:ascii="Times New Roman" w:hAnsi="Times New Roman" w:cs="Times New Roman"/>
              <w:noProof/>
              <w:sz w:val="24"/>
              <w:szCs w:val="24"/>
              <w:lang w:val="en-GB"/>
            </w:rPr>
            <w:t>[14]</w:t>
          </w:r>
          <w:r w:rsidR="0094071D">
            <w:rPr>
              <w:rFonts w:ascii="Times New Roman" w:hAnsi="Times New Roman" w:cs="Times New Roman"/>
              <w:sz w:val="24"/>
              <w:szCs w:val="24"/>
              <w:lang w:val="en-GB"/>
            </w:rPr>
            <w:fldChar w:fldCharType="end"/>
          </w:r>
        </w:sdtContent>
      </w:sdt>
      <w:r w:rsidR="0094071D">
        <w:rPr>
          <w:rFonts w:ascii="Times New Roman" w:hAnsi="Times New Roman" w:cs="Times New Roman"/>
          <w:sz w:val="24"/>
          <w:szCs w:val="24"/>
          <w:lang w:val="en-GB"/>
        </w:rPr>
        <w:t xml:space="preserve"> F0-</w:t>
      </w:r>
      <w:r>
        <w:rPr>
          <w:rFonts w:ascii="Times New Roman" w:hAnsi="Times New Roman" w:cs="Times New Roman"/>
          <w:sz w:val="24"/>
          <w:szCs w:val="24"/>
          <w:lang w:val="en-GB"/>
        </w:rPr>
        <w:t>detection</w:t>
      </w:r>
      <w:r w:rsidR="0094071D">
        <w:rPr>
          <w:rFonts w:ascii="Times New Roman" w:hAnsi="Times New Roman" w:cs="Times New Roman"/>
          <w:sz w:val="24"/>
          <w:szCs w:val="24"/>
          <w:lang w:val="en-GB"/>
        </w:rPr>
        <w:t>-</w:t>
      </w:r>
      <w:r>
        <w:rPr>
          <w:rFonts w:ascii="Times New Roman" w:hAnsi="Times New Roman" w:cs="Times New Roman"/>
          <w:sz w:val="24"/>
          <w:szCs w:val="24"/>
          <w:lang w:val="en-GB"/>
        </w:rPr>
        <w:t>based techniques</w:t>
      </w:r>
      <w:r w:rsidR="004552B1">
        <w:rPr>
          <w:rFonts w:ascii="Times New Roman" w:hAnsi="Times New Roman" w:cs="Times New Roman"/>
          <w:sz w:val="24"/>
          <w:szCs w:val="24"/>
          <w:lang w:val="en-GB"/>
        </w:rPr>
        <w:t xml:space="preserve"> has</w:t>
      </w:r>
      <w:r>
        <w:rPr>
          <w:rFonts w:ascii="Times New Roman" w:hAnsi="Times New Roman" w:cs="Times New Roman"/>
          <w:sz w:val="24"/>
          <w:szCs w:val="24"/>
          <w:lang w:val="en-GB"/>
        </w:rPr>
        <w:t xml:space="preserve"> also </w:t>
      </w:r>
      <w:r w:rsidR="00BA242E">
        <w:rPr>
          <w:rFonts w:ascii="Times New Roman" w:hAnsi="Times New Roman" w:cs="Times New Roman"/>
          <w:sz w:val="24"/>
          <w:szCs w:val="24"/>
          <w:lang w:val="en-GB"/>
        </w:rPr>
        <w:t>produced</w:t>
      </w:r>
      <w:r>
        <w:rPr>
          <w:rFonts w:ascii="Times New Roman" w:hAnsi="Times New Roman" w:cs="Times New Roman"/>
          <w:sz w:val="24"/>
          <w:szCs w:val="24"/>
          <w:lang w:val="en-GB"/>
        </w:rPr>
        <w:t xml:space="preserve"> better recall rates against </w:t>
      </w:r>
      <w:r w:rsidR="004552B1" w:rsidRPr="00F05D8A">
        <w:rPr>
          <w:rFonts w:ascii="Times New Roman" w:hAnsi="Times New Roman" w:cs="Times New Roman"/>
          <w:sz w:val="24"/>
          <w:szCs w:val="24"/>
          <w:lang w:val="en-GB"/>
        </w:rPr>
        <w:t>Abessers-Müller</w:t>
      </w:r>
      <w:r w:rsidR="004552B1">
        <w:rPr>
          <w:rFonts w:ascii="Times New Roman" w:hAnsi="Times New Roman" w:cs="Times New Roman"/>
          <w:sz w:val="24"/>
          <w:szCs w:val="24"/>
          <w:lang w:val="en-GB"/>
        </w:rPr>
        <w:t>`s</w:t>
      </w:r>
      <w:r w:rsidR="004552B1" w:rsidRPr="00F05D8A">
        <w:rPr>
          <w:rFonts w:ascii="Times New Roman" w:hAnsi="Times New Roman" w:cs="Times New Roman"/>
          <w:sz w:val="24"/>
          <w:szCs w:val="24"/>
          <w:lang w:val="en-GB"/>
        </w:rPr>
        <w:t xml:space="preserve"> Bass</w:t>
      </w:r>
      <w:r w:rsidR="004552B1">
        <w:rPr>
          <w:rFonts w:ascii="Times New Roman" w:hAnsi="Times New Roman" w:cs="Times New Roman"/>
          <w:sz w:val="24"/>
          <w:szCs w:val="24"/>
          <w:lang w:val="en-GB"/>
        </w:rPr>
        <w:t xml:space="preserve"> U-N</w:t>
      </w:r>
      <w:r w:rsidR="004552B1" w:rsidRPr="00F05D8A">
        <w:rPr>
          <w:rFonts w:ascii="Times New Roman" w:hAnsi="Times New Roman" w:cs="Times New Roman"/>
          <w:sz w:val="24"/>
          <w:szCs w:val="24"/>
          <w:lang w:val="en-GB"/>
        </w:rPr>
        <w:t>et</w:t>
      </w:r>
      <w:r w:rsidR="004552B1" w:rsidRPr="0094071D">
        <w:rPr>
          <w:rStyle w:val="Refdenotaalpie"/>
          <w:rFonts w:ascii="Times New Roman" w:hAnsi="Times New Roman" w:cs="Times New Roman"/>
          <w:sz w:val="24"/>
          <w:szCs w:val="24"/>
          <w:lang w:val="en-GB"/>
        </w:rPr>
        <w:t xml:space="preserve"> </w:t>
      </w:r>
      <w:r w:rsidR="004552B1">
        <w:rPr>
          <w:rFonts w:ascii="Times New Roman" w:hAnsi="Times New Roman" w:cs="Times New Roman"/>
          <w:sz w:val="24"/>
          <w:szCs w:val="24"/>
          <w:lang w:val="en-GB"/>
        </w:rPr>
        <w:t xml:space="preserve">as </w:t>
      </w:r>
      <w:r>
        <w:rPr>
          <w:rFonts w:ascii="Times New Roman" w:hAnsi="Times New Roman" w:cs="Times New Roman"/>
          <w:sz w:val="24"/>
          <w:szCs w:val="24"/>
          <w:lang w:val="en-GB"/>
        </w:rPr>
        <w:t>shown in Table 1. However</w:t>
      </w:r>
      <w:r w:rsidR="00BA242E">
        <w:rPr>
          <w:rFonts w:ascii="Times New Roman" w:hAnsi="Times New Roman" w:cs="Times New Roman"/>
          <w:sz w:val="24"/>
          <w:szCs w:val="24"/>
          <w:lang w:val="en-GB"/>
        </w:rPr>
        <w:t xml:space="preserve">, </w:t>
      </w:r>
      <w:r w:rsidR="0094071D" w:rsidRPr="00F05D8A">
        <w:rPr>
          <w:rFonts w:ascii="Times New Roman" w:hAnsi="Times New Roman" w:cs="Times New Roman"/>
          <w:sz w:val="24"/>
          <w:szCs w:val="24"/>
          <w:lang w:val="en-GB"/>
        </w:rPr>
        <w:t>Bass</w:t>
      </w:r>
      <w:r w:rsidR="0094071D">
        <w:rPr>
          <w:rFonts w:ascii="Times New Roman" w:hAnsi="Times New Roman" w:cs="Times New Roman"/>
          <w:sz w:val="24"/>
          <w:szCs w:val="24"/>
          <w:lang w:val="en-GB"/>
        </w:rPr>
        <w:t xml:space="preserve"> U-N</w:t>
      </w:r>
      <w:r w:rsidR="0094071D" w:rsidRPr="00F05D8A">
        <w:rPr>
          <w:rFonts w:ascii="Times New Roman" w:hAnsi="Times New Roman" w:cs="Times New Roman"/>
          <w:sz w:val="24"/>
          <w:szCs w:val="24"/>
          <w:lang w:val="en-GB"/>
        </w:rPr>
        <w:t>et</w:t>
      </w:r>
      <w:r w:rsidR="0094071D" w:rsidRPr="00F05D8A">
        <w:rPr>
          <w:rStyle w:val="Refdenotaalpie"/>
          <w:rFonts w:ascii="Times New Roman" w:hAnsi="Times New Roman" w:cs="Times New Roman"/>
          <w:sz w:val="24"/>
          <w:szCs w:val="24"/>
        </w:rPr>
        <w:footnoteReference w:id="17"/>
      </w:r>
      <w:r w:rsidR="0094071D" w:rsidRPr="00F05D8A">
        <w:rPr>
          <w:rFonts w:ascii="Times New Roman" w:hAnsi="Times New Roman" w:cs="Times New Roman"/>
          <w:sz w:val="24"/>
          <w:szCs w:val="24"/>
          <w:lang w:val="en-GB"/>
        </w:rPr>
        <w:t xml:space="preserve">  </w:t>
      </w:r>
      <w:r w:rsidR="00BA242E">
        <w:rPr>
          <w:rFonts w:ascii="Times New Roman" w:hAnsi="Times New Roman" w:cs="Times New Roman"/>
          <w:sz w:val="24"/>
          <w:szCs w:val="24"/>
          <w:lang w:val="en-GB"/>
        </w:rPr>
        <w:t xml:space="preserve">produced </w:t>
      </w:r>
      <w:r w:rsidR="00BF4ED7" w:rsidRPr="00F05D8A">
        <w:rPr>
          <w:rFonts w:ascii="Times New Roman" w:hAnsi="Times New Roman" w:cs="Times New Roman"/>
          <w:sz w:val="24"/>
          <w:szCs w:val="24"/>
          <w:lang w:val="en-GB"/>
        </w:rPr>
        <w:t>lower false alarms.</w:t>
      </w:r>
    </w:p>
    <w:p w14:paraId="1B0ED4BD" w14:textId="00800E26" w:rsidR="000051CB" w:rsidRPr="000051CB" w:rsidRDefault="000051CB" w:rsidP="000051CB">
      <w:pPr>
        <w:pStyle w:val="Prrafodelista"/>
        <w:ind w:left="1068" w:firstLine="348"/>
        <w:rPr>
          <w:i/>
          <w:lang w:val="en-US"/>
        </w:rPr>
      </w:pPr>
      <w:bookmarkStart w:id="38" w:name="_Toc78707217"/>
      <w:bookmarkStart w:id="39" w:name="_Toc81163816"/>
      <w:r w:rsidRPr="000051CB">
        <w:rPr>
          <w:i/>
          <w:lang w:val="en-US"/>
        </w:rPr>
        <w:t xml:space="preserve">Table </w:t>
      </w:r>
      <w:r w:rsidRPr="000051CB">
        <w:rPr>
          <w:i/>
          <w:lang w:val="en-US"/>
        </w:rPr>
        <w:fldChar w:fldCharType="begin"/>
      </w:r>
      <w:r w:rsidRPr="000051CB">
        <w:rPr>
          <w:i/>
          <w:lang w:val="en-US"/>
        </w:rPr>
        <w:instrText xml:space="preserve"> SEQ Table \* ARABIC </w:instrText>
      </w:r>
      <w:r w:rsidRPr="000051CB">
        <w:rPr>
          <w:i/>
          <w:lang w:val="en-US"/>
        </w:rPr>
        <w:fldChar w:fldCharType="separate"/>
      </w:r>
      <w:r w:rsidR="00F94EB2">
        <w:rPr>
          <w:i/>
          <w:noProof/>
          <w:lang w:val="en-US"/>
        </w:rPr>
        <w:t>4</w:t>
      </w:r>
      <w:r w:rsidRPr="000051CB">
        <w:rPr>
          <w:i/>
          <w:lang w:val="en-US"/>
        </w:rPr>
        <w:fldChar w:fldCharType="end"/>
      </w:r>
      <w:r w:rsidRPr="000051CB">
        <w:rPr>
          <w:i/>
          <w:lang w:val="en-US"/>
        </w:rPr>
        <w:t>: Abessers</w:t>
      </w:r>
      <w:r w:rsidR="004552B1" w:rsidRPr="004552B1">
        <w:rPr>
          <w:rFonts w:cstheme="minorHAnsi"/>
          <w:i/>
          <w:iCs/>
          <w:lang w:val="en-GB"/>
        </w:rPr>
        <w:t>-Müller</w:t>
      </w:r>
      <w:r w:rsidRPr="000051CB">
        <w:rPr>
          <w:i/>
          <w:lang w:val="en-US"/>
        </w:rPr>
        <w:t xml:space="preserve"> Data Driven algorithms vs Salamon/Gomez</w:t>
      </w:r>
      <w:bookmarkEnd w:id="38"/>
      <w:bookmarkEnd w:id="39"/>
    </w:p>
    <w:p w14:paraId="4ACE0530" w14:textId="77777777" w:rsidR="00F92ED2" w:rsidRDefault="00F92ED2" w:rsidP="00F05D8A">
      <w:pPr>
        <w:pStyle w:val="Prrafodelista"/>
        <w:ind w:left="360"/>
        <w:rPr>
          <w:lang w:val="en-GB"/>
        </w:rPr>
      </w:pPr>
    </w:p>
    <w:p w14:paraId="2304287C" w14:textId="634ED857" w:rsidR="000051CB" w:rsidRPr="000051CB" w:rsidRDefault="00F92ED2" w:rsidP="00F05D8A">
      <w:pPr>
        <w:pStyle w:val="Prrafodelista"/>
        <w:ind w:left="360"/>
        <w:rPr>
          <w:lang w:val="en-GB"/>
        </w:rPr>
      </w:pPr>
      <w:r>
        <w:rPr>
          <w:noProof/>
          <w:lang w:val="en-GB"/>
        </w:rPr>
        <w:drawing>
          <wp:inline distT="0" distB="0" distL="0" distR="0" wp14:anchorId="0E55F6FF" wp14:editId="50B5A384">
            <wp:extent cx="5391150" cy="219075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190750"/>
                    </a:xfrm>
                    <a:prstGeom prst="rect">
                      <a:avLst/>
                    </a:prstGeom>
                    <a:noFill/>
                    <a:ln>
                      <a:noFill/>
                    </a:ln>
                  </pic:spPr>
                </pic:pic>
              </a:graphicData>
            </a:graphic>
          </wp:inline>
        </w:drawing>
      </w:r>
    </w:p>
    <w:p w14:paraId="76FB5554" w14:textId="783F771F" w:rsidR="000051CB" w:rsidRPr="00F05D8A" w:rsidRDefault="000051CB" w:rsidP="00F05D8A">
      <w:pPr>
        <w:spacing w:line="360" w:lineRule="auto"/>
        <w:rPr>
          <w:rFonts w:ascii="Times New Roman" w:hAnsi="Times New Roman" w:cs="Times New Roman"/>
          <w:sz w:val="24"/>
          <w:szCs w:val="24"/>
          <w:lang w:val="en-GB"/>
        </w:rPr>
      </w:pPr>
      <w:r w:rsidRPr="00F05D8A">
        <w:rPr>
          <w:rFonts w:ascii="Times New Roman" w:hAnsi="Times New Roman" w:cs="Times New Roman"/>
          <w:sz w:val="24"/>
          <w:szCs w:val="24"/>
          <w:lang w:val="en-GB"/>
        </w:rPr>
        <w:t>The Voicing accuracy rates still fall short of the requirements for Music Education applications, but there is a trend towards data driven techniques.</w:t>
      </w:r>
    </w:p>
    <w:p w14:paraId="6DC731E8" w14:textId="1CE79029" w:rsidR="00BA242E" w:rsidRDefault="009E3952" w:rsidP="00BA242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Bocks</w:t>
      </w:r>
      <w:r w:rsidR="00BA242E">
        <w:rPr>
          <w:rFonts w:ascii="Times New Roman" w:hAnsi="Times New Roman" w:cs="Times New Roman"/>
          <w:sz w:val="24"/>
          <w:szCs w:val="24"/>
          <w:lang w:val="en-GB"/>
        </w:rPr>
        <w:t xml:space="preserve"> </w:t>
      </w:r>
      <w:r w:rsidR="00E052A3" w:rsidRPr="00F05D8A">
        <w:rPr>
          <w:rFonts w:ascii="Times New Roman" w:hAnsi="Times New Roman" w:cs="Times New Roman"/>
          <w:sz w:val="24"/>
          <w:szCs w:val="24"/>
          <w:lang w:val="en-GB"/>
        </w:rPr>
        <w:t>Online Onset Detector</w:t>
      </w:r>
      <w:r w:rsidR="00E052A3" w:rsidRPr="00F05D8A">
        <w:rPr>
          <w:rStyle w:val="Refdenotaalpie"/>
          <w:rFonts w:ascii="Times New Roman" w:hAnsi="Times New Roman" w:cs="Times New Roman"/>
          <w:sz w:val="24"/>
          <w:szCs w:val="24"/>
        </w:rPr>
        <w:footnoteReference w:id="18"/>
      </w:r>
      <w:r w:rsidR="00E052A3" w:rsidRPr="00F05D8A">
        <w:rPr>
          <w:rFonts w:ascii="Times New Roman" w:hAnsi="Times New Roman" w:cs="Times New Roman"/>
          <w:sz w:val="24"/>
          <w:szCs w:val="24"/>
          <w:lang w:val="en-GB"/>
        </w:rPr>
        <w:t xml:space="preserve">  </w:t>
      </w:r>
      <w:r w:rsidR="00381ABF">
        <w:rPr>
          <w:rFonts w:ascii="Times New Roman" w:hAnsi="Times New Roman" w:cs="Times New Roman"/>
          <w:sz w:val="24"/>
          <w:szCs w:val="24"/>
          <w:lang w:val="en-GB"/>
        </w:rPr>
        <w:t>is</w:t>
      </w:r>
      <w:r w:rsidR="00E052A3" w:rsidRPr="00F05D8A">
        <w:rPr>
          <w:rFonts w:ascii="Times New Roman" w:hAnsi="Times New Roman" w:cs="Times New Roman"/>
          <w:sz w:val="24"/>
          <w:szCs w:val="24"/>
          <w:lang w:val="en-GB"/>
        </w:rPr>
        <w:t xml:space="preserve"> a universal onset detector with BLSTM </w:t>
      </w:r>
      <w:r w:rsidR="00381ABF" w:rsidRPr="00F05D8A">
        <w:rPr>
          <w:rFonts w:ascii="Times New Roman" w:hAnsi="Times New Roman" w:cs="Times New Roman"/>
          <w:sz w:val="24"/>
          <w:szCs w:val="24"/>
          <w:lang w:val="en-GB"/>
        </w:rPr>
        <w:t>based on current neural networks</w:t>
      </w:r>
      <w:r w:rsidR="00381ABF">
        <w:rPr>
          <w:rFonts w:ascii="Times New Roman" w:hAnsi="Times New Roman" w:cs="Times New Roman"/>
          <w:sz w:val="24"/>
          <w:szCs w:val="24"/>
          <w:lang w:val="en-GB"/>
        </w:rPr>
        <w:t xml:space="preserve"> </w:t>
      </w:r>
      <w:r w:rsidR="00E052A3" w:rsidRPr="00F05D8A">
        <w:rPr>
          <w:rFonts w:ascii="Times New Roman" w:hAnsi="Times New Roman" w:cs="Times New Roman"/>
          <w:sz w:val="24"/>
          <w:szCs w:val="24"/>
          <w:lang w:val="en-GB"/>
        </w:rPr>
        <w:t>and was trained with music mixtures including R&amp;P</w:t>
      </w:r>
      <w:r w:rsidR="00BA242E">
        <w:rPr>
          <w:rFonts w:ascii="Times New Roman" w:hAnsi="Times New Roman" w:cs="Times New Roman"/>
          <w:sz w:val="24"/>
          <w:szCs w:val="24"/>
          <w:lang w:val="en-GB"/>
        </w:rPr>
        <w:t>.</w:t>
      </w:r>
      <w:r w:rsidR="00BA242E" w:rsidRPr="00F05D8A">
        <w:rPr>
          <w:rFonts w:ascii="Times New Roman" w:hAnsi="Times New Roman" w:cs="Times New Roman"/>
          <w:sz w:val="24"/>
          <w:szCs w:val="24"/>
          <w:lang w:val="en-GB"/>
        </w:rPr>
        <w:t xml:space="preserve"> The main obstacle</w:t>
      </w:r>
      <w:r w:rsidR="00BA242E">
        <w:rPr>
          <w:rFonts w:ascii="Times New Roman" w:hAnsi="Times New Roman" w:cs="Times New Roman"/>
          <w:sz w:val="24"/>
          <w:szCs w:val="24"/>
          <w:lang w:val="en-GB"/>
        </w:rPr>
        <w:t xml:space="preserve"> in all data driven approached i</w:t>
      </w:r>
      <w:r w:rsidR="00BA242E" w:rsidRPr="00F05D8A">
        <w:rPr>
          <w:rFonts w:ascii="Times New Roman" w:hAnsi="Times New Roman" w:cs="Times New Roman"/>
          <w:sz w:val="24"/>
          <w:szCs w:val="24"/>
          <w:lang w:val="en-GB"/>
        </w:rPr>
        <w:t>n going forward is getting access to useful trained data</w:t>
      </w:r>
      <w:r w:rsidR="00BA242E">
        <w:rPr>
          <w:rFonts w:ascii="Times New Roman" w:hAnsi="Times New Roman" w:cs="Times New Roman"/>
          <w:sz w:val="24"/>
          <w:szCs w:val="24"/>
          <w:lang w:val="en-GB"/>
        </w:rPr>
        <w:t xml:space="preserve"> to drive up </w:t>
      </w:r>
      <w:r w:rsidR="004552B1">
        <w:rPr>
          <w:rFonts w:ascii="Times New Roman" w:hAnsi="Times New Roman" w:cs="Times New Roman"/>
          <w:sz w:val="24"/>
          <w:szCs w:val="24"/>
          <w:lang w:val="en-GB"/>
        </w:rPr>
        <w:t>F measure accuaracies</w:t>
      </w:r>
      <w:r w:rsidR="00BA242E">
        <w:rPr>
          <w:rFonts w:ascii="Times New Roman" w:hAnsi="Times New Roman" w:cs="Times New Roman"/>
          <w:sz w:val="24"/>
          <w:szCs w:val="24"/>
          <w:lang w:val="en-GB"/>
        </w:rPr>
        <w:t xml:space="preserve"> </w:t>
      </w:r>
      <w:r w:rsidR="004552B1">
        <w:rPr>
          <w:rFonts w:ascii="Times New Roman" w:hAnsi="Times New Roman" w:cs="Times New Roman"/>
          <w:sz w:val="24"/>
          <w:szCs w:val="24"/>
          <w:lang w:val="en-GB"/>
        </w:rPr>
        <w:t>to</w:t>
      </w:r>
      <w:r w:rsidR="00BA242E">
        <w:rPr>
          <w:rFonts w:ascii="Times New Roman" w:hAnsi="Times New Roman" w:cs="Times New Roman"/>
          <w:sz w:val="24"/>
          <w:szCs w:val="24"/>
          <w:lang w:val="en-GB"/>
        </w:rPr>
        <w:t xml:space="preserve"> above 90%.</w:t>
      </w:r>
    </w:p>
    <w:p w14:paraId="1969E2E2" w14:textId="687146D8" w:rsidR="009942E0" w:rsidRPr="007B5679" w:rsidRDefault="0018574C" w:rsidP="009942E0">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40" w:name="_Toc81166265"/>
      <w:r>
        <w:rPr>
          <w:rFonts w:ascii="Times New Roman" w:hAnsi="Times New Roman" w:cs="Times New Roman"/>
          <w:sz w:val="32"/>
          <w:szCs w:val="32"/>
          <w:lang w:val="en-US"/>
        </w:rPr>
        <w:t>Score and Instrument Level Parameters</w:t>
      </w:r>
      <w:bookmarkEnd w:id="40"/>
    </w:p>
    <w:p w14:paraId="02F621C2" w14:textId="525BC310" w:rsidR="00CD6386" w:rsidRPr="00D434B9" w:rsidRDefault="00F92ED2" w:rsidP="00CD6386">
      <w:pPr>
        <w:autoSpaceDE w:val="0"/>
        <w:autoSpaceDN w:val="0"/>
        <w:adjustRightInd w:val="0"/>
        <w:spacing w:after="0" w:line="360" w:lineRule="auto"/>
        <w:jc w:val="both"/>
        <w:rPr>
          <w:rFonts w:ascii="Times New Roman" w:hAnsi="Times New Roman" w:cs="Times New Roman"/>
          <w:sz w:val="28"/>
          <w:szCs w:val="28"/>
          <w:lang w:val="en-GB"/>
        </w:rPr>
      </w:pPr>
      <w:r>
        <w:rPr>
          <w:rFonts w:ascii="Times New Roman" w:hAnsi="Times New Roman" w:cs="Times New Roman"/>
          <w:sz w:val="24"/>
          <w:szCs w:val="24"/>
          <w:lang w:val="en-GB"/>
        </w:rPr>
        <w:t>In the section on Offset Detection, Abesser</w:t>
      </w:r>
      <w:r w:rsidR="00CD6386">
        <w:rPr>
          <w:rFonts w:ascii="Times New Roman" w:hAnsi="Times New Roman" w:cs="Times New Roman"/>
          <w:sz w:val="24"/>
          <w:szCs w:val="24"/>
          <w:lang w:val="en-GB"/>
        </w:rPr>
        <w:t>’</w:t>
      </w:r>
      <w:r>
        <w:rPr>
          <w:rFonts w:ascii="Times New Roman" w:hAnsi="Times New Roman" w:cs="Times New Roman"/>
          <w:sz w:val="24"/>
          <w:szCs w:val="24"/>
          <w:lang w:val="en-GB"/>
        </w:rPr>
        <w:t>s ASP methods</w:t>
      </w:r>
      <w:r w:rsidR="00CD6386" w:rsidRPr="007B5679">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138831537"/>
          <w:citation/>
        </w:sdtPr>
        <w:sdtEndPr/>
        <w:sdtContent>
          <w:r w:rsidR="00A61877">
            <w:rPr>
              <w:rFonts w:ascii="Times New Roman" w:hAnsi="Times New Roman" w:cs="Times New Roman"/>
              <w:sz w:val="24"/>
              <w:szCs w:val="24"/>
              <w:lang w:val="en-GB"/>
            </w:rPr>
            <w:fldChar w:fldCharType="begin"/>
          </w:r>
          <w:r w:rsidR="00A61877">
            <w:rPr>
              <w:rFonts w:ascii="Times New Roman" w:hAnsi="Times New Roman" w:cs="Times New Roman"/>
              <w:sz w:val="24"/>
              <w:szCs w:val="24"/>
              <w:lang w:val="en-GB"/>
            </w:rPr>
            <w:instrText xml:space="preserve">CITATION Placeholder1 \l 2057 </w:instrText>
          </w:r>
          <w:r w:rsidR="00A61877">
            <w:rPr>
              <w:rFonts w:ascii="Times New Roman" w:hAnsi="Times New Roman" w:cs="Times New Roman"/>
              <w:sz w:val="24"/>
              <w:szCs w:val="24"/>
              <w:lang w:val="en-GB"/>
            </w:rPr>
            <w:fldChar w:fldCharType="separate"/>
          </w:r>
          <w:r w:rsidR="00A61877" w:rsidRPr="00816BF5">
            <w:rPr>
              <w:rFonts w:ascii="Times New Roman" w:hAnsi="Times New Roman" w:cs="Times New Roman"/>
              <w:noProof/>
              <w:sz w:val="24"/>
              <w:szCs w:val="24"/>
              <w:lang w:val="en-GB"/>
            </w:rPr>
            <w:t>[21]</w:t>
          </w:r>
          <w:r w:rsidR="00A61877">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were introduced</w:t>
      </w:r>
      <w:r w:rsidR="00CD6386">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in terms of their accuracy for </w:t>
      </w:r>
      <w:r w:rsidR="00CD6386">
        <w:rPr>
          <w:rFonts w:ascii="Times New Roman" w:hAnsi="Times New Roman" w:cs="Times New Roman"/>
          <w:sz w:val="24"/>
          <w:szCs w:val="24"/>
          <w:lang w:val="en-GB"/>
        </w:rPr>
        <w:t>identification of voicing section</w:t>
      </w:r>
      <w:r>
        <w:rPr>
          <w:rFonts w:ascii="Times New Roman" w:hAnsi="Times New Roman" w:cs="Times New Roman"/>
          <w:sz w:val="24"/>
          <w:szCs w:val="24"/>
          <w:lang w:val="en-GB"/>
        </w:rPr>
        <w:t>. Besid</w:t>
      </w:r>
      <w:r w:rsidR="00CD6386">
        <w:rPr>
          <w:rFonts w:ascii="Times New Roman" w:hAnsi="Times New Roman" w:cs="Times New Roman"/>
          <w:sz w:val="24"/>
          <w:szCs w:val="24"/>
          <w:lang w:val="en-GB"/>
        </w:rPr>
        <w:t>e</w:t>
      </w:r>
      <w:r>
        <w:rPr>
          <w:rFonts w:ascii="Times New Roman" w:hAnsi="Times New Roman" w:cs="Times New Roman"/>
          <w:sz w:val="24"/>
          <w:szCs w:val="24"/>
          <w:lang w:val="en-GB"/>
        </w:rPr>
        <w:t>s aiming the research at score level parameters (onset, time pitch and duration)</w:t>
      </w:r>
      <w:r w:rsidR="00EE022A">
        <w:rPr>
          <w:rFonts w:ascii="Times New Roman" w:hAnsi="Times New Roman" w:cs="Times New Roman"/>
          <w:sz w:val="24"/>
          <w:szCs w:val="24"/>
          <w:lang w:val="en-GB"/>
        </w:rPr>
        <w:t>, he also</w:t>
      </w:r>
      <w:r>
        <w:rPr>
          <w:rFonts w:ascii="Times New Roman" w:hAnsi="Times New Roman" w:cs="Times New Roman"/>
          <w:sz w:val="24"/>
          <w:szCs w:val="24"/>
          <w:lang w:val="en-GB"/>
        </w:rPr>
        <w:t xml:space="preserve"> </w:t>
      </w:r>
      <w:r w:rsidR="009942E0" w:rsidRPr="007B5679">
        <w:rPr>
          <w:rFonts w:ascii="Times New Roman" w:hAnsi="Times New Roman" w:cs="Times New Roman"/>
          <w:sz w:val="24"/>
          <w:szCs w:val="24"/>
          <w:lang w:val="en-GB"/>
        </w:rPr>
        <w:t xml:space="preserve">used Feature </w:t>
      </w:r>
      <w:r w:rsidR="009942E0">
        <w:rPr>
          <w:rFonts w:ascii="Times New Roman" w:hAnsi="Times New Roman" w:cs="Times New Roman"/>
          <w:sz w:val="24"/>
          <w:szCs w:val="24"/>
          <w:lang w:val="en-GB"/>
        </w:rPr>
        <w:t>S</w:t>
      </w:r>
      <w:r w:rsidR="009942E0" w:rsidRPr="007B5679">
        <w:rPr>
          <w:rFonts w:ascii="Times New Roman" w:hAnsi="Times New Roman" w:cs="Times New Roman"/>
          <w:sz w:val="24"/>
          <w:szCs w:val="24"/>
          <w:lang w:val="en-GB"/>
        </w:rPr>
        <w:t>election to extract the plucking and expression style from single note recordings. In the context of R</w:t>
      </w:r>
      <w:r w:rsidR="009942E0">
        <w:rPr>
          <w:rFonts w:ascii="Times New Roman" w:hAnsi="Times New Roman" w:cs="Times New Roman"/>
          <w:sz w:val="24"/>
          <w:szCs w:val="24"/>
          <w:lang w:val="en-GB"/>
        </w:rPr>
        <w:t>&amp;</w:t>
      </w:r>
      <w:r w:rsidR="009942E0" w:rsidRPr="007B5679">
        <w:rPr>
          <w:rFonts w:ascii="Times New Roman" w:hAnsi="Times New Roman" w:cs="Times New Roman"/>
          <w:sz w:val="24"/>
          <w:szCs w:val="24"/>
          <w:lang w:val="en-GB"/>
        </w:rPr>
        <w:t xml:space="preserve">P performance assessment, this technique could be applied to validate if a student is using </w:t>
      </w:r>
      <w:r w:rsidR="009942E0" w:rsidRPr="007B5679">
        <w:rPr>
          <w:rFonts w:ascii="Times New Roman" w:hAnsi="Times New Roman" w:cs="Times New Roman"/>
          <w:sz w:val="24"/>
          <w:szCs w:val="24"/>
          <w:lang w:val="en-GB"/>
        </w:rPr>
        <w:lastRenderedPageBreak/>
        <w:t xml:space="preserve">the correct technical parameters in a recording. In the single note recordings of the </w:t>
      </w:r>
      <w:r w:rsidR="009942E0" w:rsidRPr="004D74EA">
        <w:rPr>
          <w:rFonts w:ascii="Times New Roman" w:hAnsi="Times New Roman" w:cs="Times New Roman"/>
          <w:sz w:val="24"/>
          <w:szCs w:val="24"/>
          <w:lang w:val="en-GB"/>
        </w:rPr>
        <w:t>IDMT</w:t>
      </w:r>
      <w:r w:rsidR="009942E0" w:rsidRPr="007B5679">
        <w:rPr>
          <w:rFonts w:ascii="Times New Roman" w:hAnsi="Times New Roman" w:cs="Times New Roman"/>
          <w:sz w:val="24"/>
          <w:szCs w:val="24"/>
          <w:lang w:val="en-GB"/>
        </w:rPr>
        <w:t xml:space="preserve"> dataset, you can hear the sonic difference in between plucking styles: e.g. (FS) finger style plucked note and a plectrum picked note (PK).  He also introduced five different expression styles: normal (NO), vibrato (VI), bending (BE), harmonics (HA), and dead-note(DN). He also made possible the estimation of the additional instrument-level note parameters string number, fret number. </w:t>
      </w:r>
      <w:r w:rsidR="00CD6386">
        <w:rPr>
          <w:rFonts w:ascii="Times New Roman" w:hAnsi="Times New Roman" w:cs="Times New Roman"/>
          <w:sz w:val="24"/>
          <w:szCs w:val="24"/>
          <w:lang w:val="en-GB"/>
        </w:rPr>
        <w:t xml:space="preserve">The proposed system achieves accuracy above 0.88 for both </w:t>
      </w:r>
      <w:r w:rsidR="00EE022A">
        <w:rPr>
          <w:rFonts w:ascii="Times New Roman" w:hAnsi="Times New Roman" w:cs="Times New Roman"/>
          <w:sz w:val="24"/>
          <w:szCs w:val="24"/>
          <w:lang w:val="en-GB"/>
        </w:rPr>
        <w:t>left</w:t>
      </w:r>
      <w:r w:rsidR="00D434B9">
        <w:rPr>
          <w:rFonts w:ascii="Times New Roman" w:hAnsi="Times New Roman" w:cs="Times New Roman"/>
          <w:sz w:val="24"/>
          <w:szCs w:val="24"/>
          <w:lang w:val="en-GB"/>
        </w:rPr>
        <w:t>(expressive)</w:t>
      </w:r>
      <w:r w:rsidR="00EE022A">
        <w:rPr>
          <w:rFonts w:ascii="Times New Roman" w:hAnsi="Times New Roman" w:cs="Times New Roman"/>
          <w:sz w:val="24"/>
          <w:szCs w:val="24"/>
          <w:lang w:val="en-GB"/>
        </w:rPr>
        <w:t>- and right-hand</w:t>
      </w:r>
      <w:r w:rsidR="00CD6386">
        <w:rPr>
          <w:rFonts w:ascii="Times New Roman" w:hAnsi="Times New Roman" w:cs="Times New Roman"/>
          <w:sz w:val="24"/>
          <w:szCs w:val="24"/>
          <w:lang w:val="en-GB"/>
        </w:rPr>
        <w:t xml:space="preserve"> </w:t>
      </w:r>
      <w:r w:rsidR="00D434B9">
        <w:rPr>
          <w:rFonts w:ascii="Times New Roman" w:hAnsi="Times New Roman" w:cs="Times New Roman"/>
          <w:sz w:val="24"/>
          <w:szCs w:val="24"/>
          <w:lang w:val="en-GB"/>
        </w:rPr>
        <w:t xml:space="preserve">(plucking) </w:t>
      </w:r>
      <w:r w:rsidR="00CD6386">
        <w:rPr>
          <w:rFonts w:ascii="Times New Roman" w:hAnsi="Times New Roman" w:cs="Times New Roman"/>
          <w:sz w:val="24"/>
          <w:szCs w:val="24"/>
          <w:lang w:val="en-GB"/>
        </w:rPr>
        <w:t>techniques</w:t>
      </w:r>
      <w:r w:rsidR="00D434B9">
        <w:rPr>
          <w:rFonts w:ascii="Times New Roman" w:hAnsi="Times New Roman" w:cs="Times New Roman"/>
          <w:sz w:val="24"/>
          <w:szCs w:val="24"/>
          <w:lang w:val="en-GB"/>
        </w:rPr>
        <w:t xml:space="preserve">. </w:t>
      </w:r>
      <w:r w:rsidR="00D434B9" w:rsidRPr="007050FB">
        <w:rPr>
          <w:rFonts w:ascii="Times New Roman" w:hAnsi="Times New Roman" w:cs="Times New Roman"/>
          <w:sz w:val="24"/>
          <w:szCs w:val="24"/>
          <w:lang w:val="en-GB"/>
        </w:rPr>
        <w:t>Reboursiere</w:t>
      </w:r>
      <w:r w:rsidR="00D434B9">
        <w:rPr>
          <w:rFonts w:ascii="Times New Roman" w:hAnsi="Times New Roman" w:cs="Times New Roman"/>
          <w:sz w:val="24"/>
          <w:szCs w:val="24"/>
          <w:lang w:val="en-GB"/>
        </w:rPr>
        <w:t xml:space="preserve"> also conducted research on detecting  left and </w:t>
      </w:r>
      <w:r w:rsidR="004552B1">
        <w:rPr>
          <w:rFonts w:ascii="Times New Roman" w:hAnsi="Times New Roman" w:cs="Times New Roman"/>
          <w:sz w:val="24"/>
          <w:szCs w:val="24"/>
          <w:lang w:val="en-GB"/>
        </w:rPr>
        <w:t>right-hand</w:t>
      </w:r>
      <w:r w:rsidR="00D434B9">
        <w:rPr>
          <w:rFonts w:ascii="Times New Roman" w:hAnsi="Times New Roman" w:cs="Times New Roman"/>
          <w:sz w:val="24"/>
          <w:szCs w:val="24"/>
          <w:lang w:val="en-GB"/>
        </w:rPr>
        <w:t xml:space="preserve"> techniques for guitar </w:t>
      </w:r>
      <w:sdt>
        <w:sdtPr>
          <w:rPr>
            <w:rFonts w:ascii="Times New Roman" w:hAnsi="Times New Roman" w:cs="Times New Roman"/>
            <w:sz w:val="24"/>
            <w:szCs w:val="24"/>
            <w:lang w:val="en-GB"/>
          </w:rPr>
          <w:id w:val="1838579180"/>
          <w:citation/>
        </w:sdtPr>
        <w:sdtEndPr/>
        <w:sdtContent>
          <w:r w:rsidR="00CD6386">
            <w:rPr>
              <w:rFonts w:ascii="Times New Roman" w:hAnsi="Times New Roman" w:cs="Times New Roman"/>
              <w:sz w:val="24"/>
              <w:szCs w:val="24"/>
              <w:lang w:val="en-GB"/>
            </w:rPr>
            <w:fldChar w:fldCharType="begin"/>
          </w:r>
          <w:r w:rsidR="00CD6386">
            <w:rPr>
              <w:rFonts w:ascii="Times New Roman" w:hAnsi="Times New Roman" w:cs="Times New Roman"/>
              <w:sz w:val="24"/>
              <w:szCs w:val="24"/>
              <w:lang w:val="en-GB"/>
            </w:rPr>
            <w:instrText xml:space="preserve">CITATION Reb12 \l 2057 </w:instrText>
          </w:r>
          <w:r w:rsidR="00CD6386">
            <w:rPr>
              <w:rFonts w:ascii="Times New Roman" w:hAnsi="Times New Roman" w:cs="Times New Roman"/>
              <w:sz w:val="24"/>
              <w:szCs w:val="24"/>
              <w:lang w:val="en-GB"/>
            </w:rPr>
            <w:fldChar w:fldCharType="separate"/>
          </w:r>
          <w:r w:rsidR="00CD6386">
            <w:rPr>
              <w:rFonts w:ascii="Times New Roman" w:hAnsi="Times New Roman" w:cs="Times New Roman"/>
              <w:noProof/>
              <w:sz w:val="24"/>
              <w:szCs w:val="24"/>
              <w:lang w:val="en-GB"/>
            </w:rPr>
            <w:t xml:space="preserve"> </w:t>
          </w:r>
          <w:r w:rsidR="00CD6386" w:rsidRPr="00816BF5">
            <w:rPr>
              <w:rFonts w:ascii="Times New Roman" w:hAnsi="Times New Roman" w:cs="Times New Roman"/>
              <w:noProof/>
              <w:sz w:val="24"/>
              <w:szCs w:val="24"/>
              <w:lang w:val="en-GB"/>
            </w:rPr>
            <w:t>[20]</w:t>
          </w:r>
          <w:r w:rsidR="00CD6386">
            <w:rPr>
              <w:rFonts w:ascii="Times New Roman" w:hAnsi="Times New Roman" w:cs="Times New Roman"/>
              <w:sz w:val="24"/>
              <w:szCs w:val="24"/>
              <w:lang w:val="en-GB"/>
            </w:rPr>
            <w:fldChar w:fldCharType="end"/>
          </w:r>
        </w:sdtContent>
      </w:sdt>
      <w:r w:rsidR="00D434B9">
        <w:rPr>
          <w:rFonts w:ascii="Times New Roman" w:hAnsi="Times New Roman" w:cs="Times New Roman"/>
          <w:sz w:val="24"/>
          <w:szCs w:val="24"/>
          <w:lang w:val="en-GB"/>
        </w:rPr>
        <w:t xml:space="preserve"> using </w:t>
      </w:r>
      <w:r w:rsidR="00D434B9" w:rsidRPr="00D434B9">
        <w:rPr>
          <w:rFonts w:ascii="Times New Roman" w:hAnsi="Times New Roman" w:cs="Times New Roman"/>
          <w:sz w:val="24"/>
          <w:szCs w:val="24"/>
          <w:lang w:val="en-GB"/>
        </w:rPr>
        <w:t>a hexaphonic piezo pickup on the guitar. The application area included assisting guitar students as well as writing real time score.</w:t>
      </w:r>
    </w:p>
    <w:p w14:paraId="27E04D17" w14:textId="77777777" w:rsidR="00CD6386" w:rsidRPr="007B5679" w:rsidRDefault="00CD6386" w:rsidP="00CD6386">
      <w:pPr>
        <w:autoSpaceDE w:val="0"/>
        <w:autoSpaceDN w:val="0"/>
        <w:adjustRightInd w:val="0"/>
        <w:spacing w:after="0" w:line="360" w:lineRule="auto"/>
        <w:jc w:val="both"/>
        <w:rPr>
          <w:rFonts w:ascii="Times New Roman" w:hAnsi="Times New Roman" w:cs="Times New Roman"/>
          <w:sz w:val="24"/>
          <w:szCs w:val="24"/>
          <w:lang w:val="en-GB"/>
        </w:rPr>
      </w:pPr>
    </w:p>
    <w:p w14:paraId="79DC1147" w14:textId="33717A2B" w:rsidR="00CD6386" w:rsidRPr="00EE7F3B" w:rsidRDefault="0018574C" w:rsidP="00CD6386">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ABEC6" wp14:editId="626ABA14">
            <wp:extent cx="4572000" cy="37490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10281FDB" w14:textId="534E9826" w:rsidR="00EF5ED0" w:rsidRPr="00EF5ED0" w:rsidRDefault="00EF5ED0" w:rsidP="00EF5ED0">
      <w:pPr>
        <w:spacing w:after="120" w:line="360" w:lineRule="auto"/>
        <w:jc w:val="center"/>
        <w:rPr>
          <w:rFonts w:cs="Times New Roman"/>
          <w:i/>
          <w:lang w:val="en-US"/>
        </w:rPr>
      </w:pPr>
      <w:bookmarkStart w:id="41" w:name="_Toc81163776"/>
      <w:r w:rsidRPr="001978B1">
        <w:rPr>
          <w:rFonts w:cs="Times New Roman"/>
          <w:i/>
          <w:lang w:val="en-US"/>
        </w:rPr>
        <w:t xml:space="preserve">Figure </w:t>
      </w:r>
      <w:r w:rsidRPr="001978B1">
        <w:rPr>
          <w:rFonts w:cs="Times New Roman"/>
          <w:i/>
          <w:lang w:val="en-US"/>
        </w:rPr>
        <w:fldChar w:fldCharType="begin"/>
      </w:r>
      <w:r w:rsidRPr="001978B1">
        <w:rPr>
          <w:rFonts w:cs="Times New Roman"/>
          <w:i/>
          <w:lang w:val="en-US"/>
        </w:rPr>
        <w:instrText xml:space="preserve"> SEQ Figure \* ARABIC </w:instrText>
      </w:r>
      <w:r w:rsidRPr="001978B1">
        <w:rPr>
          <w:rFonts w:cs="Times New Roman"/>
          <w:i/>
          <w:lang w:val="en-US"/>
        </w:rPr>
        <w:fldChar w:fldCharType="separate"/>
      </w:r>
      <w:r w:rsidR="00F94EB2">
        <w:rPr>
          <w:rFonts w:cs="Times New Roman"/>
          <w:i/>
          <w:noProof/>
          <w:lang w:val="en-US"/>
        </w:rPr>
        <w:t>5</w:t>
      </w:r>
      <w:r w:rsidRPr="001978B1">
        <w:rPr>
          <w:rFonts w:cs="Times New Roman"/>
          <w:i/>
          <w:lang w:val="en-US"/>
        </w:rPr>
        <w:fldChar w:fldCharType="end"/>
      </w:r>
      <w:r w:rsidRPr="001978B1">
        <w:rPr>
          <w:rFonts w:cs="Times New Roman"/>
          <w:i/>
          <w:lang w:val="en-US"/>
        </w:rPr>
        <w:t xml:space="preserve">: </w:t>
      </w:r>
      <w:r w:rsidRPr="00EF5ED0">
        <w:rPr>
          <w:rFonts w:cs="Times New Roman"/>
          <w:i/>
          <w:lang w:val="en-US"/>
        </w:rPr>
        <w:t>Processing Flow chart of the instrument level extraction process</w:t>
      </w:r>
      <w:bookmarkEnd w:id="41"/>
    </w:p>
    <w:p w14:paraId="0A8FC755" w14:textId="225E88EC" w:rsidR="00CD6386" w:rsidRPr="00EF5ED0" w:rsidRDefault="00EF5ED0" w:rsidP="00EF5ED0">
      <w:pPr>
        <w:spacing w:after="120" w:line="360" w:lineRule="auto"/>
        <w:jc w:val="center"/>
        <w:rPr>
          <w:rFonts w:cs="Times New Roman"/>
          <w:i/>
          <w:lang w:val="en-US"/>
        </w:rPr>
      </w:pPr>
      <w:r w:rsidRPr="00EF5ED0">
        <w:rPr>
          <w:rFonts w:cs="Times New Roman"/>
          <w:i/>
          <w:lang w:val="en-US"/>
        </w:rPr>
        <w:t>(Borrowed from [17] Instrument-Centred Music Transcription of Solo Bass Guitar Recordings, Jakob Abeßer and Gerald Schuller, Senior Member, IEEE</w:t>
      </w:r>
    </w:p>
    <w:p w14:paraId="4C905C8C" w14:textId="43ACCD53" w:rsidR="001B4736" w:rsidRDefault="0018574C" w:rsidP="009942E0">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 examine the strategy Abesser used in separating score and instrument parameter extraction, the processing flow char</w:t>
      </w:r>
      <w:r w:rsidR="000C2741">
        <w:rPr>
          <w:rFonts w:ascii="Times New Roman" w:hAnsi="Times New Roman" w:cs="Times New Roman"/>
          <w:sz w:val="24"/>
          <w:szCs w:val="24"/>
          <w:lang w:val="en-GB"/>
        </w:rPr>
        <w:t>t</w:t>
      </w:r>
      <w:r>
        <w:rPr>
          <w:rFonts w:ascii="Times New Roman" w:hAnsi="Times New Roman" w:cs="Times New Roman"/>
          <w:sz w:val="24"/>
          <w:szCs w:val="24"/>
          <w:lang w:val="en-GB"/>
        </w:rPr>
        <w:t xml:space="preserve"> from his paper is reproduce in fig 5.</w:t>
      </w:r>
      <w:r w:rsidR="008830FB">
        <w:rPr>
          <w:rFonts w:ascii="Times New Roman" w:hAnsi="Times New Roman" w:cs="Times New Roman"/>
          <w:sz w:val="24"/>
          <w:szCs w:val="24"/>
          <w:lang w:val="en-GB"/>
        </w:rPr>
        <w:t xml:space="preserve"> </w:t>
      </w:r>
      <w:r w:rsidR="001F1D90">
        <w:rPr>
          <w:rFonts w:ascii="Times New Roman" w:hAnsi="Times New Roman" w:cs="Times New Roman"/>
          <w:sz w:val="24"/>
          <w:szCs w:val="24"/>
          <w:lang w:val="en-GB"/>
        </w:rPr>
        <w:t xml:space="preserve">The first three blocks of the Score-Level Parameters in fig  5. </w:t>
      </w:r>
      <w:r w:rsidR="004552B1">
        <w:rPr>
          <w:rFonts w:ascii="Times New Roman" w:hAnsi="Times New Roman" w:cs="Times New Roman"/>
          <w:sz w:val="24"/>
          <w:szCs w:val="24"/>
          <w:lang w:val="en-GB"/>
        </w:rPr>
        <w:t>deal with</w:t>
      </w:r>
      <w:r w:rsidR="001F1D90">
        <w:rPr>
          <w:rFonts w:ascii="Times New Roman" w:hAnsi="Times New Roman" w:cs="Times New Roman"/>
          <w:sz w:val="24"/>
          <w:szCs w:val="24"/>
          <w:lang w:val="en-GB"/>
        </w:rPr>
        <w:t xml:space="preserve"> fundamental frequency tracking </w:t>
      </w:r>
      <w:r w:rsidR="001F1D90">
        <w:rPr>
          <w:rFonts w:ascii="Times New Roman" w:hAnsi="Times New Roman" w:cs="Times New Roman"/>
          <w:sz w:val="24"/>
          <w:szCs w:val="24"/>
          <w:lang w:val="en-GB"/>
        </w:rPr>
        <w:lastRenderedPageBreak/>
        <w:t>to calculate onsets and offset</w:t>
      </w:r>
      <w:r w:rsidR="008A1A8A">
        <w:rPr>
          <w:rFonts w:ascii="Times New Roman" w:hAnsi="Times New Roman" w:cs="Times New Roman"/>
          <w:sz w:val="24"/>
          <w:szCs w:val="24"/>
          <w:lang w:val="en-GB"/>
        </w:rPr>
        <w:t xml:space="preserve">. </w:t>
      </w:r>
      <w:r w:rsidR="000C2741">
        <w:rPr>
          <w:rFonts w:ascii="Times New Roman" w:hAnsi="Times New Roman" w:cs="Times New Roman"/>
          <w:sz w:val="24"/>
          <w:szCs w:val="24"/>
          <w:lang w:val="en-GB"/>
        </w:rPr>
        <w:t xml:space="preserve">He proposed using </w:t>
      </w:r>
      <w:r w:rsidR="000C2741" w:rsidRPr="008830FB">
        <w:rPr>
          <w:rFonts w:ascii="Times New Roman" w:hAnsi="Times New Roman" w:cs="Times New Roman"/>
          <w:sz w:val="24"/>
          <w:szCs w:val="24"/>
          <w:lang w:val="en-GB"/>
        </w:rPr>
        <w:t xml:space="preserve"> </w:t>
      </w:r>
      <w:r w:rsidR="000C2741">
        <w:rPr>
          <w:rFonts w:ascii="Times New Roman" w:hAnsi="Times New Roman" w:cs="Times New Roman"/>
          <w:sz w:val="24"/>
          <w:szCs w:val="24"/>
          <w:lang w:val="en-GB"/>
        </w:rPr>
        <w:t>the</w:t>
      </w:r>
      <w:r w:rsidR="000C2741" w:rsidRPr="008830FB">
        <w:rPr>
          <w:rFonts w:ascii="Times New Roman" w:hAnsi="Times New Roman" w:cs="Times New Roman"/>
          <w:sz w:val="24"/>
          <w:szCs w:val="24"/>
          <w:lang w:val="en-GB"/>
        </w:rPr>
        <w:t xml:space="preserve"> constant-Q transform</w:t>
      </w:r>
      <w:r w:rsidR="000C2741">
        <w:rPr>
          <w:rStyle w:val="Refdenotaalpie"/>
          <w:rFonts w:ascii="Times New Roman" w:hAnsi="Times New Roman" w:cs="Times New Roman"/>
          <w:sz w:val="24"/>
          <w:szCs w:val="24"/>
          <w:lang w:val="en-GB"/>
        </w:rPr>
        <w:footnoteReference w:id="19"/>
      </w:r>
      <w:r w:rsidR="000C2741">
        <w:rPr>
          <w:rFonts w:ascii="Times New Roman" w:hAnsi="Times New Roman" w:cs="Times New Roman"/>
          <w:sz w:val="24"/>
          <w:szCs w:val="24"/>
          <w:lang w:val="en-GB"/>
        </w:rPr>
        <w:t xml:space="preserve"> and Instantaneous Frequency Spectrograms to get better resolution for the lower frequency bands</w:t>
      </w:r>
      <w:r w:rsidR="002E0490">
        <w:rPr>
          <w:rFonts w:ascii="Times New Roman" w:hAnsi="Times New Roman" w:cs="Times New Roman"/>
          <w:sz w:val="24"/>
          <w:szCs w:val="24"/>
          <w:lang w:val="en-GB"/>
        </w:rPr>
        <w:t>.</w:t>
      </w:r>
      <w:r w:rsidR="000C2741">
        <w:rPr>
          <w:rFonts w:ascii="Times New Roman" w:hAnsi="Times New Roman" w:cs="Times New Roman"/>
          <w:sz w:val="24"/>
          <w:szCs w:val="24"/>
          <w:lang w:val="en-GB"/>
        </w:rPr>
        <w:t xml:space="preserve"> </w:t>
      </w:r>
      <w:r w:rsidR="00F824FC">
        <w:rPr>
          <w:rFonts w:ascii="Times New Roman" w:hAnsi="Times New Roman" w:cs="Times New Roman"/>
          <w:sz w:val="24"/>
          <w:szCs w:val="24"/>
          <w:lang w:val="en-GB"/>
        </w:rPr>
        <w:t xml:space="preserve">The Intensity Estimation part </w:t>
      </w:r>
      <w:r w:rsidR="00EF5ED0">
        <w:rPr>
          <w:rFonts w:ascii="Times New Roman" w:hAnsi="Times New Roman" w:cs="Times New Roman"/>
          <w:sz w:val="24"/>
          <w:szCs w:val="24"/>
          <w:lang w:val="en-GB"/>
        </w:rPr>
        <w:t xml:space="preserve">segments a note </w:t>
      </w:r>
      <w:r w:rsidR="00F824FC">
        <w:rPr>
          <w:rFonts w:ascii="Times New Roman" w:hAnsi="Times New Roman" w:cs="Times New Roman"/>
          <w:sz w:val="24"/>
          <w:szCs w:val="24"/>
          <w:lang w:val="en-GB"/>
        </w:rPr>
        <w:t xml:space="preserve">into Attack and Decay parts. By examining the framewise features over the duration of the Attack and Decay sections of a bass note, the timbral  qualities are captured, helping estimate fretboard position and </w:t>
      </w:r>
      <w:r w:rsidR="00EF5ED0">
        <w:rPr>
          <w:rFonts w:ascii="Times New Roman" w:hAnsi="Times New Roman" w:cs="Times New Roman"/>
          <w:sz w:val="24"/>
          <w:szCs w:val="24"/>
          <w:lang w:val="en-GB"/>
        </w:rPr>
        <w:t xml:space="preserve">playing </w:t>
      </w:r>
      <w:r w:rsidR="00F824FC">
        <w:rPr>
          <w:rFonts w:ascii="Times New Roman" w:hAnsi="Times New Roman" w:cs="Times New Roman"/>
          <w:sz w:val="24"/>
          <w:szCs w:val="24"/>
          <w:lang w:val="en-GB"/>
        </w:rPr>
        <w:t>style</w:t>
      </w:r>
      <w:r w:rsidR="00EF5ED0">
        <w:rPr>
          <w:rFonts w:ascii="Times New Roman" w:hAnsi="Times New Roman" w:cs="Times New Roman"/>
          <w:sz w:val="24"/>
          <w:szCs w:val="24"/>
          <w:lang w:val="en-GB"/>
        </w:rPr>
        <w:t>s</w:t>
      </w:r>
      <w:r w:rsidR="00F824FC">
        <w:rPr>
          <w:rFonts w:ascii="Times New Roman" w:hAnsi="Times New Roman" w:cs="Times New Roman"/>
          <w:sz w:val="24"/>
          <w:szCs w:val="24"/>
          <w:lang w:val="en-GB"/>
        </w:rPr>
        <w:t>. I</w:t>
      </w:r>
      <w:r w:rsidR="000C2741">
        <w:rPr>
          <w:rFonts w:ascii="Times New Roman" w:hAnsi="Times New Roman" w:cs="Times New Roman"/>
          <w:sz w:val="24"/>
          <w:szCs w:val="24"/>
          <w:lang w:val="en-GB"/>
        </w:rPr>
        <w:t>dentification of wide band characteristics in the attack part of the magnitude spectrum can indicate</w:t>
      </w:r>
      <w:r w:rsidR="00F824FC">
        <w:rPr>
          <w:rFonts w:ascii="Times New Roman" w:hAnsi="Times New Roman" w:cs="Times New Roman"/>
          <w:sz w:val="24"/>
          <w:szCs w:val="24"/>
          <w:lang w:val="en-GB"/>
        </w:rPr>
        <w:t xml:space="preserve"> Slap-Pluck (SP) </w:t>
      </w:r>
      <w:r w:rsidR="000C2741">
        <w:rPr>
          <w:rFonts w:ascii="Times New Roman" w:hAnsi="Times New Roman" w:cs="Times New Roman"/>
          <w:sz w:val="24"/>
          <w:szCs w:val="24"/>
          <w:lang w:val="en-GB"/>
        </w:rPr>
        <w:t xml:space="preserve">or dead notes </w:t>
      </w:r>
      <w:r w:rsidR="00F824FC">
        <w:rPr>
          <w:rFonts w:ascii="Times New Roman" w:hAnsi="Times New Roman" w:cs="Times New Roman"/>
          <w:sz w:val="24"/>
          <w:szCs w:val="24"/>
          <w:lang w:val="en-GB"/>
        </w:rPr>
        <w:t>(DN)</w:t>
      </w:r>
      <w:r w:rsidR="002E0490">
        <w:rPr>
          <w:rFonts w:ascii="Times New Roman" w:hAnsi="Times New Roman" w:cs="Times New Roman"/>
          <w:sz w:val="24"/>
          <w:szCs w:val="24"/>
          <w:lang w:val="en-GB"/>
        </w:rPr>
        <w:t xml:space="preserve">. </w:t>
      </w:r>
      <w:r w:rsidR="000C2741">
        <w:rPr>
          <w:rFonts w:ascii="Times New Roman" w:hAnsi="Times New Roman" w:cs="Times New Roman"/>
          <w:sz w:val="24"/>
          <w:szCs w:val="24"/>
          <w:lang w:val="en-GB"/>
        </w:rPr>
        <w:t>The frequency resolution of 10 bins per semitone allow</w:t>
      </w:r>
      <w:r w:rsidR="00F824FC">
        <w:rPr>
          <w:rFonts w:ascii="Times New Roman" w:hAnsi="Times New Roman" w:cs="Times New Roman"/>
          <w:sz w:val="24"/>
          <w:szCs w:val="24"/>
          <w:lang w:val="en-GB"/>
        </w:rPr>
        <w:t xml:space="preserve">s </w:t>
      </w:r>
      <w:r w:rsidR="000C2741">
        <w:rPr>
          <w:rFonts w:ascii="Times New Roman" w:hAnsi="Times New Roman" w:cs="Times New Roman"/>
          <w:sz w:val="24"/>
          <w:szCs w:val="24"/>
          <w:lang w:val="en-GB"/>
        </w:rPr>
        <w:t xml:space="preserve">the capture of small F0 modulations and indicate </w:t>
      </w:r>
      <w:r w:rsidR="002E0490">
        <w:rPr>
          <w:rFonts w:ascii="Times New Roman" w:hAnsi="Times New Roman" w:cs="Times New Roman"/>
          <w:sz w:val="24"/>
          <w:szCs w:val="24"/>
          <w:lang w:val="en-GB"/>
        </w:rPr>
        <w:t>V</w:t>
      </w:r>
      <w:r w:rsidR="000C2741">
        <w:rPr>
          <w:rFonts w:ascii="Times New Roman" w:hAnsi="Times New Roman" w:cs="Times New Roman"/>
          <w:sz w:val="24"/>
          <w:szCs w:val="24"/>
          <w:lang w:val="en-GB"/>
        </w:rPr>
        <w:t>ibrato</w:t>
      </w:r>
      <w:r w:rsidR="002E0490">
        <w:rPr>
          <w:rFonts w:ascii="Times New Roman" w:hAnsi="Times New Roman" w:cs="Times New Roman"/>
          <w:sz w:val="24"/>
          <w:szCs w:val="24"/>
          <w:lang w:val="en-GB"/>
        </w:rPr>
        <w:t xml:space="preserve"> (VI) </w:t>
      </w:r>
      <w:r w:rsidR="000C2741">
        <w:rPr>
          <w:rFonts w:ascii="Times New Roman" w:hAnsi="Times New Roman" w:cs="Times New Roman"/>
          <w:sz w:val="24"/>
          <w:szCs w:val="24"/>
          <w:lang w:val="en-GB"/>
        </w:rPr>
        <w:t xml:space="preserve">depending on its periodicity; </w:t>
      </w:r>
      <w:r w:rsidR="002E0490">
        <w:rPr>
          <w:rFonts w:ascii="Times New Roman" w:hAnsi="Times New Roman" w:cs="Times New Roman"/>
          <w:sz w:val="24"/>
          <w:szCs w:val="24"/>
          <w:lang w:val="en-GB"/>
        </w:rPr>
        <w:t>B</w:t>
      </w:r>
      <w:r w:rsidR="000C2741">
        <w:rPr>
          <w:rFonts w:ascii="Times New Roman" w:hAnsi="Times New Roman" w:cs="Times New Roman"/>
          <w:sz w:val="24"/>
          <w:szCs w:val="24"/>
          <w:lang w:val="en-GB"/>
        </w:rPr>
        <w:t>ending</w:t>
      </w:r>
      <w:r w:rsidR="002E0490">
        <w:rPr>
          <w:rFonts w:ascii="Times New Roman" w:hAnsi="Times New Roman" w:cs="Times New Roman"/>
          <w:sz w:val="24"/>
          <w:szCs w:val="24"/>
          <w:lang w:val="en-GB"/>
        </w:rPr>
        <w:t>(BE)</w:t>
      </w:r>
      <w:r w:rsidR="000C2741">
        <w:rPr>
          <w:rFonts w:ascii="Times New Roman" w:hAnsi="Times New Roman" w:cs="Times New Roman"/>
          <w:sz w:val="24"/>
          <w:szCs w:val="24"/>
          <w:lang w:val="en-GB"/>
        </w:rPr>
        <w:t xml:space="preserve"> it there is a big increase and decrease in F0 or </w:t>
      </w:r>
      <w:r w:rsidR="002E0490" w:rsidRPr="007B5679">
        <w:rPr>
          <w:rFonts w:ascii="Times New Roman" w:hAnsi="Times New Roman" w:cs="Times New Roman"/>
          <w:sz w:val="24"/>
          <w:szCs w:val="24"/>
          <w:lang w:val="en-GB"/>
        </w:rPr>
        <w:t>Slide (SL)</w:t>
      </w:r>
      <w:r w:rsidR="002E0490">
        <w:rPr>
          <w:rFonts w:ascii="Times New Roman" w:hAnsi="Times New Roman" w:cs="Times New Roman"/>
          <w:sz w:val="24"/>
          <w:szCs w:val="24"/>
          <w:lang w:val="en-GB"/>
        </w:rPr>
        <w:t xml:space="preserve"> </w:t>
      </w:r>
      <w:r w:rsidR="000C2741">
        <w:rPr>
          <w:rFonts w:ascii="Times New Roman" w:hAnsi="Times New Roman" w:cs="Times New Roman"/>
          <w:sz w:val="24"/>
          <w:szCs w:val="24"/>
          <w:lang w:val="en-GB"/>
        </w:rPr>
        <w:t xml:space="preserve">if </w:t>
      </w:r>
      <w:r w:rsidR="002E0490">
        <w:rPr>
          <w:rFonts w:ascii="Times New Roman" w:hAnsi="Times New Roman" w:cs="Times New Roman"/>
          <w:sz w:val="24"/>
          <w:szCs w:val="24"/>
          <w:lang w:val="en-GB"/>
        </w:rPr>
        <w:t>there is</w:t>
      </w:r>
      <w:r w:rsidR="000C2741">
        <w:rPr>
          <w:rFonts w:ascii="Times New Roman" w:hAnsi="Times New Roman" w:cs="Times New Roman"/>
          <w:sz w:val="24"/>
          <w:szCs w:val="24"/>
          <w:lang w:val="en-GB"/>
        </w:rPr>
        <w:t xml:space="preserve"> an initial stable pitch followed by continuous increase or decrease in pitch. </w:t>
      </w:r>
    </w:p>
    <w:p w14:paraId="574DB80D" w14:textId="79269C1E" w:rsidR="001B4736" w:rsidRDefault="001B4736" w:rsidP="009942E0">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the context of state-of-the-art tools on the market, </w:t>
      </w:r>
      <w:r w:rsidRPr="007050FB">
        <w:rPr>
          <w:rFonts w:ascii="Times New Roman" w:hAnsi="Times New Roman" w:cs="Times New Roman"/>
          <w:sz w:val="24"/>
          <w:szCs w:val="24"/>
          <w:lang w:val="en-GB"/>
        </w:rPr>
        <w:t>Yousician</w:t>
      </w:r>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 xml:space="preserve">is capable of </w:t>
      </w:r>
      <w:r>
        <w:rPr>
          <w:rFonts w:ascii="Times New Roman" w:hAnsi="Times New Roman" w:cs="Times New Roman"/>
          <w:sz w:val="24"/>
          <w:szCs w:val="24"/>
          <w:lang w:val="en-GB"/>
        </w:rPr>
        <w:t xml:space="preserve">detecting one of the audio features just described: </w:t>
      </w:r>
      <w:r w:rsidRPr="007B5679">
        <w:rPr>
          <w:rFonts w:ascii="Times New Roman" w:hAnsi="Times New Roman" w:cs="Times New Roman"/>
          <w:sz w:val="24"/>
          <w:szCs w:val="24"/>
          <w:lang w:val="en-GB"/>
        </w:rPr>
        <w:t>Slide (SL)</w:t>
      </w:r>
      <w:r>
        <w:rPr>
          <w:rFonts w:ascii="Times New Roman" w:hAnsi="Times New Roman" w:cs="Times New Roman"/>
          <w:sz w:val="24"/>
          <w:szCs w:val="24"/>
          <w:lang w:val="en-GB"/>
        </w:rPr>
        <w:t xml:space="preserve">. Additionally, it also detects </w:t>
      </w:r>
      <w:r w:rsidRPr="007B5679">
        <w:rPr>
          <w:rFonts w:ascii="Times New Roman" w:hAnsi="Times New Roman" w:cs="Times New Roman"/>
          <w:sz w:val="24"/>
          <w:szCs w:val="24"/>
          <w:lang w:val="en-GB"/>
        </w:rPr>
        <w:t xml:space="preserve">Hammer </w:t>
      </w:r>
      <w:r>
        <w:rPr>
          <w:rFonts w:ascii="Times New Roman" w:hAnsi="Times New Roman" w:cs="Times New Roman"/>
          <w:sz w:val="24"/>
          <w:szCs w:val="24"/>
          <w:lang w:val="en-GB"/>
        </w:rPr>
        <w:t>O</w:t>
      </w:r>
      <w:r w:rsidRPr="007B5679">
        <w:rPr>
          <w:rFonts w:ascii="Times New Roman" w:hAnsi="Times New Roman" w:cs="Times New Roman"/>
          <w:sz w:val="24"/>
          <w:szCs w:val="24"/>
          <w:lang w:val="en-GB"/>
        </w:rPr>
        <w:t xml:space="preserve">n (HO), Pull Off (PO), </w:t>
      </w:r>
      <w:r>
        <w:rPr>
          <w:rFonts w:ascii="Times New Roman" w:hAnsi="Times New Roman" w:cs="Times New Roman"/>
          <w:sz w:val="24"/>
          <w:szCs w:val="24"/>
          <w:lang w:val="en-GB"/>
        </w:rPr>
        <w:t xml:space="preserve">and </w:t>
      </w:r>
    </w:p>
    <w:tbl>
      <w:tblPr>
        <w:tblStyle w:val="Tablaconcuadrcula"/>
        <w:tblW w:w="0" w:type="auto"/>
        <w:tblLook w:val="04A0" w:firstRow="1" w:lastRow="0" w:firstColumn="1" w:lastColumn="0" w:noHBand="0" w:noVBand="1"/>
      </w:tblPr>
      <w:tblGrid>
        <w:gridCol w:w="2983"/>
        <w:gridCol w:w="2780"/>
        <w:gridCol w:w="2731"/>
      </w:tblGrid>
      <w:tr w:rsidR="001B4736" w14:paraId="1B8835EA" w14:textId="77777777" w:rsidTr="00B31529">
        <w:tc>
          <w:tcPr>
            <w:tcW w:w="2983" w:type="dxa"/>
          </w:tcPr>
          <w:p w14:paraId="1F83D723" w14:textId="592B3BB1"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Sliding</w:t>
            </w:r>
          </w:p>
        </w:tc>
        <w:tc>
          <w:tcPr>
            <w:tcW w:w="2780" w:type="dxa"/>
          </w:tcPr>
          <w:p w14:paraId="1FE1124A" w14:textId="291580B0"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Hammer On</w:t>
            </w:r>
          </w:p>
        </w:tc>
        <w:tc>
          <w:tcPr>
            <w:tcW w:w="2731" w:type="dxa"/>
          </w:tcPr>
          <w:p w14:paraId="188759AE" w14:textId="67749D4E"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Pull Off</w:t>
            </w:r>
          </w:p>
        </w:tc>
      </w:tr>
      <w:tr w:rsidR="001B4736" w14:paraId="3B7D2C89" w14:textId="77777777" w:rsidTr="00B31529">
        <w:tc>
          <w:tcPr>
            <w:tcW w:w="2983" w:type="dxa"/>
          </w:tcPr>
          <w:p w14:paraId="53891358" w14:textId="42ED2FEF"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2054AB62" wp14:editId="6B3F93FC">
                  <wp:extent cx="1757239" cy="1560682"/>
                  <wp:effectExtent l="0" t="0" r="0" b="190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8652" cy="1579700"/>
                          </a:xfrm>
                          <a:prstGeom prst="rect">
                            <a:avLst/>
                          </a:prstGeom>
                          <a:noFill/>
                          <a:ln>
                            <a:noFill/>
                          </a:ln>
                        </pic:spPr>
                      </pic:pic>
                    </a:graphicData>
                  </a:graphic>
                </wp:inline>
              </w:drawing>
            </w:r>
          </w:p>
        </w:tc>
        <w:tc>
          <w:tcPr>
            <w:tcW w:w="2780" w:type="dxa"/>
          </w:tcPr>
          <w:p w14:paraId="4CB7FFCB" w14:textId="659A47AC"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ABC76EF" wp14:editId="5B2BACC7">
                  <wp:extent cx="1577644" cy="1612531"/>
                  <wp:effectExtent l="0" t="0" r="3810" b="698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7043" cy="1642580"/>
                          </a:xfrm>
                          <a:prstGeom prst="rect">
                            <a:avLst/>
                          </a:prstGeom>
                          <a:noFill/>
                          <a:ln>
                            <a:noFill/>
                          </a:ln>
                        </pic:spPr>
                      </pic:pic>
                    </a:graphicData>
                  </a:graphic>
                </wp:inline>
              </w:drawing>
            </w:r>
          </w:p>
        </w:tc>
        <w:tc>
          <w:tcPr>
            <w:tcW w:w="2731" w:type="dxa"/>
          </w:tcPr>
          <w:p w14:paraId="49DCED01" w14:textId="084BD0D6" w:rsidR="001B4736" w:rsidRDefault="001B4736" w:rsidP="009942E0">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F975A03" wp14:editId="4C650EBD">
                  <wp:extent cx="1502797" cy="1634437"/>
                  <wp:effectExtent l="0" t="0" r="254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6027" cy="1637950"/>
                          </a:xfrm>
                          <a:prstGeom prst="rect">
                            <a:avLst/>
                          </a:prstGeom>
                          <a:noFill/>
                          <a:ln>
                            <a:noFill/>
                          </a:ln>
                        </pic:spPr>
                      </pic:pic>
                    </a:graphicData>
                  </a:graphic>
                </wp:inline>
              </w:drawing>
            </w:r>
          </w:p>
        </w:tc>
      </w:tr>
    </w:tbl>
    <w:p w14:paraId="454FDBAD" w14:textId="0CA109AC" w:rsidR="00B31529" w:rsidRPr="00EF5ED0" w:rsidRDefault="00B31529" w:rsidP="00B31529">
      <w:pPr>
        <w:spacing w:after="120" w:line="360" w:lineRule="auto"/>
        <w:jc w:val="center"/>
        <w:rPr>
          <w:rFonts w:cs="Times New Roman"/>
          <w:i/>
          <w:lang w:val="en-US"/>
        </w:rPr>
      </w:pPr>
      <w:bookmarkStart w:id="42" w:name="_Toc81163777"/>
      <w:r w:rsidRPr="001978B1">
        <w:rPr>
          <w:rFonts w:cs="Times New Roman"/>
          <w:i/>
          <w:lang w:val="en-US"/>
        </w:rPr>
        <w:t xml:space="preserve">Figure </w:t>
      </w:r>
      <w:r w:rsidRPr="001978B1">
        <w:rPr>
          <w:rFonts w:cs="Times New Roman"/>
          <w:i/>
          <w:lang w:val="en-US"/>
        </w:rPr>
        <w:fldChar w:fldCharType="begin"/>
      </w:r>
      <w:r w:rsidRPr="001978B1">
        <w:rPr>
          <w:rFonts w:cs="Times New Roman"/>
          <w:i/>
          <w:lang w:val="en-US"/>
        </w:rPr>
        <w:instrText xml:space="preserve"> SEQ Figure \* ARABIC </w:instrText>
      </w:r>
      <w:r w:rsidRPr="001978B1">
        <w:rPr>
          <w:rFonts w:cs="Times New Roman"/>
          <w:i/>
          <w:lang w:val="en-US"/>
        </w:rPr>
        <w:fldChar w:fldCharType="separate"/>
      </w:r>
      <w:r w:rsidR="00F94EB2">
        <w:rPr>
          <w:rFonts w:cs="Times New Roman"/>
          <w:i/>
          <w:noProof/>
          <w:lang w:val="en-US"/>
        </w:rPr>
        <w:t>6</w:t>
      </w:r>
      <w:r w:rsidRPr="001978B1">
        <w:rPr>
          <w:rFonts w:cs="Times New Roman"/>
          <w:i/>
          <w:lang w:val="en-US"/>
        </w:rPr>
        <w:fldChar w:fldCharType="end"/>
      </w:r>
      <w:r w:rsidRPr="001978B1">
        <w:rPr>
          <w:rFonts w:cs="Times New Roman"/>
          <w:i/>
          <w:lang w:val="en-US"/>
        </w:rPr>
        <w:t xml:space="preserve">: </w:t>
      </w:r>
      <w:r w:rsidR="00AA6546">
        <w:rPr>
          <w:rFonts w:cs="Times New Roman"/>
          <w:i/>
          <w:lang w:val="en-US"/>
        </w:rPr>
        <w:t xml:space="preserve">Yousician </w:t>
      </w:r>
      <w:r>
        <w:rPr>
          <w:rFonts w:cs="Times New Roman"/>
          <w:i/>
          <w:lang w:val="en-US"/>
        </w:rPr>
        <w:t>Detecting slides, hammer-ons, pull-offs on 16</w:t>
      </w:r>
      <w:r w:rsidRPr="00B31529">
        <w:rPr>
          <w:rFonts w:cs="Times New Roman"/>
          <w:i/>
          <w:vertAlign w:val="superscript"/>
          <w:lang w:val="en-US"/>
        </w:rPr>
        <w:t>th</w:t>
      </w:r>
      <w:r>
        <w:rPr>
          <w:rFonts w:cs="Times New Roman"/>
          <w:i/>
          <w:lang w:val="en-US"/>
        </w:rPr>
        <w:t xml:space="preserve"> notes.</w:t>
      </w:r>
      <w:bookmarkEnd w:id="42"/>
    </w:p>
    <w:p w14:paraId="6CF61E1F" w14:textId="77777777" w:rsidR="00C71F0A" w:rsidRPr="00B31529" w:rsidRDefault="00C71F0A" w:rsidP="009942E0">
      <w:pPr>
        <w:autoSpaceDE w:val="0"/>
        <w:autoSpaceDN w:val="0"/>
        <w:adjustRightInd w:val="0"/>
        <w:spacing w:after="0" w:line="360" w:lineRule="auto"/>
        <w:jc w:val="both"/>
        <w:rPr>
          <w:rFonts w:ascii="Times New Roman" w:hAnsi="Times New Roman" w:cs="Times New Roman"/>
          <w:sz w:val="24"/>
          <w:szCs w:val="24"/>
          <w:lang w:val="en-US"/>
        </w:rPr>
      </w:pPr>
    </w:p>
    <w:p w14:paraId="681F721E" w14:textId="2C11060B" w:rsidR="009942E0" w:rsidRDefault="001B4736" w:rsidP="00681B1C">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It </w:t>
      </w:r>
      <w:r w:rsidRPr="007B5679">
        <w:rPr>
          <w:rFonts w:ascii="Times New Roman" w:hAnsi="Times New Roman" w:cs="Times New Roman"/>
          <w:sz w:val="24"/>
          <w:szCs w:val="24"/>
          <w:lang w:val="en-GB"/>
        </w:rPr>
        <w:t>provide</w:t>
      </w:r>
      <w:r>
        <w:rPr>
          <w:rFonts w:ascii="Times New Roman" w:hAnsi="Times New Roman" w:cs="Times New Roman"/>
          <w:sz w:val="24"/>
          <w:szCs w:val="24"/>
          <w:lang w:val="en-GB"/>
        </w:rPr>
        <w:t>s</w:t>
      </w:r>
      <w:r w:rsidRPr="007B5679">
        <w:rPr>
          <w:rFonts w:ascii="Times New Roman" w:hAnsi="Times New Roman" w:cs="Times New Roman"/>
          <w:sz w:val="24"/>
          <w:szCs w:val="24"/>
          <w:lang w:val="en-GB"/>
        </w:rPr>
        <w:t xml:space="preserve"> real-time recommendations of what finger to use </w:t>
      </w:r>
      <w:r>
        <w:rPr>
          <w:rFonts w:ascii="Times New Roman" w:hAnsi="Times New Roman" w:cs="Times New Roman"/>
          <w:sz w:val="24"/>
          <w:szCs w:val="24"/>
          <w:lang w:val="en-GB"/>
        </w:rPr>
        <w:t>when</w:t>
      </w:r>
      <w:r w:rsidRPr="007B5679">
        <w:rPr>
          <w:rFonts w:ascii="Times New Roman" w:hAnsi="Times New Roman" w:cs="Times New Roman"/>
          <w:sz w:val="24"/>
          <w:szCs w:val="24"/>
          <w:lang w:val="en-GB"/>
        </w:rPr>
        <w:t xml:space="preserve"> holding a particular fret position</w:t>
      </w:r>
      <w:r>
        <w:rPr>
          <w:rFonts w:ascii="Times New Roman" w:hAnsi="Times New Roman" w:cs="Times New Roman"/>
          <w:sz w:val="24"/>
          <w:szCs w:val="24"/>
          <w:lang w:val="en-GB"/>
        </w:rPr>
        <w:t xml:space="preserve"> but doesn’t give feedback this. Overall</w:t>
      </w:r>
      <w:r w:rsidR="00A61877">
        <w:rPr>
          <w:rFonts w:ascii="Times New Roman" w:hAnsi="Times New Roman" w:cs="Times New Roman"/>
          <w:sz w:val="24"/>
          <w:szCs w:val="24"/>
          <w:lang w:val="en-GB"/>
        </w:rPr>
        <w:t>,</w:t>
      </w:r>
      <w:r w:rsidR="007B6972">
        <w:rPr>
          <w:rFonts w:ascii="Times New Roman" w:hAnsi="Times New Roman" w:cs="Times New Roman"/>
          <w:sz w:val="24"/>
          <w:szCs w:val="24"/>
          <w:lang w:val="en-GB"/>
        </w:rPr>
        <w:t xml:space="preserve"> </w:t>
      </w:r>
      <w:r>
        <w:rPr>
          <w:rFonts w:ascii="Times New Roman" w:hAnsi="Times New Roman" w:cs="Times New Roman"/>
          <w:sz w:val="24"/>
          <w:szCs w:val="24"/>
          <w:lang w:val="en-GB"/>
        </w:rPr>
        <w:t>state of the art tools can</w:t>
      </w:r>
      <w:r w:rsidR="009942E0" w:rsidRPr="007B5679">
        <w:rPr>
          <w:rFonts w:ascii="Times New Roman" w:hAnsi="Times New Roman" w:cs="Times New Roman"/>
          <w:sz w:val="24"/>
          <w:szCs w:val="24"/>
          <w:lang w:val="en-GB"/>
        </w:rPr>
        <w:t xml:space="preserve"> classif</w:t>
      </w:r>
      <w:r w:rsidR="009942E0">
        <w:rPr>
          <w:rFonts w:ascii="Times New Roman" w:hAnsi="Times New Roman" w:cs="Times New Roman"/>
          <w:sz w:val="24"/>
          <w:szCs w:val="24"/>
          <w:lang w:val="en-GB"/>
        </w:rPr>
        <w:t xml:space="preserve">y </w:t>
      </w:r>
      <w:r w:rsidR="009942E0" w:rsidRPr="007B5679">
        <w:rPr>
          <w:rFonts w:ascii="Times New Roman" w:hAnsi="Times New Roman" w:cs="Times New Roman"/>
          <w:sz w:val="24"/>
          <w:szCs w:val="24"/>
          <w:lang w:val="en-GB"/>
        </w:rPr>
        <w:t>the use or non-use of certain technical parameters</w:t>
      </w:r>
      <w:r>
        <w:rPr>
          <w:rFonts w:ascii="Times New Roman" w:hAnsi="Times New Roman" w:cs="Times New Roman"/>
          <w:sz w:val="24"/>
          <w:szCs w:val="24"/>
          <w:lang w:val="en-GB"/>
        </w:rPr>
        <w:t xml:space="preserve"> and Abessers </w:t>
      </w:r>
      <w:r w:rsidR="00B31529">
        <w:rPr>
          <w:rFonts w:ascii="Times New Roman" w:hAnsi="Times New Roman" w:cs="Times New Roman"/>
          <w:sz w:val="24"/>
          <w:szCs w:val="24"/>
          <w:lang w:val="en-GB"/>
        </w:rPr>
        <w:t>instrument centred research</w:t>
      </w:r>
      <w:sdt>
        <w:sdtPr>
          <w:rPr>
            <w:rFonts w:ascii="Times New Roman" w:hAnsi="Times New Roman" w:cs="Times New Roman"/>
            <w:sz w:val="24"/>
            <w:szCs w:val="24"/>
            <w:lang w:val="en-GB"/>
          </w:rPr>
          <w:id w:val="-255529060"/>
          <w:citation/>
        </w:sdtPr>
        <w:sdtEndPr/>
        <w:sdtContent>
          <w:r w:rsidR="00B31529">
            <w:rPr>
              <w:rFonts w:ascii="Times New Roman" w:hAnsi="Times New Roman" w:cs="Times New Roman"/>
              <w:sz w:val="24"/>
              <w:szCs w:val="24"/>
              <w:lang w:val="en-GB"/>
            </w:rPr>
            <w:fldChar w:fldCharType="begin"/>
          </w:r>
          <w:r w:rsidR="00B31529">
            <w:rPr>
              <w:rFonts w:ascii="Times New Roman" w:hAnsi="Times New Roman" w:cs="Times New Roman"/>
              <w:sz w:val="24"/>
              <w:szCs w:val="24"/>
              <w:lang w:val="en-GB"/>
            </w:rPr>
            <w:instrText xml:space="preserve"> CITATION JAb17 \l 2057 </w:instrText>
          </w:r>
          <w:r w:rsidR="00B31529">
            <w:rPr>
              <w:rFonts w:ascii="Times New Roman" w:hAnsi="Times New Roman" w:cs="Times New Roman"/>
              <w:sz w:val="24"/>
              <w:szCs w:val="24"/>
              <w:lang w:val="en-GB"/>
            </w:rPr>
            <w:fldChar w:fldCharType="separate"/>
          </w:r>
          <w:r w:rsidR="00B31529">
            <w:rPr>
              <w:rFonts w:ascii="Times New Roman" w:hAnsi="Times New Roman" w:cs="Times New Roman"/>
              <w:noProof/>
              <w:sz w:val="24"/>
              <w:szCs w:val="24"/>
              <w:lang w:val="en-GB"/>
            </w:rPr>
            <w:t xml:space="preserve"> </w:t>
          </w:r>
          <w:r w:rsidR="00B31529" w:rsidRPr="00B31529">
            <w:rPr>
              <w:rFonts w:ascii="Times New Roman" w:hAnsi="Times New Roman" w:cs="Times New Roman"/>
              <w:noProof/>
              <w:sz w:val="24"/>
              <w:szCs w:val="24"/>
              <w:lang w:val="en-GB"/>
            </w:rPr>
            <w:t>[18]</w:t>
          </w:r>
          <w:r w:rsidR="00B31529">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can predict </w:t>
      </w:r>
      <w:r w:rsidR="00681B1C">
        <w:rPr>
          <w:rFonts w:ascii="Times New Roman" w:hAnsi="Times New Roman" w:cs="Times New Roman"/>
          <w:sz w:val="24"/>
          <w:szCs w:val="24"/>
          <w:lang w:val="en-GB"/>
        </w:rPr>
        <w:t>the use of correct string and fret position</w:t>
      </w:r>
      <w:r>
        <w:rPr>
          <w:rFonts w:ascii="Times New Roman" w:hAnsi="Times New Roman" w:cs="Times New Roman"/>
          <w:sz w:val="24"/>
          <w:szCs w:val="24"/>
          <w:lang w:val="en-GB"/>
        </w:rPr>
        <w:t>.</w:t>
      </w:r>
      <w:r w:rsidR="009942E0" w:rsidRPr="007B5679">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All of </w:t>
      </w:r>
      <w:r w:rsidR="00B31529">
        <w:rPr>
          <w:rFonts w:ascii="Times New Roman" w:hAnsi="Times New Roman" w:cs="Times New Roman"/>
          <w:sz w:val="24"/>
          <w:szCs w:val="24"/>
          <w:lang w:val="en-GB"/>
        </w:rPr>
        <w:t>this</w:t>
      </w:r>
      <w:r>
        <w:rPr>
          <w:rFonts w:ascii="Times New Roman" w:hAnsi="Times New Roman" w:cs="Times New Roman"/>
          <w:sz w:val="24"/>
          <w:szCs w:val="24"/>
          <w:lang w:val="en-GB"/>
        </w:rPr>
        <w:t xml:space="preserve"> can assist in classifying the technical criteria of music performance</w:t>
      </w:r>
      <w:r w:rsidR="00013146">
        <w:rPr>
          <w:rFonts w:ascii="Times New Roman" w:hAnsi="Times New Roman" w:cs="Times New Roman"/>
          <w:sz w:val="24"/>
          <w:szCs w:val="24"/>
          <w:lang w:val="en-GB"/>
        </w:rPr>
        <w:t>.</w:t>
      </w:r>
    </w:p>
    <w:p w14:paraId="13AE4F42" w14:textId="77777777" w:rsidR="00681B1C" w:rsidRDefault="00681B1C" w:rsidP="00681B1C">
      <w:pPr>
        <w:autoSpaceDE w:val="0"/>
        <w:autoSpaceDN w:val="0"/>
        <w:adjustRightInd w:val="0"/>
        <w:spacing w:after="0" w:line="360" w:lineRule="auto"/>
        <w:jc w:val="both"/>
        <w:rPr>
          <w:rFonts w:ascii="Times New Roman" w:hAnsi="Times New Roman" w:cs="Times New Roman"/>
          <w:sz w:val="24"/>
          <w:szCs w:val="24"/>
          <w:lang w:val="en-GB"/>
        </w:rPr>
      </w:pPr>
    </w:p>
    <w:p w14:paraId="4391EAFE" w14:textId="1594B1B9" w:rsidR="00615060" w:rsidRPr="0009716B" w:rsidRDefault="00345E90" w:rsidP="0009716B">
      <w:pPr>
        <w:pStyle w:val="Prrafodelista"/>
        <w:numPr>
          <w:ilvl w:val="1"/>
          <w:numId w:val="35"/>
        </w:numPr>
        <w:spacing w:after="120" w:line="360" w:lineRule="auto"/>
        <w:jc w:val="both"/>
        <w:outlineLvl w:val="0"/>
        <w:rPr>
          <w:rFonts w:ascii="Times New Roman" w:hAnsi="Times New Roman" w:cs="Times New Roman"/>
          <w:sz w:val="32"/>
          <w:szCs w:val="32"/>
          <w:lang w:val="en-US"/>
        </w:rPr>
      </w:pPr>
      <w:bookmarkStart w:id="43" w:name="_Toc81166266"/>
      <w:r w:rsidRPr="0009716B">
        <w:rPr>
          <w:rFonts w:ascii="Times New Roman" w:hAnsi="Times New Roman" w:cs="Times New Roman"/>
          <w:sz w:val="32"/>
          <w:szCs w:val="32"/>
          <w:lang w:val="en-US"/>
        </w:rPr>
        <w:lastRenderedPageBreak/>
        <w:t>Summary</w:t>
      </w:r>
      <w:bookmarkEnd w:id="43"/>
    </w:p>
    <w:p w14:paraId="1FBFED28" w14:textId="3F7E7AF3" w:rsidR="003A4E98" w:rsidRDefault="003A4E98" w:rsidP="003A4E98">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The following table summarizes the state of the art of algorithms used for onsets and offsets, many of which use these library functions.</w:t>
      </w:r>
    </w:p>
    <w:p w14:paraId="2C5501B9" w14:textId="519BE74A" w:rsidR="003A4E98" w:rsidRPr="00864FF8" w:rsidRDefault="003A4E98" w:rsidP="003A4E98">
      <w:pPr>
        <w:spacing w:after="120" w:line="360" w:lineRule="auto"/>
        <w:jc w:val="center"/>
        <w:rPr>
          <w:lang w:val="en-US"/>
        </w:rPr>
      </w:pPr>
      <w:bookmarkStart w:id="44" w:name="_Toc78707219"/>
      <w:bookmarkStart w:id="45" w:name="_Toc81163817"/>
      <w:r w:rsidRPr="00864FF8">
        <w:rPr>
          <w:i/>
          <w:lang w:val="en-US"/>
        </w:rPr>
        <w:t xml:space="preserve">Table </w:t>
      </w:r>
      <w:r w:rsidRPr="00864FF8">
        <w:rPr>
          <w:i/>
          <w:lang w:val="en-US"/>
        </w:rPr>
        <w:fldChar w:fldCharType="begin"/>
      </w:r>
      <w:r w:rsidRPr="00864FF8">
        <w:rPr>
          <w:i/>
          <w:lang w:val="en-US"/>
        </w:rPr>
        <w:instrText xml:space="preserve"> SEQ Table \* ARABIC </w:instrText>
      </w:r>
      <w:r w:rsidRPr="00864FF8">
        <w:rPr>
          <w:i/>
          <w:lang w:val="en-US"/>
        </w:rPr>
        <w:fldChar w:fldCharType="separate"/>
      </w:r>
      <w:r w:rsidR="00F94EB2">
        <w:rPr>
          <w:i/>
          <w:noProof/>
          <w:lang w:val="en-US"/>
        </w:rPr>
        <w:t>5</w:t>
      </w:r>
      <w:r w:rsidRPr="00864FF8">
        <w:rPr>
          <w:i/>
          <w:lang w:val="en-US"/>
        </w:rPr>
        <w:fldChar w:fldCharType="end"/>
      </w:r>
      <w:r w:rsidRPr="00864FF8">
        <w:rPr>
          <w:i/>
          <w:lang w:val="en-US"/>
        </w:rPr>
        <w:t xml:space="preserve">:  </w:t>
      </w:r>
      <w:r w:rsidR="0084372E">
        <w:rPr>
          <w:i/>
          <w:lang w:val="en-US"/>
        </w:rPr>
        <w:t>A</w:t>
      </w:r>
      <w:r w:rsidRPr="00864FF8">
        <w:rPr>
          <w:i/>
          <w:lang w:val="en-US"/>
        </w:rPr>
        <w:t>lgorithms for Onset/Offset detection</w:t>
      </w:r>
      <w:bookmarkEnd w:id="44"/>
      <w:bookmarkEnd w:id="45"/>
    </w:p>
    <w:p w14:paraId="542FF00C" w14:textId="21234DC0" w:rsidR="003A4E98" w:rsidRDefault="00F92ED2" w:rsidP="003A4E98">
      <w:pPr>
        <w:jc w:val="center"/>
        <w:rPr>
          <w:sz w:val="32"/>
          <w:szCs w:val="32"/>
          <w:lang w:val="en-GB"/>
        </w:rPr>
      </w:pPr>
      <w:r>
        <w:rPr>
          <w:noProof/>
          <w:sz w:val="32"/>
          <w:szCs w:val="32"/>
          <w:lang w:val="en-GB"/>
        </w:rPr>
        <w:drawing>
          <wp:inline distT="0" distB="0" distL="0" distR="0" wp14:anchorId="0491A875" wp14:editId="00472C85">
            <wp:extent cx="5391150" cy="38481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626A901F" w14:textId="77777777" w:rsidR="00681B1C" w:rsidRDefault="00681B1C" w:rsidP="003A4E98">
      <w:pPr>
        <w:jc w:val="center"/>
        <w:rPr>
          <w:sz w:val="32"/>
          <w:szCs w:val="32"/>
          <w:lang w:val="en-GB"/>
        </w:rPr>
      </w:pPr>
    </w:p>
    <w:p w14:paraId="4F76D9E3" w14:textId="147436C0" w:rsidR="00F05D8A" w:rsidRPr="0009716B" w:rsidRDefault="00F05D8A" w:rsidP="0009716B">
      <w:pPr>
        <w:pStyle w:val="Prrafodelista"/>
        <w:numPr>
          <w:ilvl w:val="1"/>
          <w:numId w:val="35"/>
        </w:numPr>
        <w:spacing w:after="120" w:line="360" w:lineRule="auto"/>
        <w:jc w:val="both"/>
        <w:outlineLvl w:val="0"/>
        <w:rPr>
          <w:rFonts w:ascii="Times New Roman" w:hAnsi="Times New Roman" w:cs="Times New Roman"/>
          <w:sz w:val="32"/>
          <w:szCs w:val="32"/>
          <w:lang w:val="en-US"/>
        </w:rPr>
      </w:pPr>
      <w:bookmarkStart w:id="46" w:name="_Toc81166267"/>
      <w:r w:rsidRPr="0009716B">
        <w:rPr>
          <w:rFonts w:ascii="Times New Roman" w:hAnsi="Times New Roman" w:cs="Times New Roman"/>
          <w:sz w:val="32"/>
          <w:szCs w:val="32"/>
          <w:lang w:val="en-US"/>
        </w:rPr>
        <w:t>Observations</w:t>
      </w:r>
      <w:bookmarkEnd w:id="46"/>
    </w:p>
    <w:p w14:paraId="6880CF81" w14:textId="4EDE0D46" w:rsidR="00252CA3" w:rsidRDefault="00165E0C" w:rsidP="00252CA3">
      <w:pPr>
        <w:spacing w:line="36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One</w:t>
      </w:r>
      <w:r w:rsidR="00E41CCC">
        <w:rPr>
          <w:rFonts w:ascii="Times New Roman" w:eastAsiaTheme="minorEastAsia" w:hAnsi="Times New Roman" w:cs="Times New Roman"/>
          <w:sz w:val="24"/>
          <w:szCs w:val="24"/>
          <w:lang w:val="en-GB"/>
        </w:rPr>
        <w:t xml:space="preserve"> can observe that applications on the market, despite having </w:t>
      </w:r>
      <w:r w:rsidR="00554082">
        <w:rPr>
          <w:rFonts w:ascii="Times New Roman" w:eastAsiaTheme="minorEastAsia" w:hAnsi="Times New Roman" w:cs="Times New Roman"/>
          <w:sz w:val="24"/>
          <w:szCs w:val="24"/>
          <w:lang w:val="en-GB"/>
        </w:rPr>
        <w:t>impressive</w:t>
      </w:r>
      <w:r w:rsidR="00E41CCC">
        <w:rPr>
          <w:rFonts w:ascii="Times New Roman" w:eastAsiaTheme="minorEastAsia" w:hAnsi="Times New Roman" w:cs="Times New Roman"/>
          <w:sz w:val="24"/>
          <w:szCs w:val="24"/>
          <w:lang w:val="en-GB"/>
        </w:rPr>
        <w:t xml:space="preserve"> front ends</w:t>
      </w:r>
      <w:r w:rsidR="00554082">
        <w:rPr>
          <w:rFonts w:ascii="Times New Roman" w:eastAsiaTheme="minorEastAsia" w:hAnsi="Times New Roman" w:cs="Times New Roman"/>
          <w:sz w:val="24"/>
          <w:szCs w:val="24"/>
          <w:lang w:val="en-GB"/>
        </w:rPr>
        <w:t xml:space="preserve">, they </w:t>
      </w:r>
      <w:r w:rsidR="00554082">
        <w:rPr>
          <w:rFonts w:ascii="Times New Roman" w:hAnsi="Times New Roman" w:cs="Times New Roman"/>
          <w:sz w:val="24"/>
          <w:szCs w:val="24"/>
          <w:lang w:val="en-GB"/>
        </w:rPr>
        <w:t xml:space="preserve">fail to measure duration </w:t>
      </w:r>
      <w:r w:rsidR="00E41CCC">
        <w:rPr>
          <w:rFonts w:ascii="Times New Roman" w:hAnsi="Times New Roman" w:cs="Times New Roman"/>
          <w:sz w:val="24"/>
          <w:szCs w:val="24"/>
          <w:lang w:val="en-GB"/>
        </w:rPr>
        <w:t>and permit “imposter notes”</w:t>
      </w:r>
      <w:r w:rsidR="00554082">
        <w:rPr>
          <w:rFonts w:ascii="Times New Roman" w:hAnsi="Times New Roman" w:cs="Times New Roman"/>
          <w:sz w:val="24"/>
          <w:szCs w:val="24"/>
          <w:lang w:val="en-GB"/>
        </w:rPr>
        <w:t>.</w:t>
      </w:r>
      <w:r w:rsidR="00E41CCC">
        <w:rPr>
          <w:rFonts w:ascii="Times New Roman" w:hAnsi="Times New Roman" w:cs="Times New Roman"/>
          <w:sz w:val="24"/>
          <w:szCs w:val="24"/>
          <w:lang w:val="en-GB"/>
        </w:rPr>
        <w:t xml:space="preserve"> </w:t>
      </w:r>
      <w:r w:rsidR="00252CA3" w:rsidRPr="00C35AFB">
        <w:rPr>
          <w:rFonts w:ascii="Times New Roman" w:eastAsiaTheme="minorEastAsia" w:hAnsi="Times New Roman" w:cs="Times New Roman"/>
          <w:sz w:val="24"/>
          <w:szCs w:val="24"/>
          <w:lang w:val="en-GB"/>
        </w:rPr>
        <w:t xml:space="preserve">The </w:t>
      </w:r>
      <w:r w:rsidR="00DD14DC">
        <w:rPr>
          <w:rFonts w:ascii="Times New Roman" w:eastAsiaTheme="minorEastAsia" w:hAnsi="Times New Roman" w:cs="Times New Roman"/>
          <w:sz w:val="24"/>
          <w:szCs w:val="24"/>
          <w:lang w:val="en-GB"/>
        </w:rPr>
        <w:t>choice of</w:t>
      </w:r>
      <w:r w:rsidR="00252CA3" w:rsidRPr="00C35AFB">
        <w:rPr>
          <w:rFonts w:ascii="Times New Roman" w:eastAsiaTheme="minorEastAsia" w:hAnsi="Times New Roman" w:cs="Times New Roman"/>
          <w:sz w:val="24"/>
          <w:szCs w:val="24"/>
          <w:lang w:val="en-GB"/>
        </w:rPr>
        <w:t xml:space="preserve"> suitable machine learning techniques to extract the most relevant parameter</w:t>
      </w:r>
      <w:r w:rsidR="00DD14DC">
        <w:rPr>
          <w:rFonts w:ascii="Times New Roman" w:eastAsiaTheme="minorEastAsia" w:hAnsi="Times New Roman" w:cs="Times New Roman"/>
          <w:sz w:val="24"/>
          <w:szCs w:val="24"/>
          <w:lang w:val="en-GB"/>
        </w:rPr>
        <w:t xml:space="preserve"> is constrained</w:t>
      </w:r>
      <w:r w:rsidR="00252CA3" w:rsidRPr="00C35AFB">
        <w:rPr>
          <w:rFonts w:ascii="Times New Roman" w:eastAsiaTheme="minorEastAsia" w:hAnsi="Times New Roman" w:cs="Times New Roman"/>
          <w:sz w:val="24"/>
          <w:szCs w:val="24"/>
          <w:lang w:val="en-GB"/>
        </w:rPr>
        <w:t xml:space="preserve"> </w:t>
      </w:r>
      <w:r w:rsidR="00881E8C">
        <w:rPr>
          <w:rFonts w:ascii="Times New Roman" w:eastAsiaTheme="minorEastAsia" w:hAnsi="Times New Roman" w:cs="Times New Roman"/>
          <w:sz w:val="24"/>
          <w:szCs w:val="24"/>
          <w:lang w:val="en-GB"/>
        </w:rPr>
        <w:t xml:space="preserve">by </w:t>
      </w:r>
      <w:r w:rsidR="00252CA3" w:rsidRPr="00C35AFB">
        <w:rPr>
          <w:rFonts w:ascii="Times New Roman" w:eastAsiaTheme="minorEastAsia" w:hAnsi="Times New Roman" w:cs="Times New Roman"/>
          <w:sz w:val="24"/>
          <w:szCs w:val="24"/>
          <w:lang w:val="en-GB"/>
        </w:rPr>
        <w:t>limited number of annotated student performances.</w:t>
      </w:r>
      <w:r w:rsidR="00DD14DC">
        <w:rPr>
          <w:rFonts w:ascii="Times New Roman" w:eastAsiaTheme="minorEastAsia" w:hAnsi="Times New Roman" w:cs="Times New Roman"/>
          <w:sz w:val="24"/>
          <w:szCs w:val="24"/>
          <w:lang w:val="en-GB"/>
        </w:rPr>
        <w:t xml:space="preserve"> </w:t>
      </w:r>
      <w:r w:rsidR="00DD14DC" w:rsidRPr="00C35AFB">
        <w:rPr>
          <w:rFonts w:ascii="Times New Roman" w:eastAsiaTheme="minorEastAsia" w:hAnsi="Times New Roman" w:cs="Times New Roman"/>
          <w:sz w:val="24"/>
          <w:szCs w:val="24"/>
          <w:lang w:val="en-GB"/>
        </w:rPr>
        <w:t>Source Separation techniques based on the Spleeter model</w:t>
      </w:r>
      <w:sdt>
        <w:sdtPr>
          <w:rPr>
            <w:rFonts w:ascii="Times New Roman" w:eastAsiaTheme="minorEastAsia" w:hAnsi="Times New Roman" w:cs="Times New Roman"/>
            <w:sz w:val="24"/>
            <w:szCs w:val="24"/>
            <w:lang w:val="en-GB"/>
          </w:rPr>
          <w:id w:val="-968275964"/>
          <w:citation/>
        </w:sdtPr>
        <w:sdtEndPr/>
        <w:sdtContent>
          <w:r w:rsidR="00DD14DC">
            <w:rPr>
              <w:rFonts w:ascii="Times New Roman" w:eastAsiaTheme="minorEastAsia" w:hAnsi="Times New Roman" w:cs="Times New Roman"/>
              <w:sz w:val="24"/>
              <w:szCs w:val="24"/>
              <w:lang w:val="en-GB"/>
            </w:rPr>
            <w:fldChar w:fldCharType="begin"/>
          </w:r>
          <w:r w:rsidR="007B6972">
            <w:rPr>
              <w:rFonts w:ascii="Times New Roman" w:eastAsiaTheme="minorEastAsia" w:hAnsi="Times New Roman" w:cs="Times New Roman"/>
              <w:sz w:val="24"/>
              <w:szCs w:val="24"/>
              <w:lang w:val="en-GB"/>
            </w:rPr>
            <w:instrText xml:space="preserve">CITATION Hen20 \l 2057 </w:instrText>
          </w:r>
          <w:r w:rsidR="00DD14DC">
            <w:rPr>
              <w:rFonts w:ascii="Times New Roman" w:eastAsiaTheme="minorEastAsia" w:hAnsi="Times New Roman" w:cs="Times New Roman"/>
              <w:sz w:val="24"/>
              <w:szCs w:val="24"/>
              <w:lang w:val="en-GB"/>
            </w:rPr>
            <w:fldChar w:fldCharType="separate"/>
          </w:r>
          <w:r w:rsidR="00816BF5">
            <w:rPr>
              <w:rFonts w:ascii="Times New Roman" w:eastAsiaTheme="minorEastAsia" w:hAnsi="Times New Roman" w:cs="Times New Roman"/>
              <w:noProof/>
              <w:sz w:val="24"/>
              <w:szCs w:val="24"/>
              <w:lang w:val="en-GB"/>
            </w:rPr>
            <w:t xml:space="preserve"> </w:t>
          </w:r>
          <w:r w:rsidR="00816BF5" w:rsidRPr="00816BF5">
            <w:rPr>
              <w:rFonts w:ascii="Times New Roman" w:eastAsiaTheme="minorEastAsia" w:hAnsi="Times New Roman" w:cs="Times New Roman"/>
              <w:noProof/>
              <w:sz w:val="24"/>
              <w:szCs w:val="24"/>
              <w:lang w:val="en-GB"/>
            </w:rPr>
            <w:t>[22]</w:t>
          </w:r>
          <w:r w:rsidR="00DD14DC">
            <w:rPr>
              <w:rFonts w:ascii="Times New Roman" w:eastAsiaTheme="minorEastAsia" w:hAnsi="Times New Roman" w:cs="Times New Roman"/>
              <w:sz w:val="24"/>
              <w:szCs w:val="24"/>
              <w:lang w:val="en-GB"/>
            </w:rPr>
            <w:fldChar w:fldCharType="end"/>
          </w:r>
        </w:sdtContent>
      </w:sdt>
      <w:r w:rsidR="00DD14DC" w:rsidRPr="00C35AFB">
        <w:rPr>
          <w:rFonts w:ascii="Times New Roman" w:eastAsiaTheme="minorEastAsia" w:hAnsi="Times New Roman" w:cs="Times New Roman"/>
          <w:sz w:val="24"/>
          <w:szCs w:val="24"/>
          <w:lang w:val="en-GB"/>
        </w:rPr>
        <w:t xml:space="preserve"> have been successfully applied to the </w:t>
      </w:r>
      <w:r w:rsidR="00DD14DC">
        <w:rPr>
          <w:rFonts w:ascii="Times New Roman" w:eastAsiaTheme="minorEastAsia" w:hAnsi="Times New Roman" w:cs="Times New Roman"/>
          <w:sz w:val="24"/>
          <w:szCs w:val="24"/>
          <w:lang w:val="en-GB"/>
        </w:rPr>
        <w:t xml:space="preserve"> songs from </w:t>
      </w:r>
      <w:r w:rsidR="00830325">
        <w:rPr>
          <w:rFonts w:ascii="Times New Roman" w:eastAsiaTheme="minorEastAsia" w:hAnsi="Times New Roman" w:cs="Times New Roman"/>
          <w:sz w:val="24"/>
          <w:szCs w:val="24"/>
          <w:lang w:val="en-GB"/>
        </w:rPr>
        <w:t>Rock and Pop repertoire</w:t>
      </w:r>
      <w:r w:rsidR="00DD14DC">
        <w:rPr>
          <w:rFonts w:ascii="Times New Roman" w:eastAsiaTheme="minorEastAsia" w:hAnsi="Times New Roman" w:cs="Times New Roman"/>
          <w:sz w:val="24"/>
          <w:szCs w:val="24"/>
          <w:lang w:val="en-GB"/>
        </w:rPr>
        <w:t xml:space="preserve"> and could be used to create a large dataset if the recorded examinations were made available. Scaling up would mean wider ML options, like the S</w:t>
      </w:r>
      <w:r w:rsidR="00252CA3" w:rsidRPr="00C35AFB">
        <w:rPr>
          <w:rFonts w:ascii="Times New Roman" w:eastAsiaTheme="minorEastAsia" w:hAnsi="Times New Roman" w:cs="Times New Roman"/>
          <w:sz w:val="24"/>
          <w:szCs w:val="24"/>
          <w:lang w:val="en-GB"/>
        </w:rPr>
        <w:t xml:space="preserve">upport </w:t>
      </w:r>
      <w:r w:rsidR="00DD14DC">
        <w:rPr>
          <w:rFonts w:ascii="Times New Roman" w:eastAsiaTheme="minorEastAsia" w:hAnsi="Times New Roman" w:cs="Times New Roman"/>
          <w:sz w:val="24"/>
          <w:szCs w:val="24"/>
          <w:lang w:val="en-GB"/>
        </w:rPr>
        <w:t>V</w:t>
      </w:r>
      <w:r w:rsidR="00252CA3" w:rsidRPr="00C35AFB">
        <w:rPr>
          <w:rFonts w:ascii="Times New Roman" w:eastAsiaTheme="minorEastAsia" w:hAnsi="Times New Roman" w:cs="Times New Roman"/>
          <w:sz w:val="24"/>
          <w:szCs w:val="24"/>
          <w:lang w:val="en-GB"/>
        </w:rPr>
        <w:t xml:space="preserve">ector </w:t>
      </w:r>
      <w:r w:rsidR="00DD14DC">
        <w:rPr>
          <w:rFonts w:ascii="Times New Roman" w:eastAsiaTheme="minorEastAsia" w:hAnsi="Times New Roman" w:cs="Times New Roman"/>
          <w:sz w:val="24"/>
          <w:szCs w:val="24"/>
          <w:lang w:val="en-GB"/>
        </w:rPr>
        <w:t>M</w:t>
      </w:r>
      <w:r w:rsidR="00252CA3" w:rsidRPr="00C35AFB">
        <w:rPr>
          <w:rFonts w:ascii="Times New Roman" w:eastAsiaTheme="minorEastAsia" w:hAnsi="Times New Roman" w:cs="Times New Roman"/>
          <w:sz w:val="24"/>
          <w:szCs w:val="24"/>
          <w:lang w:val="en-GB"/>
        </w:rPr>
        <w:t xml:space="preserve">achines </w:t>
      </w:r>
      <w:r w:rsidR="00DD14DC">
        <w:rPr>
          <w:rFonts w:ascii="Times New Roman" w:eastAsiaTheme="minorEastAsia" w:hAnsi="Times New Roman" w:cs="Times New Roman"/>
          <w:sz w:val="24"/>
          <w:szCs w:val="24"/>
          <w:lang w:val="en-GB"/>
        </w:rPr>
        <w:t>used in the e</w:t>
      </w:r>
      <w:r w:rsidR="00252CA3" w:rsidRPr="00C35AFB">
        <w:rPr>
          <w:rFonts w:ascii="Times New Roman" w:eastAsiaTheme="minorEastAsia" w:hAnsi="Times New Roman" w:cs="Times New Roman"/>
          <w:sz w:val="24"/>
          <w:szCs w:val="24"/>
          <w:lang w:val="en-GB"/>
        </w:rPr>
        <w:t>xtraction of the plucking and expressive styles</w:t>
      </w:r>
      <w:r w:rsidR="00881E8C">
        <w:rPr>
          <w:rFonts w:ascii="Times New Roman" w:eastAsiaTheme="minorEastAsia" w:hAnsi="Times New Roman" w:cs="Times New Roman"/>
          <w:sz w:val="24"/>
          <w:szCs w:val="24"/>
          <w:lang w:val="en-GB"/>
        </w:rPr>
        <w:t xml:space="preserve"> evaluated </w:t>
      </w:r>
      <w:r w:rsidR="00881E8C">
        <w:rPr>
          <w:rFonts w:ascii="Times New Roman" w:eastAsiaTheme="minorEastAsia" w:hAnsi="Times New Roman" w:cs="Times New Roman"/>
          <w:sz w:val="24"/>
          <w:szCs w:val="24"/>
          <w:lang w:val="en-GB"/>
        </w:rPr>
        <w:lastRenderedPageBreak/>
        <w:t>by Abesser</w:t>
      </w:r>
      <w:r w:rsidR="0033542F">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2099363992"/>
          <w:citation/>
        </w:sdtPr>
        <w:sdtEndPr/>
        <w:sdtContent>
          <w:r w:rsidR="0033542F">
            <w:rPr>
              <w:rFonts w:ascii="Times New Roman" w:eastAsiaTheme="minorEastAsia" w:hAnsi="Times New Roman" w:cs="Times New Roman"/>
              <w:sz w:val="24"/>
              <w:szCs w:val="24"/>
              <w:lang w:val="en-GB"/>
            </w:rPr>
            <w:fldChar w:fldCharType="begin"/>
          </w:r>
          <w:r w:rsidR="00507402">
            <w:rPr>
              <w:rFonts w:ascii="Times New Roman" w:eastAsiaTheme="minorEastAsia" w:hAnsi="Times New Roman" w:cs="Times New Roman"/>
              <w:sz w:val="24"/>
              <w:szCs w:val="24"/>
              <w:lang w:val="en-GB"/>
            </w:rPr>
            <w:instrText xml:space="preserve">CITATION JAb17 \l 2057 </w:instrText>
          </w:r>
          <w:r w:rsidR="0033542F">
            <w:rPr>
              <w:rFonts w:ascii="Times New Roman" w:eastAsiaTheme="minorEastAsia" w:hAnsi="Times New Roman" w:cs="Times New Roman"/>
              <w:sz w:val="24"/>
              <w:szCs w:val="24"/>
              <w:lang w:val="en-GB"/>
            </w:rPr>
            <w:fldChar w:fldCharType="separate"/>
          </w:r>
          <w:r w:rsidR="00816BF5" w:rsidRPr="00816BF5">
            <w:rPr>
              <w:rFonts w:ascii="Times New Roman" w:eastAsiaTheme="minorEastAsia" w:hAnsi="Times New Roman" w:cs="Times New Roman"/>
              <w:noProof/>
              <w:sz w:val="24"/>
              <w:szCs w:val="24"/>
              <w:lang w:val="en-GB"/>
            </w:rPr>
            <w:t>[14]</w:t>
          </w:r>
          <w:r w:rsidR="0033542F">
            <w:rPr>
              <w:rFonts w:ascii="Times New Roman" w:eastAsiaTheme="minorEastAsia" w:hAnsi="Times New Roman" w:cs="Times New Roman"/>
              <w:sz w:val="24"/>
              <w:szCs w:val="24"/>
              <w:lang w:val="en-GB"/>
            </w:rPr>
            <w:fldChar w:fldCharType="end"/>
          </w:r>
        </w:sdtContent>
      </w:sdt>
      <w:r w:rsidR="00DD14DC">
        <w:rPr>
          <w:rFonts w:ascii="Times New Roman" w:eastAsiaTheme="minorEastAsia" w:hAnsi="Times New Roman" w:cs="Times New Roman"/>
          <w:sz w:val="24"/>
          <w:szCs w:val="24"/>
          <w:lang w:val="en-GB"/>
        </w:rPr>
        <w:t xml:space="preserve"> </w:t>
      </w:r>
      <w:r w:rsidR="00881E8C">
        <w:rPr>
          <w:rFonts w:ascii="Times New Roman" w:eastAsiaTheme="minorEastAsia" w:hAnsi="Times New Roman" w:cs="Times New Roman"/>
          <w:sz w:val="24"/>
          <w:szCs w:val="24"/>
          <w:lang w:val="en-GB"/>
        </w:rPr>
        <w:t>. His style analysis was focussed on single note samples, which meant it was easier to scale up to large numbers of recordings.</w:t>
      </w:r>
    </w:p>
    <w:p w14:paraId="54016DBB" w14:textId="3B44B810" w:rsidR="00E801D7" w:rsidRDefault="009E3952" w:rsidP="00E801D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music education, the best way forward would be to build an additive Dataset while experimenting.</w:t>
      </w:r>
      <w:r w:rsidR="00381ABF">
        <w:rPr>
          <w:rFonts w:ascii="Times New Roman" w:hAnsi="Times New Roman" w:cs="Times New Roman"/>
          <w:sz w:val="24"/>
          <w:szCs w:val="24"/>
          <w:lang w:val="en-GB"/>
        </w:rPr>
        <w:t xml:space="preserve"> What this means is that a large initial experiment is performed to build a trial performance assessment system based on Linear Regression. At the end of a trial course</w:t>
      </w:r>
      <w:r w:rsidR="00881E8C">
        <w:rPr>
          <w:rFonts w:ascii="Times New Roman" w:hAnsi="Times New Roman" w:cs="Times New Roman"/>
          <w:sz w:val="24"/>
          <w:szCs w:val="24"/>
          <w:lang w:val="en-GB"/>
        </w:rPr>
        <w:t>,</w:t>
      </w:r>
      <w:r w:rsidR="00381ABF">
        <w:rPr>
          <w:rFonts w:ascii="Times New Roman" w:hAnsi="Times New Roman" w:cs="Times New Roman"/>
          <w:sz w:val="24"/>
          <w:szCs w:val="24"/>
          <w:lang w:val="en-GB"/>
        </w:rPr>
        <w:t xml:space="preserve"> a large number of students submit their recordings along with their own “self predicted grades”, this could build new data set  that could be used for training a new database for the  Bocks </w:t>
      </w:r>
      <w:r w:rsidR="00381ABF" w:rsidRPr="00F05D8A">
        <w:rPr>
          <w:rFonts w:ascii="Times New Roman" w:hAnsi="Times New Roman" w:cs="Times New Roman"/>
          <w:sz w:val="24"/>
          <w:szCs w:val="24"/>
          <w:lang w:val="en-GB"/>
        </w:rPr>
        <w:t>Online Onset Detector</w:t>
      </w:r>
      <w:r w:rsidR="00381ABF" w:rsidRPr="00F05D8A">
        <w:rPr>
          <w:rStyle w:val="Refdenotaalpie"/>
          <w:rFonts w:ascii="Times New Roman" w:hAnsi="Times New Roman" w:cs="Times New Roman"/>
          <w:sz w:val="24"/>
          <w:szCs w:val="24"/>
        </w:rPr>
        <w:footnoteReference w:id="20"/>
      </w:r>
      <w:r w:rsidR="00381ABF" w:rsidRPr="00F05D8A">
        <w:rPr>
          <w:rFonts w:ascii="Times New Roman" w:hAnsi="Times New Roman" w:cs="Times New Roman"/>
          <w:sz w:val="24"/>
          <w:szCs w:val="24"/>
          <w:lang w:val="en-GB"/>
        </w:rPr>
        <w:t xml:space="preserve">  </w:t>
      </w:r>
      <w:r w:rsidR="00381ABF">
        <w:rPr>
          <w:rFonts w:ascii="Times New Roman" w:hAnsi="Times New Roman" w:cs="Times New Roman"/>
          <w:sz w:val="24"/>
          <w:szCs w:val="24"/>
          <w:lang w:val="en-GB"/>
        </w:rPr>
        <w:t xml:space="preserve">or Abessers </w:t>
      </w:r>
      <w:r w:rsidR="00381ABF" w:rsidRPr="00F05D8A">
        <w:rPr>
          <w:rFonts w:ascii="Times New Roman" w:hAnsi="Times New Roman" w:cs="Times New Roman"/>
          <w:sz w:val="24"/>
          <w:szCs w:val="24"/>
          <w:lang w:val="en-GB"/>
        </w:rPr>
        <w:t>Bassunet</w:t>
      </w:r>
      <w:r w:rsidR="00381ABF" w:rsidRPr="00F05D8A">
        <w:rPr>
          <w:rStyle w:val="Refdenotaalpie"/>
          <w:rFonts w:ascii="Times New Roman" w:hAnsi="Times New Roman" w:cs="Times New Roman"/>
          <w:sz w:val="24"/>
          <w:szCs w:val="24"/>
        </w:rPr>
        <w:footnoteReference w:id="21"/>
      </w:r>
      <w:r w:rsidR="00381ABF" w:rsidRPr="00F05D8A">
        <w:rPr>
          <w:rFonts w:ascii="Times New Roman" w:hAnsi="Times New Roman" w:cs="Times New Roman"/>
          <w:sz w:val="24"/>
          <w:szCs w:val="24"/>
          <w:lang w:val="en-GB"/>
        </w:rPr>
        <w:t xml:space="preserve"> </w:t>
      </w:r>
      <w:r w:rsidR="00381ABF">
        <w:rPr>
          <w:rFonts w:ascii="Times New Roman" w:hAnsi="Times New Roman" w:cs="Times New Roman"/>
          <w:sz w:val="24"/>
          <w:szCs w:val="24"/>
          <w:lang w:val="en-GB"/>
        </w:rPr>
        <w:t>.</w:t>
      </w:r>
    </w:p>
    <w:p w14:paraId="13EF6447" w14:textId="68D45AFC" w:rsidR="009F1F41" w:rsidRDefault="009F1F41" w:rsidP="009F1F41">
      <w:pPr>
        <w:pStyle w:val="Prrafodelista"/>
        <w:numPr>
          <w:ilvl w:val="1"/>
          <w:numId w:val="35"/>
        </w:numPr>
        <w:spacing w:after="120" w:line="360" w:lineRule="auto"/>
        <w:jc w:val="both"/>
        <w:outlineLvl w:val="0"/>
        <w:rPr>
          <w:rFonts w:ascii="Times New Roman" w:hAnsi="Times New Roman" w:cs="Times New Roman"/>
          <w:sz w:val="32"/>
          <w:szCs w:val="32"/>
          <w:lang w:val="en-US"/>
        </w:rPr>
      </w:pPr>
      <w:bookmarkStart w:id="47" w:name="_Toc81166268"/>
      <w:r>
        <w:rPr>
          <w:rFonts w:ascii="Times New Roman" w:hAnsi="Times New Roman" w:cs="Times New Roman"/>
          <w:sz w:val="32"/>
          <w:szCs w:val="32"/>
          <w:lang w:val="en-US"/>
        </w:rPr>
        <w:t xml:space="preserve">Machine Learning Techniques </w:t>
      </w:r>
      <w:r w:rsidR="00013146">
        <w:rPr>
          <w:rFonts w:ascii="Times New Roman" w:hAnsi="Times New Roman" w:cs="Times New Roman"/>
          <w:sz w:val="32"/>
          <w:szCs w:val="32"/>
          <w:lang w:val="en-US"/>
        </w:rPr>
        <w:t>in other areas</w:t>
      </w:r>
      <w:bookmarkEnd w:id="47"/>
    </w:p>
    <w:p w14:paraId="07F27786" w14:textId="2DBFE437" w:rsidR="006B2A8E" w:rsidRDefault="009F1F41" w:rsidP="00E801D7">
      <w:pPr>
        <w:spacing w:line="360" w:lineRule="auto"/>
        <w:rPr>
          <w:rFonts w:ascii="Times New Roman" w:hAnsi="Times New Roman" w:cs="Times New Roman"/>
          <w:sz w:val="24"/>
          <w:szCs w:val="24"/>
          <w:lang w:val="en-GB"/>
        </w:rPr>
      </w:pPr>
      <w:r>
        <w:rPr>
          <w:rFonts w:ascii="Times New Roman" w:hAnsi="Times New Roman" w:cs="Times New Roman"/>
          <w:sz w:val="24"/>
          <w:szCs w:val="24"/>
          <w:lang w:val="en-US"/>
        </w:rPr>
        <w:t>Giraldo</w:t>
      </w:r>
      <w:sdt>
        <w:sdtPr>
          <w:rPr>
            <w:rFonts w:ascii="Times New Roman" w:hAnsi="Times New Roman" w:cs="Times New Roman"/>
            <w:sz w:val="24"/>
            <w:szCs w:val="24"/>
            <w:lang w:val="en-US"/>
          </w:rPr>
          <w:id w:val="-1571339474"/>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GB"/>
            </w:rPr>
            <w:instrText xml:space="preserve">CITATION Ban16 \l 2057 </w:instrText>
          </w:r>
          <w:r>
            <w:rPr>
              <w:rFonts w:ascii="Times New Roman" w:hAnsi="Times New Roman" w:cs="Times New Roman"/>
              <w:sz w:val="24"/>
              <w:szCs w:val="24"/>
              <w:lang w:val="en-US"/>
            </w:rPr>
            <w:fldChar w:fldCharType="separate"/>
          </w:r>
          <w:r w:rsidRPr="00816BF5">
            <w:rPr>
              <w:rFonts w:ascii="Times New Roman" w:hAnsi="Times New Roman" w:cs="Times New Roman"/>
              <w:noProof/>
              <w:sz w:val="24"/>
              <w:szCs w:val="24"/>
              <w:lang w:val="en-GB"/>
            </w:rPr>
            <w:t>[4]</w:t>
          </w:r>
          <w:r>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used a variety of ML algorithms </w:t>
      </w:r>
      <w:r w:rsidR="00B07419">
        <w:rPr>
          <w:rFonts w:ascii="Times New Roman" w:hAnsi="Times New Roman" w:cs="Times New Roman"/>
          <w:sz w:val="24"/>
          <w:szCs w:val="24"/>
          <w:lang w:val="en-US"/>
        </w:rPr>
        <w:t>Support Vector Machines (</w:t>
      </w:r>
      <w:r>
        <w:rPr>
          <w:rFonts w:ascii="Times New Roman" w:hAnsi="Times New Roman" w:cs="Times New Roman"/>
          <w:sz w:val="24"/>
          <w:szCs w:val="24"/>
          <w:lang w:val="en-US"/>
        </w:rPr>
        <w:t>SVM</w:t>
      </w:r>
      <w:r w:rsidR="00B07419">
        <w:rPr>
          <w:rFonts w:ascii="Times New Roman" w:hAnsi="Times New Roman" w:cs="Times New Roman"/>
          <w:sz w:val="24"/>
          <w:szCs w:val="24"/>
          <w:lang w:val="en-US"/>
        </w:rPr>
        <w:t>)</w:t>
      </w:r>
      <w:r>
        <w:rPr>
          <w:rFonts w:ascii="Times New Roman" w:hAnsi="Times New Roman" w:cs="Times New Roman"/>
          <w:sz w:val="24"/>
          <w:szCs w:val="24"/>
          <w:lang w:val="en-US"/>
        </w:rPr>
        <w:t xml:space="preserve">, k-NN, and </w:t>
      </w:r>
      <w:r w:rsidR="00AB6F42">
        <w:rPr>
          <w:rFonts w:ascii="Times New Roman" w:hAnsi="Times New Roman" w:cs="Times New Roman"/>
          <w:sz w:val="24"/>
          <w:szCs w:val="24"/>
          <w:lang w:val="en-US"/>
        </w:rPr>
        <w:t>artificial Neural Networks</w:t>
      </w:r>
      <w:r>
        <w:rPr>
          <w:rFonts w:ascii="Times New Roman" w:hAnsi="Times New Roman" w:cs="Times New Roman"/>
          <w:sz w:val="24"/>
          <w:szCs w:val="24"/>
          <w:lang w:val="en-US"/>
        </w:rPr>
        <w:t xml:space="preserve">) to induce duration, energy and embellishment transformation models. Expressive performance modelling (EPM) also requires data acquisition that Music Education applications require. EPM </w:t>
      </w:r>
      <w:r w:rsidR="00B07419">
        <w:rPr>
          <w:rFonts w:ascii="Times New Roman" w:hAnsi="Times New Roman" w:cs="Times New Roman"/>
          <w:sz w:val="24"/>
          <w:szCs w:val="24"/>
          <w:lang w:val="en-US"/>
        </w:rPr>
        <w:t>uses descriptors to model notes (attack level, sustain duration, amount of legato with previous note). The aim of EPM is different</w:t>
      </w:r>
      <w:r w:rsidR="0060648F">
        <w:rPr>
          <w:rFonts w:ascii="Times New Roman" w:hAnsi="Times New Roman" w:cs="Times New Roman"/>
          <w:sz w:val="24"/>
          <w:szCs w:val="24"/>
          <w:lang w:val="en-US"/>
        </w:rPr>
        <w:t xml:space="preserve">: </w:t>
      </w:r>
      <w:r w:rsidR="00B07419">
        <w:rPr>
          <w:rFonts w:ascii="Times New Roman" w:hAnsi="Times New Roman" w:cs="Times New Roman"/>
          <w:sz w:val="24"/>
          <w:szCs w:val="24"/>
          <w:lang w:val="en-US"/>
        </w:rPr>
        <w:t xml:space="preserve">it wants to model and induce different deviations </w:t>
      </w:r>
      <w:r w:rsidR="00013146">
        <w:rPr>
          <w:rFonts w:ascii="Times New Roman" w:hAnsi="Times New Roman" w:cs="Times New Roman"/>
          <w:sz w:val="24"/>
          <w:szCs w:val="24"/>
          <w:lang w:val="en-US"/>
        </w:rPr>
        <w:t xml:space="preserve">and add “imposter notes” </w:t>
      </w:r>
      <w:r w:rsidR="00B07419">
        <w:rPr>
          <w:rFonts w:ascii="Times New Roman" w:hAnsi="Times New Roman" w:cs="Times New Roman"/>
          <w:sz w:val="24"/>
          <w:szCs w:val="24"/>
          <w:lang w:val="en-US"/>
        </w:rPr>
        <w:t xml:space="preserve">whereas Performance Assessment wants to </w:t>
      </w:r>
      <w:r w:rsidR="00013146">
        <w:rPr>
          <w:rFonts w:ascii="Times New Roman" w:hAnsi="Times New Roman" w:cs="Times New Roman"/>
          <w:sz w:val="24"/>
          <w:szCs w:val="24"/>
          <w:lang w:val="en-US"/>
        </w:rPr>
        <w:t xml:space="preserve">catch and </w:t>
      </w:r>
      <w:r w:rsidR="00B07419">
        <w:rPr>
          <w:rFonts w:ascii="Times New Roman" w:hAnsi="Times New Roman" w:cs="Times New Roman"/>
          <w:sz w:val="24"/>
          <w:szCs w:val="24"/>
          <w:lang w:val="en-US"/>
        </w:rPr>
        <w:t xml:space="preserve">capture these deviations from real performances and grade </w:t>
      </w:r>
      <w:r w:rsidR="00013146">
        <w:rPr>
          <w:rFonts w:ascii="Times New Roman" w:hAnsi="Times New Roman" w:cs="Times New Roman"/>
          <w:sz w:val="24"/>
          <w:szCs w:val="24"/>
          <w:lang w:val="en-US"/>
        </w:rPr>
        <w:t xml:space="preserve">them </w:t>
      </w:r>
      <w:r w:rsidR="00B07419">
        <w:rPr>
          <w:rFonts w:ascii="Times New Roman" w:hAnsi="Times New Roman" w:cs="Times New Roman"/>
          <w:sz w:val="24"/>
          <w:szCs w:val="24"/>
          <w:lang w:val="en-US"/>
        </w:rPr>
        <w:t>accordingly.</w:t>
      </w:r>
    </w:p>
    <w:p w14:paraId="5CDA3C35" w14:textId="41AB9E7D" w:rsidR="006B2A8E" w:rsidRDefault="00013146" w:rsidP="00E801D7">
      <w:pPr>
        <w:spacing w:line="360" w:lineRule="auto"/>
        <w:rPr>
          <w:rFonts w:ascii="Times New Roman" w:hAnsi="Times New Roman" w:cs="Times New Roman"/>
          <w:sz w:val="24"/>
          <w:szCs w:val="24"/>
          <w:lang w:val="en-GB"/>
        </w:rPr>
      </w:pPr>
      <w:r>
        <w:rPr>
          <w:rFonts w:ascii="Times New Roman" w:eastAsiaTheme="minorEastAsia" w:hAnsi="Times New Roman" w:cs="Times New Roman"/>
          <w:sz w:val="24"/>
          <w:szCs w:val="24"/>
          <w:lang w:val="en-GB"/>
        </w:rPr>
        <w:t xml:space="preserve">Abesser </w:t>
      </w:r>
      <w:sdt>
        <w:sdtPr>
          <w:rPr>
            <w:rFonts w:ascii="Times New Roman" w:eastAsiaTheme="minorEastAsia" w:hAnsi="Times New Roman" w:cs="Times New Roman"/>
            <w:sz w:val="24"/>
            <w:szCs w:val="24"/>
            <w:lang w:val="en-GB"/>
          </w:rPr>
          <w:id w:val="1843813353"/>
          <w:citation/>
        </w:sdtPr>
        <w:sdtEndPr/>
        <w:sdtContent>
          <w:r>
            <w:rPr>
              <w:rFonts w:ascii="Times New Roman" w:eastAsiaTheme="minorEastAsia" w:hAnsi="Times New Roman" w:cs="Times New Roman"/>
              <w:sz w:val="24"/>
              <w:szCs w:val="24"/>
              <w:lang w:val="en-GB"/>
            </w:rPr>
            <w:fldChar w:fldCharType="begin"/>
          </w:r>
          <w:r>
            <w:rPr>
              <w:rFonts w:ascii="Times New Roman" w:eastAsiaTheme="minorEastAsia" w:hAnsi="Times New Roman" w:cs="Times New Roman"/>
              <w:sz w:val="24"/>
              <w:szCs w:val="24"/>
              <w:lang w:val="en-GB"/>
            </w:rPr>
            <w:instrText xml:space="preserve">CITATION JAb17 \l 2057 </w:instrText>
          </w:r>
          <w:r>
            <w:rPr>
              <w:rFonts w:ascii="Times New Roman" w:eastAsiaTheme="minorEastAsia" w:hAnsi="Times New Roman" w:cs="Times New Roman"/>
              <w:sz w:val="24"/>
              <w:szCs w:val="24"/>
              <w:lang w:val="en-GB"/>
            </w:rPr>
            <w:fldChar w:fldCharType="separate"/>
          </w:r>
          <w:r w:rsidRPr="00816BF5">
            <w:rPr>
              <w:rFonts w:ascii="Times New Roman" w:eastAsiaTheme="minorEastAsia" w:hAnsi="Times New Roman" w:cs="Times New Roman"/>
              <w:noProof/>
              <w:sz w:val="24"/>
              <w:szCs w:val="24"/>
              <w:lang w:val="en-GB"/>
            </w:rPr>
            <w:t>[14]</w:t>
          </w:r>
          <w:r>
            <w:rPr>
              <w:rFonts w:ascii="Times New Roman" w:eastAsiaTheme="minorEastAsia" w:hAnsi="Times New Roman" w:cs="Times New Roman"/>
              <w:sz w:val="24"/>
              <w:szCs w:val="24"/>
              <w:lang w:val="en-GB"/>
            </w:rPr>
            <w:fldChar w:fldCharType="end"/>
          </w:r>
        </w:sdtContent>
      </w:sdt>
      <w:r>
        <w:rPr>
          <w:rFonts w:ascii="Times New Roman" w:eastAsiaTheme="minorEastAsia" w:hAnsi="Times New Roman" w:cs="Times New Roman"/>
          <w:sz w:val="24"/>
          <w:szCs w:val="24"/>
          <w:lang w:val="en-GB"/>
        </w:rPr>
        <w:t xml:space="preserve">  instrument centred ex</w:t>
      </w:r>
      <w:r w:rsidR="00F47E62">
        <w:rPr>
          <w:rFonts w:ascii="Times New Roman" w:hAnsi="Times New Roman" w:cs="Times New Roman"/>
          <w:sz w:val="24"/>
          <w:szCs w:val="24"/>
          <w:lang w:val="en-GB"/>
        </w:rPr>
        <w:t>periments</w:t>
      </w:r>
      <w:r w:rsidR="00B07419">
        <w:rPr>
          <w:rFonts w:ascii="Times New Roman" w:hAnsi="Times New Roman" w:cs="Times New Roman"/>
          <w:sz w:val="24"/>
          <w:szCs w:val="24"/>
          <w:lang w:val="en-GB"/>
        </w:rPr>
        <w:t xml:space="preserve"> used a dataset with 4734 isolated notes (IDMT-SMT-BASS)</w:t>
      </w:r>
      <w:r w:rsidR="00F47E62">
        <w:rPr>
          <w:rFonts w:ascii="Times New Roman" w:hAnsi="Times New Roman" w:cs="Times New Roman"/>
          <w:sz w:val="24"/>
          <w:szCs w:val="24"/>
          <w:lang w:val="en-GB"/>
        </w:rPr>
        <w:t xml:space="preserve"> This </w:t>
      </w:r>
      <w:r w:rsidR="00B07419">
        <w:rPr>
          <w:rFonts w:ascii="Times New Roman" w:hAnsi="Times New Roman" w:cs="Times New Roman"/>
          <w:sz w:val="24"/>
          <w:szCs w:val="24"/>
          <w:lang w:val="en-GB"/>
        </w:rPr>
        <w:t xml:space="preserve">lends itself more readily to using SVM </w:t>
      </w:r>
      <w:r w:rsidR="00EF0CAC">
        <w:rPr>
          <w:rFonts w:ascii="Times New Roman" w:hAnsi="Times New Roman" w:cs="Times New Roman"/>
          <w:sz w:val="24"/>
          <w:szCs w:val="24"/>
          <w:lang w:val="en-GB"/>
        </w:rPr>
        <w:t>techniques</w:t>
      </w:r>
      <w:r w:rsidR="00AB6F42">
        <w:rPr>
          <w:rFonts w:ascii="Times New Roman" w:hAnsi="Times New Roman" w:cs="Times New Roman"/>
          <w:sz w:val="24"/>
          <w:szCs w:val="24"/>
          <w:lang w:val="en-GB"/>
        </w:rPr>
        <w:t xml:space="preserve">. For music education, segmenting </w:t>
      </w:r>
      <w:r>
        <w:rPr>
          <w:rFonts w:ascii="Times New Roman" w:hAnsi="Times New Roman" w:cs="Times New Roman"/>
          <w:sz w:val="24"/>
          <w:szCs w:val="24"/>
          <w:lang w:val="en-GB"/>
        </w:rPr>
        <w:t>an audio stem</w:t>
      </w:r>
      <w:r w:rsidR="00AB6F42">
        <w:rPr>
          <w:rFonts w:ascii="Times New Roman" w:hAnsi="Times New Roman" w:cs="Times New Roman"/>
          <w:sz w:val="24"/>
          <w:szCs w:val="24"/>
          <w:lang w:val="en-GB"/>
        </w:rPr>
        <w:t xml:space="preserve"> into individual notes for </w:t>
      </w:r>
      <w:r w:rsidR="0060648F">
        <w:rPr>
          <w:rFonts w:ascii="Times New Roman" w:hAnsi="Times New Roman" w:cs="Times New Roman"/>
          <w:sz w:val="24"/>
          <w:szCs w:val="24"/>
          <w:lang w:val="en-GB"/>
        </w:rPr>
        <w:t>feature extraction</w:t>
      </w:r>
      <w:r w:rsidR="00AB6F42">
        <w:rPr>
          <w:rFonts w:ascii="Times New Roman" w:hAnsi="Times New Roman" w:cs="Times New Roman"/>
          <w:sz w:val="24"/>
          <w:szCs w:val="24"/>
          <w:lang w:val="en-GB"/>
        </w:rPr>
        <w:t xml:space="preserve"> </w:t>
      </w:r>
      <w:r w:rsidR="0060648F">
        <w:rPr>
          <w:rFonts w:ascii="Times New Roman" w:hAnsi="Times New Roman" w:cs="Times New Roman"/>
          <w:sz w:val="24"/>
          <w:szCs w:val="24"/>
          <w:lang w:val="en-GB"/>
        </w:rPr>
        <w:t xml:space="preserve">would be computationally expensive for any song over a minute. On the other hand, this would not accurately model </w:t>
      </w:r>
      <w:r w:rsidR="00AB6F42">
        <w:rPr>
          <w:rFonts w:ascii="Times New Roman" w:hAnsi="Times New Roman" w:cs="Times New Roman"/>
          <w:sz w:val="24"/>
          <w:szCs w:val="24"/>
          <w:lang w:val="en-GB"/>
        </w:rPr>
        <w:t xml:space="preserve">the essence of the </w:t>
      </w:r>
      <w:r w:rsidR="0060648F">
        <w:rPr>
          <w:rFonts w:ascii="Times New Roman" w:hAnsi="Times New Roman" w:cs="Times New Roman"/>
          <w:sz w:val="24"/>
          <w:szCs w:val="24"/>
          <w:lang w:val="en-GB"/>
        </w:rPr>
        <w:t xml:space="preserve">overall </w:t>
      </w:r>
      <w:r w:rsidR="00AB6F42">
        <w:rPr>
          <w:rFonts w:ascii="Times New Roman" w:hAnsi="Times New Roman" w:cs="Times New Roman"/>
          <w:sz w:val="24"/>
          <w:szCs w:val="24"/>
          <w:lang w:val="en-GB"/>
        </w:rPr>
        <w:t>performance</w:t>
      </w:r>
      <w:r w:rsidR="0060648F">
        <w:rPr>
          <w:rFonts w:ascii="Times New Roman" w:hAnsi="Times New Roman" w:cs="Times New Roman"/>
          <w:sz w:val="24"/>
          <w:szCs w:val="24"/>
          <w:lang w:val="en-GB"/>
        </w:rPr>
        <w:t xml:space="preserve"> which we want to assess.</w:t>
      </w:r>
      <w:r w:rsidR="00F47E62">
        <w:rPr>
          <w:rFonts w:ascii="Times New Roman" w:hAnsi="Times New Roman" w:cs="Times New Roman"/>
          <w:sz w:val="24"/>
          <w:szCs w:val="24"/>
          <w:lang w:val="en-GB"/>
        </w:rPr>
        <w:t xml:space="preserve"> </w:t>
      </w:r>
      <w:r>
        <w:rPr>
          <w:rFonts w:ascii="Times New Roman" w:hAnsi="Times New Roman" w:cs="Times New Roman"/>
          <w:sz w:val="24"/>
          <w:szCs w:val="24"/>
          <w:lang w:val="en-GB"/>
        </w:rPr>
        <w:t>Data</w:t>
      </w:r>
      <w:r w:rsidR="0060648F">
        <w:rPr>
          <w:rFonts w:ascii="Times New Roman" w:hAnsi="Times New Roman" w:cs="Times New Roman"/>
          <w:sz w:val="24"/>
          <w:szCs w:val="24"/>
          <w:lang w:val="en-GB"/>
        </w:rPr>
        <w:t xml:space="preserve"> augmentation </w:t>
      </w:r>
      <w:r>
        <w:rPr>
          <w:rFonts w:ascii="Times New Roman" w:hAnsi="Times New Roman" w:cs="Times New Roman"/>
          <w:sz w:val="24"/>
          <w:szCs w:val="24"/>
          <w:lang w:val="en-GB"/>
        </w:rPr>
        <w:t>is one way to produce more data, but t</w:t>
      </w:r>
      <w:r w:rsidR="00F47E62">
        <w:rPr>
          <w:rFonts w:ascii="Times New Roman" w:hAnsi="Times New Roman" w:cs="Times New Roman"/>
          <w:sz w:val="24"/>
          <w:szCs w:val="24"/>
          <w:lang w:val="en-GB"/>
        </w:rPr>
        <w:t>his</w:t>
      </w:r>
      <w:r w:rsidR="0060648F">
        <w:rPr>
          <w:rFonts w:ascii="Times New Roman" w:hAnsi="Times New Roman" w:cs="Times New Roman"/>
          <w:sz w:val="24"/>
          <w:szCs w:val="24"/>
          <w:lang w:val="en-GB"/>
        </w:rPr>
        <w:t xml:space="preserve"> would involve taking different </w:t>
      </w:r>
      <w:r w:rsidR="00F47E62">
        <w:rPr>
          <w:rFonts w:ascii="Times New Roman" w:hAnsi="Times New Roman" w:cs="Times New Roman"/>
          <w:sz w:val="24"/>
          <w:szCs w:val="24"/>
          <w:lang w:val="en-GB"/>
        </w:rPr>
        <w:t xml:space="preserve">student </w:t>
      </w:r>
      <w:r w:rsidR="0060648F">
        <w:rPr>
          <w:rFonts w:ascii="Times New Roman" w:hAnsi="Times New Roman" w:cs="Times New Roman"/>
          <w:sz w:val="24"/>
          <w:szCs w:val="24"/>
          <w:lang w:val="en-GB"/>
        </w:rPr>
        <w:t>performances and adding slight modifications of onsets and offset in different areas with DAW tools or with scripts. Although it could result in some  artificial sounds, the increased data would allow the testing of different ML strategies.</w:t>
      </w:r>
    </w:p>
    <w:p w14:paraId="04CBC6EE" w14:textId="0025B8E4" w:rsidR="00CC45F7" w:rsidRDefault="00CC45F7" w:rsidP="00E801D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next chapter will show examples </w:t>
      </w:r>
      <w:r w:rsidR="00013146">
        <w:rPr>
          <w:rFonts w:ascii="Times New Roman" w:hAnsi="Times New Roman" w:cs="Times New Roman"/>
          <w:sz w:val="24"/>
          <w:szCs w:val="24"/>
          <w:lang w:val="en-GB"/>
        </w:rPr>
        <w:t>from the IDMT dataset and the R&amp;P Repertoire that will be used for evaluation.</w:t>
      </w:r>
    </w:p>
    <w:p w14:paraId="482F516D" w14:textId="3E767167" w:rsidR="00E801D7" w:rsidRPr="00CF4085" w:rsidRDefault="00AB3B47" w:rsidP="00CF4085">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48" w:name="_Ref79135083"/>
      <w:bookmarkStart w:id="49" w:name="_Toc81166269"/>
      <w:r>
        <w:rPr>
          <w:rFonts w:ascii="Times New Roman" w:hAnsi="Times New Roman" w:cs="Times New Roman"/>
          <w:sz w:val="32"/>
          <w:szCs w:val="32"/>
          <w:lang w:val="en-US"/>
        </w:rPr>
        <w:lastRenderedPageBreak/>
        <w:t>Datasets</w:t>
      </w:r>
      <w:bookmarkEnd w:id="48"/>
      <w:bookmarkEnd w:id="49"/>
    </w:p>
    <w:p w14:paraId="07EFD95B" w14:textId="4FAF0934" w:rsidR="00502377" w:rsidRPr="00502377" w:rsidRDefault="00502377" w:rsidP="00502377">
      <w:pPr>
        <w:rPr>
          <w:rFonts w:ascii="Times New Roman" w:hAnsi="Times New Roman" w:cs="Times New Roman"/>
          <w:sz w:val="24"/>
          <w:szCs w:val="24"/>
          <w:lang w:val="en-GB"/>
        </w:rPr>
      </w:pPr>
      <w:r w:rsidRPr="00502377">
        <w:rPr>
          <w:rFonts w:ascii="Times New Roman" w:hAnsi="Times New Roman" w:cs="Times New Roman"/>
          <w:sz w:val="24"/>
          <w:szCs w:val="24"/>
          <w:lang w:val="en-GB"/>
        </w:rPr>
        <w:t>This chapter explains the two Datasets that are used to evaluate algorithm accuracy</w:t>
      </w:r>
      <w:r w:rsidR="00E94CE9">
        <w:rPr>
          <w:rFonts w:ascii="Times New Roman" w:hAnsi="Times New Roman" w:cs="Times New Roman"/>
          <w:sz w:val="24"/>
          <w:szCs w:val="24"/>
          <w:lang w:val="en-GB"/>
        </w:rPr>
        <w:t>.</w:t>
      </w:r>
    </w:p>
    <w:p w14:paraId="186B22A5" w14:textId="3525EA82" w:rsidR="008A6B05" w:rsidRDefault="00502377" w:rsidP="008A2ED2">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50" w:name="_Toc81166270"/>
      <w:r>
        <w:rPr>
          <w:rFonts w:ascii="Times New Roman" w:hAnsi="Times New Roman" w:cs="Times New Roman"/>
          <w:sz w:val="32"/>
          <w:szCs w:val="32"/>
          <w:lang w:val="en-US"/>
        </w:rPr>
        <w:t>IDMT BASS SINGLE TRACK</w:t>
      </w:r>
      <w:bookmarkEnd w:id="50"/>
    </w:p>
    <w:p w14:paraId="7484D817" w14:textId="405C9B12" w:rsidR="00FE3BA2" w:rsidRPr="00861FFD" w:rsidRDefault="00861FFD" w:rsidP="00861FFD">
      <w:pPr>
        <w:spacing w:line="360" w:lineRule="auto"/>
        <w:rPr>
          <w:rFonts w:ascii="Times New Roman" w:hAnsi="Times New Roman" w:cs="Times New Roman"/>
          <w:sz w:val="24"/>
          <w:szCs w:val="24"/>
          <w:lang w:val="en-GB"/>
        </w:rPr>
      </w:pPr>
      <w:r w:rsidRPr="00861FFD">
        <w:rPr>
          <w:rFonts w:ascii="Times New Roman" w:hAnsi="Times New Roman" w:cs="Times New Roman"/>
          <w:sz w:val="24"/>
          <w:szCs w:val="24"/>
          <w:lang w:val="en-GB"/>
        </w:rPr>
        <w:t xml:space="preserve">The IDMT </w:t>
      </w:r>
      <w:r w:rsidR="008F628E">
        <w:rPr>
          <w:rFonts w:ascii="Times New Roman" w:hAnsi="Times New Roman" w:cs="Times New Roman"/>
          <w:sz w:val="24"/>
          <w:szCs w:val="24"/>
          <w:lang w:val="en-GB"/>
        </w:rPr>
        <w:t xml:space="preserve">Single Track Track </w:t>
      </w:r>
      <w:r w:rsidRPr="00861FFD">
        <w:rPr>
          <w:rFonts w:ascii="Times New Roman" w:hAnsi="Times New Roman" w:cs="Times New Roman"/>
          <w:sz w:val="24"/>
          <w:szCs w:val="24"/>
          <w:lang w:val="en-GB"/>
        </w:rPr>
        <w:t xml:space="preserve">dataset </w:t>
      </w:r>
      <w:sdt>
        <w:sdtPr>
          <w:rPr>
            <w:rFonts w:ascii="Times New Roman" w:hAnsi="Times New Roman" w:cs="Times New Roman"/>
            <w:sz w:val="24"/>
            <w:szCs w:val="24"/>
            <w:lang w:val="en-GB"/>
          </w:rPr>
          <w:id w:val="688641234"/>
          <w:citation/>
        </w:sdtPr>
        <w:sdtEndPr/>
        <w:sdtContent>
          <w:r w:rsidR="007B6972">
            <w:rPr>
              <w:rFonts w:ascii="Times New Roman" w:hAnsi="Times New Roman" w:cs="Times New Roman"/>
              <w:sz w:val="24"/>
              <w:szCs w:val="24"/>
              <w:lang w:val="en-GB"/>
            </w:rPr>
            <w:fldChar w:fldCharType="begin"/>
          </w:r>
          <w:r w:rsidR="007B6972">
            <w:rPr>
              <w:rFonts w:ascii="Times New Roman" w:hAnsi="Times New Roman" w:cs="Times New Roman"/>
              <w:sz w:val="24"/>
              <w:szCs w:val="24"/>
              <w:lang w:val="en-GB"/>
            </w:rPr>
            <w:instrText xml:space="preserve"> CITATION Fra \l 2057 </w:instrText>
          </w:r>
          <w:r w:rsidR="007B6972">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[15]</w:t>
          </w:r>
          <w:r w:rsidR="007B6972">
            <w:rPr>
              <w:rFonts w:ascii="Times New Roman" w:hAnsi="Times New Roman" w:cs="Times New Roman"/>
              <w:sz w:val="24"/>
              <w:szCs w:val="24"/>
              <w:lang w:val="en-GB"/>
            </w:rPr>
            <w:fldChar w:fldCharType="end"/>
          </w:r>
        </w:sdtContent>
      </w:sdt>
      <w:r w:rsidR="007B6972">
        <w:rPr>
          <w:rFonts w:ascii="Times New Roman" w:hAnsi="Times New Roman" w:cs="Times New Roman"/>
          <w:sz w:val="24"/>
          <w:szCs w:val="24"/>
          <w:lang w:val="en-GB"/>
        </w:rPr>
        <w:t xml:space="preserve"> </w:t>
      </w:r>
      <w:r w:rsidR="00FE3BA2" w:rsidRPr="00861FFD">
        <w:rPr>
          <w:rFonts w:ascii="Times New Roman" w:hAnsi="Times New Roman" w:cs="Times New Roman"/>
          <w:sz w:val="24"/>
          <w:szCs w:val="24"/>
          <w:lang w:val="en-GB"/>
        </w:rPr>
        <w:t xml:space="preserve"> consists of 17 audio tracks with accompanying score and annotated onsets/offsets with various levels of complexity. Each score is accompanied by a WAV audio file and an XML file with various annotations including MIDI pitch, onset, offset and other instrument characteristics</w:t>
      </w:r>
      <w:r w:rsidR="0075400B">
        <w:rPr>
          <w:rFonts w:ascii="Times New Roman" w:hAnsi="Times New Roman" w:cs="Times New Roman"/>
          <w:sz w:val="24"/>
          <w:szCs w:val="24"/>
          <w:lang w:val="en-GB"/>
        </w:rPr>
        <w:t xml:space="preserve"> relevant for expression styles</w:t>
      </w:r>
      <w:sdt>
        <w:sdtPr>
          <w:rPr>
            <w:rFonts w:ascii="Times New Roman" w:hAnsi="Times New Roman" w:cs="Times New Roman"/>
            <w:sz w:val="24"/>
            <w:szCs w:val="24"/>
            <w:lang w:val="en-GB"/>
          </w:rPr>
          <w:id w:val="721569517"/>
          <w:citation/>
        </w:sdtPr>
        <w:sdtEndPr/>
        <w:sdtContent>
          <w:r w:rsidR="0075400B">
            <w:rPr>
              <w:rFonts w:ascii="Times New Roman" w:hAnsi="Times New Roman" w:cs="Times New Roman"/>
              <w:sz w:val="24"/>
              <w:szCs w:val="24"/>
              <w:lang w:val="en-GB"/>
            </w:rPr>
            <w:fldChar w:fldCharType="begin"/>
          </w:r>
          <w:r w:rsidR="0075400B">
            <w:rPr>
              <w:rFonts w:ascii="Times New Roman" w:hAnsi="Times New Roman" w:cs="Times New Roman"/>
              <w:sz w:val="24"/>
              <w:szCs w:val="24"/>
              <w:lang w:val="en-GB"/>
            </w:rPr>
            <w:instrText xml:space="preserve"> CITATION JAb17 \l 2057 </w:instrText>
          </w:r>
          <w:r w:rsidR="0075400B">
            <w:rPr>
              <w:rFonts w:ascii="Times New Roman" w:hAnsi="Times New Roman" w:cs="Times New Roman"/>
              <w:sz w:val="24"/>
              <w:szCs w:val="24"/>
              <w:lang w:val="en-GB"/>
            </w:rPr>
            <w:fldChar w:fldCharType="separate"/>
          </w:r>
          <w:r w:rsidR="0075400B">
            <w:rPr>
              <w:rFonts w:ascii="Times New Roman" w:hAnsi="Times New Roman" w:cs="Times New Roman"/>
              <w:noProof/>
              <w:sz w:val="24"/>
              <w:szCs w:val="24"/>
              <w:lang w:val="en-GB"/>
            </w:rPr>
            <w:t xml:space="preserve"> </w:t>
          </w:r>
          <w:r w:rsidR="0075400B" w:rsidRPr="0075400B">
            <w:rPr>
              <w:rFonts w:ascii="Times New Roman" w:hAnsi="Times New Roman" w:cs="Times New Roman"/>
              <w:noProof/>
              <w:sz w:val="24"/>
              <w:szCs w:val="24"/>
              <w:lang w:val="en-GB"/>
            </w:rPr>
            <w:t>[17]</w:t>
          </w:r>
          <w:r w:rsidR="0075400B">
            <w:rPr>
              <w:rFonts w:ascii="Times New Roman" w:hAnsi="Times New Roman" w:cs="Times New Roman"/>
              <w:sz w:val="24"/>
              <w:szCs w:val="24"/>
              <w:lang w:val="en-GB"/>
            </w:rPr>
            <w:fldChar w:fldCharType="end"/>
          </w:r>
        </w:sdtContent>
      </w:sdt>
      <w:r w:rsidR="00FE3BA2" w:rsidRPr="00861FFD">
        <w:rPr>
          <w:rFonts w:ascii="Times New Roman" w:hAnsi="Times New Roman" w:cs="Times New Roman"/>
          <w:sz w:val="24"/>
          <w:szCs w:val="24"/>
          <w:lang w:val="en-GB"/>
        </w:rPr>
        <w:t xml:space="preserve"> as shown below</w:t>
      </w:r>
      <w:r w:rsidR="005428E6">
        <w:rPr>
          <w:rFonts w:ascii="Times New Roman" w:hAnsi="Times New Roman" w:cs="Times New Roman"/>
          <w:sz w:val="24"/>
          <w:szCs w:val="24"/>
          <w:lang w:val="en-GB"/>
        </w:rPr>
        <w:t>.</w:t>
      </w:r>
      <w:r w:rsidR="005428E6" w:rsidRPr="005428E6">
        <w:rPr>
          <w:rFonts w:ascii="Times New Roman" w:hAnsi="Times New Roman" w:cs="Times New Roman"/>
          <w:sz w:val="24"/>
          <w:szCs w:val="24"/>
          <w:lang w:val="en-GB"/>
        </w:rPr>
        <w:t xml:space="preserve"> </w:t>
      </w:r>
      <w:r w:rsidR="005428E6">
        <w:rPr>
          <w:rFonts w:ascii="Times New Roman" w:hAnsi="Times New Roman" w:cs="Times New Roman"/>
          <w:sz w:val="24"/>
          <w:szCs w:val="24"/>
          <w:lang w:val="en-GB"/>
        </w:rPr>
        <w:t>The annotated onset and offset values shown below ( in seconds) are extracted using scripts (see appendix) and are used as ground truths for evaluating the algorithms presented in the State of the Art.</w:t>
      </w:r>
    </w:p>
    <w:p w14:paraId="4063352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502377">
        <w:rPr>
          <w:lang w:val="en-GB"/>
        </w:rPr>
        <w:t xml:space="preserve"> </w:t>
      </w:r>
      <w:r w:rsidRPr="007A5D71">
        <w:rPr>
          <w:rFonts w:ascii="Courier New" w:hAnsi="Courier New" w:cs="Courier New"/>
          <w:sz w:val="20"/>
          <w:szCs w:val="20"/>
          <w:lang w:val="en-GB"/>
        </w:rPr>
        <w:t>&lt;event&gt;</w:t>
      </w:r>
    </w:p>
    <w:p w14:paraId="38FBA06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2844FA2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&lt;onsetSec&gt;</w:t>
      </w:r>
      <w:r w:rsidRPr="007A5D71">
        <w:rPr>
          <w:rFonts w:ascii="Courier New" w:hAnsi="Courier New" w:cs="Courier New"/>
          <w:sz w:val="20"/>
          <w:szCs w:val="20"/>
          <w:highlight w:val="yellow"/>
          <w:lang w:val="en-GB"/>
        </w:rPr>
        <w:t>2.4</w:t>
      </w:r>
      <w:r w:rsidRPr="007A5D71">
        <w:rPr>
          <w:rFonts w:ascii="Courier New" w:hAnsi="Courier New" w:cs="Courier New"/>
          <w:sz w:val="20"/>
          <w:szCs w:val="20"/>
          <w:lang w:val="en-GB"/>
        </w:rPr>
        <w:t>&lt;/onsetSec&gt;</w:t>
      </w:r>
    </w:p>
    <w:p w14:paraId="793CFA6F"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&lt;offsetSec&gt;</w:t>
      </w:r>
      <w:r w:rsidRPr="007A5D71">
        <w:rPr>
          <w:rFonts w:ascii="Courier New" w:hAnsi="Courier New" w:cs="Courier New"/>
          <w:sz w:val="20"/>
          <w:szCs w:val="20"/>
          <w:highlight w:val="yellow"/>
          <w:lang w:val="en-GB"/>
        </w:rPr>
        <w:t>2.5552</w:t>
      </w:r>
      <w:r w:rsidRPr="007A5D71">
        <w:rPr>
          <w:rFonts w:ascii="Courier New" w:hAnsi="Courier New" w:cs="Courier New"/>
          <w:sz w:val="20"/>
          <w:szCs w:val="20"/>
          <w:lang w:val="en-GB"/>
        </w:rPr>
        <w:t>&lt;/offsetSec&gt;</w:t>
      </w:r>
    </w:p>
    <w:p w14:paraId="33607FD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&lt;fretNumber&gt;3&lt;/fretNumber&gt;</w:t>
      </w:r>
    </w:p>
    <w:p w14:paraId="18153D57"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&lt;stringNumber&gt;2&lt;/stringNumber&gt;</w:t>
      </w:r>
    </w:p>
    <w:p w14:paraId="01DEEB1B"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&lt;excitationStyle&gt;FS&lt;/excitationStyle&gt;</w:t>
      </w:r>
    </w:p>
    <w:p w14:paraId="5FEE1CA2"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&lt;expressionStyle&gt;NO&lt;/expressionStyle&gt;</w:t>
      </w:r>
    </w:p>
    <w:p w14:paraId="4CCD6B0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&lt;modulationFrequencyRange&gt;0&lt;/modulationFrequencyRange&gt;</w:t>
      </w:r>
    </w:p>
    <w:p w14:paraId="7F90369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&lt;modulationFrequency&gt;0&lt;/modulationFrequency&gt;</w:t>
      </w:r>
    </w:p>
    <w:p w14:paraId="5A8B6ED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228E1B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p>
    <w:p w14:paraId="6566E8C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7FC7A26"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6BE6E09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&lt;onsetSec&gt;</w:t>
      </w:r>
      <w:r w:rsidRPr="007A5D71">
        <w:rPr>
          <w:rFonts w:ascii="Courier New" w:hAnsi="Courier New" w:cs="Courier New"/>
          <w:sz w:val="20"/>
          <w:szCs w:val="20"/>
          <w:highlight w:val="yellow"/>
          <w:lang w:val="en-GB"/>
        </w:rPr>
        <w:t>2.7</w:t>
      </w:r>
      <w:r w:rsidRPr="007A5D71">
        <w:rPr>
          <w:rFonts w:ascii="Courier New" w:hAnsi="Courier New" w:cs="Courier New"/>
          <w:sz w:val="20"/>
          <w:szCs w:val="20"/>
          <w:lang w:val="en-GB"/>
        </w:rPr>
        <w:t>&lt;/onsetSec&gt;</w:t>
      </w:r>
    </w:p>
    <w:p w14:paraId="1341EF9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&lt;offsetSec&gt;</w:t>
      </w:r>
      <w:r w:rsidRPr="007A5D71">
        <w:rPr>
          <w:rFonts w:ascii="Courier New" w:hAnsi="Courier New" w:cs="Courier New"/>
          <w:sz w:val="20"/>
          <w:szCs w:val="20"/>
          <w:highlight w:val="yellow"/>
          <w:lang w:val="en-GB"/>
        </w:rPr>
        <w:t>3</w:t>
      </w:r>
      <w:r w:rsidRPr="007A5D71">
        <w:rPr>
          <w:rFonts w:ascii="Courier New" w:hAnsi="Courier New" w:cs="Courier New"/>
          <w:sz w:val="20"/>
          <w:szCs w:val="20"/>
          <w:lang w:val="en-GB"/>
        </w:rPr>
        <w:t>&lt;/offsetSec&gt;</w:t>
      </w:r>
    </w:p>
    <w:p w14:paraId="6390863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&lt;fretNumber&gt;3&lt;/fretNumber&gt;</w:t>
      </w:r>
    </w:p>
    <w:p w14:paraId="3A7A8F9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&lt;stringNumber&gt;2&lt;/stringNumber&gt;</w:t>
      </w:r>
    </w:p>
    <w:p w14:paraId="0AE3DEB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&lt;excitationStyle&gt;FS&lt;/excitationStyle&gt;</w:t>
      </w:r>
    </w:p>
    <w:p w14:paraId="62E2D45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&lt;expressionStyle&gt;NO&lt;/expressionStyle&gt;</w:t>
      </w:r>
    </w:p>
    <w:p w14:paraId="32F7DAC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&lt;modulationFrequencyRange&gt;0&lt;/modulationFrequencyRange&gt;</w:t>
      </w:r>
    </w:p>
    <w:p w14:paraId="698FE1D9"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&lt;modulationFrequency&gt;0&lt;/modulationFrequency&gt;</w:t>
      </w:r>
    </w:p>
    <w:p w14:paraId="4FD82377" w14:textId="77777777" w:rsidR="00502377" w:rsidRPr="007A5D71" w:rsidRDefault="00502377" w:rsidP="0050237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1D559B5" w14:textId="0E89190C" w:rsidR="00502377" w:rsidRPr="008839E5" w:rsidRDefault="00502377" w:rsidP="00502377">
      <w:pPr>
        <w:spacing w:after="120" w:line="360" w:lineRule="auto"/>
        <w:jc w:val="center"/>
        <w:rPr>
          <w:i/>
          <w:lang w:val="en-US"/>
        </w:rPr>
      </w:pPr>
      <w:bookmarkStart w:id="51" w:name="_Toc78707178"/>
      <w:bookmarkStart w:id="52" w:name="_Toc8116377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7</w:t>
      </w:r>
      <w:r w:rsidRPr="008839E5">
        <w:rPr>
          <w:i/>
          <w:lang w:val="en-US"/>
        </w:rPr>
        <w:fldChar w:fldCharType="end"/>
      </w:r>
      <w:r w:rsidRPr="008839E5">
        <w:rPr>
          <w:i/>
          <w:lang w:val="en-US"/>
        </w:rPr>
        <w:t xml:space="preserve">: </w:t>
      </w:r>
      <w:r>
        <w:rPr>
          <w:i/>
          <w:lang w:val="en-US"/>
        </w:rPr>
        <w:t>Extract from IDMT Dataset. File 002.xml</w:t>
      </w:r>
      <w:bookmarkEnd w:id="51"/>
      <w:bookmarkEnd w:id="52"/>
    </w:p>
    <w:p w14:paraId="234DD058" w14:textId="77777777" w:rsidR="00CC45F7" w:rsidRDefault="00CC45F7" w:rsidP="00502377">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US"/>
        </w:rPr>
        <w:t>Notice the expression style is Normal (NO). The Vibrato (VI) example discussed in previous chapter would require non-zero values for modulation frequency and modulation frequency range.</w:t>
      </w:r>
    </w:p>
    <w:p w14:paraId="5FBC987E" w14:textId="2E08D12F"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IDMT contain</w:t>
      </w:r>
      <w:r w:rsidR="007044C7">
        <w:rPr>
          <w:rFonts w:ascii="Times New Roman" w:hAnsi="Times New Roman" w:cs="Times New Roman"/>
          <w:sz w:val="24"/>
          <w:szCs w:val="24"/>
          <w:lang w:val="en-GB"/>
        </w:rPr>
        <w:t>s</w:t>
      </w:r>
      <w:r w:rsidRPr="00502377">
        <w:rPr>
          <w:rFonts w:ascii="Times New Roman" w:hAnsi="Times New Roman" w:cs="Times New Roman"/>
          <w:sz w:val="24"/>
          <w:szCs w:val="24"/>
          <w:lang w:val="en-GB"/>
        </w:rPr>
        <w:t xml:space="preserve"> many tracks </w:t>
      </w:r>
      <w:r w:rsidR="007044C7">
        <w:rPr>
          <w:rFonts w:ascii="Times New Roman" w:hAnsi="Times New Roman" w:cs="Times New Roman"/>
          <w:sz w:val="24"/>
          <w:szCs w:val="24"/>
          <w:lang w:val="en-GB"/>
        </w:rPr>
        <w:t>that</w:t>
      </w:r>
      <w:r w:rsidRPr="00502377">
        <w:rPr>
          <w:rFonts w:ascii="Times New Roman" w:hAnsi="Times New Roman" w:cs="Times New Roman"/>
          <w:sz w:val="24"/>
          <w:szCs w:val="24"/>
          <w:lang w:val="en-GB"/>
        </w:rPr>
        <w:t xml:space="preserve"> have complexity exceeding that required for grading </w:t>
      </w:r>
      <w:r w:rsidR="000B75AC">
        <w:rPr>
          <w:rFonts w:ascii="Times New Roman" w:hAnsi="Times New Roman" w:cs="Times New Roman"/>
          <w:sz w:val="24"/>
          <w:szCs w:val="24"/>
          <w:lang w:val="en-GB"/>
        </w:rPr>
        <w:t>required for this thesis</w:t>
      </w:r>
      <w:r w:rsidR="007044C7">
        <w:rPr>
          <w:rFonts w:ascii="Times New Roman" w:hAnsi="Times New Roman" w:cs="Times New Roman"/>
          <w:sz w:val="24"/>
          <w:szCs w:val="24"/>
          <w:lang w:val="en-GB"/>
        </w:rPr>
        <w:t>.</w:t>
      </w:r>
      <w:r w:rsidR="000B75AC">
        <w:rPr>
          <w:rFonts w:ascii="Times New Roman" w:hAnsi="Times New Roman" w:cs="Times New Roman"/>
          <w:sz w:val="24"/>
          <w:szCs w:val="24"/>
          <w:lang w:val="en-GB"/>
        </w:rPr>
        <w:t xml:space="preserve"> </w:t>
      </w:r>
      <w:r w:rsidR="007044C7">
        <w:rPr>
          <w:rFonts w:ascii="Times New Roman" w:hAnsi="Times New Roman" w:cs="Times New Roman"/>
          <w:sz w:val="24"/>
          <w:szCs w:val="24"/>
          <w:lang w:val="en-GB"/>
        </w:rPr>
        <w:t>I</w:t>
      </w:r>
      <w:r w:rsidRPr="00502377">
        <w:rPr>
          <w:rFonts w:ascii="Times New Roman" w:hAnsi="Times New Roman" w:cs="Times New Roman"/>
          <w:sz w:val="24"/>
          <w:szCs w:val="24"/>
          <w:lang w:val="en-GB"/>
        </w:rPr>
        <w:t xml:space="preserve">t also has some very short notes where the plectrum is used for the style. The objective of this Dataset is to measure the effectiveness of the onset/offset </w:t>
      </w:r>
      <w:r w:rsidRPr="00502377">
        <w:rPr>
          <w:rFonts w:ascii="Times New Roman" w:hAnsi="Times New Roman" w:cs="Times New Roman"/>
          <w:sz w:val="24"/>
          <w:szCs w:val="24"/>
          <w:lang w:val="en-GB"/>
        </w:rPr>
        <w:lastRenderedPageBreak/>
        <w:t>algorithms.</w:t>
      </w:r>
      <w:r w:rsidR="0075400B" w:rsidRPr="0075400B">
        <w:rPr>
          <w:rFonts w:ascii="Times New Roman" w:hAnsi="Times New Roman" w:cs="Times New Roman"/>
          <w:sz w:val="24"/>
          <w:szCs w:val="24"/>
          <w:lang w:val="en-GB"/>
        </w:rPr>
        <w:t xml:space="preserve"> </w:t>
      </w:r>
      <w:r w:rsidR="0075400B">
        <w:rPr>
          <w:rFonts w:ascii="Times New Roman" w:hAnsi="Times New Roman" w:cs="Times New Roman"/>
          <w:sz w:val="24"/>
          <w:szCs w:val="24"/>
          <w:lang w:val="en-GB"/>
        </w:rPr>
        <w:t>It</w:t>
      </w:r>
      <w:r w:rsidR="0075400B" w:rsidRPr="00502377">
        <w:rPr>
          <w:rFonts w:ascii="Times New Roman" w:hAnsi="Times New Roman" w:cs="Times New Roman"/>
          <w:sz w:val="24"/>
          <w:szCs w:val="24"/>
          <w:lang w:val="en-GB"/>
        </w:rPr>
        <w:t xml:space="preserve"> is not used for Student performances</w:t>
      </w:r>
      <w:r w:rsidR="0075400B">
        <w:rPr>
          <w:rFonts w:ascii="Times New Roman" w:hAnsi="Times New Roman" w:cs="Times New Roman"/>
          <w:sz w:val="24"/>
          <w:szCs w:val="24"/>
          <w:lang w:val="en-GB"/>
        </w:rPr>
        <w:t xml:space="preserve"> in this thesis.</w:t>
      </w:r>
      <w:r w:rsidR="0075400B" w:rsidRPr="00502377">
        <w:rPr>
          <w:rFonts w:ascii="Times New Roman" w:hAnsi="Times New Roman" w:cs="Times New Roman"/>
          <w:sz w:val="24"/>
          <w:szCs w:val="24"/>
          <w:lang w:val="en-GB"/>
        </w:rPr>
        <w:t xml:space="preserve"> </w:t>
      </w:r>
      <w:r w:rsidRPr="00502377">
        <w:rPr>
          <w:rFonts w:ascii="Times New Roman" w:hAnsi="Times New Roman" w:cs="Times New Roman"/>
          <w:sz w:val="24"/>
          <w:szCs w:val="24"/>
          <w:lang w:val="en-GB"/>
        </w:rPr>
        <w:t xml:space="preserve"> It is available under a creative commons licence.</w:t>
      </w:r>
    </w:p>
    <w:p w14:paraId="65D93068"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 (Fraunhofer) : 17 tracks </w:t>
      </w:r>
    </w:p>
    <w:p w14:paraId="5822F6D9"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Varying plucking techniques (Pick, Finger, Muted, Slap)</w:t>
      </w:r>
    </w:p>
    <w:p w14:paraId="5064C058"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PDFs of score and XML of parameters (onsets, offsets, pitch, fret number)</w:t>
      </w:r>
    </w:p>
    <w:p w14:paraId="4433BDD2"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rPr>
      </w:pPr>
      <w:r w:rsidRPr="00502377">
        <w:rPr>
          <w:rFonts w:ascii="Times New Roman" w:hAnsi="Times New Roman" w:cs="Times New Roman"/>
          <w:sz w:val="24"/>
          <w:szCs w:val="24"/>
        </w:rPr>
        <w:t>Expression Style annotated</w:t>
      </w:r>
    </w:p>
    <w:p w14:paraId="1AC4C434"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IDMT-Example on note length </w:t>
      </w:r>
    </w:p>
    <w:p w14:paraId="09A7BEA9" w14:textId="1728082A" w:rsidR="00502377" w:rsidRPr="00502377" w:rsidRDefault="005428E6" w:rsidP="005428E6">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The </w:t>
      </w:r>
      <w:r>
        <w:rPr>
          <w:rFonts w:ascii="Times New Roman" w:hAnsi="Times New Roman" w:cs="Times New Roman"/>
          <w:sz w:val="24"/>
          <w:szCs w:val="24"/>
          <w:lang w:val="en-GB"/>
        </w:rPr>
        <w:t>extract from the IDMT Dataset</w:t>
      </w:r>
      <w:r w:rsidRPr="00502377">
        <w:rPr>
          <w:rFonts w:ascii="Times New Roman" w:hAnsi="Times New Roman" w:cs="Times New Roman"/>
          <w:sz w:val="24"/>
          <w:szCs w:val="24"/>
          <w:lang w:val="en-GB"/>
        </w:rPr>
        <w:t xml:space="preserve"> annotations show that there is a clear difference in duration when you subtract offset from onset: 159ms for staccato and 300ms seconds for normal.</w:t>
      </w:r>
      <w:r>
        <w:rPr>
          <w:rFonts w:ascii="Times New Roman" w:hAnsi="Times New Roman" w:cs="Times New Roman"/>
          <w:sz w:val="24"/>
          <w:szCs w:val="24"/>
          <w:lang w:val="en-GB"/>
        </w:rPr>
        <w:t xml:space="preserve"> </w:t>
      </w:r>
      <w:r w:rsidR="00502377" w:rsidRPr="00502377">
        <w:rPr>
          <w:rFonts w:ascii="Times New Roman" w:hAnsi="Times New Roman" w:cs="Times New Roman"/>
          <w:sz w:val="24"/>
          <w:szCs w:val="24"/>
          <w:lang w:val="en-GB"/>
        </w:rPr>
        <w:t>The annotation of a musical note as “staccato” or “legato” can have a big impact on the intended duration. In the figure below you can see that the first C note in the 2</w:t>
      </w:r>
      <w:r w:rsidR="00502377" w:rsidRPr="00502377">
        <w:rPr>
          <w:rFonts w:ascii="Times New Roman" w:hAnsi="Times New Roman" w:cs="Times New Roman"/>
          <w:sz w:val="24"/>
          <w:szCs w:val="24"/>
          <w:vertAlign w:val="superscript"/>
          <w:lang w:val="en-GB"/>
        </w:rPr>
        <w:t>nd</w:t>
      </w:r>
      <w:r w:rsidR="00502377" w:rsidRPr="00502377">
        <w:rPr>
          <w:rFonts w:ascii="Times New Roman" w:hAnsi="Times New Roman" w:cs="Times New Roman"/>
          <w:sz w:val="24"/>
          <w:szCs w:val="24"/>
          <w:lang w:val="en-GB"/>
        </w:rPr>
        <w:t xml:space="preserve"> bar is almost 1/3 the duration of the second C note.</w:t>
      </w:r>
    </w:p>
    <w:p w14:paraId="0349FC9D" w14:textId="77777777" w:rsidR="00502377" w:rsidRPr="00502377" w:rsidRDefault="00502377" w:rsidP="00502377">
      <w:pPr>
        <w:spacing w:after="120" w:line="360" w:lineRule="auto"/>
        <w:jc w:val="center"/>
        <w:rPr>
          <w:lang w:val="en-GB"/>
        </w:rPr>
      </w:pPr>
    </w:p>
    <w:p w14:paraId="486CD4BF" w14:textId="77777777" w:rsidR="00502377" w:rsidRDefault="00502377" w:rsidP="00502377">
      <w:pPr>
        <w:spacing w:after="120" w:line="360" w:lineRule="auto"/>
        <w:jc w:val="center"/>
      </w:pPr>
      <w:r w:rsidRPr="00EE7F3B">
        <w:rPr>
          <w:noProof/>
        </w:rPr>
        <w:drawing>
          <wp:inline distT="0" distB="0" distL="0" distR="0" wp14:anchorId="2C4BC6C2" wp14:editId="0BC72A59">
            <wp:extent cx="4290823"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303449" cy="2934690"/>
                    </a:xfrm>
                    <a:prstGeom prst="rect">
                      <a:avLst/>
                    </a:prstGeom>
                  </pic:spPr>
                </pic:pic>
              </a:graphicData>
            </a:graphic>
          </wp:inline>
        </w:drawing>
      </w:r>
    </w:p>
    <w:p w14:paraId="122A88B2" w14:textId="0708C2B4" w:rsidR="00502377" w:rsidRPr="008839E5" w:rsidRDefault="00502377" w:rsidP="00502377">
      <w:pPr>
        <w:spacing w:after="120" w:line="360" w:lineRule="auto"/>
        <w:jc w:val="center"/>
        <w:rPr>
          <w:i/>
          <w:lang w:val="en-US"/>
        </w:rPr>
      </w:pPr>
      <w:bookmarkStart w:id="53" w:name="_Toc78707179"/>
      <w:bookmarkStart w:id="54" w:name="_Toc8116377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8</w:t>
      </w:r>
      <w:r w:rsidRPr="008839E5">
        <w:rPr>
          <w:i/>
          <w:lang w:val="en-US"/>
        </w:rPr>
        <w:fldChar w:fldCharType="end"/>
      </w:r>
      <w:r w:rsidRPr="008839E5">
        <w:rPr>
          <w:i/>
          <w:lang w:val="en-US"/>
        </w:rPr>
        <w:t xml:space="preserve">: </w:t>
      </w:r>
      <w:r>
        <w:rPr>
          <w:i/>
          <w:lang w:val="en-US"/>
        </w:rPr>
        <w:t>Note duration of Staccato notes</w:t>
      </w:r>
      <w:bookmarkEnd w:id="53"/>
      <w:bookmarkEnd w:id="54"/>
    </w:p>
    <w:p w14:paraId="04CACEF6" w14:textId="77777777" w:rsidR="00502377" w:rsidRPr="00697458" w:rsidRDefault="00502377" w:rsidP="00502377">
      <w:pPr>
        <w:spacing w:after="120" w:line="360" w:lineRule="auto"/>
        <w:jc w:val="center"/>
        <w:rPr>
          <w:lang w:val="en-US"/>
        </w:rPr>
      </w:pPr>
    </w:p>
    <w:p w14:paraId="737272FA" w14:textId="77777777" w:rsidR="00502377" w:rsidRDefault="00502377" w:rsidP="00502377">
      <w:pPr>
        <w:spacing w:after="120" w:line="360" w:lineRule="auto"/>
        <w:jc w:val="center"/>
      </w:pPr>
      <w:r w:rsidRPr="00F11289">
        <w:rPr>
          <w:noProof/>
        </w:rPr>
        <w:lastRenderedPageBreak/>
        <w:drawing>
          <wp:inline distT="0" distB="0" distL="0" distR="0" wp14:anchorId="20E376D2" wp14:editId="7BAD5425">
            <wp:extent cx="4802588" cy="2043486"/>
            <wp:effectExtent l="0" t="0" r="0" b="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5294" cy="2057402"/>
                    </a:xfrm>
                    <a:prstGeom prst="rect">
                      <a:avLst/>
                    </a:prstGeom>
                    <a:noFill/>
                    <a:ln>
                      <a:noFill/>
                    </a:ln>
                  </pic:spPr>
                </pic:pic>
              </a:graphicData>
            </a:graphic>
          </wp:inline>
        </w:drawing>
      </w:r>
    </w:p>
    <w:p w14:paraId="08B1E932" w14:textId="069A1BBD" w:rsidR="00502377" w:rsidRPr="008839E5" w:rsidRDefault="00502377" w:rsidP="00502377">
      <w:pPr>
        <w:spacing w:after="120" w:line="360" w:lineRule="auto"/>
        <w:jc w:val="center"/>
        <w:rPr>
          <w:i/>
          <w:lang w:val="en-US"/>
        </w:rPr>
      </w:pPr>
      <w:bookmarkStart w:id="55" w:name="_Toc78707180"/>
      <w:bookmarkStart w:id="56" w:name="_Toc8116378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9</w:t>
      </w:r>
      <w:r w:rsidRPr="008839E5">
        <w:rPr>
          <w:i/>
          <w:lang w:val="en-US"/>
        </w:rPr>
        <w:fldChar w:fldCharType="end"/>
      </w:r>
      <w:r w:rsidRPr="008839E5">
        <w:rPr>
          <w:i/>
          <w:lang w:val="en-US"/>
        </w:rPr>
        <w:t xml:space="preserve">: </w:t>
      </w:r>
      <w:r>
        <w:rPr>
          <w:i/>
          <w:lang w:val="en-US"/>
        </w:rPr>
        <w:t>Audio 002.wav (IDMT DATASET) with onsets</w:t>
      </w:r>
      <w:bookmarkEnd w:id="55"/>
      <w:r w:rsidR="008F628E">
        <w:rPr>
          <w:i/>
          <w:lang w:val="en-US"/>
        </w:rPr>
        <w:t xml:space="preserve"> using HFC method</w:t>
      </w:r>
      <w:bookmarkEnd w:id="56"/>
    </w:p>
    <w:p w14:paraId="23ADC564" w14:textId="094C90EB" w:rsidR="003F7D3B" w:rsidRPr="00FE3BA2" w:rsidRDefault="003F7D3B" w:rsidP="00FE3BA2">
      <w:pPr>
        <w:spacing w:line="360" w:lineRule="auto"/>
        <w:rPr>
          <w:rFonts w:ascii="Times New Roman" w:hAnsi="Times New Roman" w:cs="Times New Roman"/>
          <w:sz w:val="24"/>
          <w:szCs w:val="24"/>
          <w:lang w:val="en-US"/>
        </w:rPr>
      </w:pPr>
      <w:bookmarkStart w:id="57" w:name="_Toc80789264"/>
      <w:r w:rsidRPr="00FE3BA2">
        <w:rPr>
          <w:rFonts w:ascii="Times New Roman" w:hAnsi="Times New Roman" w:cs="Times New Roman"/>
          <w:sz w:val="24"/>
          <w:szCs w:val="24"/>
          <w:lang w:val="en-US"/>
        </w:rPr>
        <w:t>By examining the musical properties of the IDMT dataset of 17 songs, 4 songs were shortlisted for performing the formal evaluations of the</w:t>
      </w:r>
      <w:r w:rsidR="0075400B">
        <w:rPr>
          <w:rFonts w:ascii="Times New Roman" w:hAnsi="Times New Roman" w:cs="Times New Roman"/>
          <w:sz w:val="24"/>
          <w:szCs w:val="24"/>
          <w:lang w:val="en-US"/>
        </w:rPr>
        <w:t xml:space="preserve"> signal processing</w:t>
      </w:r>
      <w:r w:rsidRPr="00FE3BA2">
        <w:rPr>
          <w:rFonts w:ascii="Times New Roman" w:hAnsi="Times New Roman" w:cs="Times New Roman"/>
          <w:sz w:val="24"/>
          <w:szCs w:val="24"/>
          <w:lang w:val="en-US"/>
        </w:rPr>
        <w:t xml:space="preserve"> algorithms for onset and offset detection. The criteria of</w:t>
      </w:r>
      <w:r w:rsidR="001F1360">
        <w:rPr>
          <w:rFonts w:ascii="Times New Roman" w:hAnsi="Times New Roman" w:cs="Times New Roman"/>
          <w:sz w:val="24"/>
          <w:szCs w:val="24"/>
          <w:lang w:val="en-US"/>
        </w:rPr>
        <w:t xml:space="preserve"> track </w:t>
      </w:r>
      <w:r w:rsidRPr="00FE3BA2">
        <w:rPr>
          <w:rFonts w:ascii="Times New Roman" w:hAnsi="Times New Roman" w:cs="Times New Roman"/>
          <w:sz w:val="24"/>
          <w:szCs w:val="24"/>
          <w:lang w:val="en-US"/>
        </w:rPr>
        <w:t xml:space="preserve">selection </w:t>
      </w:r>
      <w:r w:rsidR="001F1360" w:rsidRPr="00FE3BA2">
        <w:rPr>
          <w:rFonts w:ascii="Times New Roman" w:hAnsi="Times New Roman" w:cs="Times New Roman"/>
          <w:sz w:val="24"/>
          <w:szCs w:val="24"/>
          <w:lang w:val="en-US"/>
        </w:rPr>
        <w:t>were</w:t>
      </w:r>
      <w:r w:rsidRPr="00FE3BA2">
        <w:rPr>
          <w:rFonts w:ascii="Times New Roman" w:hAnsi="Times New Roman" w:cs="Times New Roman"/>
          <w:sz w:val="24"/>
          <w:szCs w:val="24"/>
          <w:lang w:val="en-US"/>
        </w:rPr>
        <w:t xml:space="preserve"> based on note the minimal use of semi-quavers, finger style plucking and overall complexity level suitable to lower </w:t>
      </w:r>
      <w:r w:rsidR="00CC45F7">
        <w:rPr>
          <w:rFonts w:ascii="Times New Roman" w:hAnsi="Times New Roman" w:cs="Times New Roman"/>
          <w:sz w:val="24"/>
          <w:szCs w:val="24"/>
          <w:lang w:val="en-US"/>
        </w:rPr>
        <w:t>to</w:t>
      </w:r>
      <w:r w:rsidRPr="00FE3BA2">
        <w:rPr>
          <w:rFonts w:ascii="Times New Roman" w:hAnsi="Times New Roman" w:cs="Times New Roman"/>
          <w:sz w:val="24"/>
          <w:szCs w:val="24"/>
          <w:lang w:val="en-US"/>
        </w:rPr>
        <w:t xml:space="preserve"> medium level grades for music academy exams.</w:t>
      </w:r>
      <w:bookmarkEnd w:id="57"/>
    </w:p>
    <w:p w14:paraId="0466F999" w14:textId="22E9933C" w:rsidR="00895894" w:rsidRPr="00895894" w:rsidRDefault="00895894" w:rsidP="00895894">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58" w:name="_Toc81166271"/>
      <w:r>
        <w:rPr>
          <w:rFonts w:ascii="Times New Roman" w:hAnsi="Times New Roman" w:cs="Times New Roman"/>
          <w:sz w:val="32"/>
          <w:szCs w:val="32"/>
          <w:lang w:val="en-US"/>
        </w:rPr>
        <w:t>Rock and Pop repertoire</w:t>
      </w:r>
      <w:bookmarkEnd w:id="58"/>
    </w:p>
    <w:p w14:paraId="7102AD6A" w14:textId="6FA7B54D" w:rsidR="00D10CED" w:rsidRPr="00D10CED" w:rsidRDefault="009F720A" w:rsidP="009F720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Six songs with increasing levels of difficulty were chosen f</w:t>
      </w:r>
      <w:r w:rsidR="00CC45F7">
        <w:rPr>
          <w:rFonts w:ascii="Times New Roman" w:hAnsi="Times New Roman" w:cs="Times New Roman"/>
          <w:sz w:val="24"/>
          <w:szCs w:val="24"/>
          <w:lang w:val="en-GB"/>
        </w:rPr>
        <w:t xml:space="preserve">rom </w:t>
      </w:r>
      <w:r>
        <w:rPr>
          <w:rFonts w:ascii="Times New Roman" w:hAnsi="Times New Roman" w:cs="Times New Roman"/>
          <w:sz w:val="24"/>
          <w:szCs w:val="24"/>
          <w:lang w:val="en-GB"/>
        </w:rPr>
        <w:t xml:space="preserve"> the </w:t>
      </w:r>
      <w:r w:rsidR="00CC45F7">
        <w:rPr>
          <w:rFonts w:ascii="Times New Roman" w:hAnsi="Times New Roman" w:cs="Times New Roman"/>
          <w:sz w:val="24"/>
          <w:szCs w:val="24"/>
          <w:lang w:val="en-GB"/>
        </w:rPr>
        <w:t xml:space="preserve">TCL London </w:t>
      </w:r>
      <w:r>
        <w:rPr>
          <w:rFonts w:ascii="Times New Roman" w:hAnsi="Times New Roman" w:cs="Times New Roman"/>
          <w:sz w:val="24"/>
          <w:szCs w:val="24"/>
          <w:lang w:val="en-GB"/>
        </w:rPr>
        <w:t>R</w:t>
      </w:r>
      <w:r w:rsidR="00CC45F7">
        <w:rPr>
          <w:rFonts w:ascii="Times New Roman" w:hAnsi="Times New Roman" w:cs="Times New Roman"/>
          <w:sz w:val="24"/>
          <w:szCs w:val="24"/>
          <w:lang w:val="en-GB"/>
        </w:rPr>
        <w:t>ock and Pop</w:t>
      </w:r>
      <w:r>
        <w:rPr>
          <w:rFonts w:ascii="Times New Roman" w:hAnsi="Times New Roman" w:cs="Times New Roman"/>
          <w:sz w:val="24"/>
          <w:szCs w:val="24"/>
          <w:lang w:val="en-GB"/>
        </w:rPr>
        <w:t xml:space="preserve"> </w:t>
      </w:r>
      <w:r w:rsidR="00CC45F7">
        <w:rPr>
          <w:rFonts w:ascii="Times New Roman" w:hAnsi="Times New Roman" w:cs="Times New Roman"/>
          <w:sz w:val="24"/>
          <w:szCs w:val="24"/>
          <w:lang w:val="en-GB"/>
        </w:rPr>
        <w:t xml:space="preserve">Gradebooks. </w:t>
      </w:r>
    </w:p>
    <w:p w14:paraId="0EC3A250" w14:textId="7E1868EC" w:rsidR="00D10CED" w:rsidRDefault="00D10CED" w:rsidP="00D10CED">
      <w:pPr>
        <w:spacing w:after="120" w:line="360" w:lineRule="auto"/>
        <w:jc w:val="center"/>
        <w:rPr>
          <w:i/>
          <w:lang w:val="en-US"/>
        </w:rPr>
      </w:pPr>
      <w:bookmarkStart w:id="59" w:name="_Toc78707220"/>
      <w:bookmarkStart w:id="60" w:name="_Toc81163818"/>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F94EB2">
        <w:rPr>
          <w:i/>
          <w:noProof/>
          <w:lang w:val="en-US"/>
        </w:rPr>
        <w:t>6</w:t>
      </w:r>
      <w:r w:rsidRPr="008839E5">
        <w:rPr>
          <w:i/>
          <w:lang w:val="en-US"/>
        </w:rPr>
        <w:fldChar w:fldCharType="end"/>
      </w:r>
      <w:r w:rsidRPr="008839E5">
        <w:rPr>
          <w:i/>
          <w:lang w:val="en-US"/>
        </w:rPr>
        <w:t xml:space="preserve">: </w:t>
      </w:r>
      <w:r>
        <w:rPr>
          <w:i/>
          <w:lang w:val="en-US"/>
        </w:rPr>
        <w:t xml:space="preserve">TCL </w:t>
      </w:r>
      <w:bookmarkEnd w:id="59"/>
      <w:r w:rsidR="00877BDE">
        <w:rPr>
          <w:i/>
          <w:lang w:val="en-US"/>
        </w:rPr>
        <w:t>dataset</w:t>
      </w:r>
      <w:bookmarkEnd w:id="60"/>
      <w:r w:rsidR="00877BDE">
        <w:rPr>
          <w:i/>
          <w:lang w:val="en-US"/>
        </w:rPr>
        <w:t xml:space="preserve"> </w:t>
      </w:r>
    </w:p>
    <w:tbl>
      <w:tblPr>
        <w:tblW w:w="8484" w:type="dxa"/>
        <w:tblCellMar>
          <w:left w:w="0" w:type="dxa"/>
          <w:right w:w="0" w:type="dxa"/>
        </w:tblCellMar>
        <w:tblLook w:val="04A0" w:firstRow="1" w:lastRow="0" w:firstColumn="1" w:lastColumn="0" w:noHBand="0" w:noVBand="1"/>
      </w:tblPr>
      <w:tblGrid>
        <w:gridCol w:w="742"/>
        <w:gridCol w:w="808"/>
        <w:gridCol w:w="2126"/>
        <w:gridCol w:w="2326"/>
        <w:gridCol w:w="1611"/>
        <w:gridCol w:w="871"/>
      </w:tblGrid>
      <w:tr w:rsidR="009F007E" w:rsidRPr="0008482C" w14:paraId="73ED4E7B" w14:textId="77777777" w:rsidTr="008F628E">
        <w:trPr>
          <w:trHeight w:val="430"/>
        </w:trPr>
        <w:tc>
          <w:tcPr>
            <w:tcW w:w="742"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2A413D7" w14:textId="77777777" w:rsidR="009F007E" w:rsidRPr="00877BDE" w:rsidRDefault="009F007E" w:rsidP="003D7271">
            <w:pPr>
              <w:rPr>
                <w:b/>
                <w:bCs/>
                <w:sz w:val="20"/>
                <w:szCs w:val="20"/>
              </w:rPr>
            </w:pPr>
            <w:bookmarkStart w:id="61" w:name="_Hlk78816547"/>
            <w:r w:rsidRPr="00877BDE">
              <w:rPr>
                <w:b/>
                <w:bCs/>
                <w:sz w:val="20"/>
                <w:szCs w:val="20"/>
              </w:rPr>
              <w:t>Song Nr</w:t>
            </w:r>
          </w:p>
        </w:tc>
        <w:tc>
          <w:tcPr>
            <w:tcW w:w="808" w:type="dxa"/>
            <w:tcBorders>
              <w:top w:val="single" w:sz="8" w:space="0" w:color="FFFFFF"/>
              <w:left w:val="single" w:sz="8" w:space="0" w:color="FFFFFF"/>
              <w:bottom w:val="single" w:sz="24" w:space="0" w:color="FFFFFF"/>
              <w:right w:val="single" w:sz="8" w:space="0" w:color="FFFFFF"/>
            </w:tcBorders>
            <w:shd w:val="clear" w:color="auto" w:fill="4F81BD"/>
          </w:tcPr>
          <w:p w14:paraId="468A6E66" w14:textId="27A60589" w:rsidR="009F007E" w:rsidRPr="00877BDE" w:rsidRDefault="009F007E" w:rsidP="003D7271">
            <w:pPr>
              <w:rPr>
                <w:b/>
                <w:bCs/>
                <w:sz w:val="20"/>
                <w:szCs w:val="20"/>
              </w:rPr>
            </w:pPr>
            <w:r>
              <w:rPr>
                <w:b/>
                <w:bCs/>
                <w:sz w:val="20"/>
                <w:szCs w:val="20"/>
              </w:rPr>
              <w:t>Level</w:t>
            </w:r>
          </w:p>
        </w:tc>
        <w:tc>
          <w:tcPr>
            <w:tcW w:w="21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969AD32" w14:textId="45F0EB94" w:rsidR="009F007E" w:rsidRPr="00877BDE" w:rsidRDefault="009F007E" w:rsidP="003D7271">
            <w:pPr>
              <w:rPr>
                <w:b/>
                <w:bCs/>
                <w:sz w:val="20"/>
                <w:szCs w:val="20"/>
              </w:rPr>
            </w:pPr>
            <w:r w:rsidRPr="00877BDE">
              <w:rPr>
                <w:b/>
                <w:bCs/>
                <w:sz w:val="20"/>
                <w:szCs w:val="20"/>
              </w:rPr>
              <w:t>Song</w:t>
            </w:r>
          </w:p>
        </w:tc>
        <w:tc>
          <w:tcPr>
            <w:tcW w:w="2326" w:type="dxa"/>
            <w:tcBorders>
              <w:top w:val="single" w:sz="8" w:space="0" w:color="FFFFFF"/>
              <w:left w:val="single" w:sz="8" w:space="0" w:color="FFFFFF"/>
              <w:bottom w:val="single" w:sz="24" w:space="0" w:color="FFFFFF"/>
              <w:right w:val="single" w:sz="8" w:space="0" w:color="FFFFFF"/>
            </w:tcBorders>
            <w:shd w:val="clear" w:color="auto" w:fill="4F81BD"/>
          </w:tcPr>
          <w:p w14:paraId="36261595" w14:textId="77777777" w:rsidR="009F007E" w:rsidRPr="00877BDE" w:rsidRDefault="009F007E" w:rsidP="003D7271">
            <w:pPr>
              <w:rPr>
                <w:b/>
                <w:bCs/>
                <w:sz w:val="20"/>
                <w:szCs w:val="20"/>
              </w:rPr>
            </w:pPr>
            <w:r w:rsidRPr="00877BDE">
              <w:rPr>
                <w:b/>
                <w:bCs/>
                <w:sz w:val="20"/>
                <w:szCs w:val="20"/>
              </w:rPr>
              <w:t>Artist (original)</w:t>
            </w:r>
          </w:p>
        </w:tc>
        <w:tc>
          <w:tcPr>
            <w:tcW w:w="1611" w:type="dxa"/>
            <w:tcBorders>
              <w:top w:val="single" w:sz="8" w:space="0" w:color="FFFFFF"/>
              <w:left w:val="single" w:sz="8" w:space="0" w:color="FFFFFF"/>
              <w:bottom w:val="single" w:sz="24" w:space="0" w:color="FFFFFF"/>
              <w:right w:val="single" w:sz="8" w:space="0" w:color="FFFFFF"/>
            </w:tcBorders>
            <w:shd w:val="clear" w:color="auto" w:fill="4F81BD"/>
          </w:tcPr>
          <w:p w14:paraId="6E16B45E" w14:textId="77777777" w:rsidR="009F007E" w:rsidRPr="00877BDE" w:rsidRDefault="009F007E" w:rsidP="003D7271">
            <w:pPr>
              <w:rPr>
                <w:b/>
                <w:bCs/>
                <w:sz w:val="20"/>
                <w:szCs w:val="20"/>
              </w:rPr>
            </w:pPr>
            <w:r w:rsidRPr="00877BDE">
              <w:rPr>
                <w:b/>
                <w:bCs/>
                <w:sz w:val="20"/>
                <w:szCs w:val="20"/>
              </w:rPr>
              <w:t>Shortened Name</w:t>
            </w:r>
          </w:p>
        </w:tc>
        <w:tc>
          <w:tcPr>
            <w:tcW w:w="87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78125FAC" w14:textId="0439A445" w:rsidR="009F007E" w:rsidRPr="00877BDE" w:rsidRDefault="009F007E" w:rsidP="003D7271">
            <w:pPr>
              <w:rPr>
                <w:b/>
                <w:bCs/>
                <w:sz w:val="20"/>
                <w:szCs w:val="20"/>
              </w:rPr>
            </w:pPr>
            <w:r w:rsidRPr="00877BDE">
              <w:rPr>
                <w:b/>
                <w:bCs/>
                <w:sz w:val="20"/>
                <w:szCs w:val="20"/>
              </w:rPr>
              <w:t>Length</w:t>
            </w:r>
          </w:p>
        </w:tc>
      </w:tr>
      <w:tr w:rsidR="009F007E" w:rsidRPr="0008482C" w14:paraId="2C2B9E5A" w14:textId="77777777" w:rsidTr="008F628E">
        <w:trPr>
          <w:trHeight w:val="428"/>
        </w:trPr>
        <w:tc>
          <w:tcPr>
            <w:tcW w:w="742"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71E8AE68" w14:textId="77777777" w:rsidR="009F007E" w:rsidRPr="0008482C" w:rsidRDefault="009F007E" w:rsidP="003D7271">
            <w:pPr>
              <w:rPr>
                <w:sz w:val="20"/>
                <w:szCs w:val="20"/>
              </w:rPr>
            </w:pPr>
            <w:r w:rsidRPr="0008482C">
              <w:rPr>
                <w:b/>
                <w:bCs/>
                <w:sz w:val="20"/>
                <w:szCs w:val="20"/>
              </w:rPr>
              <w:t>0</w:t>
            </w:r>
          </w:p>
        </w:tc>
        <w:tc>
          <w:tcPr>
            <w:tcW w:w="808" w:type="dxa"/>
            <w:tcBorders>
              <w:top w:val="single" w:sz="24" w:space="0" w:color="FFFFFF"/>
              <w:left w:val="single" w:sz="8" w:space="0" w:color="FFFFFF"/>
              <w:bottom w:val="single" w:sz="8" w:space="0" w:color="FFFFFF"/>
              <w:right w:val="single" w:sz="8" w:space="0" w:color="FFFFFF"/>
            </w:tcBorders>
            <w:shd w:val="clear" w:color="auto" w:fill="D0D8E8"/>
          </w:tcPr>
          <w:p w14:paraId="477F9034" w14:textId="18282963" w:rsidR="009F007E" w:rsidRPr="0008482C" w:rsidRDefault="009F007E" w:rsidP="003D7271">
            <w:pPr>
              <w:rPr>
                <w:sz w:val="20"/>
                <w:szCs w:val="20"/>
              </w:rPr>
            </w:pPr>
            <w:r>
              <w:rPr>
                <w:sz w:val="20"/>
                <w:szCs w:val="20"/>
              </w:rPr>
              <w:t>Grade 0</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8CE82DA" w14:textId="47BA0C88" w:rsidR="009F007E" w:rsidRPr="0008482C" w:rsidRDefault="009F007E" w:rsidP="003D7271">
            <w:pPr>
              <w:rPr>
                <w:sz w:val="20"/>
                <w:szCs w:val="20"/>
              </w:rPr>
            </w:pPr>
            <w:r w:rsidRPr="0008482C">
              <w:rPr>
                <w:sz w:val="20"/>
                <w:szCs w:val="20"/>
              </w:rPr>
              <w:t>Yellow</w:t>
            </w:r>
          </w:p>
        </w:tc>
        <w:tc>
          <w:tcPr>
            <w:tcW w:w="2326" w:type="dxa"/>
            <w:tcBorders>
              <w:top w:val="single" w:sz="24" w:space="0" w:color="FFFFFF"/>
              <w:left w:val="single" w:sz="8" w:space="0" w:color="FFFFFF"/>
              <w:bottom w:val="single" w:sz="8" w:space="0" w:color="FFFFFF"/>
              <w:right w:val="single" w:sz="8" w:space="0" w:color="FFFFFF"/>
            </w:tcBorders>
            <w:shd w:val="clear" w:color="auto" w:fill="D0D8E8"/>
            <w:vAlign w:val="bottom"/>
          </w:tcPr>
          <w:p w14:paraId="657EB8F7" w14:textId="77777777" w:rsidR="009F007E" w:rsidRPr="0008482C" w:rsidRDefault="009F007E" w:rsidP="003D7271">
            <w:pPr>
              <w:rPr>
                <w:sz w:val="20"/>
                <w:szCs w:val="20"/>
              </w:rPr>
            </w:pPr>
            <w:r w:rsidRPr="003D02CD">
              <w:rPr>
                <w:sz w:val="20"/>
                <w:szCs w:val="20"/>
              </w:rPr>
              <w:t>Coldplay</w:t>
            </w:r>
          </w:p>
        </w:tc>
        <w:tc>
          <w:tcPr>
            <w:tcW w:w="1611" w:type="dxa"/>
            <w:tcBorders>
              <w:top w:val="single" w:sz="24" w:space="0" w:color="FFFFFF"/>
              <w:left w:val="single" w:sz="8" w:space="0" w:color="FFFFFF"/>
              <w:bottom w:val="single" w:sz="8" w:space="0" w:color="FFFFFF"/>
              <w:right w:val="single" w:sz="8" w:space="0" w:color="FFFFFF"/>
            </w:tcBorders>
            <w:shd w:val="clear" w:color="auto" w:fill="D0D8E8"/>
          </w:tcPr>
          <w:p w14:paraId="498AB86B" w14:textId="77777777" w:rsidR="009F007E" w:rsidRPr="0008482C" w:rsidRDefault="009F007E" w:rsidP="003D7271">
            <w:pPr>
              <w:rPr>
                <w:sz w:val="20"/>
                <w:szCs w:val="20"/>
              </w:rPr>
            </w:pPr>
            <w:r w:rsidRPr="003D02CD">
              <w:rPr>
                <w:sz w:val="20"/>
                <w:szCs w:val="20"/>
              </w:rPr>
              <w:t>yellow</w:t>
            </w:r>
          </w:p>
        </w:tc>
        <w:tc>
          <w:tcPr>
            <w:tcW w:w="87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D1AECB" w14:textId="77777777" w:rsidR="009F007E" w:rsidRPr="0008482C" w:rsidRDefault="009F007E" w:rsidP="003D7271">
            <w:pPr>
              <w:rPr>
                <w:sz w:val="20"/>
                <w:szCs w:val="20"/>
              </w:rPr>
            </w:pPr>
            <w:r w:rsidRPr="0008482C">
              <w:rPr>
                <w:sz w:val="20"/>
                <w:szCs w:val="20"/>
              </w:rPr>
              <w:t>93</w:t>
            </w:r>
          </w:p>
        </w:tc>
      </w:tr>
      <w:tr w:rsidR="009F007E" w:rsidRPr="0008482C" w14:paraId="4213C6D9"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066BF29" w14:textId="77777777" w:rsidR="009F007E" w:rsidRPr="0008482C" w:rsidRDefault="009F007E" w:rsidP="003D7271">
            <w:pPr>
              <w:rPr>
                <w:sz w:val="20"/>
                <w:szCs w:val="20"/>
              </w:rPr>
            </w:pPr>
            <w:r w:rsidRPr="0008482C">
              <w:rPr>
                <w:b/>
                <w:bCs/>
                <w:sz w:val="20"/>
                <w:szCs w:val="20"/>
              </w:rPr>
              <w:t>1 </w:t>
            </w:r>
          </w:p>
        </w:tc>
        <w:tc>
          <w:tcPr>
            <w:tcW w:w="808" w:type="dxa"/>
            <w:tcBorders>
              <w:top w:val="single" w:sz="8" w:space="0" w:color="FFFFFF"/>
              <w:left w:val="single" w:sz="8" w:space="0" w:color="FFFFFF"/>
              <w:bottom w:val="single" w:sz="8" w:space="0" w:color="FFFFFF"/>
              <w:right w:val="single" w:sz="8" w:space="0" w:color="FFFFFF"/>
            </w:tcBorders>
            <w:shd w:val="clear" w:color="auto" w:fill="E9EDF4"/>
          </w:tcPr>
          <w:p w14:paraId="40D1EE9E" w14:textId="7E0E6ABA" w:rsidR="009F007E" w:rsidRPr="0008482C" w:rsidRDefault="009F007E" w:rsidP="003D7271">
            <w:pPr>
              <w:rPr>
                <w:sz w:val="20"/>
                <w:szCs w:val="20"/>
              </w:rPr>
            </w:pPr>
            <w:r>
              <w:rPr>
                <w:sz w:val="20"/>
                <w:szCs w:val="20"/>
              </w:rPr>
              <w:t>Grade 1</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A87339E" w14:textId="03CBE9B8" w:rsidR="009F007E" w:rsidRPr="0008482C" w:rsidRDefault="009F007E" w:rsidP="003D7271">
            <w:pPr>
              <w:rPr>
                <w:sz w:val="20"/>
                <w:szCs w:val="20"/>
              </w:rPr>
            </w:pPr>
            <w:r w:rsidRPr="0008482C">
              <w:rPr>
                <w:sz w:val="20"/>
                <w:szCs w:val="20"/>
              </w:rPr>
              <w:t>Billie Jean</w:t>
            </w:r>
          </w:p>
        </w:tc>
        <w:tc>
          <w:tcPr>
            <w:tcW w:w="2326"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7FD3E95F" w14:textId="77777777" w:rsidR="009F007E" w:rsidRPr="0008482C" w:rsidRDefault="009F007E" w:rsidP="003D7271">
            <w:pPr>
              <w:rPr>
                <w:sz w:val="20"/>
                <w:szCs w:val="20"/>
              </w:rPr>
            </w:pPr>
            <w:r w:rsidRPr="003D02CD">
              <w:rPr>
                <w:sz w:val="20"/>
                <w:szCs w:val="20"/>
              </w:rPr>
              <w:t>Michael Jackson</w:t>
            </w:r>
          </w:p>
        </w:tc>
        <w:tc>
          <w:tcPr>
            <w:tcW w:w="1611" w:type="dxa"/>
            <w:tcBorders>
              <w:top w:val="single" w:sz="8" w:space="0" w:color="FFFFFF"/>
              <w:left w:val="single" w:sz="8" w:space="0" w:color="FFFFFF"/>
              <w:bottom w:val="single" w:sz="8" w:space="0" w:color="FFFFFF"/>
              <w:right w:val="single" w:sz="8" w:space="0" w:color="FFFFFF"/>
            </w:tcBorders>
            <w:shd w:val="clear" w:color="auto" w:fill="E9EDF4"/>
          </w:tcPr>
          <w:p w14:paraId="7FACCB75" w14:textId="77777777" w:rsidR="009F007E" w:rsidRPr="0008482C" w:rsidRDefault="009F007E" w:rsidP="003D7271">
            <w:pPr>
              <w:rPr>
                <w:sz w:val="20"/>
                <w:szCs w:val="20"/>
              </w:rPr>
            </w:pPr>
            <w:r w:rsidRPr="003D02CD">
              <w:rPr>
                <w:sz w:val="20"/>
                <w:szCs w:val="20"/>
              </w:rPr>
              <w:t>bjean</w:t>
            </w:r>
          </w:p>
        </w:tc>
        <w:tc>
          <w:tcPr>
            <w:tcW w:w="8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30641B7" w14:textId="77777777" w:rsidR="009F007E" w:rsidRPr="0008482C" w:rsidRDefault="009F007E" w:rsidP="003D7271">
            <w:pPr>
              <w:rPr>
                <w:sz w:val="20"/>
                <w:szCs w:val="20"/>
              </w:rPr>
            </w:pPr>
            <w:r w:rsidRPr="0008482C">
              <w:rPr>
                <w:sz w:val="20"/>
                <w:szCs w:val="20"/>
              </w:rPr>
              <w:t>55</w:t>
            </w:r>
          </w:p>
        </w:tc>
      </w:tr>
      <w:tr w:rsidR="009F007E" w:rsidRPr="0008482C" w14:paraId="36BCBC1E" w14:textId="77777777" w:rsidTr="008F628E">
        <w:trPr>
          <w:trHeight w:val="373"/>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BC0439C" w14:textId="77777777" w:rsidR="009F007E" w:rsidRPr="0008482C" w:rsidRDefault="009F007E" w:rsidP="003D7271">
            <w:pPr>
              <w:rPr>
                <w:sz w:val="20"/>
                <w:szCs w:val="20"/>
              </w:rPr>
            </w:pPr>
            <w:r>
              <w:rPr>
                <w:b/>
                <w:bCs/>
                <w:sz w:val="20"/>
                <w:szCs w:val="20"/>
              </w:rPr>
              <w:t>2</w:t>
            </w:r>
            <w:r w:rsidRPr="0008482C">
              <w:rPr>
                <w:b/>
                <w:bCs/>
                <w:sz w:val="20"/>
                <w:szCs w:val="20"/>
              </w:rPr>
              <w:t> </w:t>
            </w:r>
          </w:p>
        </w:tc>
        <w:tc>
          <w:tcPr>
            <w:tcW w:w="808" w:type="dxa"/>
            <w:tcBorders>
              <w:top w:val="single" w:sz="8" w:space="0" w:color="FFFFFF"/>
              <w:left w:val="single" w:sz="8" w:space="0" w:color="FFFFFF"/>
              <w:bottom w:val="single" w:sz="8" w:space="0" w:color="FFFFFF"/>
              <w:right w:val="single" w:sz="8" w:space="0" w:color="FFFFFF"/>
            </w:tcBorders>
            <w:shd w:val="clear" w:color="auto" w:fill="D0D8E8"/>
          </w:tcPr>
          <w:p w14:paraId="55AA0D72" w14:textId="0A21545D" w:rsidR="009F007E" w:rsidRPr="0008482C" w:rsidRDefault="009F007E" w:rsidP="003D7271">
            <w:pPr>
              <w:rPr>
                <w:sz w:val="20"/>
                <w:szCs w:val="20"/>
              </w:rPr>
            </w:pPr>
            <w:r>
              <w:rPr>
                <w:sz w:val="20"/>
                <w:szCs w:val="20"/>
              </w:rPr>
              <w:t>Grade 1</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977AF26" w14:textId="50BBF4C5" w:rsidR="009F007E" w:rsidRPr="0008482C" w:rsidRDefault="009F007E" w:rsidP="003D7271">
            <w:pPr>
              <w:rPr>
                <w:sz w:val="20"/>
                <w:szCs w:val="20"/>
              </w:rPr>
            </w:pPr>
            <w:r w:rsidRPr="0008482C">
              <w:rPr>
                <w:sz w:val="20"/>
                <w:szCs w:val="20"/>
              </w:rPr>
              <w:t>Just Looking</w:t>
            </w:r>
          </w:p>
        </w:tc>
        <w:tc>
          <w:tcPr>
            <w:tcW w:w="2326"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F87326C" w14:textId="77777777" w:rsidR="009F007E" w:rsidRPr="0008482C" w:rsidRDefault="009F007E" w:rsidP="003D7271">
            <w:pPr>
              <w:rPr>
                <w:sz w:val="20"/>
                <w:szCs w:val="20"/>
              </w:rPr>
            </w:pPr>
            <w:r w:rsidRPr="003D02CD">
              <w:rPr>
                <w:sz w:val="20"/>
                <w:szCs w:val="20"/>
              </w:rPr>
              <w:t>Stereophonics</w:t>
            </w:r>
          </w:p>
        </w:tc>
        <w:tc>
          <w:tcPr>
            <w:tcW w:w="1611" w:type="dxa"/>
            <w:tcBorders>
              <w:top w:val="single" w:sz="8" w:space="0" w:color="FFFFFF"/>
              <w:left w:val="single" w:sz="8" w:space="0" w:color="FFFFFF"/>
              <w:bottom w:val="single" w:sz="8" w:space="0" w:color="FFFFFF"/>
              <w:right w:val="single" w:sz="8" w:space="0" w:color="FFFFFF"/>
            </w:tcBorders>
            <w:shd w:val="clear" w:color="auto" w:fill="D0D8E8"/>
          </w:tcPr>
          <w:p w14:paraId="00A64F8D" w14:textId="77777777" w:rsidR="009F007E" w:rsidRPr="0008482C" w:rsidRDefault="009F007E" w:rsidP="003D7271">
            <w:pPr>
              <w:rPr>
                <w:sz w:val="20"/>
                <w:szCs w:val="20"/>
              </w:rPr>
            </w:pPr>
            <w:r w:rsidRPr="003D02CD">
              <w:rPr>
                <w:sz w:val="20"/>
                <w:szCs w:val="20"/>
              </w:rPr>
              <w:t>just</w:t>
            </w:r>
          </w:p>
        </w:tc>
        <w:tc>
          <w:tcPr>
            <w:tcW w:w="8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7468082" w14:textId="77777777" w:rsidR="009F007E" w:rsidRPr="0008482C" w:rsidRDefault="009F007E" w:rsidP="003D7271">
            <w:pPr>
              <w:rPr>
                <w:sz w:val="20"/>
                <w:szCs w:val="20"/>
              </w:rPr>
            </w:pPr>
            <w:r w:rsidRPr="0008482C">
              <w:rPr>
                <w:sz w:val="20"/>
                <w:szCs w:val="20"/>
              </w:rPr>
              <w:t>86</w:t>
            </w:r>
          </w:p>
        </w:tc>
      </w:tr>
      <w:tr w:rsidR="009F007E" w:rsidRPr="0008482C" w14:paraId="66B1D7A1"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189956B" w14:textId="77777777" w:rsidR="009F007E" w:rsidRPr="0008482C" w:rsidRDefault="009F007E" w:rsidP="003D7271">
            <w:pPr>
              <w:rPr>
                <w:sz w:val="20"/>
                <w:szCs w:val="20"/>
              </w:rPr>
            </w:pPr>
            <w:r>
              <w:rPr>
                <w:sz w:val="20"/>
                <w:szCs w:val="20"/>
              </w:rPr>
              <w:t>3</w:t>
            </w:r>
          </w:p>
        </w:tc>
        <w:tc>
          <w:tcPr>
            <w:tcW w:w="808" w:type="dxa"/>
            <w:tcBorders>
              <w:top w:val="single" w:sz="8" w:space="0" w:color="FFFFFF"/>
              <w:left w:val="single" w:sz="8" w:space="0" w:color="FFFFFF"/>
              <w:bottom w:val="single" w:sz="8" w:space="0" w:color="FFFFFF"/>
              <w:right w:val="single" w:sz="8" w:space="0" w:color="FFFFFF"/>
            </w:tcBorders>
            <w:shd w:val="clear" w:color="auto" w:fill="E9EDF4"/>
          </w:tcPr>
          <w:p w14:paraId="68486EE0" w14:textId="3BAE31C0" w:rsidR="009F007E" w:rsidRPr="0008482C" w:rsidRDefault="009F007E" w:rsidP="003D7271">
            <w:pPr>
              <w:rPr>
                <w:sz w:val="20"/>
                <w:szCs w:val="20"/>
              </w:rPr>
            </w:pPr>
            <w:r>
              <w:rPr>
                <w:sz w:val="20"/>
                <w:szCs w:val="20"/>
              </w:rPr>
              <w:t>Grade 2</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C4B4791" w14:textId="77D2AD1F" w:rsidR="009F007E" w:rsidRPr="0008482C" w:rsidRDefault="009F007E" w:rsidP="003D7271">
            <w:pPr>
              <w:rPr>
                <w:sz w:val="20"/>
                <w:szCs w:val="20"/>
              </w:rPr>
            </w:pPr>
            <w:r w:rsidRPr="0008482C">
              <w:rPr>
                <w:sz w:val="20"/>
                <w:szCs w:val="20"/>
              </w:rPr>
              <w:t>Brown Eyed Girl</w:t>
            </w:r>
          </w:p>
        </w:tc>
        <w:tc>
          <w:tcPr>
            <w:tcW w:w="2326"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5F054A45" w14:textId="77777777" w:rsidR="009F007E" w:rsidRPr="0008482C" w:rsidRDefault="009F007E" w:rsidP="003D7271">
            <w:pPr>
              <w:rPr>
                <w:sz w:val="20"/>
                <w:szCs w:val="20"/>
              </w:rPr>
            </w:pPr>
            <w:r w:rsidRPr="003D02CD">
              <w:rPr>
                <w:sz w:val="20"/>
                <w:szCs w:val="20"/>
              </w:rPr>
              <w:t>Van Morrison</w:t>
            </w:r>
          </w:p>
        </w:tc>
        <w:tc>
          <w:tcPr>
            <w:tcW w:w="1611" w:type="dxa"/>
            <w:tcBorders>
              <w:top w:val="single" w:sz="8" w:space="0" w:color="FFFFFF"/>
              <w:left w:val="single" w:sz="8" w:space="0" w:color="FFFFFF"/>
              <w:bottom w:val="single" w:sz="8" w:space="0" w:color="FFFFFF"/>
              <w:right w:val="single" w:sz="8" w:space="0" w:color="FFFFFF"/>
            </w:tcBorders>
            <w:shd w:val="clear" w:color="auto" w:fill="E9EDF4"/>
          </w:tcPr>
          <w:p w14:paraId="68FF3149" w14:textId="77777777" w:rsidR="009F007E" w:rsidRPr="0008482C" w:rsidRDefault="009F007E" w:rsidP="003D7271">
            <w:pPr>
              <w:rPr>
                <w:sz w:val="20"/>
                <w:szCs w:val="20"/>
              </w:rPr>
            </w:pPr>
            <w:r w:rsidRPr="003D02CD">
              <w:rPr>
                <w:sz w:val="20"/>
                <w:szCs w:val="20"/>
              </w:rPr>
              <w:t>brown</w:t>
            </w:r>
          </w:p>
        </w:tc>
        <w:tc>
          <w:tcPr>
            <w:tcW w:w="8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112BB8D" w14:textId="77777777" w:rsidR="009F007E" w:rsidRPr="0008482C" w:rsidRDefault="009F007E" w:rsidP="003D7271">
            <w:pPr>
              <w:rPr>
                <w:sz w:val="20"/>
                <w:szCs w:val="20"/>
              </w:rPr>
            </w:pPr>
            <w:r w:rsidRPr="0008482C">
              <w:rPr>
                <w:sz w:val="20"/>
                <w:szCs w:val="20"/>
              </w:rPr>
              <w:t>64</w:t>
            </w:r>
          </w:p>
        </w:tc>
      </w:tr>
      <w:tr w:rsidR="009F007E" w:rsidRPr="0008482C" w14:paraId="24B325A3"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FAA194C" w14:textId="77777777" w:rsidR="009F007E" w:rsidRPr="0008482C" w:rsidRDefault="009F007E" w:rsidP="009F007E">
            <w:pPr>
              <w:rPr>
                <w:sz w:val="20"/>
                <w:szCs w:val="20"/>
              </w:rPr>
            </w:pPr>
            <w:r>
              <w:rPr>
                <w:sz w:val="20"/>
                <w:szCs w:val="20"/>
              </w:rPr>
              <w:t>4</w:t>
            </w:r>
          </w:p>
        </w:tc>
        <w:tc>
          <w:tcPr>
            <w:tcW w:w="808" w:type="dxa"/>
            <w:tcBorders>
              <w:top w:val="single" w:sz="8" w:space="0" w:color="FFFFFF"/>
              <w:left w:val="single" w:sz="8" w:space="0" w:color="FFFFFF"/>
              <w:bottom w:val="single" w:sz="8" w:space="0" w:color="FFFFFF"/>
              <w:right w:val="single" w:sz="8" w:space="0" w:color="FFFFFF"/>
            </w:tcBorders>
            <w:shd w:val="clear" w:color="auto" w:fill="D0D8E8"/>
          </w:tcPr>
          <w:p w14:paraId="21323AAD" w14:textId="77777777" w:rsidR="009F007E" w:rsidRDefault="009F007E" w:rsidP="009F007E">
            <w:pPr>
              <w:rPr>
                <w:sz w:val="20"/>
                <w:szCs w:val="20"/>
              </w:rPr>
            </w:pPr>
          </w:p>
          <w:p w14:paraId="50B389EB" w14:textId="233EFC7E" w:rsidR="009F007E" w:rsidRPr="0008482C" w:rsidRDefault="009F007E" w:rsidP="009F007E">
            <w:pPr>
              <w:rPr>
                <w:sz w:val="20"/>
                <w:szCs w:val="20"/>
              </w:rPr>
            </w:pPr>
            <w:r w:rsidRPr="00234CE1">
              <w:rPr>
                <w:sz w:val="20"/>
                <w:szCs w:val="20"/>
              </w:rPr>
              <w:t xml:space="preserve">Grade </w:t>
            </w:r>
            <w:r>
              <w:rPr>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65E3C08" w14:textId="3DD287E1" w:rsidR="009F007E" w:rsidRPr="0008482C" w:rsidRDefault="009F007E" w:rsidP="009F007E">
            <w:pPr>
              <w:rPr>
                <w:sz w:val="20"/>
                <w:szCs w:val="20"/>
              </w:rPr>
            </w:pPr>
            <w:r w:rsidRPr="0008482C">
              <w:rPr>
                <w:sz w:val="20"/>
                <w:szCs w:val="20"/>
              </w:rPr>
              <w:t>Roadrunner</w:t>
            </w:r>
          </w:p>
        </w:tc>
        <w:tc>
          <w:tcPr>
            <w:tcW w:w="2326"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831E0FC" w14:textId="77777777" w:rsidR="009F007E" w:rsidRPr="00D10CED" w:rsidRDefault="009F007E" w:rsidP="009F007E">
            <w:pPr>
              <w:rPr>
                <w:sz w:val="20"/>
                <w:szCs w:val="20"/>
                <w:lang w:val="en-GB"/>
              </w:rPr>
            </w:pPr>
            <w:r w:rsidRPr="00D10CED">
              <w:rPr>
                <w:sz w:val="20"/>
                <w:szCs w:val="20"/>
                <w:lang w:val="en-GB"/>
              </w:rPr>
              <w:t>Junior Walker and the All Stars</w:t>
            </w:r>
          </w:p>
        </w:tc>
        <w:tc>
          <w:tcPr>
            <w:tcW w:w="1611" w:type="dxa"/>
            <w:tcBorders>
              <w:top w:val="single" w:sz="8" w:space="0" w:color="FFFFFF"/>
              <w:left w:val="single" w:sz="8" w:space="0" w:color="FFFFFF"/>
              <w:bottom w:val="single" w:sz="8" w:space="0" w:color="FFFFFF"/>
              <w:right w:val="single" w:sz="8" w:space="0" w:color="FFFFFF"/>
            </w:tcBorders>
            <w:shd w:val="clear" w:color="auto" w:fill="D0D8E8"/>
          </w:tcPr>
          <w:p w14:paraId="2C911AD6" w14:textId="77777777" w:rsidR="009F007E" w:rsidRPr="0008482C" w:rsidRDefault="009F007E" w:rsidP="009F007E">
            <w:pPr>
              <w:rPr>
                <w:sz w:val="20"/>
                <w:szCs w:val="20"/>
              </w:rPr>
            </w:pPr>
            <w:r w:rsidRPr="003D02CD">
              <w:rPr>
                <w:sz w:val="20"/>
                <w:szCs w:val="20"/>
              </w:rPr>
              <w:t>road</w:t>
            </w:r>
          </w:p>
        </w:tc>
        <w:tc>
          <w:tcPr>
            <w:tcW w:w="8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5BF3DD0" w14:textId="77777777" w:rsidR="009F007E" w:rsidRPr="0008482C" w:rsidRDefault="009F007E" w:rsidP="009F007E">
            <w:pPr>
              <w:rPr>
                <w:sz w:val="20"/>
                <w:szCs w:val="20"/>
              </w:rPr>
            </w:pPr>
            <w:r w:rsidRPr="0008482C">
              <w:rPr>
                <w:sz w:val="20"/>
                <w:szCs w:val="20"/>
              </w:rPr>
              <w:t>82</w:t>
            </w:r>
          </w:p>
        </w:tc>
      </w:tr>
      <w:tr w:rsidR="009F007E" w:rsidRPr="0008482C" w14:paraId="0C4ABCDB" w14:textId="77777777" w:rsidTr="008F628E">
        <w:trPr>
          <w:trHeight w:val="428"/>
        </w:trPr>
        <w:tc>
          <w:tcPr>
            <w:tcW w:w="74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7B7A63A" w14:textId="77777777" w:rsidR="009F007E" w:rsidRPr="0008482C" w:rsidRDefault="009F007E" w:rsidP="009F007E">
            <w:pPr>
              <w:rPr>
                <w:sz w:val="20"/>
                <w:szCs w:val="20"/>
              </w:rPr>
            </w:pPr>
            <w:r>
              <w:rPr>
                <w:sz w:val="20"/>
                <w:szCs w:val="20"/>
              </w:rPr>
              <w:t>5</w:t>
            </w:r>
          </w:p>
        </w:tc>
        <w:tc>
          <w:tcPr>
            <w:tcW w:w="808" w:type="dxa"/>
            <w:tcBorders>
              <w:top w:val="single" w:sz="8" w:space="0" w:color="FFFFFF"/>
              <w:left w:val="single" w:sz="8" w:space="0" w:color="FFFFFF"/>
              <w:bottom w:val="single" w:sz="8" w:space="0" w:color="FFFFFF"/>
              <w:right w:val="single" w:sz="8" w:space="0" w:color="FFFFFF"/>
            </w:tcBorders>
            <w:shd w:val="clear" w:color="auto" w:fill="E9EDF4"/>
          </w:tcPr>
          <w:p w14:paraId="4162C24D" w14:textId="58D21B0D" w:rsidR="009F007E" w:rsidRPr="0008482C" w:rsidRDefault="009F007E" w:rsidP="009F007E">
            <w:pPr>
              <w:rPr>
                <w:sz w:val="20"/>
                <w:szCs w:val="20"/>
              </w:rPr>
            </w:pPr>
            <w:r w:rsidRPr="00234CE1">
              <w:rPr>
                <w:sz w:val="20"/>
                <w:szCs w:val="20"/>
              </w:rPr>
              <w:t xml:space="preserve">Grade </w:t>
            </w:r>
            <w:r>
              <w:rPr>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AF1F3E4" w14:textId="12BEEBA5" w:rsidR="009F007E" w:rsidRPr="0008482C" w:rsidRDefault="009F007E" w:rsidP="009F007E">
            <w:pPr>
              <w:rPr>
                <w:sz w:val="20"/>
                <w:szCs w:val="20"/>
              </w:rPr>
            </w:pPr>
            <w:r w:rsidRPr="0008482C">
              <w:rPr>
                <w:sz w:val="20"/>
                <w:szCs w:val="20"/>
              </w:rPr>
              <w:t>Walking on the Moon</w:t>
            </w:r>
          </w:p>
        </w:tc>
        <w:tc>
          <w:tcPr>
            <w:tcW w:w="2326"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4F26339D" w14:textId="77777777" w:rsidR="009F007E" w:rsidRPr="0008482C" w:rsidRDefault="009F007E" w:rsidP="009F007E">
            <w:pPr>
              <w:rPr>
                <w:sz w:val="20"/>
                <w:szCs w:val="20"/>
              </w:rPr>
            </w:pPr>
            <w:r w:rsidRPr="003D02CD">
              <w:rPr>
                <w:sz w:val="20"/>
                <w:szCs w:val="20"/>
              </w:rPr>
              <w:t>The Police</w:t>
            </w:r>
          </w:p>
        </w:tc>
        <w:tc>
          <w:tcPr>
            <w:tcW w:w="1611" w:type="dxa"/>
            <w:tcBorders>
              <w:top w:val="single" w:sz="8" w:space="0" w:color="FFFFFF"/>
              <w:left w:val="single" w:sz="8" w:space="0" w:color="FFFFFF"/>
              <w:bottom w:val="single" w:sz="8" w:space="0" w:color="FFFFFF"/>
              <w:right w:val="single" w:sz="8" w:space="0" w:color="FFFFFF"/>
            </w:tcBorders>
            <w:shd w:val="clear" w:color="auto" w:fill="E9EDF4"/>
          </w:tcPr>
          <w:p w14:paraId="0796FA4F" w14:textId="77777777" w:rsidR="009F007E" w:rsidRPr="0008482C" w:rsidRDefault="009F007E" w:rsidP="009F007E">
            <w:pPr>
              <w:rPr>
                <w:sz w:val="20"/>
                <w:szCs w:val="20"/>
              </w:rPr>
            </w:pPr>
            <w:r w:rsidRPr="003D02CD">
              <w:rPr>
                <w:sz w:val="20"/>
                <w:szCs w:val="20"/>
              </w:rPr>
              <w:t>wotm</w:t>
            </w:r>
          </w:p>
        </w:tc>
        <w:tc>
          <w:tcPr>
            <w:tcW w:w="8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60D6E3C" w14:textId="77777777" w:rsidR="009F007E" w:rsidRPr="0008482C" w:rsidRDefault="009F007E" w:rsidP="009F007E">
            <w:pPr>
              <w:rPr>
                <w:sz w:val="20"/>
                <w:szCs w:val="20"/>
              </w:rPr>
            </w:pPr>
            <w:r w:rsidRPr="0008482C">
              <w:rPr>
                <w:sz w:val="20"/>
                <w:szCs w:val="20"/>
              </w:rPr>
              <w:t>120</w:t>
            </w:r>
          </w:p>
        </w:tc>
      </w:tr>
    </w:tbl>
    <w:bookmarkEnd w:id="61"/>
    <w:p w14:paraId="60316DC3" w14:textId="06C1F329" w:rsidR="009F720A" w:rsidRPr="00D10CED" w:rsidRDefault="00FA77C0" w:rsidP="009F720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shortened names in column 4 shall serve as references to the songs</w:t>
      </w:r>
      <w:r w:rsidR="00E94CE9">
        <w:rPr>
          <w:rFonts w:ascii="Times New Roman" w:hAnsi="Times New Roman" w:cs="Times New Roman"/>
          <w:sz w:val="24"/>
          <w:szCs w:val="24"/>
          <w:lang w:val="en-GB"/>
        </w:rPr>
        <w:t xml:space="preserve">. The </w:t>
      </w:r>
      <w:r w:rsidR="00877BDE">
        <w:rPr>
          <w:rFonts w:ascii="Times New Roman" w:hAnsi="Times New Roman" w:cs="Times New Roman"/>
          <w:sz w:val="24"/>
          <w:szCs w:val="24"/>
          <w:lang w:val="en-GB"/>
        </w:rPr>
        <w:t>“Length”</w:t>
      </w:r>
      <w:r w:rsidR="00E94CE9">
        <w:rPr>
          <w:rFonts w:ascii="Times New Roman" w:hAnsi="Times New Roman" w:cs="Times New Roman"/>
          <w:sz w:val="24"/>
          <w:szCs w:val="24"/>
          <w:lang w:val="en-GB"/>
        </w:rPr>
        <w:t xml:space="preserve"> columns </w:t>
      </w:r>
      <w:r w:rsidR="00B6497E">
        <w:rPr>
          <w:rFonts w:ascii="Times New Roman" w:hAnsi="Times New Roman" w:cs="Times New Roman"/>
          <w:sz w:val="24"/>
          <w:szCs w:val="24"/>
          <w:lang w:val="en-GB"/>
        </w:rPr>
        <w:t>indicate</w:t>
      </w:r>
      <w:r w:rsidR="00E94CE9">
        <w:rPr>
          <w:rFonts w:ascii="Times New Roman" w:hAnsi="Times New Roman" w:cs="Times New Roman"/>
          <w:sz w:val="24"/>
          <w:szCs w:val="24"/>
          <w:lang w:val="en-GB"/>
        </w:rPr>
        <w:t xml:space="preserve"> the </w:t>
      </w:r>
      <w:r w:rsidR="008C19E3">
        <w:rPr>
          <w:rFonts w:ascii="Times New Roman" w:hAnsi="Times New Roman" w:cs="Times New Roman"/>
          <w:sz w:val="24"/>
          <w:szCs w:val="24"/>
          <w:lang w:val="en-GB"/>
        </w:rPr>
        <w:t>duration</w:t>
      </w:r>
      <w:r w:rsidR="00E94CE9">
        <w:rPr>
          <w:rFonts w:ascii="Times New Roman" w:hAnsi="Times New Roman" w:cs="Times New Roman"/>
          <w:sz w:val="24"/>
          <w:szCs w:val="24"/>
          <w:lang w:val="en-GB"/>
        </w:rPr>
        <w:t xml:space="preserve"> of the song from the beginning to be considered for grading.</w:t>
      </w:r>
      <w:r w:rsidR="009F720A">
        <w:rPr>
          <w:rFonts w:ascii="Times New Roman" w:hAnsi="Times New Roman" w:cs="Times New Roman"/>
          <w:sz w:val="24"/>
          <w:szCs w:val="24"/>
          <w:lang w:val="en-GB"/>
        </w:rPr>
        <w:t xml:space="preserve"> </w:t>
      </w:r>
    </w:p>
    <w:p w14:paraId="7711F93F" w14:textId="48031501" w:rsidR="00B6497E" w:rsidRDefault="00B6497E"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The Dataset was constructed for all six songs with the following attributes</w:t>
      </w:r>
    </w:p>
    <w:p w14:paraId="5C9B59CB" w14:textId="4775EF05" w:rsidR="00D10CED" w:rsidRDefault="008C19E3" w:rsidP="00D10CED">
      <w:pPr>
        <w:pStyle w:val="Prrafodelista"/>
        <w:numPr>
          <w:ilvl w:val="0"/>
          <w:numId w:val="2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Song Descriptions</w:t>
      </w:r>
      <w:r w:rsidR="00B6497E">
        <w:rPr>
          <w:rFonts w:ascii="Times New Roman" w:hAnsi="Times New Roman" w:cs="Times New Roman"/>
          <w:sz w:val="24"/>
          <w:szCs w:val="24"/>
          <w:lang w:val="en-GB"/>
        </w:rPr>
        <w:t xml:space="preserve"> </w:t>
      </w:r>
      <w:r w:rsidR="000828BF">
        <w:rPr>
          <w:rFonts w:ascii="Times New Roman" w:hAnsi="Times New Roman" w:cs="Times New Roman"/>
          <w:sz w:val="24"/>
          <w:szCs w:val="24"/>
          <w:lang w:val="en-GB"/>
        </w:rPr>
        <w:t>base</w:t>
      </w:r>
      <w:r w:rsidR="008F628E">
        <w:rPr>
          <w:rFonts w:ascii="Times New Roman" w:hAnsi="Times New Roman" w:cs="Times New Roman"/>
          <w:sz w:val="24"/>
          <w:szCs w:val="24"/>
          <w:lang w:val="en-GB"/>
        </w:rPr>
        <w:t>d</w:t>
      </w:r>
      <w:r w:rsidR="000828BF">
        <w:rPr>
          <w:rFonts w:ascii="Times New Roman" w:hAnsi="Times New Roman" w:cs="Times New Roman"/>
          <w:sz w:val="24"/>
          <w:szCs w:val="24"/>
          <w:lang w:val="en-GB"/>
        </w:rPr>
        <w:t xml:space="preserve"> on information in the printed score</w:t>
      </w:r>
    </w:p>
    <w:p w14:paraId="125F77AC" w14:textId="2F6D6640" w:rsidR="008F628E" w:rsidRPr="008F628E" w:rsidRDefault="008F628E" w:rsidP="008F628E">
      <w:pPr>
        <w:pStyle w:val="Prrafodelista"/>
        <w:numPr>
          <w:ilvl w:val="0"/>
          <w:numId w:val="2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Professional reference performance </w:t>
      </w:r>
    </w:p>
    <w:p w14:paraId="225C6391" w14:textId="6F0958F1" w:rsidR="008C19E3" w:rsidRPr="008C19E3" w:rsidRDefault="008C19E3" w:rsidP="008C19E3">
      <w:pPr>
        <w:pStyle w:val="Prrafodelista"/>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Onset/offset annotations of </w:t>
      </w:r>
      <w:r w:rsidR="008F628E">
        <w:rPr>
          <w:rFonts w:ascii="Times New Roman" w:hAnsi="Times New Roman" w:cs="Times New Roman"/>
          <w:sz w:val="24"/>
          <w:szCs w:val="24"/>
          <w:lang w:val="en-GB"/>
        </w:rPr>
        <w:t xml:space="preserve">the </w:t>
      </w:r>
      <w:r w:rsidR="00B6497E">
        <w:rPr>
          <w:rFonts w:ascii="Times New Roman" w:hAnsi="Times New Roman" w:cs="Times New Roman"/>
          <w:sz w:val="24"/>
          <w:szCs w:val="24"/>
          <w:lang w:val="en-GB"/>
        </w:rPr>
        <w:t>reference bass recording</w:t>
      </w:r>
    </w:p>
    <w:p w14:paraId="4ED09D6F" w14:textId="70CC0FFB" w:rsidR="00D10CED" w:rsidRPr="00D10CED" w:rsidRDefault="00D10CED" w:rsidP="00D10CED">
      <w:pPr>
        <w:pStyle w:val="Prrafodelista"/>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Multiple Student recordings of </w:t>
      </w:r>
      <w:r w:rsidR="00B6497E">
        <w:rPr>
          <w:rFonts w:ascii="Times New Roman" w:hAnsi="Times New Roman" w:cs="Times New Roman"/>
          <w:sz w:val="24"/>
          <w:szCs w:val="24"/>
          <w:lang w:val="en-GB"/>
        </w:rPr>
        <w:t>each song</w:t>
      </w:r>
    </w:p>
    <w:p w14:paraId="34347940" w14:textId="7BA3A6C7" w:rsidR="00D10CED" w:rsidRPr="00D10CED" w:rsidRDefault="00D10CED" w:rsidP="00D10CED">
      <w:pPr>
        <w:pStyle w:val="Prrafodelista"/>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Mixes of the Student Recordings with the </w:t>
      </w:r>
      <w:r w:rsidR="008F628E">
        <w:rPr>
          <w:rFonts w:ascii="Times New Roman" w:hAnsi="Times New Roman" w:cs="Times New Roman"/>
          <w:sz w:val="24"/>
          <w:szCs w:val="24"/>
          <w:lang w:val="en-GB"/>
        </w:rPr>
        <w:t xml:space="preserve">given </w:t>
      </w:r>
      <w:r w:rsidRPr="00D10CED">
        <w:rPr>
          <w:rFonts w:ascii="Times New Roman" w:hAnsi="Times New Roman" w:cs="Times New Roman"/>
          <w:sz w:val="24"/>
          <w:szCs w:val="24"/>
          <w:lang w:val="en-GB"/>
        </w:rPr>
        <w:t>Minus</w:t>
      </w:r>
      <w:r w:rsidR="008F628E">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1</w:t>
      </w:r>
      <w:r w:rsidR="008F628E">
        <w:rPr>
          <w:rFonts w:ascii="Times New Roman" w:hAnsi="Times New Roman" w:cs="Times New Roman"/>
          <w:sz w:val="24"/>
          <w:szCs w:val="24"/>
          <w:lang w:val="en-GB"/>
        </w:rPr>
        <w:t>Audio</w:t>
      </w:r>
    </w:p>
    <w:p w14:paraId="5C1C627E" w14:textId="5A541221" w:rsidR="00D10CED" w:rsidRDefault="00D10CED" w:rsidP="00D10CED">
      <w:pPr>
        <w:pStyle w:val="Prrafodelista"/>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Music Teacher </w:t>
      </w:r>
      <w:r w:rsidR="00B6497E">
        <w:rPr>
          <w:rFonts w:ascii="Times New Roman" w:hAnsi="Times New Roman" w:cs="Times New Roman"/>
          <w:sz w:val="24"/>
          <w:szCs w:val="24"/>
          <w:lang w:val="en-GB"/>
        </w:rPr>
        <w:t>Grades (</w:t>
      </w:r>
      <w:r w:rsidRPr="00D10CED">
        <w:rPr>
          <w:rFonts w:ascii="Times New Roman" w:hAnsi="Times New Roman" w:cs="Times New Roman"/>
          <w:sz w:val="24"/>
          <w:szCs w:val="24"/>
          <w:lang w:val="en-GB"/>
        </w:rPr>
        <w:t>Numeric and Descriptive</w:t>
      </w:r>
      <w:r w:rsidR="00B6497E">
        <w:rPr>
          <w:rFonts w:ascii="Times New Roman" w:hAnsi="Times New Roman" w:cs="Times New Roman"/>
          <w:sz w:val="24"/>
          <w:szCs w:val="24"/>
          <w:lang w:val="en-GB"/>
        </w:rPr>
        <w:t>)</w:t>
      </w:r>
    </w:p>
    <w:p w14:paraId="47FB583C" w14:textId="4BCA7069" w:rsidR="00D10CED" w:rsidRDefault="00D10CED" w:rsidP="00D10CED">
      <w:pPr>
        <w:pStyle w:val="Prrafodelista"/>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Algorithm generated data on the </w:t>
      </w:r>
      <w:r w:rsidR="000828BF">
        <w:rPr>
          <w:rFonts w:ascii="Times New Roman" w:hAnsi="Times New Roman" w:cs="Times New Roman"/>
          <w:sz w:val="24"/>
          <w:szCs w:val="24"/>
          <w:lang w:val="en-GB"/>
        </w:rPr>
        <w:t>s</w:t>
      </w:r>
      <w:r w:rsidRPr="00D10CED">
        <w:rPr>
          <w:rFonts w:ascii="Times New Roman" w:hAnsi="Times New Roman" w:cs="Times New Roman"/>
          <w:sz w:val="24"/>
          <w:szCs w:val="24"/>
          <w:lang w:val="en-GB"/>
        </w:rPr>
        <w:t xml:space="preserve">tudent and </w:t>
      </w:r>
      <w:r w:rsidR="000828BF">
        <w:rPr>
          <w:rFonts w:ascii="Times New Roman" w:hAnsi="Times New Roman" w:cs="Times New Roman"/>
          <w:sz w:val="24"/>
          <w:szCs w:val="24"/>
          <w:lang w:val="en-GB"/>
        </w:rPr>
        <w:t>reference</w:t>
      </w:r>
      <w:r w:rsidRPr="00D10CED">
        <w:rPr>
          <w:rFonts w:ascii="Times New Roman" w:hAnsi="Times New Roman" w:cs="Times New Roman"/>
          <w:sz w:val="24"/>
          <w:szCs w:val="24"/>
          <w:lang w:val="en-GB"/>
        </w:rPr>
        <w:t xml:space="preserve"> stems.</w:t>
      </w:r>
    </w:p>
    <w:p w14:paraId="3F720B23" w14:textId="6AB74481" w:rsidR="002E1E75" w:rsidRDefault="00A260D0" w:rsidP="002E1E75">
      <w:pPr>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US"/>
        </w:rPr>
        <w:t>The Onsets and Offset were</w:t>
      </w:r>
      <w:r w:rsidR="00D10CED" w:rsidRPr="00D10CE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initially </w:t>
      </w:r>
      <w:r w:rsidR="00D10CED" w:rsidRPr="00D10CED">
        <w:rPr>
          <w:rFonts w:ascii="Times New Roman" w:hAnsi="Times New Roman" w:cs="Times New Roman"/>
          <w:sz w:val="24"/>
          <w:szCs w:val="24"/>
          <w:lang w:val="en-US"/>
        </w:rPr>
        <w:t>done by visual inspection in Sonic Visualizer</w:t>
      </w:r>
      <w:r w:rsidR="000E0AF9">
        <w:rPr>
          <w:rStyle w:val="Refdenotaalpie"/>
          <w:rFonts w:ascii="Times New Roman" w:hAnsi="Times New Roman" w:cs="Times New Roman"/>
          <w:sz w:val="24"/>
          <w:szCs w:val="24"/>
          <w:lang w:val="en-US"/>
        </w:rPr>
        <w:footnoteReference w:id="22"/>
      </w:r>
      <w:r w:rsidR="00D10CED" w:rsidRPr="00D10CED">
        <w:rPr>
          <w:rFonts w:ascii="Times New Roman" w:hAnsi="Times New Roman" w:cs="Times New Roman"/>
          <w:sz w:val="24"/>
          <w:szCs w:val="24"/>
          <w:lang w:val="en-US"/>
        </w:rPr>
        <w:t>. T</w:t>
      </w:r>
      <w:r w:rsidR="004927A8">
        <w:rPr>
          <w:rFonts w:ascii="Times New Roman" w:hAnsi="Times New Roman" w:cs="Times New Roman"/>
          <w:sz w:val="24"/>
          <w:szCs w:val="24"/>
          <w:lang w:val="en-US"/>
        </w:rPr>
        <w:t xml:space="preserve">his was improved by </w:t>
      </w:r>
      <w:r w:rsidR="00D10CED" w:rsidRPr="00D10CED">
        <w:rPr>
          <w:rFonts w:ascii="Times New Roman" w:hAnsi="Times New Roman" w:cs="Times New Roman"/>
          <w:sz w:val="24"/>
          <w:szCs w:val="24"/>
          <w:lang w:val="en-US"/>
        </w:rPr>
        <w:t>run</w:t>
      </w:r>
      <w:r w:rsidR="004927A8">
        <w:rPr>
          <w:rFonts w:ascii="Times New Roman" w:hAnsi="Times New Roman" w:cs="Times New Roman"/>
          <w:sz w:val="24"/>
          <w:szCs w:val="24"/>
          <w:lang w:val="en-US"/>
        </w:rPr>
        <w:t>ning</w:t>
      </w:r>
      <w:r w:rsidR="00D10CED" w:rsidRPr="00D10CED">
        <w:rPr>
          <w:rFonts w:ascii="Times New Roman" w:hAnsi="Times New Roman" w:cs="Times New Roman"/>
          <w:sz w:val="24"/>
          <w:szCs w:val="24"/>
          <w:lang w:val="en-US"/>
        </w:rPr>
        <w:t xml:space="preserve"> the best performing onset and offset algorithms </w:t>
      </w:r>
      <w:r w:rsidR="004927A8">
        <w:rPr>
          <w:rFonts w:ascii="Times New Roman" w:hAnsi="Times New Roman" w:cs="Times New Roman"/>
          <w:sz w:val="24"/>
          <w:szCs w:val="24"/>
          <w:lang w:val="en-US"/>
        </w:rPr>
        <w:t xml:space="preserve">on the </w:t>
      </w:r>
      <w:r w:rsidR="008F628E">
        <w:rPr>
          <w:rFonts w:ascii="Times New Roman" w:hAnsi="Times New Roman" w:cs="Times New Roman"/>
          <w:sz w:val="24"/>
          <w:szCs w:val="24"/>
          <w:lang w:val="en-US"/>
        </w:rPr>
        <w:t>reference</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remov</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false positives and add</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missing </w:t>
      </w:r>
      <w:r w:rsidR="008F628E">
        <w:rPr>
          <w:rFonts w:ascii="Times New Roman" w:hAnsi="Times New Roman" w:cs="Times New Roman"/>
          <w:sz w:val="24"/>
          <w:szCs w:val="24"/>
          <w:lang w:val="en-US"/>
        </w:rPr>
        <w:t>onsets</w:t>
      </w:r>
      <w:r w:rsidR="00D10CED" w:rsidRPr="00D10CED">
        <w:rPr>
          <w:rFonts w:ascii="Times New Roman" w:hAnsi="Times New Roman" w:cs="Times New Roman"/>
          <w:sz w:val="24"/>
          <w:szCs w:val="24"/>
          <w:lang w:val="en-US"/>
        </w:rPr>
        <w:t>. This resulted in a much more consistent set of annotations</w:t>
      </w:r>
      <w:r w:rsidR="008F628E">
        <w:rPr>
          <w:rFonts w:ascii="Times New Roman" w:hAnsi="Times New Roman" w:cs="Times New Roman"/>
          <w:sz w:val="24"/>
          <w:szCs w:val="24"/>
          <w:lang w:val="en-US"/>
        </w:rPr>
        <w:t xml:space="preserve"> on the reference.</w:t>
      </w:r>
      <w:r w:rsidR="002E1E75">
        <w:rPr>
          <w:rFonts w:ascii="Times New Roman" w:hAnsi="Times New Roman" w:cs="Times New Roman"/>
          <w:sz w:val="24"/>
          <w:szCs w:val="24"/>
          <w:lang w:val="en-US"/>
        </w:rPr>
        <w:t xml:space="preserve"> </w:t>
      </w:r>
      <w:r w:rsidR="003F7D3B">
        <w:rPr>
          <w:rFonts w:ascii="Times New Roman" w:hAnsi="Times New Roman" w:cs="Times New Roman"/>
          <w:sz w:val="24"/>
          <w:szCs w:val="24"/>
          <w:lang w:val="en-US"/>
        </w:rPr>
        <w:t>A</w:t>
      </w:r>
      <w:r w:rsidR="00D10CED" w:rsidRPr="00D10CED">
        <w:rPr>
          <w:rFonts w:ascii="Times New Roman" w:hAnsi="Times New Roman" w:cs="Times New Roman"/>
          <w:sz w:val="24"/>
          <w:szCs w:val="24"/>
          <w:lang w:val="en-GB"/>
        </w:rPr>
        <w:t xml:space="preserve"> </w:t>
      </w:r>
      <w:r w:rsidR="002E1E75">
        <w:rPr>
          <w:rFonts w:ascii="Times New Roman" w:hAnsi="Times New Roman" w:cs="Times New Roman"/>
          <w:sz w:val="24"/>
          <w:szCs w:val="24"/>
          <w:lang w:val="en-GB"/>
        </w:rPr>
        <w:t>midi</w:t>
      </w:r>
      <w:r w:rsidR="00D10CED" w:rsidRPr="00D10CED">
        <w:rPr>
          <w:rFonts w:ascii="Times New Roman" w:hAnsi="Times New Roman" w:cs="Times New Roman"/>
          <w:sz w:val="24"/>
          <w:szCs w:val="24"/>
          <w:lang w:val="en-GB"/>
        </w:rPr>
        <w:t xml:space="preserve"> rendering</w:t>
      </w:r>
      <w:r w:rsidR="003F7D3B">
        <w:rPr>
          <w:rFonts w:ascii="Times New Roman" w:hAnsi="Times New Roman" w:cs="Times New Roman"/>
          <w:sz w:val="24"/>
          <w:szCs w:val="24"/>
          <w:lang w:val="en-GB"/>
        </w:rPr>
        <w:t xml:space="preserve"> of the score</w:t>
      </w:r>
      <w:r w:rsidR="00D10CED" w:rsidRPr="00D10CED">
        <w:rPr>
          <w:rFonts w:ascii="Times New Roman" w:hAnsi="Times New Roman" w:cs="Times New Roman"/>
          <w:sz w:val="24"/>
          <w:szCs w:val="24"/>
          <w:lang w:val="en-GB"/>
        </w:rPr>
        <w:t xml:space="preserve"> </w:t>
      </w:r>
      <w:r w:rsidR="002E1E75">
        <w:rPr>
          <w:rFonts w:ascii="Times New Roman" w:hAnsi="Times New Roman" w:cs="Times New Roman"/>
          <w:sz w:val="24"/>
          <w:szCs w:val="24"/>
          <w:lang w:val="en-GB"/>
        </w:rPr>
        <w:t>can check for</w:t>
      </w:r>
      <w:r w:rsidR="008C19E3">
        <w:rPr>
          <w:rFonts w:ascii="Times New Roman" w:hAnsi="Times New Roman" w:cs="Times New Roman"/>
          <w:sz w:val="24"/>
          <w:szCs w:val="24"/>
          <w:lang w:val="en-GB"/>
        </w:rPr>
        <w:t xml:space="preserve"> </w:t>
      </w:r>
      <w:r w:rsidR="003F7D3B">
        <w:rPr>
          <w:rFonts w:ascii="Times New Roman" w:hAnsi="Times New Roman" w:cs="Times New Roman"/>
          <w:sz w:val="24"/>
          <w:szCs w:val="24"/>
          <w:lang w:val="en-GB"/>
        </w:rPr>
        <w:t>song description elements that are not shown in the score.</w:t>
      </w:r>
      <w:r w:rsidR="00D10CED" w:rsidRPr="00D10CED">
        <w:rPr>
          <w:rFonts w:ascii="Times New Roman" w:hAnsi="Times New Roman" w:cs="Times New Roman"/>
          <w:sz w:val="24"/>
          <w:szCs w:val="24"/>
          <w:lang w:val="en-GB"/>
        </w:rPr>
        <w:t xml:space="preserve"> For “</w:t>
      </w:r>
      <w:r w:rsidR="000B75AC">
        <w:rPr>
          <w:rFonts w:ascii="Times New Roman" w:hAnsi="Times New Roman" w:cs="Times New Roman"/>
          <w:sz w:val="24"/>
          <w:szCs w:val="24"/>
          <w:lang w:val="en-GB"/>
        </w:rPr>
        <w:t>b</w:t>
      </w:r>
      <w:r w:rsidR="00D10CED" w:rsidRPr="00D10CED">
        <w:rPr>
          <w:rFonts w:ascii="Times New Roman" w:hAnsi="Times New Roman" w:cs="Times New Roman"/>
          <w:sz w:val="24"/>
          <w:szCs w:val="24"/>
          <w:lang w:val="en-GB"/>
        </w:rPr>
        <w:t xml:space="preserve">jean” it is required to pluck with </w:t>
      </w:r>
      <w:r w:rsidR="008C19E3">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short/jerky movement</w:t>
      </w:r>
      <w:r w:rsidR="008C19E3">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in the verse/chorus, but no dotted notation </w:t>
      </w:r>
      <w:r w:rsidR="002E1E75">
        <w:rPr>
          <w:rFonts w:ascii="Times New Roman" w:hAnsi="Times New Roman" w:cs="Times New Roman"/>
          <w:sz w:val="24"/>
          <w:szCs w:val="24"/>
          <w:lang w:val="en-GB"/>
        </w:rPr>
        <w:t>is shown</w:t>
      </w:r>
      <w:r w:rsidR="008C19E3">
        <w:rPr>
          <w:rFonts w:ascii="Times New Roman" w:hAnsi="Times New Roman" w:cs="Times New Roman"/>
          <w:sz w:val="24"/>
          <w:szCs w:val="24"/>
          <w:lang w:val="en-GB"/>
        </w:rPr>
        <w:t xml:space="preserve">, so </w:t>
      </w:r>
      <w:r w:rsidR="002E1E75">
        <w:rPr>
          <w:rFonts w:ascii="Times New Roman" w:hAnsi="Times New Roman" w:cs="Times New Roman"/>
          <w:sz w:val="24"/>
          <w:szCs w:val="24"/>
          <w:lang w:val="en-GB"/>
        </w:rPr>
        <w:t>generating a MIDI output</w:t>
      </w:r>
      <w:r w:rsidR="008C19E3">
        <w:rPr>
          <w:rFonts w:ascii="Times New Roman" w:hAnsi="Times New Roman" w:cs="Times New Roman"/>
          <w:sz w:val="24"/>
          <w:szCs w:val="24"/>
          <w:lang w:val="en-GB"/>
        </w:rPr>
        <w:t xml:space="preserve"> will not reflect desired playing style.</w:t>
      </w:r>
    </w:p>
    <w:p w14:paraId="54527C8B" w14:textId="23DBB9C2" w:rsidR="00D10CED" w:rsidRPr="008F628E" w:rsidRDefault="00D10CED" w:rsidP="002E1E75">
      <w:pPr>
        <w:spacing w:after="0" w:line="360" w:lineRule="auto"/>
        <w:jc w:val="center"/>
        <w:rPr>
          <w:lang w:val="en-GB"/>
        </w:rPr>
      </w:pPr>
      <w:r>
        <w:rPr>
          <w:noProof/>
        </w:rPr>
        <w:drawing>
          <wp:inline distT="0" distB="0" distL="0" distR="0" wp14:anchorId="1B992B59" wp14:editId="2D1A635D">
            <wp:extent cx="4738978" cy="2590723"/>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5190" cy="2594119"/>
                    </a:xfrm>
                    <a:prstGeom prst="rect">
                      <a:avLst/>
                    </a:prstGeom>
                    <a:noFill/>
                    <a:ln>
                      <a:noFill/>
                    </a:ln>
                  </pic:spPr>
                </pic:pic>
              </a:graphicData>
            </a:graphic>
          </wp:inline>
        </w:drawing>
      </w:r>
    </w:p>
    <w:p w14:paraId="7B80BCF4" w14:textId="43F2E5C8" w:rsidR="00D10CED" w:rsidRPr="008839E5" w:rsidRDefault="00D10CED" w:rsidP="00D10CED">
      <w:pPr>
        <w:spacing w:after="120" w:line="360" w:lineRule="auto"/>
        <w:jc w:val="center"/>
        <w:rPr>
          <w:i/>
          <w:lang w:val="en-US"/>
        </w:rPr>
      </w:pPr>
      <w:bookmarkStart w:id="62" w:name="_Toc78707181"/>
      <w:bookmarkStart w:id="63" w:name="_Toc8116378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10</w:t>
      </w:r>
      <w:r w:rsidRPr="008839E5">
        <w:rPr>
          <w:i/>
          <w:lang w:val="en-US"/>
        </w:rPr>
        <w:fldChar w:fldCharType="end"/>
      </w:r>
      <w:r w:rsidRPr="008839E5">
        <w:rPr>
          <w:i/>
          <w:lang w:val="en-US"/>
        </w:rPr>
        <w:t xml:space="preserve">: </w:t>
      </w:r>
      <w:r>
        <w:rPr>
          <w:i/>
          <w:lang w:val="en-US"/>
        </w:rPr>
        <w:t>Billie Jean: Midi Rendering vs Human recording</w:t>
      </w:r>
      <w:bookmarkEnd w:id="62"/>
      <w:r>
        <w:rPr>
          <w:i/>
          <w:lang w:val="en-US"/>
        </w:rPr>
        <w:t xml:space="preserve"> (shorter notes)</w:t>
      </w:r>
      <w:bookmarkEnd w:id="63"/>
    </w:p>
    <w:p w14:paraId="1F2F9112" w14:textId="5F405E7A" w:rsidR="001F1360" w:rsidRDefault="00D10CED" w:rsidP="002E1E75">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first function of the </w:t>
      </w:r>
      <w:r w:rsidR="003F7D3B">
        <w:rPr>
          <w:rFonts w:ascii="Times New Roman" w:hAnsi="Times New Roman" w:cs="Times New Roman"/>
          <w:sz w:val="24"/>
          <w:szCs w:val="24"/>
          <w:lang w:val="en-GB"/>
        </w:rPr>
        <w:t xml:space="preserve">R&amp;P </w:t>
      </w:r>
      <w:r w:rsidRPr="00D10CED">
        <w:rPr>
          <w:rFonts w:ascii="Times New Roman" w:hAnsi="Times New Roman" w:cs="Times New Roman"/>
          <w:sz w:val="24"/>
          <w:szCs w:val="24"/>
          <w:lang w:val="en-GB"/>
        </w:rPr>
        <w:t xml:space="preserve">dataset is to validate the </w:t>
      </w:r>
      <w:r w:rsidR="002E1E75" w:rsidRPr="00D10CED">
        <w:rPr>
          <w:rFonts w:ascii="Times New Roman" w:hAnsi="Times New Roman" w:cs="Times New Roman"/>
          <w:sz w:val="24"/>
          <w:szCs w:val="24"/>
          <w:lang w:val="en-GB"/>
        </w:rPr>
        <w:t>state-of-the-art</w:t>
      </w:r>
      <w:r w:rsidRPr="00D10CED">
        <w:rPr>
          <w:rFonts w:ascii="Times New Roman" w:hAnsi="Times New Roman" w:cs="Times New Roman"/>
          <w:sz w:val="24"/>
          <w:szCs w:val="24"/>
          <w:lang w:val="en-GB"/>
        </w:rPr>
        <w:t xml:space="preserve"> algorithms after testing with the IDMT dataset. The second function is to provide a basis to measure student performances. </w:t>
      </w:r>
      <w:r w:rsidR="008C19E3">
        <w:rPr>
          <w:rFonts w:ascii="Times New Roman" w:hAnsi="Times New Roman" w:cs="Times New Roman"/>
          <w:sz w:val="24"/>
          <w:szCs w:val="24"/>
          <w:lang w:val="en-GB"/>
        </w:rPr>
        <w:t xml:space="preserve">The </w:t>
      </w:r>
      <w:r w:rsidR="003F7D3B">
        <w:rPr>
          <w:rFonts w:ascii="Times New Roman" w:hAnsi="Times New Roman" w:cs="Times New Roman"/>
          <w:sz w:val="24"/>
          <w:szCs w:val="24"/>
          <w:lang w:val="en-GB"/>
        </w:rPr>
        <w:t xml:space="preserve">reference bass </w:t>
      </w:r>
      <w:r w:rsidR="008F628E">
        <w:rPr>
          <w:rFonts w:ascii="Times New Roman" w:hAnsi="Times New Roman" w:cs="Times New Roman"/>
          <w:sz w:val="24"/>
          <w:szCs w:val="24"/>
          <w:lang w:val="en-GB"/>
        </w:rPr>
        <w:t xml:space="preserve">recording </w:t>
      </w:r>
      <w:r w:rsidR="008C19E3">
        <w:rPr>
          <w:rFonts w:ascii="Times New Roman" w:hAnsi="Times New Roman" w:cs="Times New Roman"/>
          <w:sz w:val="24"/>
          <w:szCs w:val="24"/>
          <w:lang w:val="en-GB"/>
        </w:rPr>
        <w:t>is assumed to</w:t>
      </w:r>
      <w:r w:rsidRPr="00D10CED">
        <w:rPr>
          <w:rFonts w:ascii="Times New Roman" w:hAnsi="Times New Roman" w:cs="Times New Roman"/>
          <w:sz w:val="24"/>
          <w:szCs w:val="24"/>
          <w:lang w:val="en-GB"/>
        </w:rPr>
        <w:t xml:space="preserve"> represent a grade of 100%  in timing and rhythm.</w:t>
      </w:r>
      <w:r w:rsidR="002E1E75">
        <w:rPr>
          <w:rFonts w:ascii="Times New Roman" w:hAnsi="Times New Roman" w:cs="Times New Roman"/>
          <w:sz w:val="24"/>
          <w:szCs w:val="24"/>
          <w:lang w:val="en-GB"/>
        </w:rPr>
        <w:br/>
      </w:r>
      <w:r w:rsidR="0094071D">
        <w:rPr>
          <w:rFonts w:ascii="Times New Roman" w:hAnsi="Times New Roman" w:cs="Times New Roman"/>
          <w:sz w:val="24"/>
          <w:szCs w:val="24"/>
          <w:lang w:val="en-GB"/>
        </w:rPr>
        <w:lastRenderedPageBreak/>
        <w:t>T</w:t>
      </w:r>
      <w:r w:rsidR="0094071D" w:rsidRPr="00D10CED">
        <w:rPr>
          <w:rFonts w:ascii="Times New Roman" w:hAnsi="Times New Roman" w:cs="Times New Roman"/>
          <w:sz w:val="24"/>
          <w:szCs w:val="24"/>
          <w:lang w:val="en-GB"/>
        </w:rPr>
        <w:t xml:space="preserve">able </w:t>
      </w:r>
      <w:r w:rsidR="008F628E">
        <w:rPr>
          <w:rFonts w:ascii="Times New Roman" w:hAnsi="Times New Roman" w:cs="Times New Roman"/>
          <w:sz w:val="24"/>
          <w:szCs w:val="24"/>
          <w:lang w:val="en-GB"/>
        </w:rPr>
        <w:t>7</w:t>
      </w:r>
      <w:r w:rsidR="0094071D">
        <w:rPr>
          <w:rFonts w:ascii="Times New Roman" w:hAnsi="Times New Roman" w:cs="Times New Roman"/>
          <w:sz w:val="24"/>
          <w:szCs w:val="24"/>
          <w:lang w:val="en-GB"/>
        </w:rPr>
        <w:t xml:space="preserve"> </w:t>
      </w:r>
      <w:r w:rsidR="0094071D" w:rsidRPr="00D10CED">
        <w:rPr>
          <w:rFonts w:ascii="Times New Roman" w:hAnsi="Times New Roman" w:cs="Times New Roman"/>
          <w:sz w:val="24"/>
          <w:szCs w:val="24"/>
          <w:lang w:val="en-GB"/>
        </w:rPr>
        <w:t>summarizes the individual musical features of each of the tracks</w:t>
      </w:r>
      <w:r w:rsidR="0094071D">
        <w:rPr>
          <w:rFonts w:ascii="Times New Roman" w:hAnsi="Times New Roman" w:cs="Times New Roman"/>
          <w:sz w:val="24"/>
          <w:szCs w:val="24"/>
          <w:lang w:val="en-GB"/>
        </w:rPr>
        <w:t>, with their Grade Level (difficulty level) and technical description included</w:t>
      </w:r>
      <w:sdt>
        <w:sdtPr>
          <w:rPr>
            <w:rFonts w:ascii="Times New Roman" w:hAnsi="Times New Roman" w:cs="Times New Roman"/>
            <w:sz w:val="24"/>
            <w:szCs w:val="24"/>
            <w:lang w:val="en-GB"/>
          </w:rPr>
          <w:id w:val="-256899506"/>
          <w:citation/>
        </w:sdtPr>
        <w:sdtEndPr/>
        <w:sdtContent>
          <w:r w:rsidR="0094071D">
            <w:rPr>
              <w:rFonts w:ascii="Times New Roman" w:hAnsi="Times New Roman" w:cs="Times New Roman"/>
              <w:sz w:val="24"/>
              <w:szCs w:val="24"/>
              <w:lang w:val="en-GB"/>
            </w:rPr>
            <w:fldChar w:fldCharType="begin"/>
          </w:r>
          <w:r w:rsidR="0094071D">
            <w:rPr>
              <w:rFonts w:ascii="Times New Roman" w:hAnsi="Times New Roman" w:cs="Times New Roman"/>
              <w:sz w:val="24"/>
              <w:szCs w:val="24"/>
              <w:lang w:val="en-GB"/>
            </w:rPr>
            <w:instrText xml:space="preserve">CITATION Tri171 \l 2057 </w:instrText>
          </w:r>
          <w:r w:rsidR="0094071D">
            <w:rPr>
              <w:rFonts w:ascii="Times New Roman" w:hAnsi="Times New Roman" w:cs="Times New Roman"/>
              <w:sz w:val="24"/>
              <w:szCs w:val="24"/>
              <w:lang w:val="en-GB"/>
            </w:rPr>
            <w:fldChar w:fldCharType="separate"/>
          </w:r>
          <w:r w:rsidR="0094071D">
            <w:rPr>
              <w:rFonts w:ascii="Times New Roman" w:hAnsi="Times New Roman" w:cs="Times New Roman"/>
              <w:noProof/>
              <w:sz w:val="24"/>
              <w:szCs w:val="24"/>
              <w:lang w:val="en-GB"/>
            </w:rPr>
            <w:t xml:space="preserve"> </w:t>
          </w:r>
          <w:r w:rsidR="0094071D" w:rsidRPr="00816BF5">
            <w:rPr>
              <w:rFonts w:ascii="Times New Roman" w:hAnsi="Times New Roman" w:cs="Times New Roman"/>
              <w:noProof/>
              <w:sz w:val="24"/>
              <w:szCs w:val="24"/>
              <w:lang w:val="en-GB"/>
            </w:rPr>
            <w:t>[23]</w:t>
          </w:r>
          <w:r w:rsidR="0094071D">
            <w:rPr>
              <w:rFonts w:ascii="Times New Roman" w:hAnsi="Times New Roman" w:cs="Times New Roman"/>
              <w:sz w:val="24"/>
              <w:szCs w:val="24"/>
              <w:lang w:val="en-GB"/>
            </w:rPr>
            <w:fldChar w:fldCharType="end"/>
          </w:r>
        </w:sdtContent>
      </w:sdt>
      <w:r w:rsidR="008C19E3">
        <w:rPr>
          <w:rFonts w:ascii="Times New Roman" w:hAnsi="Times New Roman" w:cs="Times New Roman"/>
          <w:sz w:val="24"/>
          <w:szCs w:val="24"/>
          <w:lang w:val="en-GB"/>
        </w:rPr>
        <w:t xml:space="preserve">. </w:t>
      </w:r>
      <w:r w:rsidR="00716D9B">
        <w:rPr>
          <w:rFonts w:ascii="Times New Roman" w:hAnsi="Times New Roman" w:cs="Times New Roman"/>
          <w:sz w:val="24"/>
          <w:szCs w:val="24"/>
          <w:lang w:val="en-GB"/>
        </w:rPr>
        <w:t>These are the topics of the</w:t>
      </w:r>
      <w:r w:rsidRPr="00D10CED">
        <w:rPr>
          <w:rFonts w:ascii="Times New Roman" w:hAnsi="Times New Roman" w:cs="Times New Roman"/>
          <w:sz w:val="24"/>
          <w:szCs w:val="24"/>
          <w:lang w:val="en-GB"/>
        </w:rPr>
        <w:t xml:space="preserve"> Grading Sheet </w:t>
      </w:r>
      <w:r w:rsidR="00716D9B">
        <w:rPr>
          <w:rFonts w:ascii="Times New Roman" w:hAnsi="Times New Roman" w:cs="Times New Roman"/>
          <w:sz w:val="24"/>
          <w:szCs w:val="24"/>
          <w:lang w:val="en-GB"/>
        </w:rPr>
        <w:t xml:space="preserve">questions </w:t>
      </w:r>
      <w:r w:rsidRPr="00D10CED">
        <w:rPr>
          <w:rFonts w:ascii="Times New Roman" w:hAnsi="Times New Roman" w:cs="Times New Roman"/>
          <w:sz w:val="24"/>
          <w:szCs w:val="24"/>
          <w:lang w:val="en-GB"/>
        </w:rPr>
        <w:t>given to the Bass teacher</w:t>
      </w:r>
      <w:r w:rsidR="00716D9B">
        <w:rPr>
          <w:rFonts w:ascii="Times New Roman" w:hAnsi="Times New Roman" w:cs="Times New Roman"/>
          <w:sz w:val="24"/>
          <w:szCs w:val="24"/>
          <w:lang w:val="en-GB"/>
        </w:rPr>
        <w:t>.</w:t>
      </w:r>
    </w:p>
    <w:p w14:paraId="38E6AF97" w14:textId="3C0667DA" w:rsidR="00D10CED" w:rsidRPr="003D496E" w:rsidRDefault="00D10CED" w:rsidP="00D10CED">
      <w:pPr>
        <w:spacing w:after="120" w:line="360" w:lineRule="auto"/>
        <w:jc w:val="center"/>
        <w:rPr>
          <w:i/>
          <w:lang w:val="en-US"/>
        </w:rPr>
      </w:pPr>
      <w:bookmarkStart w:id="64" w:name="_Toc78707221"/>
      <w:bookmarkStart w:id="65" w:name="_Toc81163819"/>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F94EB2">
        <w:rPr>
          <w:i/>
          <w:noProof/>
          <w:lang w:val="en-US"/>
        </w:rPr>
        <w:t>7</w:t>
      </w:r>
      <w:r w:rsidRPr="008839E5">
        <w:rPr>
          <w:i/>
          <w:lang w:val="en-US"/>
        </w:rPr>
        <w:fldChar w:fldCharType="end"/>
      </w:r>
      <w:r w:rsidRPr="008839E5">
        <w:rPr>
          <w:i/>
          <w:lang w:val="en-US"/>
        </w:rPr>
        <w:t xml:space="preserve">: </w:t>
      </w:r>
      <w:r>
        <w:rPr>
          <w:i/>
          <w:lang w:val="en-US"/>
        </w:rPr>
        <w:t>Tech. Control Parameters for 6 TCL songs</w:t>
      </w:r>
      <w:bookmarkEnd w:id="64"/>
      <w:bookmarkEnd w:id="65"/>
    </w:p>
    <w:tbl>
      <w:tblPr>
        <w:tblStyle w:val="Tablaconcuadrcula1clara"/>
        <w:tblW w:w="7286" w:type="dxa"/>
        <w:tblLook w:val="04A0" w:firstRow="1" w:lastRow="0" w:firstColumn="1" w:lastColumn="0" w:noHBand="0" w:noVBand="1"/>
      </w:tblPr>
      <w:tblGrid>
        <w:gridCol w:w="795"/>
        <w:gridCol w:w="1141"/>
        <w:gridCol w:w="1357"/>
        <w:gridCol w:w="1129"/>
        <w:gridCol w:w="1504"/>
        <w:gridCol w:w="1360"/>
      </w:tblGrid>
      <w:tr w:rsidR="005C5D70" w14:paraId="4916C1A5" w14:textId="77777777" w:rsidTr="005C5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14:paraId="04EB023C" w14:textId="77777777" w:rsidR="005C5D70" w:rsidRPr="0090015F" w:rsidRDefault="005C5D70" w:rsidP="003D7271">
            <w:pPr>
              <w:spacing w:after="120" w:line="360" w:lineRule="auto"/>
              <w:jc w:val="both"/>
              <w:rPr>
                <w:rFonts w:cstheme="minorHAnsi"/>
                <w:b w:val="0"/>
                <w:bCs w:val="0"/>
                <w:sz w:val="18"/>
                <w:szCs w:val="18"/>
              </w:rPr>
            </w:pPr>
            <w:r w:rsidRPr="0090015F">
              <w:rPr>
                <w:rFonts w:cstheme="minorHAnsi"/>
                <w:sz w:val="18"/>
                <w:szCs w:val="18"/>
              </w:rPr>
              <w:t>Song</w:t>
            </w:r>
          </w:p>
        </w:tc>
        <w:tc>
          <w:tcPr>
            <w:tcW w:w="1141" w:type="dxa"/>
          </w:tcPr>
          <w:p w14:paraId="05376E5D" w14:textId="1AB56581"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Syncop</w:t>
            </w:r>
            <w:r>
              <w:rPr>
                <w:rFonts w:cstheme="minorHAnsi"/>
                <w:color w:val="000000"/>
                <w:sz w:val="18"/>
                <w:szCs w:val="18"/>
              </w:rPr>
              <w:t>ation</w:t>
            </w:r>
          </w:p>
        </w:tc>
        <w:tc>
          <w:tcPr>
            <w:tcW w:w="1357" w:type="dxa"/>
          </w:tcPr>
          <w:p w14:paraId="3A91A10E" w14:textId="77777777"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Repetition</w:t>
            </w:r>
          </w:p>
        </w:tc>
        <w:tc>
          <w:tcPr>
            <w:tcW w:w="1129" w:type="dxa"/>
          </w:tcPr>
          <w:p w14:paraId="7FDC638F" w14:textId="77777777"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Dynamics</w:t>
            </w:r>
          </w:p>
        </w:tc>
        <w:tc>
          <w:tcPr>
            <w:tcW w:w="1504" w:type="dxa"/>
          </w:tcPr>
          <w:p w14:paraId="44E45E1C" w14:textId="77777777"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Articulation</w:t>
            </w:r>
          </w:p>
        </w:tc>
        <w:tc>
          <w:tcPr>
            <w:tcW w:w="1360" w:type="dxa"/>
          </w:tcPr>
          <w:p w14:paraId="07FB2713" w14:textId="242CA016" w:rsidR="005C5D70" w:rsidRPr="001A6F21" w:rsidRDefault="005C5D70" w:rsidP="003D7271">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Note Len</w:t>
            </w:r>
            <w:r>
              <w:rPr>
                <w:rFonts w:cstheme="minorHAnsi"/>
                <w:color w:val="000000"/>
                <w:sz w:val="18"/>
                <w:szCs w:val="18"/>
              </w:rPr>
              <w:t>gth</w:t>
            </w:r>
          </w:p>
        </w:tc>
      </w:tr>
      <w:tr w:rsidR="005C5D70" w14:paraId="197DEABC"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3B3D09B6" w14:textId="33410719" w:rsidR="005C5D70" w:rsidRDefault="005C5D70" w:rsidP="003D7271">
            <w:pPr>
              <w:spacing w:after="120" w:line="360" w:lineRule="auto"/>
              <w:jc w:val="both"/>
              <w:rPr>
                <w:rFonts w:cstheme="minorHAnsi"/>
                <w:color w:val="000000"/>
                <w:sz w:val="18"/>
                <w:szCs w:val="18"/>
              </w:rPr>
            </w:pPr>
            <w:r>
              <w:rPr>
                <w:rFonts w:cstheme="minorHAnsi"/>
                <w:color w:val="000000"/>
                <w:sz w:val="18"/>
                <w:szCs w:val="18"/>
              </w:rPr>
              <w:t>Yellow</w:t>
            </w:r>
          </w:p>
          <w:p w14:paraId="090FA432" w14:textId="3A898CD2" w:rsidR="005C5D70" w:rsidRPr="001A6F21" w:rsidRDefault="005C5D70" w:rsidP="003D7271">
            <w:pPr>
              <w:spacing w:after="120" w:line="360" w:lineRule="auto"/>
              <w:jc w:val="both"/>
              <w:rPr>
                <w:rFonts w:cstheme="minorHAnsi"/>
                <w:sz w:val="18"/>
                <w:szCs w:val="18"/>
              </w:rPr>
            </w:pPr>
            <w:r>
              <w:rPr>
                <w:rFonts w:cstheme="minorHAnsi"/>
                <w:color w:val="000000"/>
                <w:sz w:val="18"/>
                <w:szCs w:val="18"/>
              </w:rPr>
              <w:t>Grade 0</w:t>
            </w:r>
          </w:p>
        </w:tc>
        <w:tc>
          <w:tcPr>
            <w:tcW w:w="1141" w:type="dxa"/>
          </w:tcPr>
          <w:p w14:paraId="77AC844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chorus</w:t>
            </w:r>
          </w:p>
        </w:tc>
        <w:tc>
          <w:tcPr>
            <w:tcW w:w="1357" w:type="dxa"/>
          </w:tcPr>
          <w:p w14:paraId="305B4D71" w14:textId="3A2557A0"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No rushed feel</w:t>
            </w:r>
          </w:p>
        </w:tc>
        <w:tc>
          <w:tcPr>
            <w:tcW w:w="1129" w:type="dxa"/>
          </w:tcPr>
          <w:p w14:paraId="39B6C3FD"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w:t>
            </w:r>
          </w:p>
        </w:tc>
        <w:tc>
          <w:tcPr>
            <w:tcW w:w="1504" w:type="dxa"/>
          </w:tcPr>
          <w:p w14:paraId="338995E1"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 </w:t>
            </w:r>
          </w:p>
        </w:tc>
        <w:tc>
          <w:tcPr>
            <w:tcW w:w="1360" w:type="dxa"/>
          </w:tcPr>
          <w:p w14:paraId="4047B1D4" w14:textId="058EBE62"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cstheme="minorHAnsi"/>
                <w:color w:val="000000"/>
                <w:sz w:val="18"/>
                <w:szCs w:val="18"/>
              </w:rPr>
              <w:t>Play evenly</w:t>
            </w:r>
            <w:r w:rsidRPr="001A6F21">
              <w:rPr>
                <w:rFonts w:cstheme="minorHAnsi"/>
                <w:color w:val="000000"/>
                <w:sz w:val="18"/>
                <w:szCs w:val="18"/>
              </w:rPr>
              <w:br/>
              <w:t>(v</w:t>
            </w:r>
            <w:r>
              <w:rPr>
                <w:rFonts w:cstheme="minorHAnsi"/>
                <w:color w:val="000000"/>
                <w:sz w:val="18"/>
                <w:szCs w:val="18"/>
              </w:rPr>
              <w:t>erse</w:t>
            </w:r>
            <w:r w:rsidRPr="001A6F21">
              <w:rPr>
                <w:rFonts w:cstheme="minorHAnsi"/>
                <w:color w:val="000000"/>
                <w:sz w:val="18"/>
                <w:szCs w:val="18"/>
              </w:rPr>
              <w:t>)</w:t>
            </w:r>
          </w:p>
        </w:tc>
      </w:tr>
      <w:tr w:rsidR="005C5D70" w:rsidRPr="007B050A" w14:paraId="4BEE6A30"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02093851" w14:textId="4F60AA31" w:rsidR="005C5D70" w:rsidRDefault="005C5D70" w:rsidP="003D7271">
            <w:pPr>
              <w:spacing w:after="120" w:line="360" w:lineRule="auto"/>
              <w:jc w:val="both"/>
              <w:rPr>
                <w:rFonts w:cstheme="minorHAnsi"/>
                <w:sz w:val="18"/>
                <w:szCs w:val="18"/>
              </w:rPr>
            </w:pPr>
            <w:r>
              <w:rPr>
                <w:rFonts w:cstheme="minorHAnsi"/>
                <w:sz w:val="18"/>
                <w:szCs w:val="18"/>
              </w:rPr>
              <w:t>Bjean</w:t>
            </w:r>
          </w:p>
          <w:p w14:paraId="0EA2E42C" w14:textId="073C7BFE" w:rsidR="005C5D70" w:rsidRPr="001A6F21" w:rsidRDefault="005C5D70" w:rsidP="003D7271">
            <w:pPr>
              <w:spacing w:after="120" w:line="360" w:lineRule="auto"/>
              <w:jc w:val="both"/>
              <w:rPr>
                <w:rFonts w:cstheme="minorHAnsi"/>
                <w:sz w:val="18"/>
                <w:szCs w:val="18"/>
              </w:rPr>
            </w:pPr>
            <w:r>
              <w:rPr>
                <w:rFonts w:cstheme="minorHAnsi"/>
                <w:sz w:val="18"/>
                <w:szCs w:val="18"/>
              </w:rPr>
              <w:t>Grade 1</w:t>
            </w:r>
          </w:p>
        </w:tc>
        <w:tc>
          <w:tcPr>
            <w:tcW w:w="1141" w:type="dxa"/>
          </w:tcPr>
          <w:p w14:paraId="2DEE3BD6" w14:textId="5C845D61"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Accent just before chorus</w:t>
            </w:r>
          </w:p>
        </w:tc>
        <w:tc>
          <w:tcPr>
            <w:tcW w:w="1357" w:type="dxa"/>
          </w:tcPr>
          <w:p w14:paraId="277A5AF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1C003728"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c>
          <w:tcPr>
            <w:tcW w:w="1504" w:type="dxa"/>
          </w:tcPr>
          <w:p w14:paraId="4F50BE51"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 xml:space="preserve">separate  </w:t>
            </w:r>
            <w:r w:rsidRPr="00D10CED">
              <w:rPr>
                <w:rFonts w:ascii="Calibri" w:hAnsi="Calibri" w:cs="Calibri"/>
                <w:sz w:val="18"/>
                <w:szCs w:val="18"/>
                <w:lang w:val="en-GB"/>
              </w:rPr>
              <w:t>jerky quaver</w:t>
            </w:r>
            <w:r w:rsidRPr="00D10CED">
              <w:rPr>
                <w:rFonts w:ascii="Calibri" w:hAnsi="Calibri" w:cs="Calibri"/>
                <w:color w:val="000000"/>
                <w:sz w:val="18"/>
                <w:szCs w:val="18"/>
                <w:lang w:val="en-GB"/>
              </w:rPr>
              <w:t>s+ smooth, melodic material</w:t>
            </w:r>
          </w:p>
        </w:tc>
        <w:tc>
          <w:tcPr>
            <w:tcW w:w="1360" w:type="dxa"/>
          </w:tcPr>
          <w:p w14:paraId="67A1F986"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r>
      <w:tr w:rsidR="005C5D70" w:rsidRPr="007B050A" w14:paraId="0130434B"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2005FF5B" w14:textId="30FB7C98" w:rsidR="005C5D70" w:rsidRDefault="005C5D70" w:rsidP="003D7271">
            <w:pPr>
              <w:spacing w:after="120" w:line="360" w:lineRule="auto"/>
              <w:jc w:val="both"/>
              <w:rPr>
                <w:rFonts w:cstheme="minorHAnsi"/>
                <w:sz w:val="18"/>
                <w:szCs w:val="18"/>
              </w:rPr>
            </w:pPr>
            <w:r>
              <w:rPr>
                <w:rFonts w:cstheme="minorHAnsi"/>
                <w:sz w:val="18"/>
                <w:szCs w:val="18"/>
              </w:rPr>
              <w:t>Just</w:t>
            </w:r>
          </w:p>
          <w:p w14:paraId="146C8B7B" w14:textId="68A92BAF" w:rsidR="005C5D70" w:rsidRPr="001A6F21" w:rsidRDefault="005C5D70" w:rsidP="003D7271">
            <w:pPr>
              <w:spacing w:after="120" w:line="360" w:lineRule="auto"/>
              <w:jc w:val="both"/>
              <w:rPr>
                <w:rFonts w:cstheme="minorHAnsi"/>
                <w:sz w:val="18"/>
                <w:szCs w:val="18"/>
              </w:rPr>
            </w:pPr>
            <w:r>
              <w:rPr>
                <w:rFonts w:cstheme="minorHAnsi"/>
                <w:sz w:val="18"/>
                <w:szCs w:val="18"/>
              </w:rPr>
              <w:t>Grade 1</w:t>
            </w:r>
          </w:p>
        </w:tc>
        <w:tc>
          <w:tcPr>
            <w:tcW w:w="1141" w:type="dxa"/>
          </w:tcPr>
          <w:p w14:paraId="77BBF73E"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 xml:space="preserve">Chorus: accented, syncopated motif., </w:t>
            </w:r>
            <w:r w:rsidRPr="00D10CED">
              <w:rPr>
                <w:rFonts w:ascii="Calibri" w:hAnsi="Calibri" w:cs="Calibri"/>
                <w:color w:val="000000"/>
                <w:sz w:val="18"/>
                <w:szCs w:val="18"/>
                <w:lang w:val="en-GB"/>
              </w:rPr>
              <w:br/>
              <w:t>hard accent</w:t>
            </w:r>
          </w:p>
        </w:tc>
        <w:tc>
          <w:tcPr>
            <w:tcW w:w="1357" w:type="dxa"/>
          </w:tcPr>
          <w:p w14:paraId="0108F120"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c>
          <w:tcPr>
            <w:tcW w:w="1129" w:type="dxa"/>
          </w:tcPr>
          <w:p w14:paraId="4F1705CE"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Unexpected</w:t>
            </w:r>
            <w:r w:rsidRPr="00D10CED">
              <w:rPr>
                <w:rFonts w:ascii="Calibri" w:hAnsi="Calibri" w:cs="Calibri"/>
                <w:color w:val="000000"/>
                <w:sz w:val="18"/>
                <w:szCs w:val="18"/>
                <w:lang w:val="en-GB"/>
              </w:rPr>
              <w:br/>
              <w:t xml:space="preserve"> subito p at bar 25.</w:t>
            </w:r>
          </w:p>
        </w:tc>
        <w:tc>
          <w:tcPr>
            <w:tcW w:w="1504" w:type="dxa"/>
          </w:tcPr>
          <w:p w14:paraId="41469DFB"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c>
          <w:tcPr>
            <w:tcW w:w="1360" w:type="dxa"/>
          </w:tcPr>
          <w:p w14:paraId="4D278BF0"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r>
      <w:tr w:rsidR="005C5D70" w:rsidRPr="007B050A" w14:paraId="20DF5064"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6D75A9DF" w14:textId="45AFB7A8" w:rsidR="005C5D70" w:rsidRDefault="005C5D70" w:rsidP="003D7271">
            <w:pPr>
              <w:spacing w:after="120" w:line="360" w:lineRule="auto"/>
              <w:jc w:val="both"/>
              <w:rPr>
                <w:rFonts w:cstheme="minorHAnsi"/>
                <w:sz w:val="18"/>
                <w:szCs w:val="18"/>
              </w:rPr>
            </w:pPr>
            <w:r>
              <w:rPr>
                <w:rFonts w:cstheme="minorHAnsi"/>
                <w:sz w:val="18"/>
                <w:szCs w:val="18"/>
              </w:rPr>
              <w:t>Brown</w:t>
            </w:r>
          </w:p>
          <w:p w14:paraId="33924434" w14:textId="6644BC15" w:rsidR="005C5D70" w:rsidRPr="001A6F21" w:rsidRDefault="005C5D70" w:rsidP="003D7271">
            <w:pPr>
              <w:spacing w:after="120" w:line="360" w:lineRule="auto"/>
              <w:jc w:val="both"/>
              <w:rPr>
                <w:rFonts w:cstheme="minorHAnsi"/>
                <w:sz w:val="18"/>
                <w:szCs w:val="18"/>
              </w:rPr>
            </w:pPr>
            <w:r>
              <w:rPr>
                <w:rFonts w:cstheme="minorHAnsi"/>
                <w:sz w:val="18"/>
                <w:szCs w:val="18"/>
              </w:rPr>
              <w:t>Grade 2</w:t>
            </w:r>
          </w:p>
        </w:tc>
        <w:tc>
          <w:tcPr>
            <w:tcW w:w="1141" w:type="dxa"/>
          </w:tcPr>
          <w:p w14:paraId="33BC0CC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57" w:type="dxa"/>
          </w:tcPr>
          <w:p w14:paraId="5042ACD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28ED3F9C"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04" w:type="dxa"/>
          </w:tcPr>
          <w:p w14:paraId="30AE05C3"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60" w:type="dxa"/>
          </w:tcPr>
          <w:p w14:paraId="1F1FC543"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r w:rsidRPr="00D10CED">
              <w:rPr>
                <w:rFonts w:ascii="Calibri" w:hAnsi="Calibri" w:cs="Calibri"/>
                <w:color w:val="000000"/>
                <w:sz w:val="18"/>
                <w:szCs w:val="18"/>
                <w:lang w:val="en-GB"/>
              </w:rPr>
              <w:t>different note lengths and rests</w:t>
            </w:r>
          </w:p>
        </w:tc>
      </w:tr>
      <w:tr w:rsidR="005C5D70" w:rsidRPr="007B050A" w14:paraId="4430AF31"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21B3C7ED" w14:textId="51835DCB" w:rsidR="005C5D70" w:rsidRDefault="005C5D70" w:rsidP="003D7271">
            <w:pPr>
              <w:spacing w:after="120" w:line="360" w:lineRule="auto"/>
              <w:jc w:val="both"/>
              <w:rPr>
                <w:rFonts w:cstheme="minorHAnsi"/>
                <w:sz w:val="18"/>
                <w:szCs w:val="18"/>
              </w:rPr>
            </w:pPr>
            <w:r>
              <w:rPr>
                <w:rFonts w:cstheme="minorHAnsi"/>
                <w:sz w:val="18"/>
                <w:szCs w:val="18"/>
              </w:rPr>
              <w:t>Road</w:t>
            </w:r>
          </w:p>
          <w:p w14:paraId="321BD6E2" w14:textId="0ACEBF95" w:rsidR="005C5D70" w:rsidRPr="001A6F21" w:rsidRDefault="005C5D70" w:rsidP="003D7271">
            <w:pPr>
              <w:spacing w:after="120" w:line="360" w:lineRule="auto"/>
              <w:jc w:val="both"/>
              <w:rPr>
                <w:rFonts w:cstheme="minorHAnsi"/>
                <w:sz w:val="18"/>
                <w:szCs w:val="18"/>
              </w:rPr>
            </w:pPr>
            <w:r>
              <w:rPr>
                <w:rFonts w:cstheme="minorHAnsi"/>
                <w:sz w:val="18"/>
                <w:szCs w:val="18"/>
              </w:rPr>
              <w:t>Grade 3</w:t>
            </w:r>
          </w:p>
        </w:tc>
        <w:tc>
          <w:tcPr>
            <w:tcW w:w="1141" w:type="dxa"/>
          </w:tcPr>
          <w:p w14:paraId="77A2A1F0"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57" w:type="dxa"/>
          </w:tcPr>
          <w:p w14:paraId="352B6927"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5D6DC579"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04" w:type="dxa"/>
          </w:tcPr>
          <w:p w14:paraId="573D97A9" w14:textId="3EA8D95B" w:rsidR="005C5D70" w:rsidRPr="003F7D3B"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lang w:val="en-GB"/>
              </w:rPr>
            </w:pPr>
            <w:r w:rsidRPr="00D10CED">
              <w:rPr>
                <w:rFonts w:ascii="Calibri" w:hAnsi="Calibri" w:cs="Calibri"/>
                <w:color w:val="000000"/>
                <w:sz w:val="18"/>
                <w:szCs w:val="18"/>
                <w:lang w:val="en-GB"/>
              </w:rPr>
              <w:t>Tenut</w:t>
            </w:r>
            <w:r>
              <w:rPr>
                <w:rFonts w:ascii="Calibri" w:hAnsi="Calibri" w:cs="Calibri"/>
                <w:color w:val="000000"/>
                <w:sz w:val="18"/>
                <w:szCs w:val="18"/>
                <w:lang w:val="en-GB"/>
              </w:rPr>
              <w:t>o</w:t>
            </w:r>
            <w:r>
              <w:rPr>
                <w:rFonts w:ascii="Calibri" w:hAnsi="Calibri" w:cs="Calibri"/>
                <w:color w:val="000000"/>
                <w:sz w:val="18"/>
                <w:szCs w:val="18"/>
                <w:lang w:val="en-GB"/>
              </w:rPr>
              <w:br/>
            </w:r>
            <w:r w:rsidRPr="00D10CED">
              <w:rPr>
                <w:rFonts w:ascii="Calibri" w:hAnsi="Calibri" w:cs="Calibri"/>
                <w:color w:val="000000"/>
                <w:sz w:val="18"/>
                <w:szCs w:val="18"/>
                <w:lang w:val="en-GB"/>
              </w:rPr>
              <w:t xml:space="preserve">(underscore) </w:t>
            </w:r>
            <w:r w:rsidRPr="00D10CED">
              <w:rPr>
                <w:rFonts w:ascii="Calibri" w:hAnsi="Calibri" w:cs="Calibri"/>
                <w:color w:val="000000"/>
                <w:sz w:val="18"/>
                <w:szCs w:val="18"/>
                <w:lang w:val="en-GB"/>
              </w:rPr>
              <w:br/>
              <w:t>loud on beat 1</w:t>
            </w:r>
          </w:p>
        </w:tc>
        <w:tc>
          <w:tcPr>
            <w:tcW w:w="1360" w:type="dxa"/>
          </w:tcPr>
          <w:p w14:paraId="70F00D07" w14:textId="77777777" w:rsidR="005C5D70" w:rsidRPr="00D10CED"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lang w:val="en-GB"/>
              </w:rPr>
            </w:pPr>
          </w:p>
        </w:tc>
      </w:tr>
      <w:tr w:rsidR="005C5D70" w14:paraId="4F7D499D" w14:textId="77777777" w:rsidTr="005C5D70">
        <w:tc>
          <w:tcPr>
            <w:cnfStyle w:val="001000000000" w:firstRow="0" w:lastRow="0" w:firstColumn="1" w:lastColumn="0" w:oddVBand="0" w:evenVBand="0" w:oddHBand="0" w:evenHBand="0" w:firstRowFirstColumn="0" w:firstRowLastColumn="0" w:lastRowFirstColumn="0" w:lastRowLastColumn="0"/>
            <w:tcW w:w="795" w:type="dxa"/>
          </w:tcPr>
          <w:p w14:paraId="4B66A0A9" w14:textId="79E5AD82" w:rsidR="005C5D70" w:rsidRDefault="005C5D70" w:rsidP="003D7271">
            <w:pPr>
              <w:spacing w:after="120" w:line="360" w:lineRule="auto"/>
              <w:jc w:val="both"/>
              <w:rPr>
                <w:rFonts w:cstheme="minorHAnsi"/>
                <w:sz w:val="18"/>
                <w:szCs w:val="18"/>
              </w:rPr>
            </w:pPr>
            <w:r>
              <w:rPr>
                <w:rFonts w:cstheme="minorHAnsi"/>
                <w:sz w:val="18"/>
                <w:szCs w:val="18"/>
              </w:rPr>
              <w:t>Wotm</w:t>
            </w:r>
          </w:p>
          <w:p w14:paraId="1ABDC923" w14:textId="13032602" w:rsidR="005C5D70" w:rsidRPr="001A6F21" w:rsidRDefault="005C5D70" w:rsidP="003D7271">
            <w:pPr>
              <w:spacing w:after="120" w:line="360" w:lineRule="auto"/>
              <w:jc w:val="both"/>
              <w:rPr>
                <w:rFonts w:cstheme="minorHAnsi"/>
                <w:sz w:val="18"/>
                <w:szCs w:val="18"/>
              </w:rPr>
            </w:pPr>
            <w:r>
              <w:rPr>
                <w:rFonts w:cstheme="minorHAnsi"/>
                <w:sz w:val="18"/>
                <w:szCs w:val="18"/>
              </w:rPr>
              <w:t>Grade 3</w:t>
            </w:r>
          </w:p>
        </w:tc>
        <w:tc>
          <w:tcPr>
            <w:tcW w:w="1141" w:type="dxa"/>
          </w:tcPr>
          <w:p w14:paraId="31DDD715"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A6F21">
              <w:rPr>
                <w:rFonts w:ascii="Calibri" w:hAnsi="Calibri" w:cs="Calibri"/>
                <w:color w:val="000000"/>
                <w:sz w:val="18"/>
                <w:szCs w:val="18"/>
              </w:rPr>
              <w:t xml:space="preserve">syncopated </w:t>
            </w:r>
            <w:r w:rsidRPr="001A6F21">
              <w:rPr>
                <w:rFonts w:ascii="Calibri" w:hAnsi="Calibri" w:cs="Calibri"/>
                <w:color w:val="000000"/>
                <w:sz w:val="18"/>
                <w:szCs w:val="18"/>
              </w:rPr>
              <w:br/>
              <w:t>repeated notes</w:t>
            </w:r>
          </w:p>
        </w:tc>
        <w:tc>
          <w:tcPr>
            <w:tcW w:w="1357" w:type="dxa"/>
          </w:tcPr>
          <w:p w14:paraId="2690FF0C"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29" w:type="dxa"/>
          </w:tcPr>
          <w:p w14:paraId="23952E9A"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04" w:type="dxa"/>
          </w:tcPr>
          <w:p w14:paraId="2D29891D" w14:textId="77777777"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360" w:type="dxa"/>
          </w:tcPr>
          <w:p w14:paraId="2D7DD5BC" w14:textId="43987E80" w:rsidR="005C5D70" w:rsidRPr="001A6F21" w:rsidRDefault="005C5D70" w:rsidP="000828BF">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ascii="Calibri" w:hAnsi="Calibri" w:cs="Calibri"/>
                <w:color w:val="000000"/>
                <w:sz w:val="18"/>
                <w:szCs w:val="18"/>
              </w:rPr>
              <w:t>C</w:t>
            </w:r>
            <w:r w:rsidRPr="001A6F21">
              <w:rPr>
                <w:rFonts w:ascii="Calibri" w:hAnsi="Calibri" w:cs="Calibri"/>
                <w:color w:val="000000"/>
                <w:sz w:val="18"/>
                <w:szCs w:val="18"/>
              </w:rPr>
              <w:t xml:space="preserve">orrect </w:t>
            </w:r>
            <w:r w:rsidRPr="001A6F21">
              <w:rPr>
                <w:rFonts w:ascii="Calibri" w:hAnsi="Calibri" w:cs="Calibri"/>
                <w:color w:val="000000"/>
                <w:sz w:val="18"/>
                <w:szCs w:val="18"/>
              </w:rPr>
              <w:br/>
              <w:t>separation</w:t>
            </w:r>
          </w:p>
        </w:tc>
      </w:tr>
    </w:tbl>
    <w:p w14:paraId="147DEE58" w14:textId="77777777" w:rsidR="00D10CED" w:rsidRDefault="00D10CED" w:rsidP="00D10CED">
      <w:pPr>
        <w:spacing w:after="120" w:line="360" w:lineRule="auto"/>
        <w:jc w:val="both"/>
      </w:pPr>
    </w:p>
    <w:p w14:paraId="3E2D656F" w14:textId="35D9AA67" w:rsid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In the experiment, truncation is applied to the songs</w:t>
      </w:r>
      <w:r w:rsidR="002E1E75">
        <w:rPr>
          <w:rFonts w:ascii="Times New Roman" w:hAnsi="Times New Roman" w:cs="Times New Roman"/>
          <w:sz w:val="24"/>
          <w:szCs w:val="24"/>
          <w:lang w:val="en-GB"/>
        </w:rPr>
        <w:t xml:space="preserve"> to make grading faster and easier</w:t>
      </w:r>
      <w:r w:rsidRPr="00D10CED">
        <w:rPr>
          <w:rFonts w:ascii="Times New Roman" w:hAnsi="Times New Roman" w:cs="Times New Roman"/>
          <w:sz w:val="24"/>
          <w:szCs w:val="24"/>
          <w:lang w:val="en-GB"/>
        </w:rPr>
        <w:t xml:space="preserve">, </w:t>
      </w:r>
      <w:r w:rsidR="002E1E75">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for example “yellow” was truncated to remove the repeated verse, since no new musical features were introduced. </w:t>
      </w:r>
    </w:p>
    <w:p w14:paraId="01DC02E0" w14:textId="7A6B0436" w:rsidR="0094071D" w:rsidRDefault="0094071D" w:rsidP="00D10CED">
      <w:pPr>
        <w:spacing w:after="120" w:line="360" w:lineRule="auto"/>
        <w:jc w:val="both"/>
        <w:rPr>
          <w:rFonts w:ascii="Times New Roman" w:hAnsi="Times New Roman" w:cs="Times New Roman"/>
          <w:sz w:val="24"/>
          <w:szCs w:val="24"/>
          <w:lang w:val="en-GB"/>
        </w:rPr>
      </w:pPr>
    </w:p>
    <w:p w14:paraId="768D80CD" w14:textId="2D933BF9" w:rsidR="002E1E75" w:rsidRDefault="002E1E75" w:rsidP="00D10CED">
      <w:pPr>
        <w:spacing w:after="120" w:line="360" w:lineRule="auto"/>
        <w:jc w:val="both"/>
        <w:rPr>
          <w:rFonts w:ascii="Times New Roman" w:hAnsi="Times New Roman" w:cs="Times New Roman"/>
          <w:sz w:val="24"/>
          <w:szCs w:val="24"/>
          <w:lang w:val="en-GB"/>
        </w:rPr>
      </w:pPr>
    </w:p>
    <w:p w14:paraId="047090E8" w14:textId="77777777" w:rsidR="002E1E75" w:rsidRDefault="002E1E75" w:rsidP="00D10CED">
      <w:pPr>
        <w:spacing w:after="120" w:line="360" w:lineRule="auto"/>
        <w:jc w:val="both"/>
        <w:rPr>
          <w:rFonts w:ascii="Times New Roman" w:hAnsi="Times New Roman" w:cs="Times New Roman"/>
          <w:sz w:val="24"/>
          <w:szCs w:val="24"/>
          <w:lang w:val="en-GB"/>
        </w:rPr>
      </w:pPr>
    </w:p>
    <w:p w14:paraId="63FF6C3C" w14:textId="77777777" w:rsidR="002E1E75" w:rsidRPr="00D10CED" w:rsidRDefault="002E1E75" w:rsidP="00D10CED">
      <w:pPr>
        <w:spacing w:after="120" w:line="360" w:lineRule="auto"/>
        <w:jc w:val="both"/>
        <w:rPr>
          <w:rFonts w:ascii="Times New Roman" w:hAnsi="Times New Roman" w:cs="Times New Roman"/>
          <w:sz w:val="24"/>
          <w:szCs w:val="24"/>
          <w:lang w:val="en-GB"/>
        </w:rPr>
      </w:pPr>
    </w:p>
    <w:p w14:paraId="1034972F" w14:textId="36EDB014" w:rsidR="00EF5C8F" w:rsidRDefault="00EF5C8F" w:rsidP="00EF5C8F">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66" w:name="_Toc81166272"/>
      <w:r>
        <w:rPr>
          <w:rFonts w:ascii="Times New Roman" w:hAnsi="Times New Roman" w:cs="Times New Roman"/>
          <w:sz w:val="32"/>
          <w:szCs w:val="32"/>
          <w:lang w:val="en-US"/>
        </w:rPr>
        <w:t>Musical Properties</w:t>
      </w:r>
      <w:r w:rsidR="0003495F">
        <w:rPr>
          <w:rFonts w:ascii="Times New Roman" w:hAnsi="Times New Roman" w:cs="Times New Roman"/>
          <w:sz w:val="32"/>
          <w:szCs w:val="32"/>
          <w:lang w:val="en-US"/>
        </w:rPr>
        <w:t xml:space="preserve"> of R&amp;P repertoire</w:t>
      </w:r>
      <w:bookmarkEnd w:id="66"/>
    </w:p>
    <w:p w14:paraId="1C6EF9AC" w14:textId="0ED93B7A" w:rsidR="00EF5C8F" w:rsidRDefault="00EF5C8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Two songs, “wotm” and “bjean” “ from the dataset were given more attention because they had interesting note-gap and note length differences  between verse and bridge. </w:t>
      </w:r>
      <w:r w:rsidR="00D10CED" w:rsidRPr="00D10CED">
        <w:rPr>
          <w:rFonts w:ascii="Times New Roman" w:hAnsi="Times New Roman" w:cs="Times New Roman"/>
          <w:sz w:val="24"/>
          <w:szCs w:val="24"/>
          <w:lang w:val="en-GB"/>
        </w:rPr>
        <w:t xml:space="preserve">The </w:t>
      </w:r>
      <w:r w:rsidR="00716D9B">
        <w:rPr>
          <w:rFonts w:ascii="Times New Roman" w:hAnsi="Times New Roman" w:cs="Times New Roman"/>
          <w:sz w:val="24"/>
          <w:szCs w:val="24"/>
          <w:lang w:val="en-GB"/>
        </w:rPr>
        <w:t>“wotm”</w:t>
      </w:r>
      <w:r w:rsidR="00D10CED" w:rsidRPr="00D10CED">
        <w:rPr>
          <w:rFonts w:ascii="Times New Roman" w:hAnsi="Times New Roman" w:cs="Times New Roman"/>
          <w:sz w:val="24"/>
          <w:szCs w:val="24"/>
          <w:lang w:val="en-GB"/>
        </w:rPr>
        <w:t xml:space="preserve"> verse has a long note duration with zero inter-note gaps </w:t>
      </w:r>
      <w:r>
        <w:rPr>
          <w:rFonts w:ascii="Times New Roman" w:hAnsi="Times New Roman" w:cs="Times New Roman"/>
          <w:sz w:val="24"/>
          <w:szCs w:val="24"/>
          <w:lang w:val="en-GB"/>
        </w:rPr>
        <w:t>while</w:t>
      </w:r>
      <w:r w:rsidR="00D10CED" w:rsidRPr="00D10CED">
        <w:rPr>
          <w:rFonts w:ascii="Times New Roman" w:hAnsi="Times New Roman" w:cs="Times New Roman"/>
          <w:sz w:val="24"/>
          <w:szCs w:val="24"/>
          <w:lang w:val="en-GB"/>
        </w:rPr>
        <w:t xml:space="preserve"> the bridge has the opposite</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shorter “reggae” notes with some noticeable inter</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note gaps. The BPM of this song is 146 and for Billie Jean it is 108. The Grade1 “Billie Jean” song also manifests similar contrasting sections. </w:t>
      </w:r>
    </w:p>
    <w:p w14:paraId="37BEB207" w14:textId="44D0686A" w:rsidR="009F007E" w:rsidRDefault="009F007E">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5F1787AC" w14:textId="4DF925FA" w:rsidR="00C70811" w:rsidRPr="00564A39" w:rsidRDefault="00AB3B47" w:rsidP="00564A39">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67" w:name="_Toc81166273"/>
      <w:r>
        <w:rPr>
          <w:rFonts w:ascii="Times New Roman" w:hAnsi="Times New Roman" w:cs="Times New Roman"/>
          <w:sz w:val="32"/>
          <w:szCs w:val="32"/>
          <w:lang w:val="en-US"/>
        </w:rPr>
        <w:lastRenderedPageBreak/>
        <w:t>Methodology</w:t>
      </w:r>
      <w:bookmarkEnd w:id="67"/>
    </w:p>
    <w:p w14:paraId="4B53ED1E" w14:textId="477D80CA" w:rsidR="00EF1807" w:rsidRPr="00D10CED" w:rsidRDefault="00D10CED" w:rsidP="00422A9F">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Music Education demands more precise timing measurements than state of the art automatic music transcription. Onset detection for bass </w:t>
      </w:r>
      <w:r w:rsidR="00EF1807">
        <w:rPr>
          <w:rFonts w:ascii="Times New Roman" w:hAnsi="Times New Roman" w:cs="Times New Roman"/>
          <w:sz w:val="24"/>
          <w:szCs w:val="24"/>
          <w:lang w:val="en-GB"/>
        </w:rPr>
        <w:t>requires a different approach from current assessment technologie</w:t>
      </w:r>
      <w:r w:rsidR="00A40741">
        <w:rPr>
          <w:rFonts w:ascii="Times New Roman" w:hAnsi="Times New Roman" w:cs="Times New Roman"/>
          <w:sz w:val="24"/>
          <w:szCs w:val="24"/>
          <w:lang w:val="en-GB"/>
        </w:rPr>
        <w:t>s</w:t>
      </w:r>
      <w:r w:rsidR="00EF1807">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in </w:t>
      </w:r>
      <w:r w:rsidR="00EF1807">
        <w:rPr>
          <w:rFonts w:ascii="Times New Roman" w:hAnsi="Times New Roman" w:cs="Times New Roman"/>
          <w:sz w:val="24"/>
          <w:szCs w:val="24"/>
          <w:lang w:val="en-GB"/>
        </w:rPr>
        <w:t>three</w:t>
      </w:r>
      <w:r w:rsidRPr="00D10CED">
        <w:rPr>
          <w:rFonts w:ascii="Times New Roman" w:hAnsi="Times New Roman" w:cs="Times New Roman"/>
          <w:sz w:val="24"/>
          <w:szCs w:val="24"/>
          <w:lang w:val="en-GB"/>
        </w:rPr>
        <w:t xml:space="preserve"> key areas. First, as a rhythm section instrument the bass plays a key role in synchronizing with the drum pattern</w:t>
      </w:r>
      <w:r w:rsidR="00EF1807">
        <w:rPr>
          <w:rFonts w:ascii="Times New Roman" w:hAnsi="Times New Roman" w:cs="Times New Roman"/>
          <w:sz w:val="24"/>
          <w:szCs w:val="24"/>
          <w:lang w:val="en-GB"/>
        </w:rPr>
        <w:t>, so a tighter precision is required than the one used for guitar.</w:t>
      </w:r>
      <w:r w:rsidRPr="00D10CED">
        <w:rPr>
          <w:rFonts w:ascii="Times New Roman" w:hAnsi="Times New Roman" w:cs="Times New Roman"/>
          <w:sz w:val="24"/>
          <w:szCs w:val="24"/>
          <w:lang w:val="en-GB"/>
        </w:rPr>
        <w:t xml:space="preserve"> Secondly, the bass does not require the handing of playing chords that the six-string guitar does.</w:t>
      </w:r>
      <w:r w:rsidR="00D24B58">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The accuracy levels for bass onset detection should exceed  the accuracy achieved by playing guitar melodies. </w:t>
      </w:r>
      <w:r w:rsidR="00EF1807">
        <w:rPr>
          <w:rFonts w:ascii="Times New Roman" w:hAnsi="Times New Roman" w:cs="Times New Roman"/>
          <w:sz w:val="24"/>
          <w:szCs w:val="24"/>
          <w:lang w:val="en-GB"/>
        </w:rPr>
        <w:t xml:space="preserve">Finally, the choice of onset detection algorithm </w:t>
      </w:r>
      <w:r w:rsidR="001B76B3">
        <w:rPr>
          <w:rFonts w:ascii="Times New Roman" w:hAnsi="Times New Roman" w:cs="Times New Roman"/>
          <w:sz w:val="24"/>
          <w:szCs w:val="24"/>
          <w:lang w:val="en-GB"/>
        </w:rPr>
        <w:t xml:space="preserve">needs to include </w:t>
      </w:r>
      <w:r w:rsidR="00A578DF">
        <w:rPr>
          <w:rFonts w:ascii="Times New Roman" w:hAnsi="Times New Roman" w:cs="Times New Roman"/>
          <w:sz w:val="24"/>
          <w:szCs w:val="24"/>
          <w:lang w:val="en-GB"/>
        </w:rPr>
        <w:t>an</w:t>
      </w:r>
      <w:r w:rsidR="00EF1807">
        <w:rPr>
          <w:rFonts w:ascii="Times New Roman" w:hAnsi="Times New Roman" w:cs="Times New Roman"/>
          <w:sz w:val="24"/>
          <w:szCs w:val="24"/>
          <w:lang w:val="en-GB"/>
        </w:rPr>
        <w:t xml:space="preserve"> offset detection algorithm to measure duration</w:t>
      </w:r>
      <w:r w:rsidR="00422A9F">
        <w:rPr>
          <w:rFonts w:ascii="Times New Roman" w:hAnsi="Times New Roman" w:cs="Times New Roman"/>
          <w:sz w:val="24"/>
          <w:szCs w:val="24"/>
          <w:lang w:val="en-GB"/>
        </w:rPr>
        <w:t>.</w:t>
      </w:r>
    </w:p>
    <w:p w14:paraId="4A1F3E06" w14:textId="625335E2" w:rsidR="002C464D" w:rsidRDefault="003646BA"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basic </w:t>
      </w:r>
      <w:r w:rsidR="001B76B3">
        <w:rPr>
          <w:rFonts w:ascii="Times New Roman" w:hAnsi="Times New Roman" w:cs="Times New Roman"/>
          <w:sz w:val="24"/>
          <w:szCs w:val="24"/>
          <w:lang w:val="en-GB"/>
        </w:rPr>
        <w:t>workflow</w:t>
      </w:r>
      <w:r>
        <w:rPr>
          <w:rFonts w:ascii="Times New Roman" w:hAnsi="Times New Roman" w:cs="Times New Roman"/>
          <w:sz w:val="24"/>
          <w:szCs w:val="24"/>
          <w:lang w:val="en-GB"/>
        </w:rPr>
        <w:t xml:space="preserve"> was to check the algorithms from the summary table of  State of the Art in Chapter 2 with starting with IDMT Dataset then moving onto  R&amp;P Repertoire Dataset. </w:t>
      </w:r>
      <w:r w:rsidR="002C464D">
        <w:rPr>
          <w:rFonts w:ascii="Times New Roman" w:hAnsi="Times New Roman" w:cs="Times New Roman"/>
          <w:sz w:val="24"/>
          <w:szCs w:val="24"/>
          <w:lang w:val="en-GB"/>
        </w:rPr>
        <w:t>The circular workflow would allow continuous improvement of accuracies, by combining algorithms, checking algorithms on different dataset and different song sections in the R&amp;P Dataset.</w:t>
      </w:r>
    </w:p>
    <w:p w14:paraId="5BB08BE1" w14:textId="53186C0E" w:rsidR="00D10CED" w:rsidRPr="00D10CED" w:rsidRDefault="00A578D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Initial </w:t>
      </w:r>
      <w:r w:rsidR="001B76B3">
        <w:rPr>
          <w:rFonts w:ascii="Times New Roman" w:hAnsi="Times New Roman" w:cs="Times New Roman"/>
          <w:sz w:val="24"/>
          <w:szCs w:val="24"/>
          <w:lang w:val="en-GB"/>
        </w:rPr>
        <w:t>tests</w:t>
      </w:r>
      <w:r>
        <w:rPr>
          <w:rFonts w:ascii="Times New Roman" w:hAnsi="Times New Roman" w:cs="Times New Roman"/>
          <w:sz w:val="24"/>
          <w:szCs w:val="24"/>
          <w:lang w:val="en-GB"/>
        </w:rPr>
        <w:t xml:space="preserve"> used </w:t>
      </w:r>
      <w:r w:rsidRPr="00D10CED">
        <w:rPr>
          <w:rFonts w:ascii="Times New Roman" w:hAnsi="Times New Roman" w:cs="Times New Roman"/>
          <w:sz w:val="24"/>
          <w:szCs w:val="24"/>
          <w:lang w:val="en-GB"/>
        </w:rPr>
        <w:t>the standard MIR evaluation of 50ms</w:t>
      </w:r>
      <w:r>
        <w:rPr>
          <w:rFonts w:ascii="Times New Roman" w:hAnsi="Times New Roman" w:cs="Times New Roman"/>
          <w:sz w:val="24"/>
          <w:szCs w:val="24"/>
          <w:lang w:val="en-GB"/>
        </w:rPr>
        <w:t xml:space="preserve">. This value was by Abesser </w:t>
      </w:r>
      <w:r w:rsidRPr="00D10CED">
        <w:rPr>
          <w:rFonts w:ascii="Times New Roman" w:hAnsi="Times New Roman" w:cs="Times New Roman"/>
          <w:sz w:val="24"/>
          <w:szCs w:val="24"/>
          <w:lang w:val="en-GB"/>
        </w:rPr>
        <w:t>for measuring onset accuracy in Guitar onsets and increased this to 200ms for offsets due to difficulty in handling smoothly decreasing note envelopes</w:t>
      </w:r>
      <w:sdt>
        <w:sdtPr>
          <w:rPr>
            <w:rFonts w:ascii="Times New Roman" w:hAnsi="Times New Roman" w:cs="Times New Roman"/>
            <w:sz w:val="24"/>
            <w:szCs w:val="24"/>
            <w:lang w:val="en-GB"/>
          </w:rPr>
          <w:id w:val="617414126"/>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CITATION Keh14 \l 2057 </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816BF5">
            <w:rPr>
              <w:rFonts w:ascii="Times New Roman" w:hAnsi="Times New Roman" w:cs="Times New Roman"/>
              <w:noProof/>
              <w:sz w:val="24"/>
              <w:szCs w:val="24"/>
              <w:lang w:val="en-GB"/>
            </w:rPr>
            <w:t>[24]</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However, when reducing this to 20ms, the accuracy measurements dropped </w:t>
      </w:r>
      <w:r w:rsidR="001B76B3">
        <w:rPr>
          <w:rFonts w:ascii="Times New Roman" w:hAnsi="Times New Roman" w:cs="Times New Roman"/>
          <w:sz w:val="24"/>
          <w:szCs w:val="24"/>
          <w:lang w:val="en-GB"/>
        </w:rPr>
        <w:t>a</w:t>
      </w:r>
      <w:r>
        <w:rPr>
          <w:rFonts w:ascii="Times New Roman" w:hAnsi="Times New Roman" w:cs="Times New Roman"/>
          <w:sz w:val="24"/>
          <w:szCs w:val="24"/>
          <w:lang w:val="en-GB"/>
        </w:rPr>
        <w:t xml:space="preserve">s expected and this required further iterations of </w:t>
      </w:r>
      <w:r w:rsidR="001B76B3">
        <w:rPr>
          <w:rFonts w:ascii="Times New Roman" w:hAnsi="Times New Roman" w:cs="Times New Roman"/>
          <w:sz w:val="24"/>
          <w:szCs w:val="24"/>
          <w:lang w:val="en-GB"/>
        </w:rPr>
        <w:t xml:space="preserve"> algorithm improvement</w:t>
      </w:r>
      <w:r>
        <w:rPr>
          <w:rFonts w:ascii="Times New Roman" w:hAnsi="Times New Roman" w:cs="Times New Roman"/>
          <w:sz w:val="24"/>
          <w:szCs w:val="24"/>
          <w:lang w:val="en-GB"/>
        </w:rPr>
        <w:t>. It was expected tha</w:t>
      </w:r>
      <w:r w:rsidR="001B76B3">
        <w:rPr>
          <w:rFonts w:ascii="Times New Roman" w:hAnsi="Times New Roman" w:cs="Times New Roman"/>
          <w:sz w:val="24"/>
          <w:szCs w:val="24"/>
          <w:lang w:val="en-GB"/>
        </w:rPr>
        <w:t>t a</w:t>
      </w:r>
      <w:r>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hybrid algorithm that would apply different threshold parameters to different songs and different offset strategies to different sections of a given song</w:t>
      </w:r>
      <w:r w:rsidR="00966CB9">
        <w:rPr>
          <w:rFonts w:ascii="Times New Roman" w:hAnsi="Times New Roman" w:cs="Times New Roman"/>
          <w:sz w:val="24"/>
          <w:szCs w:val="24"/>
          <w:lang w:val="en-GB"/>
        </w:rPr>
        <w:t xml:space="preserve"> </w:t>
      </w:r>
      <w:r w:rsidR="001B76B3">
        <w:rPr>
          <w:rFonts w:ascii="Times New Roman" w:hAnsi="Times New Roman" w:cs="Times New Roman"/>
          <w:sz w:val="24"/>
          <w:szCs w:val="24"/>
          <w:lang w:val="en-GB"/>
        </w:rPr>
        <w:t>would be required.</w:t>
      </w:r>
    </w:p>
    <w:p w14:paraId="1EF3299B" w14:textId="13A9DE76" w:rsidR="00D10CED" w:rsidRDefault="00966CB9"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Getting</w:t>
      </w:r>
      <w:r w:rsidR="00D10CED" w:rsidRPr="00D10CED">
        <w:rPr>
          <w:rFonts w:ascii="Times New Roman" w:hAnsi="Times New Roman" w:cs="Times New Roman"/>
          <w:sz w:val="24"/>
          <w:szCs w:val="24"/>
          <w:lang w:val="en-GB"/>
        </w:rPr>
        <w:t xml:space="preserve"> good </w:t>
      </w:r>
      <w:r w:rsidR="00160C6E">
        <w:rPr>
          <w:rFonts w:ascii="Times New Roman" w:hAnsi="Times New Roman" w:cs="Times New Roman"/>
          <w:sz w:val="24"/>
          <w:szCs w:val="24"/>
          <w:lang w:val="en-GB"/>
        </w:rPr>
        <w:t>Precision, Recall and F-Measure</w:t>
      </w:r>
      <w:r w:rsidR="00D10CED" w:rsidRPr="00D10CED">
        <w:rPr>
          <w:rFonts w:ascii="Times New Roman" w:hAnsi="Times New Roman" w:cs="Times New Roman"/>
          <w:sz w:val="24"/>
          <w:szCs w:val="24"/>
          <w:lang w:val="en-GB"/>
        </w:rPr>
        <w:t xml:space="preserve"> </w:t>
      </w:r>
      <w:r w:rsidR="00A578DF">
        <w:rPr>
          <w:rFonts w:ascii="Times New Roman" w:hAnsi="Times New Roman" w:cs="Times New Roman"/>
          <w:sz w:val="24"/>
          <w:szCs w:val="24"/>
          <w:lang w:val="en-GB"/>
        </w:rPr>
        <w:t>accuracy values</w:t>
      </w:r>
      <w:r w:rsidR="00D10CED" w:rsidRPr="00D10CED">
        <w:rPr>
          <w:rFonts w:ascii="Times New Roman" w:hAnsi="Times New Roman" w:cs="Times New Roman"/>
          <w:sz w:val="24"/>
          <w:szCs w:val="24"/>
          <w:lang w:val="en-GB"/>
        </w:rPr>
        <w:t xml:space="preserve"> for the  professionally recorded </w:t>
      </w:r>
      <w:r w:rsidR="00160C6E">
        <w:rPr>
          <w:rFonts w:ascii="Times New Roman" w:hAnsi="Times New Roman" w:cs="Times New Roman"/>
          <w:sz w:val="24"/>
          <w:szCs w:val="24"/>
          <w:lang w:val="en-GB"/>
        </w:rPr>
        <w:t>reference</w:t>
      </w:r>
      <w:r w:rsidR="00D10CED" w:rsidRPr="00D10CE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was only half the battle. When gathering and testing the </w:t>
      </w:r>
      <w:r w:rsidR="00D10CED" w:rsidRPr="00D10CED">
        <w:rPr>
          <w:rFonts w:ascii="Times New Roman" w:hAnsi="Times New Roman" w:cs="Times New Roman"/>
          <w:sz w:val="24"/>
          <w:szCs w:val="24"/>
          <w:lang w:val="en-GB"/>
        </w:rPr>
        <w:t>student recordings</w:t>
      </w:r>
      <w:r w:rsidR="003646BA">
        <w:rPr>
          <w:rFonts w:ascii="Times New Roman" w:hAnsi="Times New Roman" w:cs="Times New Roman"/>
          <w:sz w:val="24"/>
          <w:szCs w:val="24"/>
          <w:lang w:val="en-GB"/>
        </w:rPr>
        <w:t xml:space="preserve"> </w:t>
      </w:r>
      <w:r>
        <w:rPr>
          <w:rFonts w:ascii="Times New Roman" w:hAnsi="Times New Roman" w:cs="Times New Roman"/>
          <w:sz w:val="24"/>
          <w:szCs w:val="24"/>
          <w:lang w:val="en-GB"/>
        </w:rPr>
        <w:t>it proved very difficult to obtain</w:t>
      </w:r>
      <w:r w:rsidR="00D10CED" w:rsidRPr="00D10CED">
        <w:rPr>
          <w:rFonts w:ascii="Times New Roman" w:hAnsi="Times New Roman" w:cs="Times New Roman"/>
          <w:sz w:val="24"/>
          <w:szCs w:val="24"/>
          <w:lang w:val="en-GB"/>
        </w:rPr>
        <w:t xml:space="preserve"> a precision value higher than 60%.</w:t>
      </w:r>
      <w:r>
        <w:rPr>
          <w:rFonts w:ascii="Times New Roman" w:hAnsi="Times New Roman" w:cs="Times New Roman"/>
          <w:sz w:val="24"/>
          <w:szCs w:val="24"/>
          <w:lang w:val="en-GB"/>
        </w:rPr>
        <w:t xml:space="preserve"> </w:t>
      </w:r>
    </w:p>
    <w:p w14:paraId="6BFCC82F" w14:textId="5B989408" w:rsidR="003646BA" w:rsidRDefault="003646BA" w:rsidP="00D10CED">
      <w:pPr>
        <w:spacing w:after="120" w:line="360" w:lineRule="auto"/>
        <w:jc w:val="both"/>
        <w:rPr>
          <w:rFonts w:ascii="Times New Roman" w:hAnsi="Times New Roman" w:cs="Times New Roman"/>
          <w:sz w:val="24"/>
          <w:szCs w:val="24"/>
          <w:lang w:val="en-GB"/>
        </w:rPr>
      </w:pPr>
    </w:p>
    <w:p w14:paraId="0773D28C" w14:textId="0160FDF5" w:rsidR="003646BA" w:rsidRDefault="003646BA" w:rsidP="00D10CED">
      <w:pPr>
        <w:spacing w:after="120" w:line="360" w:lineRule="auto"/>
        <w:jc w:val="both"/>
        <w:rPr>
          <w:rFonts w:ascii="Times New Roman" w:hAnsi="Times New Roman" w:cs="Times New Roman"/>
          <w:sz w:val="24"/>
          <w:szCs w:val="24"/>
          <w:lang w:val="en-GB"/>
        </w:rPr>
      </w:pPr>
    </w:p>
    <w:p w14:paraId="00FB6338" w14:textId="77777777" w:rsidR="003646BA" w:rsidRPr="00D10CED" w:rsidRDefault="003646BA" w:rsidP="00D10CED">
      <w:pPr>
        <w:spacing w:after="120" w:line="360" w:lineRule="auto"/>
        <w:jc w:val="both"/>
        <w:rPr>
          <w:rFonts w:ascii="Times New Roman" w:hAnsi="Times New Roman" w:cs="Times New Roman"/>
          <w:sz w:val="24"/>
          <w:szCs w:val="24"/>
          <w:lang w:val="en-GB"/>
        </w:rPr>
      </w:pPr>
    </w:p>
    <w:p w14:paraId="718FE43D" w14:textId="2A7DEA15" w:rsidR="00D10CED" w:rsidRDefault="002C464D" w:rsidP="00D10CED">
      <w:pPr>
        <w:spacing w:after="120" w:line="360" w:lineRule="auto"/>
        <w:jc w:val="both"/>
      </w:pPr>
      <w:r>
        <w:rPr>
          <w:noProof/>
        </w:rPr>
        <w:lastRenderedPageBreak/>
        <w:drawing>
          <wp:inline distT="0" distB="0" distL="0" distR="0" wp14:anchorId="7DD83B46" wp14:editId="61D10371">
            <wp:extent cx="5398770" cy="30213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14:paraId="0EBEEA09" w14:textId="0E84BF48" w:rsidR="004F6315" w:rsidRPr="008839E5" w:rsidRDefault="004F6315" w:rsidP="004F6315">
      <w:pPr>
        <w:spacing w:after="120" w:line="360" w:lineRule="auto"/>
        <w:jc w:val="center"/>
        <w:rPr>
          <w:i/>
          <w:lang w:val="en-US"/>
        </w:rPr>
      </w:pPr>
      <w:bookmarkStart w:id="68" w:name="_Toc8116378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11</w:t>
      </w:r>
      <w:r w:rsidRPr="008839E5">
        <w:rPr>
          <w:i/>
          <w:lang w:val="en-US"/>
        </w:rPr>
        <w:fldChar w:fldCharType="end"/>
      </w:r>
      <w:r w:rsidRPr="008839E5">
        <w:rPr>
          <w:i/>
          <w:lang w:val="en-US"/>
        </w:rPr>
        <w:t xml:space="preserve">: </w:t>
      </w:r>
      <w:r>
        <w:rPr>
          <w:i/>
          <w:lang w:val="en-US"/>
        </w:rPr>
        <w:t xml:space="preserve">Strategy to </w:t>
      </w:r>
      <w:r w:rsidR="00A578DF">
        <w:rPr>
          <w:i/>
          <w:lang w:val="en-US"/>
        </w:rPr>
        <w:t>evaluate</w:t>
      </w:r>
      <w:r>
        <w:rPr>
          <w:i/>
          <w:lang w:val="en-US"/>
        </w:rPr>
        <w:t xml:space="preserve">, test </w:t>
      </w:r>
      <w:r w:rsidR="00A578DF">
        <w:rPr>
          <w:i/>
          <w:lang w:val="en-US"/>
        </w:rPr>
        <w:t>and</w:t>
      </w:r>
      <w:r>
        <w:rPr>
          <w:i/>
          <w:lang w:val="en-US"/>
        </w:rPr>
        <w:t xml:space="preserve"> find </w:t>
      </w:r>
      <w:r w:rsidR="00A578DF">
        <w:rPr>
          <w:i/>
          <w:lang w:val="en-US"/>
        </w:rPr>
        <w:t xml:space="preserve">the </w:t>
      </w:r>
      <w:r>
        <w:rPr>
          <w:i/>
          <w:lang w:val="en-US"/>
        </w:rPr>
        <w:t>best accuracy</w:t>
      </w:r>
      <w:bookmarkEnd w:id="68"/>
    </w:p>
    <w:p w14:paraId="0D773DB4" w14:textId="632D0396" w:rsidR="008E7AAA" w:rsidRDefault="001B76B3" w:rsidP="004F6315">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The next chapter</w:t>
      </w:r>
      <w:r w:rsidR="0094071D">
        <w:rPr>
          <w:rFonts w:ascii="Times New Roman" w:hAnsi="Times New Roman" w:cs="Times New Roman"/>
          <w:sz w:val="24"/>
          <w:szCs w:val="24"/>
          <w:lang w:val="en-GB"/>
        </w:rPr>
        <w:t xml:space="preserve"> </w:t>
      </w:r>
      <w:r w:rsidR="00A578DF">
        <w:rPr>
          <w:rFonts w:ascii="Times New Roman" w:hAnsi="Times New Roman" w:cs="Times New Roman"/>
          <w:sz w:val="24"/>
          <w:szCs w:val="24"/>
          <w:lang w:val="en-GB"/>
        </w:rPr>
        <w:t>test</w:t>
      </w:r>
      <w:r>
        <w:rPr>
          <w:rFonts w:ascii="Times New Roman" w:hAnsi="Times New Roman" w:cs="Times New Roman"/>
          <w:sz w:val="24"/>
          <w:szCs w:val="24"/>
          <w:lang w:val="en-GB"/>
        </w:rPr>
        <w:t>s</w:t>
      </w:r>
      <w:r w:rsidR="00A578DF">
        <w:rPr>
          <w:rFonts w:ascii="Times New Roman" w:hAnsi="Times New Roman" w:cs="Times New Roman"/>
          <w:sz w:val="24"/>
          <w:szCs w:val="24"/>
          <w:lang w:val="en-GB"/>
        </w:rPr>
        <w:t xml:space="preserve"> different onset </w:t>
      </w:r>
      <w:r w:rsidR="0094071D">
        <w:rPr>
          <w:rFonts w:ascii="Times New Roman" w:hAnsi="Times New Roman" w:cs="Times New Roman"/>
          <w:sz w:val="24"/>
          <w:szCs w:val="24"/>
          <w:lang w:val="en-GB"/>
        </w:rPr>
        <w:t xml:space="preserve">and offset detection strategies with the Datasets discussed in </w:t>
      </w:r>
      <w:r w:rsidR="00A578DF">
        <w:rPr>
          <w:rFonts w:ascii="Times New Roman" w:hAnsi="Times New Roman" w:cs="Times New Roman"/>
          <w:sz w:val="24"/>
          <w:szCs w:val="24"/>
          <w:lang w:val="en-GB"/>
        </w:rPr>
        <w:t>C</w:t>
      </w:r>
      <w:r w:rsidR="0094071D">
        <w:rPr>
          <w:rFonts w:ascii="Times New Roman" w:hAnsi="Times New Roman" w:cs="Times New Roman"/>
          <w:sz w:val="24"/>
          <w:szCs w:val="24"/>
          <w:lang w:val="en-GB"/>
        </w:rPr>
        <w:t>hapter</w:t>
      </w:r>
      <w:r w:rsidR="00194405">
        <w:rPr>
          <w:rFonts w:ascii="Times New Roman" w:hAnsi="Times New Roman" w:cs="Times New Roman"/>
          <w:sz w:val="24"/>
          <w:szCs w:val="24"/>
          <w:lang w:val="en-GB"/>
        </w:rPr>
        <w:t xml:space="preserve"> 3</w:t>
      </w:r>
      <w:r w:rsidR="0094071D">
        <w:rPr>
          <w:rFonts w:ascii="Times New Roman" w:hAnsi="Times New Roman" w:cs="Times New Roman"/>
          <w:sz w:val="24"/>
          <w:szCs w:val="24"/>
          <w:lang w:val="en-GB"/>
        </w:rPr>
        <w:t xml:space="preserve">. </w:t>
      </w:r>
    </w:p>
    <w:p w14:paraId="088151A5" w14:textId="6425E115" w:rsidR="00A40741" w:rsidRDefault="00A40741" w:rsidP="004F6315">
      <w:pPr>
        <w:spacing w:line="360" w:lineRule="auto"/>
        <w:rPr>
          <w:rFonts w:ascii="Times New Roman" w:hAnsi="Times New Roman" w:cs="Times New Roman"/>
          <w:sz w:val="24"/>
          <w:szCs w:val="24"/>
          <w:lang w:val="en-US"/>
        </w:rPr>
      </w:pPr>
    </w:p>
    <w:p w14:paraId="1C38E109" w14:textId="77777777" w:rsidR="00A40741" w:rsidRDefault="00A40741" w:rsidP="004F6315">
      <w:pPr>
        <w:spacing w:line="360" w:lineRule="auto"/>
        <w:rPr>
          <w:rFonts w:ascii="Times New Roman" w:hAnsi="Times New Roman" w:cs="Times New Roman"/>
          <w:sz w:val="24"/>
          <w:szCs w:val="24"/>
          <w:lang w:val="en-US"/>
        </w:rPr>
      </w:pPr>
    </w:p>
    <w:p w14:paraId="7C9616FC" w14:textId="2FAB8006" w:rsidR="008E7AAA" w:rsidRDefault="008E7AAA" w:rsidP="004F6315">
      <w:pPr>
        <w:spacing w:line="360" w:lineRule="auto"/>
        <w:rPr>
          <w:rFonts w:ascii="Times New Roman" w:hAnsi="Times New Roman" w:cs="Times New Roman"/>
          <w:sz w:val="24"/>
          <w:szCs w:val="24"/>
          <w:lang w:val="en-US"/>
        </w:rPr>
      </w:pPr>
    </w:p>
    <w:p w14:paraId="615B3839" w14:textId="2335343A" w:rsidR="00856ED5" w:rsidRDefault="00856ED5" w:rsidP="004F6315">
      <w:pPr>
        <w:spacing w:line="360" w:lineRule="auto"/>
        <w:rPr>
          <w:rFonts w:ascii="Times New Roman" w:hAnsi="Times New Roman" w:cs="Times New Roman"/>
          <w:sz w:val="24"/>
          <w:szCs w:val="24"/>
          <w:lang w:val="en-US"/>
        </w:rPr>
      </w:pPr>
    </w:p>
    <w:p w14:paraId="4B214C4B" w14:textId="5778AE10" w:rsidR="00B631D3" w:rsidRDefault="00B631D3" w:rsidP="004F6315">
      <w:pPr>
        <w:spacing w:line="360" w:lineRule="auto"/>
        <w:rPr>
          <w:rFonts w:ascii="Times New Roman" w:hAnsi="Times New Roman" w:cs="Times New Roman"/>
          <w:sz w:val="24"/>
          <w:szCs w:val="24"/>
          <w:lang w:val="en-US"/>
        </w:rPr>
      </w:pPr>
    </w:p>
    <w:p w14:paraId="4BBA8D54" w14:textId="4ECCB079" w:rsidR="00B631D3" w:rsidRDefault="00B631D3" w:rsidP="004F6315">
      <w:pPr>
        <w:spacing w:line="360" w:lineRule="auto"/>
        <w:rPr>
          <w:rFonts w:ascii="Times New Roman" w:hAnsi="Times New Roman" w:cs="Times New Roman"/>
          <w:sz w:val="24"/>
          <w:szCs w:val="24"/>
          <w:lang w:val="en-US"/>
        </w:rPr>
      </w:pPr>
    </w:p>
    <w:p w14:paraId="1D9AED72" w14:textId="5B93FFEF" w:rsidR="00B631D3" w:rsidRDefault="00B631D3" w:rsidP="004F6315">
      <w:pPr>
        <w:spacing w:line="360" w:lineRule="auto"/>
        <w:rPr>
          <w:rFonts w:ascii="Times New Roman" w:hAnsi="Times New Roman" w:cs="Times New Roman"/>
          <w:sz w:val="24"/>
          <w:szCs w:val="24"/>
          <w:lang w:val="en-US"/>
        </w:rPr>
      </w:pPr>
    </w:p>
    <w:p w14:paraId="57CE65A4" w14:textId="241E1B0C" w:rsidR="00B631D3" w:rsidRDefault="00B631D3" w:rsidP="004F6315">
      <w:pPr>
        <w:spacing w:line="360" w:lineRule="auto"/>
        <w:rPr>
          <w:rFonts w:ascii="Times New Roman" w:hAnsi="Times New Roman" w:cs="Times New Roman"/>
          <w:sz w:val="24"/>
          <w:szCs w:val="24"/>
          <w:lang w:val="en-US"/>
        </w:rPr>
      </w:pPr>
    </w:p>
    <w:p w14:paraId="3200665D" w14:textId="5463D0CE" w:rsidR="00B631D3" w:rsidRDefault="00B631D3" w:rsidP="004F6315">
      <w:pPr>
        <w:spacing w:line="360" w:lineRule="auto"/>
        <w:rPr>
          <w:rFonts w:ascii="Times New Roman" w:hAnsi="Times New Roman" w:cs="Times New Roman"/>
          <w:sz w:val="24"/>
          <w:szCs w:val="24"/>
          <w:lang w:val="en-US"/>
        </w:rPr>
      </w:pPr>
    </w:p>
    <w:p w14:paraId="144E5292" w14:textId="1BC25573" w:rsidR="00B631D3" w:rsidRDefault="00B631D3" w:rsidP="004F6315">
      <w:pPr>
        <w:spacing w:line="360" w:lineRule="auto"/>
        <w:rPr>
          <w:rFonts w:ascii="Times New Roman" w:hAnsi="Times New Roman" w:cs="Times New Roman"/>
          <w:sz w:val="24"/>
          <w:szCs w:val="24"/>
          <w:lang w:val="en-US"/>
        </w:rPr>
      </w:pPr>
    </w:p>
    <w:p w14:paraId="0954EF47" w14:textId="1A6C29BF" w:rsidR="00B631D3" w:rsidRDefault="00B631D3" w:rsidP="004F6315">
      <w:pPr>
        <w:spacing w:line="360" w:lineRule="auto"/>
        <w:rPr>
          <w:rFonts w:ascii="Times New Roman" w:hAnsi="Times New Roman" w:cs="Times New Roman"/>
          <w:sz w:val="24"/>
          <w:szCs w:val="24"/>
          <w:lang w:val="en-US"/>
        </w:rPr>
      </w:pPr>
    </w:p>
    <w:p w14:paraId="428A4BA5" w14:textId="4E84C8D0" w:rsidR="00B631D3" w:rsidRDefault="00B631D3" w:rsidP="004F6315">
      <w:pPr>
        <w:spacing w:line="360" w:lineRule="auto"/>
        <w:rPr>
          <w:rFonts w:ascii="Times New Roman" w:hAnsi="Times New Roman" w:cs="Times New Roman"/>
          <w:sz w:val="24"/>
          <w:szCs w:val="24"/>
          <w:lang w:val="en-US"/>
        </w:rPr>
      </w:pPr>
    </w:p>
    <w:p w14:paraId="52053CE9" w14:textId="6FE85ED1" w:rsidR="008E7AAA" w:rsidRPr="00564A39" w:rsidRDefault="008E7AAA" w:rsidP="008E7AAA">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69" w:name="_Toc81166274"/>
      <w:r>
        <w:rPr>
          <w:rFonts w:ascii="Times New Roman" w:hAnsi="Times New Roman" w:cs="Times New Roman"/>
          <w:sz w:val="32"/>
          <w:szCs w:val="32"/>
          <w:lang w:val="en-US"/>
        </w:rPr>
        <w:lastRenderedPageBreak/>
        <w:t>Algorithm Development and evaluation</w:t>
      </w:r>
      <w:bookmarkEnd w:id="69"/>
    </w:p>
    <w:p w14:paraId="7E3727B0" w14:textId="7C731486" w:rsidR="008D4CC7" w:rsidRDefault="00422A9F" w:rsidP="00A40741">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This chapter discusses the following</w:t>
      </w:r>
      <w:r w:rsidR="00A40741">
        <w:rPr>
          <w:rFonts w:ascii="Times New Roman" w:hAnsi="Times New Roman" w:cs="Times New Roman"/>
          <w:sz w:val="24"/>
          <w:szCs w:val="24"/>
          <w:lang w:val="en-GB"/>
        </w:rPr>
        <w:t xml:space="preserve"> the </w:t>
      </w:r>
      <w:r w:rsidRPr="00A40741">
        <w:rPr>
          <w:rFonts w:ascii="Times New Roman" w:hAnsi="Times New Roman" w:cs="Times New Roman"/>
          <w:sz w:val="24"/>
          <w:szCs w:val="24"/>
          <w:lang w:val="en-GB"/>
        </w:rPr>
        <w:t>benchmarking of  algorithms for accuracy</w:t>
      </w:r>
      <w:r w:rsidR="008D4CC7">
        <w:rPr>
          <w:rFonts w:ascii="Times New Roman" w:hAnsi="Times New Roman" w:cs="Times New Roman"/>
          <w:sz w:val="24"/>
          <w:szCs w:val="24"/>
          <w:lang w:val="en-GB"/>
        </w:rPr>
        <w:t>. It opens with the end</w:t>
      </w:r>
      <w:r w:rsidR="008D4CC7" w:rsidRPr="00C35AFB">
        <w:rPr>
          <w:rFonts w:ascii="Times New Roman" w:hAnsi="Times New Roman" w:cs="Times New Roman"/>
          <w:sz w:val="24"/>
          <w:szCs w:val="24"/>
          <w:lang w:val="en-GB"/>
        </w:rPr>
        <w:t xml:space="preserve">-to-end test on </w:t>
      </w:r>
      <w:r w:rsidR="008D4CC7">
        <w:rPr>
          <w:rFonts w:ascii="Times New Roman" w:hAnsi="Times New Roman" w:cs="Times New Roman"/>
          <w:sz w:val="24"/>
          <w:szCs w:val="24"/>
          <w:lang w:val="en-GB"/>
        </w:rPr>
        <w:t>a R&amp;P repertoire song</w:t>
      </w:r>
      <w:r w:rsidR="008D4CC7" w:rsidRPr="00C35AFB">
        <w:rPr>
          <w:rFonts w:ascii="Times New Roman" w:hAnsi="Times New Roman" w:cs="Times New Roman"/>
          <w:sz w:val="24"/>
          <w:szCs w:val="24"/>
          <w:lang w:val="en-GB"/>
        </w:rPr>
        <w:t xml:space="preserve"> </w:t>
      </w:r>
      <w:r w:rsidR="008D4CC7">
        <w:rPr>
          <w:rFonts w:ascii="Times New Roman" w:hAnsi="Times New Roman" w:cs="Times New Roman"/>
          <w:sz w:val="24"/>
          <w:szCs w:val="24"/>
          <w:lang w:val="en-GB"/>
        </w:rPr>
        <w:t>using</w:t>
      </w:r>
      <w:r w:rsidR="008D4CC7" w:rsidRPr="00C35AFB">
        <w:rPr>
          <w:rFonts w:ascii="Times New Roman" w:hAnsi="Times New Roman" w:cs="Times New Roman"/>
          <w:sz w:val="24"/>
          <w:szCs w:val="24"/>
          <w:lang w:val="en-GB"/>
        </w:rPr>
        <w:t xml:space="preserve"> the current State of the Art method used in the </w:t>
      </w:r>
      <w:r w:rsidR="008D4CC7">
        <w:rPr>
          <w:rFonts w:ascii="Times New Roman" w:hAnsi="Times New Roman" w:cs="Times New Roman"/>
          <w:sz w:val="24"/>
          <w:szCs w:val="24"/>
          <w:lang w:val="en-GB"/>
        </w:rPr>
        <w:t>Music Critic</w:t>
      </w:r>
      <w:r w:rsidR="007B6972">
        <w:rPr>
          <w:rFonts w:ascii="Times New Roman" w:hAnsi="Times New Roman" w:cs="Times New Roman"/>
          <w:sz w:val="24"/>
          <w:szCs w:val="24"/>
          <w:lang w:val="en-GB"/>
        </w:rPr>
        <w:t>.</w:t>
      </w:r>
    </w:p>
    <w:p w14:paraId="4828DB89" w14:textId="6252F87F" w:rsidR="008D4CC7" w:rsidRPr="008D4CC7" w:rsidRDefault="008D4CC7"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70" w:name="_Toc81166275"/>
      <w:r w:rsidRPr="008D4CC7">
        <w:rPr>
          <w:rFonts w:ascii="Times New Roman" w:hAnsi="Times New Roman" w:cs="Times New Roman"/>
          <w:sz w:val="32"/>
          <w:szCs w:val="32"/>
          <w:lang w:val="en-US"/>
        </w:rPr>
        <w:t>Music Critic End-to End test</w:t>
      </w:r>
      <w:bookmarkEnd w:id="70"/>
    </w:p>
    <w:p w14:paraId="627ADF73" w14:textId="4EA57CC0" w:rsidR="008D4CC7" w:rsidRPr="004D3462" w:rsidRDefault="008D4CC7" w:rsidP="008D4CC7">
      <w:pPr>
        <w:spacing w:after="120"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MUSIC Critic </w:t>
      </w:r>
      <w:r w:rsidRPr="004D3462">
        <w:rPr>
          <w:rFonts w:ascii="Times New Roman" w:hAnsi="Times New Roman" w:cs="Times New Roman"/>
          <w:sz w:val="24"/>
          <w:szCs w:val="24"/>
          <w:lang w:val="en-GB"/>
        </w:rPr>
        <w:t xml:space="preserve">a JSON file is used to mark the overall duration of the songs the beat locations in time. The LY file marks the note pitch, its length and its location in the overall on pattern. To perform the </w:t>
      </w:r>
      <w:r w:rsidR="006C104E" w:rsidRPr="004D3462">
        <w:rPr>
          <w:rFonts w:ascii="Times New Roman" w:hAnsi="Times New Roman" w:cs="Times New Roman"/>
          <w:sz w:val="24"/>
          <w:szCs w:val="24"/>
          <w:lang w:val="en-GB"/>
        </w:rPr>
        <w:t>End-to-End</w:t>
      </w:r>
      <w:r w:rsidRPr="004D3462">
        <w:rPr>
          <w:rFonts w:ascii="Times New Roman" w:hAnsi="Times New Roman" w:cs="Times New Roman"/>
          <w:sz w:val="24"/>
          <w:szCs w:val="24"/>
          <w:lang w:val="en-GB"/>
        </w:rPr>
        <w:t xml:space="preserve"> test for  Billie Jean, the following steps were executed:</w:t>
      </w:r>
    </w:p>
    <w:p w14:paraId="1EDB1FF6" w14:textId="77777777" w:rsidR="008D4CC7" w:rsidRPr="004D3462" w:rsidRDefault="008D4CC7" w:rsidP="008D4CC7">
      <w:pPr>
        <w:pStyle w:val="Prrafodelista"/>
        <w:numPr>
          <w:ilvl w:val="0"/>
          <w:numId w:val="15"/>
        </w:num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Calculat</w:t>
      </w:r>
      <w:r>
        <w:rPr>
          <w:rFonts w:ascii="Times New Roman" w:hAnsi="Times New Roman" w:cs="Times New Roman"/>
          <w:sz w:val="24"/>
          <w:szCs w:val="24"/>
          <w:lang w:val="en-GB"/>
        </w:rPr>
        <w:t>ion of</w:t>
      </w:r>
      <w:r w:rsidRPr="004D3462">
        <w:rPr>
          <w:rFonts w:ascii="Times New Roman" w:hAnsi="Times New Roman" w:cs="Times New Roman"/>
          <w:sz w:val="24"/>
          <w:szCs w:val="24"/>
          <w:lang w:val="en-GB"/>
        </w:rPr>
        <w:t xml:space="preserve"> Beat positions using Madmom.</w:t>
      </w:r>
    </w:p>
    <w:p w14:paraId="5765EA65" w14:textId="77777777" w:rsidR="008D4CC7" w:rsidRPr="004D3462" w:rsidRDefault="008D4CC7" w:rsidP="008D4CC7">
      <w:pPr>
        <w:pStyle w:val="Prrafodelista"/>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J</w:t>
      </w:r>
      <w:r w:rsidRPr="004D3462">
        <w:rPr>
          <w:rFonts w:ascii="Times New Roman" w:hAnsi="Times New Roman" w:cs="Times New Roman"/>
          <w:sz w:val="24"/>
          <w:szCs w:val="24"/>
          <w:lang w:val="en-GB"/>
        </w:rPr>
        <w:t>SON, Lillypond file preparation for Billie Jean.</w:t>
      </w:r>
    </w:p>
    <w:p w14:paraId="1120DA8F" w14:textId="6D07C160" w:rsidR="008D4CC7" w:rsidRPr="004D3462" w:rsidRDefault="008D4CC7" w:rsidP="008D4CC7">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diagram below shows the graphical output</w:t>
      </w:r>
      <w:r w:rsidR="00677058">
        <w:rPr>
          <w:rFonts w:ascii="Times New Roman" w:hAnsi="Times New Roman" w:cs="Times New Roman"/>
          <w:sz w:val="24"/>
          <w:szCs w:val="24"/>
          <w:lang w:val="en-GB"/>
        </w:rPr>
        <w:t xml:space="preserve"> </w:t>
      </w:r>
      <w:r>
        <w:rPr>
          <w:rFonts w:ascii="Times New Roman" w:hAnsi="Times New Roman" w:cs="Times New Roman"/>
          <w:sz w:val="24"/>
          <w:szCs w:val="24"/>
          <w:lang w:val="en-GB"/>
        </w:rPr>
        <w:t>of the first experiment</w:t>
      </w:r>
    </w:p>
    <w:p w14:paraId="346D6C01" w14:textId="77777777" w:rsidR="008D4CC7" w:rsidRPr="00C35AFB" w:rsidRDefault="008D4CC7" w:rsidP="008D4CC7">
      <w:pPr>
        <w:spacing w:after="120" w:line="360" w:lineRule="auto"/>
        <w:jc w:val="both"/>
        <w:rPr>
          <w:rFonts w:ascii="Times New Roman" w:hAnsi="Times New Roman" w:cs="Times New Roman"/>
          <w:sz w:val="32"/>
          <w:szCs w:val="32"/>
          <w:lang w:val="en-GB"/>
        </w:rPr>
      </w:pPr>
      <w:r w:rsidRPr="00BF368C">
        <w:rPr>
          <w:noProof/>
          <w:sz w:val="32"/>
          <w:szCs w:val="32"/>
        </w:rPr>
        <w:drawing>
          <wp:inline distT="0" distB="0" distL="0" distR="0" wp14:anchorId="5E1AC73C" wp14:editId="445A36B7">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23"/>
                    <a:stretch>
                      <a:fillRect/>
                    </a:stretch>
                  </pic:blipFill>
                  <pic:spPr>
                    <a:xfrm>
                      <a:off x="0" y="0"/>
                      <a:ext cx="4556751" cy="2957816"/>
                    </a:xfrm>
                    <a:prstGeom prst="rect">
                      <a:avLst/>
                    </a:prstGeom>
                  </pic:spPr>
                </pic:pic>
              </a:graphicData>
            </a:graphic>
          </wp:inline>
        </w:drawing>
      </w:r>
    </w:p>
    <w:p w14:paraId="64D523D9" w14:textId="470AFF9B" w:rsidR="008D4CC7" w:rsidRPr="008839E5" w:rsidRDefault="008D4CC7" w:rsidP="008D4CC7">
      <w:pPr>
        <w:spacing w:after="120" w:line="360" w:lineRule="auto"/>
        <w:jc w:val="center"/>
        <w:rPr>
          <w:i/>
          <w:lang w:val="en-US"/>
        </w:rPr>
      </w:pPr>
      <w:bookmarkStart w:id="71" w:name="_Toc78707193"/>
      <w:bookmarkStart w:id="72" w:name="_Toc8116378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12</w:t>
      </w:r>
      <w:r w:rsidRPr="008839E5">
        <w:rPr>
          <w:i/>
          <w:lang w:val="en-US"/>
        </w:rPr>
        <w:fldChar w:fldCharType="end"/>
      </w:r>
      <w:r w:rsidRPr="008839E5">
        <w:rPr>
          <w:i/>
          <w:lang w:val="en-US"/>
        </w:rPr>
        <w:t xml:space="preserve">: </w:t>
      </w:r>
      <w:r>
        <w:rPr>
          <w:i/>
          <w:lang w:val="en-US"/>
        </w:rPr>
        <w:t>End to End test of Music Critic with Billie Jean GT</w:t>
      </w:r>
      <w:bookmarkEnd w:id="71"/>
      <w:bookmarkEnd w:id="72"/>
      <w:r>
        <w:rPr>
          <w:i/>
          <w:lang w:val="en-US"/>
        </w:rPr>
        <w:t xml:space="preserve"> </w:t>
      </w:r>
    </w:p>
    <w:p w14:paraId="4127635F" w14:textId="643EA26A" w:rsidR="0024793F" w:rsidRDefault="008D4CC7" w:rsidP="008D4CC7">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alignment of the ground truth stem was not aligned 100%</w:t>
      </w:r>
      <w:r>
        <w:rPr>
          <w:rFonts w:ascii="Times New Roman" w:hAnsi="Times New Roman" w:cs="Times New Roman"/>
          <w:sz w:val="24"/>
          <w:szCs w:val="24"/>
          <w:lang w:val="en-GB"/>
        </w:rPr>
        <w:t>.</w:t>
      </w:r>
      <w:r w:rsidR="0024793F">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outcome of this experiment is that the </w:t>
      </w:r>
      <w:r w:rsidR="0024793F">
        <w:rPr>
          <w:rFonts w:ascii="Times New Roman" w:hAnsi="Times New Roman" w:cs="Times New Roman"/>
          <w:sz w:val="24"/>
          <w:szCs w:val="24"/>
          <w:lang w:val="en-GB"/>
        </w:rPr>
        <w:t xml:space="preserve">Spectral Onset Processor (SOP) as its currently parameterized in Music  Critic needs to be improved. It uses the </w:t>
      </w:r>
      <w:r w:rsidR="0024793F" w:rsidRPr="002773CF">
        <w:rPr>
          <w:rStyle w:val="nfasis"/>
          <w:rFonts w:ascii="Times New Roman" w:hAnsi="Times New Roman" w:cs="Times New Roman"/>
          <w:sz w:val="24"/>
          <w:szCs w:val="24"/>
          <w:lang w:val="en-GB"/>
        </w:rPr>
        <w:t>SuperFlux</w:t>
      </w:r>
      <w:r w:rsidR="0024793F">
        <w:rPr>
          <w:rStyle w:val="nfasis"/>
          <w:rFonts w:ascii="Times New Roman" w:hAnsi="Times New Roman" w:cs="Times New Roman"/>
          <w:i w:val="0"/>
          <w:iCs w:val="0"/>
          <w:sz w:val="24"/>
          <w:szCs w:val="24"/>
          <w:lang w:val="en-GB"/>
        </w:rPr>
        <w:t xml:space="preserve"> method described in the state of the art. </w:t>
      </w:r>
      <w:r w:rsidR="0024793F" w:rsidRPr="004D3462">
        <w:rPr>
          <w:rFonts w:ascii="Times New Roman" w:hAnsi="Times New Roman" w:cs="Times New Roman"/>
          <w:sz w:val="24"/>
          <w:szCs w:val="24"/>
          <w:lang w:val="en-GB"/>
        </w:rPr>
        <w:t xml:space="preserve">One possible explanation might be </w:t>
      </w:r>
      <w:r w:rsidR="0024793F">
        <w:rPr>
          <w:rFonts w:ascii="Times New Roman" w:hAnsi="Times New Roman" w:cs="Times New Roman"/>
          <w:sz w:val="24"/>
          <w:szCs w:val="24"/>
          <w:lang w:val="en-GB"/>
        </w:rPr>
        <w:t xml:space="preserve">that the peak picking formula is </w:t>
      </w:r>
      <w:r w:rsidR="0024793F">
        <w:rPr>
          <w:rFonts w:ascii="Times New Roman" w:hAnsi="Times New Roman" w:cs="Times New Roman"/>
          <w:sz w:val="24"/>
          <w:szCs w:val="24"/>
          <w:lang w:val="en-GB"/>
        </w:rPr>
        <w:lastRenderedPageBreak/>
        <w:t xml:space="preserve">configured to </w:t>
      </w:r>
      <w:r w:rsidR="0024793F" w:rsidRPr="004D3462">
        <w:rPr>
          <w:rFonts w:ascii="Times New Roman" w:hAnsi="Times New Roman" w:cs="Times New Roman"/>
          <w:sz w:val="24"/>
          <w:szCs w:val="24"/>
          <w:lang w:val="en-GB"/>
        </w:rPr>
        <w:t>consider multiple onsets that can occur with guitar chords</w:t>
      </w:r>
      <w:r w:rsidR="0024793F">
        <w:rPr>
          <w:rFonts w:ascii="Times New Roman" w:hAnsi="Times New Roman" w:cs="Times New Roman"/>
          <w:sz w:val="24"/>
          <w:szCs w:val="24"/>
          <w:lang w:val="en-GB"/>
        </w:rPr>
        <w:t xml:space="preserve">. Another speculation  might be that detection methods behave differently for the lower frequency range. In any case, the tools provide by Ramon in the state of the art, do give us a mechanism to customize the adaptive threshold formula by running sweeping experiments to choose the optimal values for  </w:t>
      </w:r>
      <w:r w:rsidR="0024793F" w:rsidRPr="00BE5EE6">
        <w:rPr>
          <w:rFonts w:ascii="Times New Roman" w:hAnsi="Times New Roman" w:cs="Times New Roman"/>
          <w:i/>
          <w:iCs/>
          <w:sz w:val="24"/>
          <w:szCs w:val="24"/>
          <w:lang w:val="en-GB"/>
        </w:rPr>
        <w:t>C_t, H</w:t>
      </w:r>
      <w:r w:rsidR="0024793F" w:rsidRPr="007050FB">
        <w:rPr>
          <w:rFonts w:ascii="Times New Roman" w:hAnsi="Times New Roman" w:cs="Times New Roman"/>
          <w:sz w:val="24"/>
          <w:szCs w:val="24"/>
          <w:lang w:val="en-GB"/>
        </w:rPr>
        <w:t xml:space="preserve"> and </w:t>
      </w:r>
      <w:r w:rsidR="0024793F" w:rsidRPr="00BE5EE6">
        <w:rPr>
          <w:rFonts w:ascii="Times New Roman" w:hAnsi="Times New Roman" w:cs="Times New Roman"/>
          <w:i/>
          <w:iCs/>
          <w:sz w:val="24"/>
          <w:szCs w:val="24"/>
          <w:lang w:val="en-GB"/>
        </w:rPr>
        <w:t>delta</w:t>
      </w:r>
      <w:r w:rsidR="0024793F">
        <w:rPr>
          <w:rFonts w:ascii="Times New Roman" w:hAnsi="Times New Roman" w:cs="Times New Roman"/>
          <w:i/>
          <w:iCs/>
          <w:sz w:val="24"/>
          <w:szCs w:val="24"/>
          <w:lang w:val="en-GB"/>
        </w:rPr>
        <w:t>.</w:t>
      </w:r>
      <w:r w:rsidR="00FF35B5">
        <w:rPr>
          <w:rFonts w:ascii="Times New Roman" w:hAnsi="Times New Roman" w:cs="Times New Roman"/>
          <w:i/>
          <w:iCs/>
          <w:sz w:val="24"/>
          <w:szCs w:val="24"/>
          <w:lang w:val="en-GB"/>
        </w:rPr>
        <w:t xml:space="preserve"> </w:t>
      </w:r>
    </w:p>
    <w:p w14:paraId="48296471" w14:textId="63568444" w:rsidR="008D4CC7" w:rsidRPr="008D4CC7" w:rsidRDefault="008D4CC7"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73" w:name="_Toc80733985"/>
      <w:bookmarkStart w:id="74" w:name="_Toc80788727"/>
      <w:bookmarkStart w:id="75" w:name="_Toc80788853"/>
      <w:bookmarkStart w:id="76" w:name="_Toc80788912"/>
      <w:bookmarkStart w:id="77" w:name="_Toc80788972"/>
      <w:bookmarkStart w:id="78" w:name="_Toc80789032"/>
      <w:bookmarkStart w:id="79" w:name="_Toc80789091"/>
      <w:bookmarkStart w:id="80" w:name="_Toc80789151"/>
      <w:bookmarkStart w:id="81" w:name="_Toc80789210"/>
      <w:bookmarkStart w:id="82" w:name="_Toc80789269"/>
      <w:bookmarkStart w:id="83" w:name="_Toc80789327"/>
      <w:bookmarkStart w:id="84" w:name="_Toc80789385"/>
      <w:bookmarkStart w:id="85" w:name="_Toc78799710"/>
      <w:bookmarkStart w:id="86" w:name="_Toc81166276"/>
      <w:bookmarkEnd w:id="73"/>
      <w:bookmarkEnd w:id="74"/>
      <w:bookmarkEnd w:id="75"/>
      <w:bookmarkEnd w:id="76"/>
      <w:bookmarkEnd w:id="77"/>
      <w:bookmarkEnd w:id="78"/>
      <w:bookmarkEnd w:id="79"/>
      <w:bookmarkEnd w:id="80"/>
      <w:bookmarkEnd w:id="81"/>
      <w:bookmarkEnd w:id="82"/>
      <w:bookmarkEnd w:id="83"/>
      <w:bookmarkEnd w:id="84"/>
      <w:r>
        <w:rPr>
          <w:rFonts w:ascii="Times New Roman" w:hAnsi="Times New Roman" w:cs="Times New Roman"/>
          <w:sz w:val="32"/>
          <w:szCs w:val="32"/>
          <w:lang w:val="en-US"/>
        </w:rPr>
        <w:t>Algorithm Evaluation</w:t>
      </w:r>
      <w:bookmarkEnd w:id="86"/>
    </w:p>
    <w:p w14:paraId="658334A9" w14:textId="77777777" w:rsidR="008E3C6C" w:rsidRPr="008E3C6C" w:rsidRDefault="008E3C6C" w:rsidP="008E3C6C">
      <w:pPr>
        <w:pStyle w:val="Prrafodelista"/>
        <w:numPr>
          <w:ilvl w:val="0"/>
          <w:numId w:val="12"/>
        </w:numPr>
        <w:spacing w:after="120" w:line="360" w:lineRule="auto"/>
        <w:jc w:val="both"/>
        <w:outlineLvl w:val="0"/>
        <w:rPr>
          <w:rFonts w:ascii="Times New Roman" w:hAnsi="Times New Roman" w:cs="Times New Roman"/>
          <w:vanish/>
          <w:sz w:val="32"/>
          <w:szCs w:val="32"/>
          <w:lang w:val="en-US"/>
        </w:rPr>
      </w:pPr>
      <w:bookmarkStart w:id="87" w:name="_Toc80797852"/>
      <w:bookmarkStart w:id="88" w:name="_Toc80797909"/>
      <w:bookmarkStart w:id="89" w:name="_Toc80807621"/>
      <w:bookmarkStart w:id="90" w:name="_Toc80807680"/>
      <w:bookmarkStart w:id="91" w:name="_Toc80808502"/>
      <w:bookmarkStart w:id="92" w:name="_Toc80817767"/>
      <w:bookmarkStart w:id="93" w:name="_Toc80877109"/>
      <w:bookmarkStart w:id="94" w:name="_Toc80877210"/>
      <w:bookmarkStart w:id="95" w:name="_Toc80896334"/>
      <w:bookmarkStart w:id="96" w:name="_Toc80900943"/>
      <w:bookmarkStart w:id="97" w:name="_Toc80902701"/>
      <w:bookmarkStart w:id="98" w:name="_Toc80905557"/>
      <w:bookmarkStart w:id="99" w:name="_Toc80989404"/>
      <w:bookmarkStart w:id="100" w:name="_Toc80989482"/>
      <w:bookmarkStart w:id="101" w:name="_Toc80989583"/>
      <w:bookmarkStart w:id="102" w:name="_Toc80989651"/>
      <w:bookmarkStart w:id="103" w:name="_Toc81036510"/>
      <w:bookmarkStart w:id="104" w:name="_Toc81036576"/>
      <w:bookmarkStart w:id="105" w:name="_Toc81036642"/>
      <w:bookmarkStart w:id="106" w:name="_Toc81066509"/>
      <w:bookmarkStart w:id="107" w:name="_Toc81066653"/>
      <w:bookmarkStart w:id="108" w:name="_Toc81066721"/>
      <w:bookmarkStart w:id="109" w:name="_Toc81146755"/>
      <w:bookmarkStart w:id="110" w:name="_Toc81164083"/>
      <w:bookmarkStart w:id="111" w:name="_Toc81166214"/>
      <w:bookmarkStart w:id="112" w:name="_Toc81166277"/>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0473A9A6" w14:textId="77777777" w:rsidR="008E3C6C" w:rsidRPr="008E3C6C" w:rsidRDefault="008E3C6C" w:rsidP="008E3C6C">
      <w:pPr>
        <w:pStyle w:val="Prrafodelista"/>
        <w:numPr>
          <w:ilvl w:val="0"/>
          <w:numId w:val="12"/>
        </w:numPr>
        <w:spacing w:after="120" w:line="360" w:lineRule="auto"/>
        <w:jc w:val="both"/>
        <w:outlineLvl w:val="0"/>
        <w:rPr>
          <w:rFonts w:ascii="Times New Roman" w:hAnsi="Times New Roman" w:cs="Times New Roman"/>
          <w:vanish/>
          <w:sz w:val="32"/>
          <w:szCs w:val="32"/>
          <w:lang w:val="en-US"/>
        </w:rPr>
      </w:pPr>
      <w:bookmarkStart w:id="113" w:name="_Toc80733986"/>
      <w:bookmarkStart w:id="114" w:name="_Toc80788728"/>
      <w:bookmarkStart w:id="115" w:name="_Toc80788854"/>
      <w:bookmarkStart w:id="116" w:name="_Toc80788913"/>
      <w:bookmarkStart w:id="117" w:name="_Toc80788973"/>
      <w:bookmarkStart w:id="118" w:name="_Toc80789033"/>
      <w:bookmarkStart w:id="119" w:name="_Toc80789092"/>
      <w:bookmarkStart w:id="120" w:name="_Toc80789152"/>
      <w:bookmarkStart w:id="121" w:name="_Toc80789211"/>
      <w:bookmarkStart w:id="122" w:name="_Toc80789270"/>
      <w:bookmarkStart w:id="123" w:name="_Toc80789328"/>
      <w:bookmarkStart w:id="124" w:name="_Toc80789386"/>
      <w:bookmarkStart w:id="125" w:name="_Toc80797853"/>
      <w:bookmarkStart w:id="126" w:name="_Toc80797910"/>
      <w:bookmarkStart w:id="127" w:name="_Toc80807622"/>
      <w:bookmarkStart w:id="128" w:name="_Toc80807681"/>
      <w:bookmarkStart w:id="129" w:name="_Toc80808503"/>
      <w:bookmarkStart w:id="130" w:name="_Toc80817768"/>
      <w:bookmarkStart w:id="131" w:name="_Toc80877110"/>
      <w:bookmarkStart w:id="132" w:name="_Toc80877211"/>
      <w:bookmarkStart w:id="133" w:name="_Toc80896335"/>
      <w:bookmarkStart w:id="134" w:name="_Toc80900944"/>
      <w:bookmarkStart w:id="135" w:name="_Toc80902702"/>
      <w:bookmarkStart w:id="136" w:name="_Toc80905558"/>
      <w:bookmarkStart w:id="137" w:name="_Toc80989405"/>
      <w:bookmarkStart w:id="138" w:name="_Toc80989483"/>
      <w:bookmarkStart w:id="139" w:name="_Toc80989584"/>
      <w:bookmarkStart w:id="140" w:name="_Toc80989652"/>
      <w:bookmarkStart w:id="141" w:name="_Toc81036511"/>
      <w:bookmarkStart w:id="142" w:name="_Toc81036577"/>
      <w:bookmarkStart w:id="143" w:name="_Toc81036643"/>
      <w:bookmarkStart w:id="144" w:name="_Toc81066510"/>
      <w:bookmarkStart w:id="145" w:name="_Toc81066654"/>
      <w:bookmarkStart w:id="146" w:name="_Toc81066722"/>
      <w:bookmarkStart w:id="147" w:name="_Toc81146756"/>
      <w:bookmarkStart w:id="148" w:name="_Toc81164084"/>
      <w:bookmarkStart w:id="149" w:name="_Toc81166215"/>
      <w:bookmarkStart w:id="150" w:name="_Toc81166278"/>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bookmarkEnd w:id="85"/>
    <w:p w14:paraId="544AEA7D" w14:textId="2E676D9F" w:rsidR="00D10CED" w:rsidRPr="00677058" w:rsidRDefault="00EC4000" w:rsidP="0067705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algorithms proposed are either </w:t>
      </w:r>
      <w:r w:rsidR="00D10CED" w:rsidRPr="00677058">
        <w:rPr>
          <w:rFonts w:ascii="Times New Roman" w:hAnsi="Times New Roman" w:cs="Times New Roman"/>
          <w:sz w:val="24"/>
          <w:szCs w:val="24"/>
          <w:lang w:val="en-GB"/>
        </w:rPr>
        <w:t xml:space="preserve"> “paired” </w:t>
      </w:r>
      <w:r>
        <w:rPr>
          <w:rFonts w:ascii="Times New Roman" w:hAnsi="Times New Roman" w:cs="Times New Roman"/>
          <w:sz w:val="24"/>
          <w:szCs w:val="24"/>
          <w:lang w:val="en-GB"/>
        </w:rPr>
        <w:t>or</w:t>
      </w:r>
      <w:r w:rsidR="00D10CED" w:rsidRPr="00677058">
        <w:rPr>
          <w:rFonts w:ascii="Times New Roman" w:hAnsi="Times New Roman" w:cs="Times New Roman"/>
          <w:sz w:val="24"/>
          <w:szCs w:val="24"/>
          <w:lang w:val="en-GB"/>
        </w:rPr>
        <w:t xml:space="preserve"> “non- paired”. Non paired </w:t>
      </w:r>
      <w:r w:rsidR="00C333E6">
        <w:rPr>
          <w:rFonts w:ascii="Times New Roman" w:hAnsi="Times New Roman" w:cs="Times New Roman"/>
          <w:sz w:val="24"/>
          <w:szCs w:val="24"/>
          <w:lang w:val="en-GB"/>
        </w:rPr>
        <w:t xml:space="preserve">means </w:t>
      </w:r>
      <w:r w:rsidR="00D10CED" w:rsidRPr="00677058">
        <w:rPr>
          <w:rFonts w:ascii="Times New Roman" w:hAnsi="Times New Roman" w:cs="Times New Roman"/>
          <w:sz w:val="24"/>
          <w:szCs w:val="24"/>
          <w:lang w:val="en-GB"/>
        </w:rPr>
        <w:t xml:space="preserve">capturing the onset without regard to monitoring the end of the </w:t>
      </w:r>
      <w:r w:rsidR="003F7D3B" w:rsidRPr="00677058">
        <w:rPr>
          <w:rFonts w:ascii="Times New Roman" w:hAnsi="Times New Roman" w:cs="Times New Roman"/>
          <w:sz w:val="24"/>
          <w:szCs w:val="24"/>
          <w:lang w:val="en-GB"/>
        </w:rPr>
        <w:t>note</w:t>
      </w:r>
      <w:r w:rsidR="002773CF">
        <w:rPr>
          <w:rFonts w:ascii="Times New Roman" w:hAnsi="Times New Roman" w:cs="Times New Roman"/>
          <w:sz w:val="24"/>
          <w:szCs w:val="24"/>
          <w:lang w:val="en-GB"/>
        </w:rPr>
        <w:t xml:space="preserve">,  for example the </w:t>
      </w:r>
      <w:r w:rsidR="002773CF" w:rsidRPr="002773CF">
        <w:rPr>
          <w:rFonts w:ascii="Times New Roman" w:hAnsi="Times New Roman" w:cs="Times New Roman"/>
          <w:sz w:val="24"/>
          <w:szCs w:val="24"/>
          <w:lang w:val="en-GB"/>
        </w:rPr>
        <w:t>SOP function</w:t>
      </w:r>
      <w:r w:rsidR="00D10CED" w:rsidRPr="002773CF">
        <w:rPr>
          <w:rFonts w:ascii="Times New Roman" w:hAnsi="Times New Roman" w:cs="Times New Roman"/>
          <w:sz w:val="24"/>
          <w:szCs w:val="24"/>
          <w:lang w:val="en-GB"/>
        </w:rPr>
        <w:t>.</w:t>
      </w:r>
      <w:r w:rsidR="00D10CED" w:rsidRPr="00677058">
        <w:rPr>
          <w:rFonts w:ascii="Times New Roman" w:hAnsi="Times New Roman" w:cs="Times New Roman"/>
          <w:sz w:val="24"/>
          <w:szCs w:val="24"/>
          <w:lang w:val="en-GB"/>
        </w:rPr>
        <w:t xml:space="preserve"> The paired approach measure</w:t>
      </w:r>
      <w:r>
        <w:rPr>
          <w:rFonts w:ascii="Times New Roman" w:hAnsi="Times New Roman" w:cs="Times New Roman"/>
          <w:sz w:val="24"/>
          <w:szCs w:val="24"/>
          <w:lang w:val="en-GB"/>
        </w:rPr>
        <w:t>s</w:t>
      </w:r>
      <w:r w:rsidR="00D10CED" w:rsidRPr="00677058">
        <w:rPr>
          <w:rFonts w:ascii="Times New Roman" w:hAnsi="Times New Roman" w:cs="Times New Roman"/>
          <w:sz w:val="24"/>
          <w:szCs w:val="24"/>
          <w:lang w:val="en-GB"/>
        </w:rPr>
        <w:t xml:space="preserve"> start and stop time </w:t>
      </w:r>
      <w:r>
        <w:rPr>
          <w:rFonts w:ascii="Times New Roman" w:hAnsi="Times New Roman" w:cs="Times New Roman"/>
          <w:sz w:val="24"/>
          <w:szCs w:val="24"/>
          <w:lang w:val="en-GB"/>
        </w:rPr>
        <w:t xml:space="preserve">of a musical note </w:t>
      </w:r>
      <w:r w:rsidR="00D10CED" w:rsidRPr="00677058">
        <w:rPr>
          <w:rFonts w:ascii="Times New Roman" w:hAnsi="Times New Roman" w:cs="Times New Roman"/>
          <w:sz w:val="24"/>
          <w:szCs w:val="24"/>
          <w:lang w:val="en-GB"/>
        </w:rPr>
        <w:t>with</w:t>
      </w:r>
      <w:r>
        <w:rPr>
          <w:rFonts w:ascii="Times New Roman" w:hAnsi="Times New Roman" w:cs="Times New Roman"/>
          <w:sz w:val="24"/>
          <w:szCs w:val="24"/>
          <w:lang w:val="en-GB"/>
        </w:rPr>
        <w:t>in</w:t>
      </w:r>
      <w:r w:rsidR="00D10CED" w:rsidRPr="00677058">
        <w:rPr>
          <w:rFonts w:ascii="Times New Roman" w:hAnsi="Times New Roman" w:cs="Times New Roman"/>
          <w:sz w:val="24"/>
          <w:szCs w:val="24"/>
          <w:lang w:val="en-GB"/>
        </w:rPr>
        <w:t xml:space="preserve"> </w:t>
      </w:r>
      <w:r>
        <w:rPr>
          <w:rFonts w:ascii="Times New Roman" w:hAnsi="Times New Roman" w:cs="Times New Roman"/>
          <w:sz w:val="24"/>
          <w:szCs w:val="24"/>
          <w:lang w:val="en-GB"/>
        </w:rPr>
        <w:t>an</w:t>
      </w:r>
      <w:r w:rsidR="00D10CED" w:rsidRPr="00677058">
        <w:rPr>
          <w:rFonts w:ascii="Times New Roman" w:hAnsi="Times New Roman" w:cs="Times New Roman"/>
          <w:sz w:val="24"/>
          <w:szCs w:val="24"/>
          <w:lang w:val="en-GB"/>
        </w:rPr>
        <w:t xml:space="preserve"> audio frame. </w:t>
      </w:r>
      <w:r w:rsidR="00C333E6">
        <w:rPr>
          <w:rFonts w:ascii="Times New Roman" w:hAnsi="Times New Roman" w:cs="Times New Roman"/>
          <w:sz w:val="24"/>
          <w:szCs w:val="24"/>
          <w:lang w:val="en-GB"/>
        </w:rPr>
        <w:t>The algorithms are also classified as ASP (audio signal processing ) or Data Driven</w:t>
      </w:r>
    </w:p>
    <w:p w14:paraId="5912A93B" w14:textId="2F925817" w:rsidR="00D10CED" w:rsidRPr="00D10CED" w:rsidRDefault="00C333E6"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So given the current</w:t>
      </w:r>
      <w:r w:rsidR="00EC4000">
        <w:rPr>
          <w:rFonts w:ascii="Times New Roman" w:hAnsi="Times New Roman" w:cs="Times New Roman"/>
          <w:sz w:val="24"/>
          <w:szCs w:val="24"/>
          <w:lang w:val="en-GB"/>
        </w:rPr>
        <w:t xml:space="preserve"> state-of-the-art </w:t>
      </w:r>
      <w:r>
        <w:rPr>
          <w:rFonts w:ascii="Times New Roman" w:hAnsi="Times New Roman" w:cs="Times New Roman"/>
          <w:sz w:val="24"/>
          <w:szCs w:val="24"/>
          <w:lang w:val="en-GB"/>
        </w:rPr>
        <w:t>strategies</w:t>
      </w:r>
      <w:r w:rsidR="00EC4000">
        <w:rPr>
          <w:rFonts w:ascii="Times New Roman" w:hAnsi="Times New Roman" w:cs="Times New Roman"/>
          <w:sz w:val="24"/>
          <w:szCs w:val="24"/>
          <w:lang w:val="en-GB"/>
        </w:rPr>
        <w:t>:</w:t>
      </w:r>
    </w:p>
    <w:p w14:paraId="3BF324E2" w14:textId="633CAD0A" w:rsidR="00D10CED" w:rsidRPr="00D10CED" w:rsidRDefault="00D10CED" w:rsidP="00D10CED">
      <w:pPr>
        <w:pStyle w:val="Prrafodelista"/>
        <w:numPr>
          <w:ilvl w:val="0"/>
          <w:numId w:val="9"/>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Madmo</w:t>
      </w:r>
      <w:r w:rsidR="00A87710">
        <w:rPr>
          <w:rFonts w:ascii="Times New Roman" w:hAnsi="Times New Roman" w:cs="Times New Roman"/>
          <w:sz w:val="24"/>
          <w:szCs w:val="24"/>
          <w:lang w:val="en-GB"/>
        </w:rPr>
        <w:t>m</w:t>
      </w:r>
      <w:r w:rsidRPr="00D10CED">
        <w:rPr>
          <w:rFonts w:ascii="Times New Roman" w:hAnsi="Times New Roman" w:cs="Times New Roman"/>
          <w:sz w:val="24"/>
          <w:szCs w:val="24"/>
          <w:lang w:val="en-GB"/>
        </w:rPr>
        <w:t xml:space="preserve"> Online Onset Measurement (Non-paired, Data driven)</w:t>
      </w:r>
    </w:p>
    <w:p w14:paraId="79DAD3E1" w14:textId="28C7AF32" w:rsidR="00D10CED" w:rsidRPr="00D10CED" w:rsidRDefault="00A87710" w:rsidP="00D10CED">
      <w:pPr>
        <w:pStyle w:val="Prrafodelista"/>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SOP: </w:t>
      </w:r>
      <w:r w:rsidR="00D10CED" w:rsidRPr="00D10CED">
        <w:rPr>
          <w:rFonts w:ascii="Times New Roman" w:hAnsi="Times New Roman" w:cs="Times New Roman"/>
          <w:sz w:val="24"/>
          <w:szCs w:val="24"/>
          <w:lang w:val="en-GB"/>
        </w:rPr>
        <w:t>Spectral Onset Processor (Non- paired, ASP driven)</w:t>
      </w:r>
    </w:p>
    <w:p w14:paraId="5AFF6083" w14:textId="77777777" w:rsidR="00D10CED" w:rsidRPr="00D10CED" w:rsidRDefault="00D10CED" w:rsidP="00D10CED">
      <w:pPr>
        <w:pStyle w:val="Prrafodelista"/>
        <w:numPr>
          <w:ilvl w:val="0"/>
          <w:numId w:val="9"/>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AbesserUNet Algorithm (Paired, Data driven)</w:t>
      </w:r>
    </w:p>
    <w:p w14:paraId="12267283" w14:textId="074F3625" w:rsidR="00D10CED" w:rsidRDefault="007B050A" w:rsidP="00D10CED">
      <w:pPr>
        <w:pStyle w:val="Prrafodelista"/>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MELODIA</w:t>
      </w:r>
      <w:r w:rsidR="00A87710">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Salamon and Gomez (Paired, ASP driven)</w:t>
      </w:r>
    </w:p>
    <w:p w14:paraId="0DF5ED22" w14:textId="15C639CC" w:rsidR="00EC4000" w:rsidRPr="00EC4000" w:rsidRDefault="00C333E6" w:rsidP="00EC4000">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00EC4000">
        <w:rPr>
          <w:rFonts w:ascii="Times New Roman" w:hAnsi="Times New Roman" w:cs="Times New Roman"/>
          <w:sz w:val="24"/>
          <w:szCs w:val="24"/>
          <w:lang w:val="en-GB"/>
        </w:rPr>
        <w:t>fifth strategy is</w:t>
      </w:r>
      <w:r>
        <w:rPr>
          <w:rFonts w:ascii="Times New Roman" w:hAnsi="Times New Roman" w:cs="Times New Roman"/>
          <w:sz w:val="24"/>
          <w:szCs w:val="24"/>
          <w:lang w:val="en-GB"/>
        </w:rPr>
        <w:t xml:space="preserve"> added for evaluation and comparison</w:t>
      </w:r>
    </w:p>
    <w:p w14:paraId="6803B4CC" w14:textId="4569E74A" w:rsidR="00D10CED" w:rsidRPr="00D10CED" w:rsidRDefault="00A87710" w:rsidP="00FF0A34">
      <w:pPr>
        <w:pStyle w:val="Prrafodelista"/>
        <w:numPr>
          <w:ilvl w:val="0"/>
          <w:numId w:val="9"/>
        </w:num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IEC: </w:t>
      </w:r>
      <w:r w:rsidR="00D10CED" w:rsidRPr="00D10CED">
        <w:rPr>
          <w:rFonts w:ascii="Times New Roman" w:hAnsi="Times New Roman" w:cs="Times New Roman"/>
          <w:sz w:val="24"/>
          <w:szCs w:val="24"/>
          <w:lang w:val="en-GB"/>
        </w:rPr>
        <w:t>IndexedEnergyChecker</w:t>
      </w:r>
      <w:r w:rsidR="00FF0A34">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 xml:space="preserve">(Paired ASP driven) </w:t>
      </w:r>
    </w:p>
    <w:p w14:paraId="36CC5E33" w14:textId="2F7AA416" w:rsidR="00E906D7" w:rsidRPr="00E906D7" w:rsidRDefault="00880843" w:rsidP="00E906D7">
      <w:pPr>
        <w:spacing w:line="360" w:lineRule="auto"/>
        <w:rPr>
          <w:rFonts w:ascii="Times New Roman" w:hAnsi="Times New Roman" w:cs="Times New Roman"/>
          <w:sz w:val="24"/>
          <w:szCs w:val="24"/>
          <w:lang w:val="en-GB"/>
        </w:rPr>
      </w:pPr>
      <w:bookmarkStart w:id="151" w:name="_Hlk76636610"/>
      <w:r>
        <w:rPr>
          <w:rFonts w:ascii="Times New Roman" w:hAnsi="Times New Roman" w:cs="Times New Roman"/>
          <w:sz w:val="24"/>
          <w:szCs w:val="24"/>
          <w:lang w:val="en-GB"/>
        </w:rPr>
        <w:t xml:space="preserve">For accuracy measurements, </w:t>
      </w:r>
      <w:r w:rsidR="00E906D7" w:rsidRPr="00E906D7">
        <w:rPr>
          <w:rFonts w:ascii="Times New Roman" w:hAnsi="Times New Roman" w:cs="Times New Roman"/>
          <w:sz w:val="24"/>
          <w:szCs w:val="24"/>
          <w:lang w:val="en-GB"/>
        </w:rPr>
        <w:t xml:space="preserve">Precision and Recall, and F-measures </w:t>
      </w:r>
      <w:r w:rsidR="00B05B3E">
        <w:rPr>
          <w:rFonts w:ascii="Times New Roman" w:hAnsi="Times New Roman" w:cs="Times New Roman"/>
          <w:sz w:val="24"/>
          <w:szCs w:val="24"/>
          <w:lang w:val="en-GB"/>
        </w:rPr>
        <w:t xml:space="preserve">were </w:t>
      </w:r>
      <w:r w:rsidR="00E906D7" w:rsidRPr="00E906D7">
        <w:rPr>
          <w:rFonts w:ascii="Times New Roman" w:hAnsi="Times New Roman" w:cs="Times New Roman"/>
          <w:sz w:val="24"/>
          <w:szCs w:val="24"/>
          <w:lang w:val="en-GB"/>
        </w:rPr>
        <w:t xml:space="preserve">made on </w:t>
      </w:r>
      <w:r>
        <w:rPr>
          <w:rFonts w:ascii="Times New Roman" w:hAnsi="Times New Roman" w:cs="Times New Roman"/>
          <w:sz w:val="24"/>
          <w:szCs w:val="24"/>
          <w:lang w:val="en-GB"/>
        </w:rPr>
        <w:t xml:space="preserve">the </w:t>
      </w:r>
      <w:r w:rsidR="00E906D7" w:rsidRPr="00E906D7">
        <w:rPr>
          <w:rFonts w:ascii="Times New Roman" w:hAnsi="Times New Roman" w:cs="Times New Roman"/>
          <w:sz w:val="24"/>
          <w:szCs w:val="24"/>
          <w:lang w:val="en-GB"/>
        </w:rPr>
        <w:t>Onset</w:t>
      </w:r>
      <w:r w:rsidR="00C333E6">
        <w:rPr>
          <w:rFonts w:ascii="Times New Roman" w:hAnsi="Times New Roman" w:cs="Times New Roman"/>
          <w:sz w:val="24"/>
          <w:szCs w:val="24"/>
          <w:lang w:val="en-GB"/>
        </w:rPr>
        <w:t xml:space="preserve"> measurements</w:t>
      </w:r>
      <w:r>
        <w:rPr>
          <w:rFonts w:ascii="Times New Roman" w:hAnsi="Times New Roman" w:cs="Times New Roman"/>
          <w:sz w:val="24"/>
          <w:szCs w:val="24"/>
          <w:lang w:val="en-GB"/>
        </w:rPr>
        <w:t>. The definitions are as follows:</w:t>
      </w:r>
    </w:p>
    <w:p w14:paraId="59468F89" w14:textId="4A1D572D"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Precision</w:t>
      </w:r>
      <w:r w:rsidRPr="00E906D7">
        <w:rPr>
          <w:rFonts w:ascii="Times New Roman" w:hAnsi="Times New Roman" w:cs="Times New Roman"/>
          <w:sz w:val="24"/>
          <w:szCs w:val="24"/>
          <w:lang w:val="en-GB"/>
        </w:rPr>
        <w:t>: exactness – How often did the algorithm incorrectly detect an onset? (imposter notes)</w:t>
      </w:r>
    </w:p>
    <w:p w14:paraId="38908324" w14:textId="3507DB45"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0973B8B7" wp14:editId="326BF187">
            <wp:extent cx="1648178" cy="334592"/>
            <wp:effectExtent l="0" t="0" r="0" b="0"/>
            <wp:docPr id="49" name="Picture 10">
              <a:extLst xmlns:a="http://schemas.openxmlformats.org/drawingml/2006/main">
                <a:ext uri="{FF2B5EF4-FFF2-40B4-BE49-F238E27FC236}">
                  <a16:creationId xmlns:a16="http://schemas.microsoft.com/office/drawing/2014/main" id="{71F4896E-06DE-40CA-A4E8-AEDFB40E1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1F4896E-06DE-40CA-A4E8-AEDFB40E1F26}"/>
                        </a:ext>
                      </a:extLst>
                    </pic:cNvPr>
                    <pic:cNvPicPr>
                      <a:picLocks noChangeAspect="1"/>
                    </pic:cNvPicPr>
                  </pic:nvPicPr>
                  <pic:blipFill>
                    <a:blip r:embed="rId24"/>
                    <a:stretch>
                      <a:fillRect/>
                    </a:stretch>
                  </pic:blipFill>
                  <pic:spPr>
                    <a:xfrm>
                      <a:off x="0" y="0"/>
                      <a:ext cx="1679157" cy="340881"/>
                    </a:xfrm>
                    <a:prstGeom prst="rect">
                      <a:avLst/>
                    </a:prstGeom>
                  </pic:spPr>
                </pic:pic>
              </a:graphicData>
            </a:graphic>
          </wp:inline>
        </w:drawing>
      </w:r>
    </w:p>
    <w:p w14:paraId="02FD5FC7" w14:textId="68622A34"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 xml:space="preserve">Recall: </w:t>
      </w:r>
      <w:r w:rsidRPr="00E906D7">
        <w:rPr>
          <w:rFonts w:ascii="Times New Roman" w:hAnsi="Times New Roman" w:cs="Times New Roman"/>
          <w:sz w:val="24"/>
          <w:szCs w:val="24"/>
          <w:lang w:val="en-GB"/>
        </w:rPr>
        <w:t xml:space="preserve">completeness – How often did the algorithm fail to detect an onset? </w:t>
      </w:r>
      <w:r w:rsidR="00880843">
        <w:rPr>
          <w:rFonts w:ascii="Times New Roman" w:hAnsi="Times New Roman" w:cs="Times New Roman"/>
          <w:sz w:val="24"/>
          <w:szCs w:val="24"/>
          <w:lang w:val="en-GB"/>
        </w:rPr>
        <w:br/>
      </w:r>
      <w:r w:rsidRPr="00E906D7">
        <w:rPr>
          <w:rFonts w:ascii="Times New Roman" w:hAnsi="Times New Roman" w:cs="Times New Roman"/>
          <w:sz w:val="24"/>
          <w:szCs w:val="24"/>
          <w:lang w:val="en-GB"/>
        </w:rPr>
        <w:t>(missing notes)</w:t>
      </w:r>
    </w:p>
    <w:p w14:paraId="369408BD" w14:textId="62A64372" w:rsidR="0016564C"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9785F59" wp14:editId="3BC6DD31">
            <wp:extent cx="1501422" cy="352508"/>
            <wp:effectExtent l="0" t="0" r="0" b="0"/>
            <wp:docPr id="53" name="Picture 8">
              <a:extLst xmlns:a="http://schemas.openxmlformats.org/drawingml/2006/main">
                <a:ext uri="{FF2B5EF4-FFF2-40B4-BE49-F238E27FC236}">
                  <a16:creationId xmlns:a16="http://schemas.microsoft.com/office/drawing/2014/main" id="{0464373E-FF88-4FB7-8AC3-6DF006306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464373E-FF88-4FB7-8AC3-6DF006306AC3}"/>
                        </a:ext>
                      </a:extLst>
                    </pic:cNvPr>
                    <pic:cNvPicPr>
                      <a:picLocks noChangeAspect="1"/>
                    </pic:cNvPicPr>
                  </pic:nvPicPr>
                  <pic:blipFill>
                    <a:blip r:embed="rId25"/>
                    <a:stretch>
                      <a:fillRect/>
                    </a:stretch>
                  </pic:blipFill>
                  <pic:spPr>
                    <a:xfrm>
                      <a:off x="0" y="0"/>
                      <a:ext cx="1510799" cy="354710"/>
                    </a:xfrm>
                    <a:prstGeom prst="rect">
                      <a:avLst/>
                    </a:prstGeom>
                  </pic:spPr>
                </pic:pic>
              </a:graphicData>
            </a:graphic>
          </wp:inline>
        </w:drawing>
      </w:r>
    </w:p>
    <w:p w14:paraId="1F764E0C" w14:textId="77777777" w:rsidR="00880843" w:rsidRPr="00E906D7" w:rsidRDefault="00880843" w:rsidP="0016564C">
      <w:pPr>
        <w:spacing w:line="360" w:lineRule="auto"/>
        <w:jc w:val="center"/>
        <w:rPr>
          <w:rFonts w:ascii="Times New Roman" w:hAnsi="Times New Roman" w:cs="Times New Roman"/>
          <w:sz w:val="24"/>
          <w:szCs w:val="24"/>
          <w:lang w:val="en-GB"/>
        </w:rPr>
      </w:pPr>
    </w:p>
    <w:p w14:paraId="1192C913" w14:textId="42E60744"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lastRenderedPageBreak/>
        <w:t xml:space="preserve">• </w:t>
      </w:r>
      <w:r w:rsidRPr="00E906D7">
        <w:rPr>
          <w:rFonts w:ascii="Times New Roman" w:hAnsi="Times New Roman" w:cs="Times New Roman"/>
          <w:b/>
          <w:bCs/>
          <w:i/>
          <w:iCs/>
          <w:sz w:val="24"/>
          <w:szCs w:val="24"/>
          <w:lang w:val="en-GB"/>
        </w:rPr>
        <w:t xml:space="preserve">F </w:t>
      </w:r>
      <w:r w:rsidRPr="00E906D7">
        <w:rPr>
          <w:rFonts w:ascii="Times New Roman" w:hAnsi="Times New Roman" w:cs="Times New Roman"/>
          <w:b/>
          <w:bCs/>
          <w:sz w:val="24"/>
          <w:szCs w:val="24"/>
          <w:lang w:val="en-GB"/>
        </w:rPr>
        <w:t>measure (</w:t>
      </w:r>
      <w:r w:rsidRPr="00E906D7">
        <w:rPr>
          <w:rFonts w:ascii="Times New Roman" w:hAnsi="Times New Roman" w:cs="Times New Roman"/>
          <w:b/>
          <w:bCs/>
          <w:i/>
          <w:iCs/>
          <w:sz w:val="24"/>
          <w:szCs w:val="24"/>
          <w:lang w:val="en-GB"/>
        </w:rPr>
        <w:t xml:space="preserve">F1 </w:t>
      </w:r>
      <w:r w:rsidRPr="00E906D7">
        <w:rPr>
          <w:rFonts w:ascii="Times New Roman" w:hAnsi="Times New Roman" w:cs="Times New Roman"/>
          <w:sz w:val="24"/>
          <w:szCs w:val="24"/>
          <w:lang w:val="en-GB"/>
        </w:rPr>
        <w:t xml:space="preserve">or </w:t>
      </w:r>
      <w:r w:rsidRPr="00E906D7">
        <w:rPr>
          <w:rFonts w:ascii="Times New Roman" w:hAnsi="Times New Roman" w:cs="Times New Roman"/>
          <w:b/>
          <w:bCs/>
          <w:i/>
          <w:iCs/>
          <w:sz w:val="24"/>
          <w:szCs w:val="24"/>
          <w:lang w:val="en-GB"/>
        </w:rPr>
        <w:t>F</w:t>
      </w:r>
      <w:r w:rsidRPr="00E906D7">
        <w:rPr>
          <w:rFonts w:ascii="Times New Roman" w:hAnsi="Times New Roman" w:cs="Times New Roman"/>
          <w:b/>
          <w:bCs/>
          <w:sz w:val="24"/>
          <w:szCs w:val="24"/>
          <w:lang w:val="en-GB"/>
        </w:rPr>
        <w:t>-score)</w:t>
      </w:r>
      <w:r w:rsidRPr="00E906D7">
        <w:rPr>
          <w:rFonts w:ascii="Times New Roman" w:hAnsi="Times New Roman" w:cs="Times New Roman"/>
          <w:sz w:val="24"/>
          <w:szCs w:val="24"/>
          <w:lang w:val="en-GB"/>
        </w:rPr>
        <w:t>: harmonic mean of precision and recall</w:t>
      </w:r>
    </w:p>
    <w:p w14:paraId="0DB19D6A" w14:textId="77DD31B9"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BC98A3B" wp14:editId="00D3B1D0">
            <wp:extent cx="1885244" cy="384141"/>
            <wp:effectExtent l="0" t="0" r="0" b="0"/>
            <wp:docPr id="54" name="Picture 6">
              <a:extLst xmlns:a="http://schemas.openxmlformats.org/drawingml/2006/main">
                <a:ext uri="{FF2B5EF4-FFF2-40B4-BE49-F238E27FC236}">
                  <a16:creationId xmlns:a16="http://schemas.microsoft.com/office/drawing/2014/main" id="{E2A1A1EC-3A43-4CAF-B178-E6CADE8D9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A1A1EC-3A43-4CAF-B178-E6CADE8D9A29}"/>
                        </a:ext>
                      </a:extLst>
                    </pic:cNvPr>
                    <pic:cNvPicPr>
                      <a:picLocks noChangeAspect="1"/>
                    </pic:cNvPicPr>
                  </pic:nvPicPr>
                  <pic:blipFill>
                    <a:blip r:embed="rId26"/>
                    <a:stretch>
                      <a:fillRect/>
                    </a:stretch>
                  </pic:blipFill>
                  <pic:spPr>
                    <a:xfrm>
                      <a:off x="0" y="0"/>
                      <a:ext cx="1914205" cy="390042"/>
                    </a:xfrm>
                    <a:prstGeom prst="rect">
                      <a:avLst/>
                    </a:prstGeom>
                  </pic:spPr>
                </pic:pic>
              </a:graphicData>
            </a:graphic>
          </wp:inline>
        </w:drawing>
      </w:r>
    </w:p>
    <w:p w14:paraId="23D57334" w14:textId="1B81F779" w:rsidR="00D10CED" w:rsidRDefault="00E906D7" w:rsidP="00880843">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Deviation measurements </w:t>
      </w:r>
      <w:r w:rsidR="00880843">
        <w:rPr>
          <w:rFonts w:ascii="Times New Roman" w:hAnsi="Times New Roman" w:cs="Times New Roman"/>
          <w:sz w:val="24"/>
          <w:szCs w:val="24"/>
          <w:lang w:val="en-GB"/>
        </w:rPr>
        <w:t>were</w:t>
      </w:r>
      <w:r w:rsidRPr="00E906D7">
        <w:rPr>
          <w:rFonts w:ascii="Times New Roman" w:hAnsi="Times New Roman" w:cs="Times New Roman"/>
          <w:sz w:val="24"/>
          <w:szCs w:val="24"/>
          <w:lang w:val="en-GB"/>
        </w:rPr>
        <w:t xml:space="preserve"> made on the difference between </w:t>
      </w:r>
      <w:r w:rsidR="003F7D3B">
        <w:rPr>
          <w:rFonts w:ascii="Times New Roman" w:hAnsi="Times New Roman" w:cs="Times New Roman"/>
          <w:sz w:val="24"/>
          <w:szCs w:val="24"/>
          <w:lang w:val="en-GB"/>
        </w:rPr>
        <w:t>the Ground Truth</w:t>
      </w:r>
      <w:r w:rsidRPr="00E906D7">
        <w:rPr>
          <w:rFonts w:ascii="Times New Roman" w:hAnsi="Times New Roman" w:cs="Times New Roman"/>
          <w:sz w:val="24"/>
          <w:szCs w:val="24"/>
          <w:lang w:val="en-GB"/>
        </w:rPr>
        <w:t xml:space="preserve"> and Measured Value</w:t>
      </w:r>
      <w:r>
        <w:rPr>
          <w:rFonts w:ascii="Times New Roman" w:hAnsi="Times New Roman" w:cs="Times New Roman"/>
          <w:sz w:val="24"/>
          <w:szCs w:val="24"/>
          <w:lang w:val="en-GB"/>
        </w:rPr>
        <w:t>. From this</w:t>
      </w:r>
      <w:r w:rsidR="00880843">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E906D7">
        <w:rPr>
          <w:rFonts w:ascii="Times New Roman" w:hAnsi="Times New Roman" w:cs="Times New Roman"/>
          <w:sz w:val="24"/>
          <w:szCs w:val="24"/>
          <w:lang w:val="en-GB"/>
        </w:rPr>
        <w:t>Histogram</w:t>
      </w:r>
      <w:r>
        <w:rPr>
          <w:rFonts w:ascii="Times New Roman" w:hAnsi="Times New Roman" w:cs="Times New Roman"/>
          <w:sz w:val="24"/>
          <w:szCs w:val="24"/>
          <w:lang w:val="en-GB"/>
        </w:rPr>
        <w:t xml:space="preserve">s are derived following methodology used in </w:t>
      </w:r>
      <w:sdt>
        <w:sdtPr>
          <w:rPr>
            <w:rFonts w:ascii="Times New Roman" w:hAnsi="Times New Roman" w:cs="Times New Roman"/>
            <w:sz w:val="24"/>
            <w:szCs w:val="24"/>
            <w:lang w:val="en-GB"/>
          </w:rPr>
          <w:id w:val="1276135497"/>
          <w:citation/>
        </w:sdtPr>
        <w:sdtEndPr/>
        <w:sdtContent>
          <w:r>
            <w:rPr>
              <w:rFonts w:ascii="Times New Roman" w:hAnsi="Times New Roman" w:cs="Times New Roman"/>
              <w:sz w:val="24"/>
              <w:szCs w:val="24"/>
              <w:lang w:val="en-GB"/>
            </w:rPr>
            <w:fldChar w:fldCharType="begin"/>
          </w:r>
          <w:r w:rsidR="006F4048">
            <w:rPr>
              <w:rFonts w:ascii="Times New Roman" w:hAnsi="Times New Roman" w:cs="Times New Roman"/>
              <w:sz w:val="24"/>
              <w:szCs w:val="24"/>
              <w:lang w:val="en-GB"/>
            </w:rPr>
            <w:instrText xml:space="preserve">CITATION Ere20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[5]</w:t>
          </w:r>
          <w:r>
            <w:rPr>
              <w:rFonts w:ascii="Times New Roman" w:hAnsi="Times New Roman" w:cs="Times New Roman"/>
              <w:sz w:val="24"/>
              <w:szCs w:val="24"/>
              <w:lang w:val="en-GB"/>
            </w:rPr>
            <w:fldChar w:fldCharType="end"/>
          </w:r>
        </w:sdtContent>
      </w:sdt>
      <w:r w:rsidRPr="00E906D7">
        <w:rPr>
          <w:rFonts w:ascii="Times New Roman" w:hAnsi="Times New Roman" w:cs="Times New Roman"/>
          <w:sz w:val="24"/>
          <w:szCs w:val="24"/>
          <w:lang w:val="en-GB"/>
        </w:rPr>
        <w:br/>
      </w:r>
      <w:r w:rsidR="00880843">
        <w:rPr>
          <w:rFonts w:ascii="Times New Roman" w:hAnsi="Times New Roman" w:cs="Times New Roman"/>
          <w:sz w:val="24"/>
          <w:szCs w:val="24"/>
          <w:lang w:val="en-GB"/>
        </w:rPr>
        <w:t>T</w:t>
      </w:r>
      <w:r>
        <w:rPr>
          <w:rFonts w:ascii="Times New Roman" w:hAnsi="Times New Roman" w:cs="Times New Roman"/>
          <w:sz w:val="24"/>
          <w:szCs w:val="24"/>
          <w:lang w:val="en-GB"/>
        </w:rPr>
        <w:t xml:space="preserve">he </w:t>
      </w:r>
      <w:r w:rsidRPr="00E906D7">
        <w:rPr>
          <w:rFonts w:ascii="Times New Roman" w:hAnsi="Times New Roman" w:cs="Times New Roman"/>
          <w:sz w:val="24"/>
          <w:szCs w:val="24"/>
          <w:lang w:val="en-GB"/>
        </w:rPr>
        <w:t>Mean Absolute Error</w:t>
      </w:r>
      <w:r>
        <w:rPr>
          <w:rFonts w:ascii="Times New Roman" w:hAnsi="Times New Roman" w:cs="Times New Roman"/>
          <w:sz w:val="24"/>
          <w:szCs w:val="24"/>
          <w:lang w:val="en-GB"/>
        </w:rPr>
        <w:t xml:space="preserve"> </w:t>
      </w:r>
      <w:r w:rsidR="00880843">
        <w:rPr>
          <w:rFonts w:ascii="Times New Roman" w:hAnsi="Times New Roman" w:cs="Times New Roman"/>
          <w:sz w:val="24"/>
          <w:szCs w:val="24"/>
          <w:lang w:val="en-GB"/>
        </w:rPr>
        <w:t xml:space="preserve">, Absolute Mean Error </w:t>
      </w:r>
      <w:r w:rsidRPr="00E906D7">
        <w:rPr>
          <w:rFonts w:ascii="Times New Roman" w:hAnsi="Times New Roman" w:cs="Times New Roman"/>
          <w:sz w:val="24"/>
          <w:szCs w:val="24"/>
          <w:lang w:val="en-GB"/>
        </w:rPr>
        <w:t>Standard Deviation</w:t>
      </w:r>
      <w:r>
        <w:rPr>
          <w:rFonts w:ascii="Times New Roman" w:hAnsi="Times New Roman" w:cs="Times New Roman"/>
          <w:sz w:val="24"/>
          <w:szCs w:val="24"/>
          <w:lang w:val="en-GB"/>
        </w:rPr>
        <w:t xml:space="preserve"> </w:t>
      </w:r>
      <w:r w:rsidR="00880843">
        <w:rPr>
          <w:rFonts w:ascii="Times New Roman" w:hAnsi="Times New Roman" w:cs="Times New Roman"/>
          <w:sz w:val="24"/>
          <w:szCs w:val="24"/>
          <w:lang w:val="en-GB"/>
        </w:rPr>
        <w:t>we</w:t>
      </w:r>
      <w:r>
        <w:rPr>
          <w:rFonts w:ascii="Times New Roman" w:hAnsi="Times New Roman" w:cs="Times New Roman"/>
          <w:sz w:val="24"/>
          <w:szCs w:val="24"/>
          <w:lang w:val="en-GB"/>
        </w:rPr>
        <w:t>re calculated</w:t>
      </w:r>
      <w:r w:rsidR="00880843">
        <w:rPr>
          <w:rFonts w:ascii="Times New Roman" w:hAnsi="Times New Roman" w:cs="Times New Roman"/>
          <w:sz w:val="24"/>
          <w:szCs w:val="24"/>
          <w:lang w:val="en-GB"/>
        </w:rPr>
        <w:t xml:space="preserve"> on the following</w:t>
      </w:r>
    </w:p>
    <w:p w14:paraId="63FF9BAC" w14:textId="1B5E4003" w:rsidR="00880843" w:rsidRPr="00880843" w:rsidRDefault="00880843" w:rsidP="00880843">
      <w:pPr>
        <w:pStyle w:val="Prrafodelista"/>
        <w:numPr>
          <w:ilvl w:val="0"/>
          <w:numId w:val="9"/>
        </w:numPr>
        <w:spacing w:line="360" w:lineRule="auto"/>
        <w:rPr>
          <w:rFonts w:ascii="Times New Roman" w:hAnsi="Times New Roman" w:cs="Times New Roman"/>
          <w:sz w:val="24"/>
          <w:szCs w:val="24"/>
          <w:lang w:val="en-GB"/>
        </w:rPr>
      </w:pPr>
      <w:r w:rsidRPr="00880843">
        <w:rPr>
          <w:rFonts w:ascii="Times New Roman" w:hAnsi="Times New Roman" w:cs="Times New Roman"/>
          <w:sz w:val="24"/>
          <w:szCs w:val="24"/>
          <w:lang w:val="en-GB"/>
        </w:rPr>
        <w:t>Onset deviations</w:t>
      </w:r>
    </w:p>
    <w:p w14:paraId="1B2EAEFA" w14:textId="6CB9091B" w:rsidR="00880843" w:rsidRPr="00C333E6" w:rsidRDefault="00880843" w:rsidP="00880843">
      <w:pPr>
        <w:pStyle w:val="Prrafodelista"/>
        <w:numPr>
          <w:ilvl w:val="0"/>
          <w:numId w:val="9"/>
        </w:numPr>
        <w:spacing w:line="360" w:lineRule="auto"/>
        <w:rPr>
          <w:rFonts w:ascii="Times New Roman" w:hAnsi="Times New Roman" w:cs="Times New Roman"/>
          <w:sz w:val="24"/>
          <w:szCs w:val="24"/>
          <w:lang w:val="en-GB"/>
        </w:rPr>
      </w:pPr>
      <w:r w:rsidRPr="00880843">
        <w:rPr>
          <w:rFonts w:ascii="Times New Roman" w:hAnsi="Times New Roman" w:cs="Times New Roman"/>
          <w:sz w:val="24"/>
          <w:szCs w:val="24"/>
          <w:lang w:val="en-GB"/>
        </w:rPr>
        <w:t>Duration deviations</w:t>
      </w:r>
    </w:p>
    <w:p w14:paraId="7BB65068" w14:textId="751934AF" w:rsidR="0016564C" w:rsidRDefault="00C333E6" w:rsidP="00E906D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Table 8 presents</w:t>
      </w:r>
      <w:r w:rsidR="00F33B9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results </w:t>
      </w:r>
      <w:r w:rsidR="00F33B95">
        <w:rPr>
          <w:rFonts w:ascii="Times New Roman" w:hAnsi="Times New Roman" w:cs="Times New Roman"/>
          <w:sz w:val="24"/>
          <w:szCs w:val="24"/>
          <w:lang w:val="en-GB"/>
        </w:rPr>
        <w:t>Precision, Recall and</w:t>
      </w:r>
      <w:r w:rsidR="00D10CED" w:rsidRPr="00D10CED">
        <w:rPr>
          <w:rFonts w:ascii="Times New Roman" w:hAnsi="Times New Roman" w:cs="Times New Roman"/>
          <w:sz w:val="24"/>
          <w:szCs w:val="24"/>
          <w:lang w:val="en-GB"/>
        </w:rPr>
        <w:t xml:space="preserve"> </w:t>
      </w:r>
      <w:r w:rsidR="003F7D3B">
        <w:rPr>
          <w:rFonts w:ascii="Times New Roman" w:hAnsi="Times New Roman" w:cs="Times New Roman"/>
          <w:sz w:val="24"/>
          <w:szCs w:val="24"/>
          <w:lang w:val="en-GB"/>
        </w:rPr>
        <w:t>F-measure</w:t>
      </w:r>
      <w:r w:rsidR="00D10CED" w:rsidRPr="00D10CED">
        <w:rPr>
          <w:rFonts w:ascii="Times New Roman" w:hAnsi="Times New Roman" w:cs="Times New Roman"/>
          <w:sz w:val="24"/>
          <w:szCs w:val="24"/>
          <w:lang w:val="en-GB"/>
        </w:rPr>
        <w:t xml:space="preserve"> for onset</w:t>
      </w:r>
      <w:r>
        <w:rPr>
          <w:rFonts w:ascii="Times New Roman" w:hAnsi="Times New Roman" w:cs="Times New Roman"/>
          <w:sz w:val="24"/>
          <w:szCs w:val="24"/>
          <w:lang w:val="en-GB"/>
        </w:rPr>
        <w:t xml:space="preserve"> detection</w:t>
      </w:r>
    </w:p>
    <w:p w14:paraId="58F8858F" w14:textId="4D30BD6A" w:rsidR="00D10CED" w:rsidRPr="00CD5190" w:rsidRDefault="00D10CED" w:rsidP="00D10CED">
      <w:pPr>
        <w:spacing w:after="120" w:line="360" w:lineRule="auto"/>
        <w:jc w:val="center"/>
        <w:rPr>
          <w:i/>
          <w:lang w:val="en-US"/>
        </w:rPr>
      </w:pPr>
      <w:bookmarkStart w:id="152" w:name="_Toc78707222"/>
      <w:bookmarkStart w:id="153" w:name="_Toc81163820"/>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F94EB2">
        <w:rPr>
          <w:i/>
          <w:noProof/>
          <w:lang w:val="en-US"/>
        </w:rPr>
        <w:t>8</w:t>
      </w:r>
      <w:r w:rsidRPr="008839E5">
        <w:rPr>
          <w:i/>
          <w:lang w:val="en-US"/>
        </w:rPr>
        <w:fldChar w:fldCharType="end"/>
      </w:r>
      <w:r w:rsidRPr="008839E5">
        <w:rPr>
          <w:i/>
          <w:lang w:val="en-US"/>
        </w:rPr>
        <w:t xml:space="preserve">: </w:t>
      </w:r>
      <w:bookmarkEnd w:id="152"/>
      <w:r w:rsidR="00160C6E">
        <w:rPr>
          <w:i/>
          <w:lang w:val="en-US"/>
        </w:rPr>
        <w:t>Benchmarking Onset detection algorithms using</w:t>
      </w:r>
      <w:r w:rsidR="003E2402">
        <w:rPr>
          <w:i/>
          <w:lang w:val="en-US"/>
        </w:rPr>
        <w:t xml:space="preserve"> IDMT </w:t>
      </w:r>
      <w:r w:rsidR="00C333E6">
        <w:rPr>
          <w:i/>
          <w:lang w:val="en-US"/>
        </w:rPr>
        <w:t>Dataset</w:t>
      </w:r>
      <w:bookmarkEnd w:id="153"/>
    </w:p>
    <w:tbl>
      <w:tblPr>
        <w:tblStyle w:val="Tablaconcuadrcula"/>
        <w:tblW w:w="0" w:type="auto"/>
        <w:tblLook w:val="04A0" w:firstRow="1" w:lastRow="0" w:firstColumn="1" w:lastColumn="0" w:noHBand="0" w:noVBand="1"/>
      </w:tblPr>
      <w:tblGrid>
        <w:gridCol w:w="1398"/>
        <w:gridCol w:w="1374"/>
        <w:gridCol w:w="1092"/>
        <w:gridCol w:w="1739"/>
        <w:gridCol w:w="1543"/>
      </w:tblGrid>
      <w:tr w:rsidR="00277C6F" w14:paraId="415ECC44" w14:textId="77777777" w:rsidTr="00277C6F">
        <w:tc>
          <w:tcPr>
            <w:tcW w:w="1398" w:type="dxa"/>
          </w:tcPr>
          <w:p w14:paraId="35729191" w14:textId="62A76CED" w:rsidR="00277C6F" w:rsidRDefault="00277C6F" w:rsidP="003E2402">
            <w:pPr>
              <w:spacing w:after="120" w:line="360" w:lineRule="auto"/>
            </w:pPr>
            <w:r w:rsidRPr="002E4CD7">
              <w:rPr>
                <w:b/>
                <w:bCs/>
              </w:rPr>
              <w:t>Researcher</w:t>
            </w:r>
          </w:p>
        </w:tc>
        <w:tc>
          <w:tcPr>
            <w:tcW w:w="1374" w:type="dxa"/>
          </w:tcPr>
          <w:p w14:paraId="5369F978" w14:textId="3D331233" w:rsidR="00277C6F" w:rsidRDefault="00277C6F" w:rsidP="003E2402">
            <w:pPr>
              <w:spacing w:after="120" w:line="360" w:lineRule="auto"/>
            </w:pPr>
            <w:r w:rsidRPr="002E4CD7">
              <w:rPr>
                <w:b/>
                <w:bCs/>
              </w:rPr>
              <w:t>Indexed Energy Checker</w:t>
            </w:r>
          </w:p>
        </w:tc>
        <w:tc>
          <w:tcPr>
            <w:tcW w:w="1092" w:type="dxa"/>
          </w:tcPr>
          <w:p w14:paraId="239457EC" w14:textId="54C0E0CE" w:rsidR="00277C6F" w:rsidRDefault="00277C6F" w:rsidP="003E2402">
            <w:pPr>
              <w:spacing w:after="120" w:line="360" w:lineRule="auto"/>
            </w:pPr>
            <w:r>
              <w:rPr>
                <w:b/>
                <w:bCs/>
              </w:rPr>
              <w:t>SOP</w:t>
            </w:r>
            <w:r>
              <w:rPr>
                <w:b/>
                <w:bCs/>
              </w:rPr>
              <w:br/>
              <w:t>Superflux</w:t>
            </w:r>
          </w:p>
        </w:tc>
        <w:tc>
          <w:tcPr>
            <w:tcW w:w="1739" w:type="dxa"/>
          </w:tcPr>
          <w:p w14:paraId="0CFDBEB9" w14:textId="77DD6957" w:rsidR="00277C6F" w:rsidRDefault="00277C6F" w:rsidP="003E2402">
            <w:pPr>
              <w:spacing w:after="120" w:line="360" w:lineRule="auto"/>
            </w:pPr>
            <w:r>
              <w:rPr>
                <w:b/>
                <w:bCs/>
              </w:rPr>
              <w:t>MELODIA</w:t>
            </w:r>
          </w:p>
        </w:tc>
        <w:tc>
          <w:tcPr>
            <w:tcW w:w="1543" w:type="dxa"/>
          </w:tcPr>
          <w:p w14:paraId="7D8A6558" w14:textId="61270466" w:rsidR="00277C6F" w:rsidRDefault="00277C6F" w:rsidP="003E2402">
            <w:pPr>
              <w:spacing w:after="120" w:line="360" w:lineRule="auto"/>
            </w:pPr>
            <w:r w:rsidRPr="002E4CD7">
              <w:rPr>
                <w:b/>
                <w:bCs/>
              </w:rPr>
              <w:t>Abesser</w:t>
            </w:r>
            <w:r w:rsidRPr="002E4CD7">
              <w:rPr>
                <w:b/>
                <w:bCs/>
              </w:rPr>
              <w:br/>
              <w:t>U-net</w:t>
            </w:r>
          </w:p>
        </w:tc>
      </w:tr>
      <w:tr w:rsidR="00277C6F" w14:paraId="6EA288B4" w14:textId="722D49A2" w:rsidTr="00277C6F">
        <w:trPr>
          <w:trHeight w:val="459"/>
        </w:trPr>
        <w:tc>
          <w:tcPr>
            <w:tcW w:w="1398" w:type="dxa"/>
          </w:tcPr>
          <w:p w14:paraId="68274938" w14:textId="145F23EE" w:rsidR="00277C6F" w:rsidRPr="005F7923" w:rsidRDefault="00277C6F"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P</w:t>
            </w:r>
            <w:r>
              <w:rPr>
                <w:rFonts w:ascii="Times New Roman" w:hAnsi="Times New Roman" w:cs="Times New Roman"/>
                <w:sz w:val="20"/>
                <w:szCs w:val="20"/>
              </w:rPr>
              <w:t>recision</w:t>
            </w:r>
          </w:p>
        </w:tc>
        <w:tc>
          <w:tcPr>
            <w:tcW w:w="1374" w:type="dxa"/>
          </w:tcPr>
          <w:p w14:paraId="3CFA5F13"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68CE39DA" w14:textId="77777777" w:rsidR="00277C6F" w:rsidRPr="005F7923" w:rsidRDefault="00277C6F" w:rsidP="003E2402">
            <w:pPr>
              <w:spacing w:after="120" w:line="360" w:lineRule="auto"/>
              <w:rPr>
                <w:rFonts w:ascii="Times New Roman" w:hAnsi="Times New Roman" w:cs="Times New Roman"/>
                <w:sz w:val="20"/>
                <w:szCs w:val="20"/>
              </w:rPr>
            </w:pPr>
          </w:p>
        </w:tc>
        <w:tc>
          <w:tcPr>
            <w:tcW w:w="1092" w:type="dxa"/>
          </w:tcPr>
          <w:p w14:paraId="31F03D57"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0.894</w:t>
            </w:r>
          </w:p>
          <w:p w14:paraId="4A8E58AE" w14:textId="77777777" w:rsidR="00277C6F" w:rsidRPr="005F7923" w:rsidRDefault="00277C6F" w:rsidP="003E2402">
            <w:pPr>
              <w:spacing w:after="120" w:line="360" w:lineRule="auto"/>
              <w:rPr>
                <w:rFonts w:ascii="Times New Roman" w:hAnsi="Times New Roman" w:cs="Times New Roman"/>
                <w:sz w:val="20"/>
                <w:szCs w:val="20"/>
              </w:rPr>
            </w:pPr>
          </w:p>
        </w:tc>
        <w:tc>
          <w:tcPr>
            <w:tcW w:w="1739" w:type="dxa"/>
          </w:tcPr>
          <w:p w14:paraId="3E7BFC7F" w14:textId="655FB8BC" w:rsidR="00277C6F" w:rsidRPr="0093575A" w:rsidRDefault="00277C6F" w:rsidP="0093575A">
            <w:pPr>
              <w:spacing w:after="120" w:line="360" w:lineRule="auto"/>
              <w:rPr>
                <w:rFonts w:ascii="Times New Roman" w:hAnsi="Times New Roman" w:cs="Times New Roman"/>
                <w:sz w:val="20"/>
                <w:szCs w:val="20"/>
                <w:lang w:val="en-GB"/>
              </w:rPr>
            </w:pPr>
            <w:r w:rsidRPr="0093575A">
              <w:rPr>
                <w:rFonts w:ascii="Times New Roman" w:hAnsi="Times New Roman" w:cs="Times New Roman"/>
                <w:sz w:val="20"/>
                <w:szCs w:val="20"/>
                <w:lang w:val="en-GB"/>
              </w:rPr>
              <w:t xml:space="preserve">0.933 </w:t>
            </w:r>
          </w:p>
          <w:p w14:paraId="088EF03A" w14:textId="77777777" w:rsidR="00277C6F" w:rsidRPr="005F7923" w:rsidRDefault="00277C6F" w:rsidP="003E2402">
            <w:pPr>
              <w:spacing w:after="120" w:line="360" w:lineRule="auto"/>
              <w:rPr>
                <w:rFonts w:ascii="Times New Roman" w:hAnsi="Times New Roman" w:cs="Times New Roman"/>
                <w:sz w:val="20"/>
                <w:szCs w:val="20"/>
              </w:rPr>
            </w:pPr>
          </w:p>
        </w:tc>
        <w:tc>
          <w:tcPr>
            <w:tcW w:w="1543" w:type="dxa"/>
          </w:tcPr>
          <w:p w14:paraId="4E6ECA8F" w14:textId="35F83E9A" w:rsidR="00277C6F" w:rsidRPr="005F7923" w:rsidRDefault="00277C6F"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0.67 </w:t>
            </w:r>
          </w:p>
        </w:tc>
      </w:tr>
      <w:tr w:rsidR="00277C6F" w14:paraId="0DFB1F79" w14:textId="0B5DA05A" w:rsidTr="00277C6F">
        <w:tc>
          <w:tcPr>
            <w:tcW w:w="1398" w:type="dxa"/>
          </w:tcPr>
          <w:p w14:paraId="6C6364F6" w14:textId="1F1B4D1F" w:rsidR="00277C6F" w:rsidRPr="005F7923" w:rsidRDefault="00277C6F"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R</w:t>
            </w:r>
            <w:r>
              <w:rPr>
                <w:rFonts w:ascii="Times New Roman" w:hAnsi="Times New Roman" w:cs="Times New Roman"/>
                <w:sz w:val="20"/>
                <w:szCs w:val="20"/>
              </w:rPr>
              <w:t>ecall</w:t>
            </w:r>
          </w:p>
        </w:tc>
        <w:tc>
          <w:tcPr>
            <w:tcW w:w="1374" w:type="dxa"/>
          </w:tcPr>
          <w:p w14:paraId="747D6CFC"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0.649</w:t>
            </w:r>
          </w:p>
          <w:p w14:paraId="3D11DC91" w14:textId="77777777" w:rsidR="00277C6F" w:rsidRPr="005F7923" w:rsidRDefault="00277C6F" w:rsidP="003E2402">
            <w:pPr>
              <w:spacing w:after="120" w:line="360" w:lineRule="auto"/>
              <w:rPr>
                <w:rFonts w:ascii="Times New Roman" w:hAnsi="Times New Roman" w:cs="Times New Roman"/>
                <w:sz w:val="20"/>
                <w:szCs w:val="20"/>
              </w:rPr>
            </w:pPr>
          </w:p>
        </w:tc>
        <w:tc>
          <w:tcPr>
            <w:tcW w:w="1092" w:type="dxa"/>
          </w:tcPr>
          <w:p w14:paraId="067FE6FD"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7147696F" w14:textId="77777777" w:rsidR="00277C6F" w:rsidRPr="005F7923" w:rsidRDefault="00277C6F" w:rsidP="003E2402">
            <w:pPr>
              <w:spacing w:after="120" w:line="360" w:lineRule="auto"/>
              <w:rPr>
                <w:rFonts w:ascii="Times New Roman" w:hAnsi="Times New Roman" w:cs="Times New Roman"/>
                <w:sz w:val="20"/>
                <w:szCs w:val="20"/>
              </w:rPr>
            </w:pPr>
          </w:p>
        </w:tc>
        <w:tc>
          <w:tcPr>
            <w:tcW w:w="1739" w:type="dxa"/>
          </w:tcPr>
          <w:p w14:paraId="5A9E8257" w14:textId="6A395206" w:rsidR="00277C6F" w:rsidRPr="005F7923" w:rsidRDefault="00277C6F"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 xml:space="preserve">0.927 </w:t>
            </w:r>
          </w:p>
        </w:tc>
        <w:tc>
          <w:tcPr>
            <w:tcW w:w="1543" w:type="dxa"/>
          </w:tcPr>
          <w:p w14:paraId="21DD4C5A" w14:textId="3925C9C1" w:rsidR="00277C6F" w:rsidRPr="005F7923" w:rsidRDefault="00277C6F"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0.797 </w:t>
            </w:r>
          </w:p>
        </w:tc>
      </w:tr>
      <w:tr w:rsidR="00277C6F" w14:paraId="363EB5A9" w14:textId="41C6E041" w:rsidTr="00277C6F">
        <w:trPr>
          <w:trHeight w:val="411"/>
        </w:trPr>
        <w:tc>
          <w:tcPr>
            <w:tcW w:w="1398" w:type="dxa"/>
          </w:tcPr>
          <w:p w14:paraId="75F30C97" w14:textId="26C7A13A" w:rsidR="00277C6F" w:rsidRPr="005F7923" w:rsidRDefault="00277C6F"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F</w:t>
            </w:r>
            <w:r>
              <w:rPr>
                <w:rFonts w:ascii="Times New Roman" w:hAnsi="Times New Roman" w:cs="Times New Roman"/>
                <w:sz w:val="20"/>
                <w:szCs w:val="20"/>
              </w:rPr>
              <w:t>-measure</w:t>
            </w:r>
          </w:p>
        </w:tc>
        <w:tc>
          <w:tcPr>
            <w:tcW w:w="1374" w:type="dxa"/>
          </w:tcPr>
          <w:p w14:paraId="2985C069"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0.783</w:t>
            </w:r>
          </w:p>
          <w:p w14:paraId="5D66EDBB" w14:textId="77777777" w:rsidR="00277C6F" w:rsidRPr="005F7923" w:rsidRDefault="00277C6F" w:rsidP="003E2402">
            <w:pPr>
              <w:spacing w:after="120" w:line="360" w:lineRule="auto"/>
              <w:rPr>
                <w:rFonts w:ascii="Times New Roman" w:hAnsi="Times New Roman" w:cs="Times New Roman"/>
                <w:sz w:val="20"/>
                <w:szCs w:val="20"/>
              </w:rPr>
            </w:pPr>
          </w:p>
        </w:tc>
        <w:tc>
          <w:tcPr>
            <w:tcW w:w="1092" w:type="dxa"/>
          </w:tcPr>
          <w:p w14:paraId="46EF4BD2" w14:textId="77777777" w:rsidR="00277C6F" w:rsidRPr="003E2402" w:rsidRDefault="00277C6F"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0.943</w:t>
            </w:r>
          </w:p>
          <w:p w14:paraId="50BAFE04" w14:textId="77777777" w:rsidR="00277C6F" w:rsidRPr="005F7923" w:rsidRDefault="00277C6F" w:rsidP="003E2402">
            <w:pPr>
              <w:spacing w:after="120" w:line="360" w:lineRule="auto"/>
              <w:rPr>
                <w:rFonts w:ascii="Times New Roman" w:hAnsi="Times New Roman" w:cs="Times New Roman"/>
                <w:sz w:val="20"/>
                <w:szCs w:val="20"/>
              </w:rPr>
            </w:pPr>
          </w:p>
        </w:tc>
        <w:tc>
          <w:tcPr>
            <w:tcW w:w="1739" w:type="dxa"/>
          </w:tcPr>
          <w:p w14:paraId="634702AE" w14:textId="340CA299" w:rsidR="00277C6F" w:rsidRPr="005F7923" w:rsidRDefault="00277C6F"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0.93</w:t>
            </w:r>
          </w:p>
        </w:tc>
        <w:tc>
          <w:tcPr>
            <w:tcW w:w="1543" w:type="dxa"/>
          </w:tcPr>
          <w:p w14:paraId="0595E300" w14:textId="79B9B49F" w:rsidR="00277C6F" w:rsidRPr="005F7923" w:rsidRDefault="00277C6F"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0.728</w:t>
            </w:r>
          </w:p>
        </w:tc>
      </w:tr>
    </w:tbl>
    <w:p w14:paraId="1ECBF62E" w14:textId="51D34030" w:rsidR="00D10CED" w:rsidRDefault="00D10CED" w:rsidP="00D10CED">
      <w:pPr>
        <w:spacing w:after="120" w:line="360" w:lineRule="auto"/>
        <w:jc w:val="both"/>
      </w:pPr>
    </w:p>
    <w:p w14:paraId="30525731" w14:textId="666C4E98" w:rsidR="00160C6E" w:rsidRDefault="00780DCD" w:rsidP="00277C6F">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The results for</w:t>
      </w:r>
      <w:r w:rsidR="00277C6F">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Bock online detector are not shown because this algorithm was discovered at a later stage in the Thesis</w:t>
      </w:r>
      <w:r w:rsidR="00277C6F">
        <w:rPr>
          <w:rFonts w:ascii="Times New Roman" w:hAnsi="Times New Roman" w:cs="Times New Roman"/>
          <w:sz w:val="24"/>
          <w:szCs w:val="24"/>
          <w:lang w:val="en-GB"/>
        </w:rPr>
        <w:t xml:space="preserve"> and was tested with the R&amp;P repertoire.</w:t>
      </w:r>
      <w:r>
        <w:rPr>
          <w:rFonts w:ascii="Times New Roman" w:hAnsi="Times New Roman" w:cs="Times New Roman"/>
          <w:sz w:val="24"/>
          <w:szCs w:val="24"/>
          <w:lang w:val="en-GB"/>
        </w:rPr>
        <w:br/>
      </w:r>
      <w:r w:rsidR="00160C6E" w:rsidRPr="00160C6E">
        <w:rPr>
          <w:rFonts w:ascii="Times New Roman" w:hAnsi="Times New Roman" w:cs="Times New Roman"/>
          <w:sz w:val="24"/>
          <w:szCs w:val="24"/>
          <w:lang w:val="en-GB"/>
        </w:rPr>
        <w:t xml:space="preserve">The experiment also  extracted Precision, Recall and F-measure for offset, for the IEC, </w:t>
      </w:r>
      <w:r w:rsidR="00277C6F">
        <w:rPr>
          <w:rFonts w:ascii="Times New Roman" w:hAnsi="Times New Roman" w:cs="Times New Roman"/>
          <w:sz w:val="24"/>
          <w:szCs w:val="24"/>
          <w:lang w:val="en-GB"/>
        </w:rPr>
        <w:t>MELODIA</w:t>
      </w:r>
      <w:r w:rsidR="00160C6E" w:rsidRPr="00160C6E">
        <w:rPr>
          <w:rFonts w:ascii="Times New Roman" w:hAnsi="Times New Roman" w:cs="Times New Roman"/>
          <w:sz w:val="24"/>
          <w:szCs w:val="24"/>
          <w:lang w:val="en-GB"/>
        </w:rPr>
        <w:t xml:space="preserve"> and Abesser U-net algorithms, but they are not shown, since offsets depend on onsets.</w:t>
      </w:r>
    </w:p>
    <w:p w14:paraId="25D35A7E" w14:textId="0896735B" w:rsidR="00FD7054" w:rsidRPr="008D4CC7" w:rsidRDefault="008D4CC7"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54" w:name="_Toc81166279"/>
      <w:r w:rsidRPr="008D4CC7">
        <w:rPr>
          <w:rFonts w:ascii="Times New Roman" w:hAnsi="Times New Roman" w:cs="Times New Roman"/>
          <w:sz w:val="32"/>
          <w:szCs w:val="32"/>
          <w:lang w:val="en-US"/>
        </w:rPr>
        <w:t>Indexed Energy Checker ( IEC)</w:t>
      </w:r>
      <w:bookmarkEnd w:id="154"/>
    </w:p>
    <w:p w14:paraId="463B46A2" w14:textId="1283F022"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Originally a simple Energy Checker function called “calculateOffsetOnset()” was developed to capture RMS band values of an input signal. </w:t>
      </w:r>
      <w:r w:rsidR="00702287">
        <w:rPr>
          <w:rFonts w:ascii="Times New Roman" w:hAnsi="Times New Roman" w:cs="Times New Roman"/>
          <w:sz w:val="24"/>
          <w:szCs w:val="24"/>
          <w:lang w:val="en-GB"/>
        </w:rPr>
        <w:t>The</w:t>
      </w:r>
      <w:r w:rsidRPr="00D10CED">
        <w:rPr>
          <w:rFonts w:ascii="Times New Roman" w:hAnsi="Times New Roman" w:cs="Times New Roman"/>
          <w:sz w:val="24"/>
          <w:szCs w:val="24"/>
          <w:lang w:val="en-GB"/>
        </w:rPr>
        <w:t xml:space="preserve"> main problem with this </w:t>
      </w:r>
      <w:r w:rsidRPr="00D10CED">
        <w:rPr>
          <w:rFonts w:ascii="Times New Roman" w:hAnsi="Times New Roman" w:cs="Times New Roman"/>
          <w:sz w:val="24"/>
          <w:szCs w:val="24"/>
          <w:lang w:val="en-GB"/>
        </w:rPr>
        <w:lastRenderedPageBreak/>
        <w:t xml:space="preserve">algorithm was that it did not calculate corresponding onsets within the same frame. The Onsets were calculated separately using standard </w:t>
      </w:r>
      <w:r w:rsidR="00702287">
        <w:rPr>
          <w:rFonts w:ascii="Times New Roman" w:hAnsi="Times New Roman" w:cs="Times New Roman"/>
          <w:sz w:val="24"/>
          <w:szCs w:val="24"/>
          <w:lang w:val="en-GB"/>
        </w:rPr>
        <w:t>Superflux</w:t>
      </w:r>
      <w:r w:rsidRPr="00D10CED">
        <w:rPr>
          <w:rFonts w:ascii="Times New Roman" w:hAnsi="Times New Roman" w:cs="Times New Roman"/>
          <w:sz w:val="24"/>
          <w:szCs w:val="24"/>
          <w:lang w:val="en-GB"/>
        </w:rPr>
        <w:t xml:space="preserve"> method, but these values were independent of the offset values</w:t>
      </w:r>
      <w:r w:rsidR="00702287">
        <w:rPr>
          <w:rFonts w:ascii="Times New Roman" w:hAnsi="Times New Roman" w:cs="Times New Roman"/>
          <w:sz w:val="24"/>
          <w:szCs w:val="24"/>
          <w:lang w:val="en-GB"/>
        </w:rPr>
        <w:t xml:space="preserve"> and could not be paired.</w:t>
      </w:r>
    </w:p>
    <w:p w14:paraId="6B119C7A" w14:textId="4C77BB52" w:rsidR="00D10CED" w:rsidRPr="00622DF5"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IndexedEnergyChecker</w:t>
      </w:r>
      <w:r w:rsidR="005739EC">
        <w:rPr>
          <w:rStyle w:val="Refdenotaalpie"/>
          <w:rFonts w:ascii="Times New Roman" w:hAnsi="Times New Roman" w:cs="Times New Roman"/>
          <w:sz w:val="24"/>
          <w:szCs w:val="24"/>
          <w:lang w:val="en-GB"/>
        </w:rPr>
        <w:footnoteReference w:id="23"/>
      </w:r>
      <w:r w:rsidRPr="00D10CED">
        <w:rPr>
          <w:rFonts w:ascii="Times New Roman" w:hAnsi="Times New Roman" w:cs="Times New Roman"/>
          <w:sz w:val="24"/>
          <w:szCs w:val="24"/>
          <w:lang w:val="en-GB"/>
        </w:rPr>
        <w:t xml:space="preserve"> </w:t>
      </w:r>
      <w:r w:rsidR="001B48A4">
        <w:rPr>
          <w:rFonts w:ascii="Times New Roman" w:hAnsi="Times New Roman" w:cs="Times New Roman"/>
          <w:sz w:val="24"/>
          <w:szCs w:val="24"/>
          <w:lang w:val="en-GB"/>
        </w:rPr>
        <w:t xml:space="preserve">(IEC) </w:t>
      </w:r>
      <w:r w:rsidRPr="00D10CED">
        <w:rPr>
          <w:rFonts w:ascii="Times New Roman" w:hAnsi="Times New Roman" w:cs="Times New Roman"/>
          <w:sz w:val="24"/>
          <w:szCs w:val="24"/>
          <w:lang w:val="en-GB"/>
        </w:rPr>
        <w:t>algorithm</w:t>
      </w:r>
      <w:r w:rsidR="005739EC">
        <w:rPr>
          <w:rFonts w:ascii="Times New Roman" w:hAnsi="Times New Roman" w:cs="Times New Roman"/>
          <w:sz w:val="24"/>
          <w:szCs w:val="24"/>
          <w:lang w:val="en-GB"/>
        </w:rPr>
        <w:t xml:space="preserve">, derived from combining functions in the song assessment </w:t>
      </w:r>
      <w:r w:rsidR="00160C6E">
        <w:rPr>
          <w:rFonts w:ascii="Times New Roman" w:hAnsi="Times New Roman" w:cs="Times New Roman"/>
          <w:sz w:val="24"/>
          <w:szCs w:val="24"/>
          <w:lang w:val="en-GB"/>
        </w:rPr>
        <w:t xml:space="preserve">python </w:t>
      </w:r>
      <w:r w:rsidR="005739EC">
        <w:rPr>
          <w:rFonts w:ascii="Times New Roman" w:hAnsi="Times New Roman" w:cs="Times New Roman"/>
          <w:sz w:val="24"/>
          <w:szCs w:val="24"/>
          <w:lang w:val="en-GB"/>
        </w:rPr>
        <w:t>notebooks,</w:t>
      </w:r>
      <w:r w:rsidRPr="00D10CED">
        <w:rPr>
          <w:rFonts w:ascii="Times New Roman" w:hAnsi="Times New Roman" w:cs="Times New Roman"/>
          <w:sz w:val="24"/>
          <w:szCs w:val="24"/>
          <w:lang w:val="en-GB"/>
        </w:rPr>
        <w:t xml:space="preserve"> pairs the onsets and offsets, based on an Energy Threshold.  Depending on the energy threshold level set, it decides on how to split the wave boundaries</w:t>
      </w:r>
      <w:r w:rsidR="00702287">
        <w:rPr>
          <w:rFonts w:ascii="Times New Roman" w:hAnsi="Times New Roman" w:cs="Times New Roman"/>
          <w:sz w:val="24"/>
          <w:szCs w:val="24"/>
          <w:lang w:val="en-GB"/>
        </w:rPr>
        <w:t xml:space="preserve"> into “Sound Islands”.</w:t>
      </w:r>
      <w:r w:rsidRPr="00D10CED">
        <w:rPr>
          <w:rFonts w:ascii="Times New Roman" w:hAnsi="Times New Roman" w:cs="Times New Roman"/>
          <w:sz w:val="24"/>
          <w:szCs w:val="24"/>
          <w:lang w:val="en-GB"/>
        </w:rPr>
        <w:t xml:space="preserve"> </w:t>
      </w:r>
      <w:r w:rsidR="00622DF5">
        <w:rPr>
          <w:rFonts w:ascii="Times New Roman" w:hAnsi="Times New Roman" w:cs="Times New Roman"/>
          <w:sz w:val="24"/>
          <w:szCs w:val="24"/>
          <w:lang w:val="en-GB"/>
        </w:rPr>
        <w:t xml:space="preserve">The splitting is represented by </w:t>
      </w:r>
      <w:r w:rsidRPr="00D10CED">
        <w:rPr>
          <w:rFonts w:ascii="Times New Roman" w:hAnsi="Times New Roman" w:cs="Times New Roman"/>
          <w:sz w:val="24"/>
          <w:szCs w:val="24"/>
          <w:lang w:val="en-GB"/>
        </w:rPr>
        <w:t>set of start and stop indices representing onset and offset</w:t>
      </w:r>
      <w:r w:rsidR="002E4CD7">
        <w:rPr>
          <w:rFonts w:ascii="Times New Roman" w:hAnsi="Times New Roman" w:cs="Times New Roman"/>
          <w:sz w:val="24"/>
          <w:szCs w:val="24"/>
          <w:lang w:val="en-GB"/>
        </w:rPr>
        <w:t xml:space="preserve">. </w:t>
      </w:r>
      <w:r w:rsidR="00622DF5" w:rsidRPr="00622DF5">
        <w:rPr>
          <w:rFonts w:ascii="Times New Roman" w:hAnsi="Times New Roman" w:cs="Times New Roman"/>
          <w:sz w:val="24"/>
          <w:szCs w:val="24"/>
          <w:lang w:val="en-GB"/>
        </w:rPr>
        <w:t>This threshold parameter</w:t>
      </w:r>
      <w:r w:rsidR="00702287">
        <w:rPr>
          <w:rFonts w:ascii="Times New Roman" w:hAnsi="Times New Roman" w:cs="Times New Roman"/>
          <w:sz w:val="24"/>
          <w:szCs w:val="24"/>
          <w:lang w:val="en-GB"/>
        </w:rPr>
        <w:t xml:space="preserve"> was</w:t>
      </w:r>
      <w:r w:rsidR="00622DF5">
        <w:rPr>
          <w:rFonts w:ascii="Times New Roman" w:hAnsi="Times New Roman" w:cs="Times New Roman"/>
          <w:sz w:val="24"/>
          <w:szCs w:val="24"/>
          <w:lang w:val="en-GB"/>
        </w:rPr>
        <w:t xml:space="preserve"> uniquely</w:t>
      </w:r>
      <w:r w:rsidR="00702287">
        <w:rPr>
          <w:rFonts w:ascii="Times New Roman" w:hAnsi="Times New Roman" w:cs="Times New Roman"/>
          <w:sz w:val="24"/>
          <w:szCs w:val="24"/>
          <w:lang w:val="en-GB"/>
        </w:rPr>
        <w:t xml:space="preserve"> configured</w:t>
      </w:r>
      <w:r w:rsidR="00622DF5">
        <w:rPr>
          <w:rFonts w:ascii="Times New Roman" w:hAnsi="Times New Roman" w:cs="Times New Roman"/>
          <w:sz w:val="24"/>
          <w:szCs w:val="24"/>
          <w:lang w:val="en-GB"/>
        </w:rPr>
        <w:t xml:space="preserve"> for each song.</w:t>
      </w:r>
    </w:p>
    <w:p w14:paraId="1DACD62E" w14:textId="77777777" w:rsidR="00D10CED" w:rsidRDefault="00D10CED" w:rsidP="00D10CED">
      <w:pPr>
        <w:spacing w:after="120" w:line="360" w:lineRule="auto"/>
      </w:pPr>
      <w:r w:rsidRPr="00AE3C5A">
        <w:rPr>
          <w:noProof/>
        </w:rPr>
        <w:drawing>
          <wp:inline distT="0" distB="0" distL="0" distR="0" wp14:anchorId="744B748F" wp14:editId="3044262C">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0AA15EE2" w14:textId="1D231785" w:rsidR="00D10CED" w:rsidRPr="008839E5" w:rsidRDefault="00D10CED" w:rsidP="00D10CED">
      <w:pPr>
        <w:spacing w:after="120" w:line="360" w:lineRule="auto"/>
        <w:jc w:val="center"/>
        <w:rPr>
          <w:i/>
          <w:lang w:val="en-US"/>
        </w:rPr>
      </w:pPr>
      <w:bookmarkStart w:id="155" w:name="_Toc78707182"/>
      <w:bookmarkStart w:id="156" w:name="_Toc8116378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13</w:t>
      </w:r>
      <w:r w:rsidRPr="008839E5">
        <w:rPr>
          <w:i/>
          <w:lang w:val="en-US"/>
        </w:rPr>
        <w:fldChar w:fldCharType="end"/>
      </w:r>
      <w:r w:rsidRPr="008839E5">
        <w:rPr>
          <w:i/>
          <w:lang w:val="en-US"/>
        </w:rPr>
        <w:t xml:space="preserve">: </w:t>
      </w:r>
      <w:r>
        <w:rPr>
          <w:i/>
          <w:lang w:val="en-US"/>
        </w:rPr>
        <w:t>Normalized Energy of Audio 002.wav sample (IDMT DATASET)</w:t>
      </w:r>
      <w:bookmarkEnd w:id="155"/>
      <w:bookmarkEnd w:id="156"/>
      <w:r>
        <w:rPr>
          <w:i/>
          <w:lang w:val="en-US"/>
        </w:rPr>
        <w:t xml:space="preserve"> </w:t>
      </w:r>
    </w:p>
    <w:p w14:paraId="6BC1B21B"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Energy is calculated using the normalise energy function</w:t>
      </w:r>
    </w:p>
    <w:p w14:paraId="00DAA3E2" w14:textId="3F1881FE" w:rsidR="00D10CED" w:rsidRDefault="00D10CED" w:rsidP="00D10CED">
      <w:pPr>
        <w:spacing w:after="120" w:line="360" w:lineRule="auto"/>
        <w:jc w:val="center"/>
      </w:pPr>
      <w:r w:rsidRPr="00AE3C5A">
        <w:rPr>
          <w:noProof/>
        </w:rPr>
        <w:drawing>
          <wp:inline distT="0" distB="0" distL="0" distR="0" wp14:anchorId="2112E7C7" wp14:editId="4179333C">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28"/>
                    <a:stretch>
                      <a:fillRect/>
                    </a:stretch>
                  </pic:blipFill>
                  <pic:spPr>
                    <a:xfrm>
                      <a:off x="0" y="0"/>
                      <a:ext cx="1518888" cy="599195"/>
                    </a:xfrm>
                    <a:prstGeom prst="rect">
                      <a:avLst/>
                    </a:prstGeom>
                  </pic:spPr>
                </pic:pic>
              </a:graphicData>
            </a:graphic>
          </wp:inline>
        </w:drawing>
      </w:r>
    </w:p>
    <w:p w14:paraId="28E90541" w14:textId="74E7116D" w:rsidR="00636F06" w:rsidRPr="007050FB" w:rsidRDefault="00636F06" w:rsidP="00636F06">
      <w:pPr>
        <w:pStyle w:val="Descripcin"/>
        <w:jc w:val="center"/>
        <w:rPr>
          <w:rFonts w:ascii="Times New Roman" w:hAnsi="Times New Roman" w:cs="Times New Roman"/>
          <w:sz w:val="24"/>
          <w:szCs w:val="24"/>
          <w:lang w:val="en-GB"/>
        </w:rPr>
      </w:pPr>
      <w:bookmarkStart w:id="157" w:name="_Toc81163841"/>
      <w:r w:rsidRPr="00BC76BC">
        <w:rPr>
          <w:lang w:val="en-GB"/>
        </w:rPr>
        <w:t xml:space="preserve">Equation </w:t>
      </w:r>
      <w:r>
        <w:fldChar w:fldCharType="begin"/>
      </w:r>
      <w:r w:rsidRPr="00BC76BC">
        <w:rPr>
          <w:lang w:val="en-GB"/>
        </w:rPr>
        <w:instrText xml:space="preserve"> SEQ Equation \* ARABIC </w:instrText>
      </w:r>
      <w:r>
        <w:fldChar w:fldCharType="separate"/>
      </w:r>
      <w:r w:rsidR="00F94EB2">
        <w:rPr>
          <w:noProof/>
          <w:lang w:val="en-GB"/>
        </w:rPr>
        <w:t>6</w:t>
      </w:r>
      <w:r>
        <w:fldChar w:fldCharType="end"/>
      </w:r>
      <w:r w:rsidRPr="00BC76BC">
        <w:rPr>
          <w:lang w:val="en-GB"/>
        </w:rPr>
        <w:t xml:space="preserve"> </w:t>
      </w:r>
      <w:r>
        <w:rPr>
          <w:lang w:val="en-GB"/>
        </w:rPr>
        <w:t>Normalized Energy Function</w:t>
      </w:r>
      <w:bookmarkEnd w:id="157"/>
    </w:p>
    <w:p w14:paraId="3140C5F2" w14:textId="1EC7E7FC"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returned parameter “split_decision_func” function is an array of 1s and 0s that can be plotted as an overlay to the sound wave to give a graphical view of start and stop times of each voiced section</w:t>
      </w:r>
    </w:p>
    <w:p w14:paraId="1CF6A145" w14:textId="77777777" w:rsidR="00D10CED" w:rsidRDefault="00D10CED" w:rsidP="00D10CED">
      <w:pPr>
        <w:spacing w:after="120" w:line="360" w:lineRule="auto"/>
      </w:pPr>
      <w:r>
        <w:rPr>
          <w:noProof/>
        </w:rPr>
        <w:lastRenderedPageBreak/>
        <w:drawing>
          <wp:inline distT="0" distB="0" distL="0" distR="0" wp14:anchorId="1343731F" wp14:editId="61AF690D">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3C958B10" w14:textId="014E5B6D" w:rsidR="00D10CED" w:rsidRPr="008839E5" w:rsidRDefault="00D10CED" w:rsidP="00D10CED">
      <w:pPr>
        <w:spacing w:after="120" w:line="360" w:lineRule="auto"/>
        <w:jc w:val="center"/>
        <w:rPr>
          <w:i/>
          <w:lang w:val="en-US"/>
        </w:rPr>
      </w:pPr>
      <w:bookmarkStart w:id="158" w:name="_Toc78707183"/>
      <w:bookmarkStart w:id="159" w:name="_Toc8116378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14</w:t>
      </w:r>
      <w:r w:rsidRPr="008839E5">
        <w:rPr>
          <w:i/>
          <w:lang w:val="en-US"/>
        </w:rPr>
        <w:fldChar w:fldCharType="end"/>
      </w:r>
      <w:r w:rsidRPr="008839E5">
        <w:rPr>
          <w:i/>
          <w:lang w:val="en-US"/>
        </w:rPr>
        <w:t xml:space="preserve">: </w:t>
      </w:r>
      <w:r>
        <w:rPr>
          <w:i/>
          <w:lang w:val="en-US"/>
        </w:rPr>
        <w:t>Sound Islands of Audio 002.wav (IDMT)</w:t>
      </w:r>
      <w:bookmarkEnd w:id="158"/>
      <w:r w:rsidR="008212C2">
        <w:rPr>
          <w:i/>
          <w:lang w:val="en-US"/>
        </w:rPr>
        <w:t>. FS = 1024, HS = 512.</w:t>
      </w:r>
      <w:bookmarkEnd w:id="159"/>
    </w:p>
    <w:p w14:paraId="3628B283" w14:textId="74538B71" w:rsidR="001B48A4" w:rsidRPr="00D10CED" w:rsidRDefault="001B48A4" w:rsidP="00D10CED">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The red lines in figure 1</w:t>
      </w:r>
      <w:r w:rsidR="00C9153D">
        <w:rPr>
          <w:rFonts w:ascii="Times New Roman" w:hAnsi="Times New Roman" w:cs="Times New Roman"/>
          <w:sz w:val="24"/>
          <w:szCs w:val="24"/>
          <w:lang w:val="en-GB"/>
        </w:rPr>
        <w:t>2</w:t>
      </w:r>
      <w:r>
        <w:rPr>
          <w:rFonts w:ascii="Times New Roman" w:hAnsi="Times New Roman" w:cs="Times New Roman"/>
          <w:sz w:val="24"/>
          <w:szCs w:val="24"/>
          <w:lang w:val="en-GB"/>
        </w:rPr>
        <w:t xml:space="preserve"> show that the onsets detected by the SOP algorithm throw more false positives</w:t>
      </w:r>
      <w:r w:rsidR="00C9153D">
        <w:rPr>
          <w:rFonts w:ascii="Times New Roman" w:hAnsi="Times New Roman" w:cs="Times New Roman"/>
          <w:sz w:val="24"/>
          <w:szCs w:val="24"/>
          <w:lang w:val="en-GB"/>
        </w:rPr>
        <w:t xml:space="preserve"> for long notes.</w:t>
      </w:r>
    </w:p>
    <w:p w14:paraId="129268A9" w14:textId="64101627" w:rsidR="00D10CED" w:rsidRDefault="00D10CED"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60" w:name="_Ref79313367"/>
      <w:bookmarkStart w:id="161" w:name="_Toc81166280"/>
      <w:r>
        <w:rPr>
          <w:rFonts w:ascii="Times New Roman" w:hAnsi="Times New Roman" w:cs="Times New Roman"/>
          <w:sz w:val="32"/>
          <w:szCs w:val="32"/>
          <w:lang w:val="en-US"/>
        </w:rPr>
        <w:t>Accuracy Metrics</w:t>
      </w:r>
      <w:bookmarkEnd w:id="160"/>
      <w:r w:rsidR="00F13F48">
        <w:rPr>
          <w:rFonts w:ascii="Times New Roman" w:hAnsi="Times New Roman" w:cs="Times New Roman"/>
          <w:sz w:val="32"/>
          <w:szCs w:val="32"/>
          <w:lang w:val="en-US"/>
        </w:rPr>
        <w:t>: IEC vs SOP</w:t>
      </w:r>
      <w:bookmarkEnd w:id="161"/>
    </w:p>
    <w:p w14:paraId="39A8DD09" w14:textId="65C3C4E9" w:rsidR="00700889" w:rsidRPr="00700889" w:rsidRDefault="003C1C99" w:rsidP="00C71B4E">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5.4.1</w:t>
      </w:r>
      <w:r>
        <w:rPr>
          <w:rFonts w:ascii="Times New Roman" w:hAnsi="Times New Roman" w:cs="Times New Roman"/>
          <w:b/>
          <w:bCs/>
          <w:sz w:val="24"/>
          <w:szCs w:val="24"/>
          <w:lang w:val="en-GB"/>
        </w:rPr>
        <w:tab/>
      </w:r>
      <w:r w:rsidR="00700889" w:rsidRPr="00700889">
        <w:rPr>
          <w:rFonts w:ascii="Times New Roman" w:hAnsi="Times New Roman" w:cs="Times New Roman"/>
          <w:b/>
          <w:bCs/>
          <w:sz w:val="24"/>
          <w:szCs w:val="24"/>
          <w:lang w:val="en-GB"/>
        </w:rPr>
        <w:t>Overall Performance</w:t>
      </w:r>
    </w:p>
    <w:p w14:paraId="4768F032" w14:textId="75F33981" w:rsidR="00D10CED" w:rsidRDefault="00D10CED" w:rsidP="00C71B4E">
      <w:pPr>
        <w:spacing w:line="360" w:lineRule="auto"/>
        <w:rPr>
          <w:rFonts w:ascii="Times New Roman" w:hAnsi="Times New Roman" w:cs="Times New Roman"/>
          <w:sz w:val="24"/>
          <w:szCs w:val="24"/>
          <w:lang w:val="en-GB"/>
        </w:rPr>
      </w:pPr>
      <w:r w:rsidRPr="00C71B4E">
        <w:rPr>
          <w:rFonts w:ascii="Times New Roman" w:hAnsi="Times New Roman" w:cs="Times New Roman"/>
          <w:sz w:val="24"/>
          <w:szCs w:val="24"/>
          <w:lang w:val="en-GB"/>
        </w:rPr>
        <w:t xml:space="preserve">To calculate </w:t>
      </w:r>
      <w:r w:rsidR="00277C6F">
        <w:rPr>
          <w:rFonts w:ascii="Times New Roman" w:hAnsi="Times New Roman" w:cs="Times New Roman"/>
          <w:sz w:val="24"/>
          <w:szCs w:val="24"/>
          <w:lang w:val="en-GB"/>
        </w:rPr>
        <w:t>a</w:t>
      </w:r>
      <w:r w:rsidRPr="00C71B4E">
        <w:rPr>
          <w:rFonts w:ascii="Times New Roman" w:hAnsi="Times New Roman" w:cs="Times New Roman"/>
          <w:sz w:val="24"/>
          <w:szCs w:val="24"/>
          <w:lang w:val="en-GB"/>
        </w:rPr>
        <w:t>ccurac</w:t>
      </w:r>
      <w:r w:rsidR="00277C6F">
        <w:rPr>
          <w:rFonts w:ascii="Times New Roman" w:hAnsi="Times New Roman" w:cs="Times New Roman"/>
          <w:sz w:val="24"/>
          <w:szCs w:val="24"/>
          <w:lang w:val="en-GB"/>
        </w:rPr>
        <w:t xml:space="preserve">ies </w:t>
      </w:r>
      <w:r w:rsidRPr="00C71B4E">
        <w:rPr>
          <w:rFonts w:ascii="Times New Roman" w:hAnsi="Times New Roman" w:cs="Times New Roman"/>
          <w:sz w:val="24"/>
          <w:szCs w:val="24"/>
          <w:lang w:val="en-GB"/>
        </w:rPr>
        <w:t xml:space="preserve">for  </w:t>
      </w:r>
      <w:bookmarkStart w:id="162" w:name="_Hlk77607499"/>
      <w:r w:rsidRPr="00C71B4E">
        <w:rPr>
          <w:rFonts w:ascii="Times New Roman" w:hAnsi="Times New Roman" w:cs="Times New Roman"/>
          <w:sz w:val="24"/>
          <w:szCs w:val="24"/>
          <w:lang w:val="en-GB"/>
        </w:rPr>
        <w:t>SOP and IEC algorithms</w:t>
      </w:r>
      <w:bookmarkStart w:id="163" w:name="_Toc77670492"/>
      <w:r w:rsidRPr="00C71B4E">
        <w:rPr>
          <w:rFonts w:ascii="Times New Roman" w:hAnsi="Times New Roman" w:cs="Times New Roman"/>
          <w:sz w:val="24"/>
          <w:szCs w:val="24"/>
          <w:lang w:val="en-GB"/>
        </w:rPr>
        <w:t xml:space="preserve">, PRFs were captured for onsets for each of the TCL bass recordings (stems) with a 20ms evaluation window compare both </w:t>
      </w:r>
      <w:r w:rsidR="00A87710">
        <w:rPr>
          <w:rFonts w:ascii="Times New Roman" w:hAnsi="Times New Roman" w:cs="Times New Roman"/>
          <w:sz w:val="24"/>
          <w:szCs w:val="24"/>
          <w:lang w:val="en-GB"/>
        </w:rPr>
        <w:t xml:space="preserve">IEC </w:t>
      </w:r>
      <w:r w:rsidRPr="00C71B4E">
        <w:rPr>
          <w:rFonts w:ascii="Times New Roman" w:hAnsi="Times New Roman" w:cs="Times New Roman"/>
          <w:sz w:val="24"/>
          <w:szCs w:val="24"/>
          <w:lang w:val="en-GB"/>
        </w:rPr>
        <w:t>with SOP</w:t>
      </w:r>
      <w:r w:rsidR="008D4CC7">
        <w:rPr>
          <w:rFonts w:ascii="Times New Roman" w:hAnsi="Times New Roman" w:cs="Times New Roman"/>
          <w:sz w:val="24"/>
          <w:szCs w:val="24"/>
          <w:lang w:val="en-GB"/>
        </w:rPr>
        <w:t>.</w:t>
      </w:r>
    </w:p>
    <w:p w14:paraId="0F2F95E5" w14:textId="19BB9418" w:rsidR="00D10CED" w:rsidRPr="00C71B4E" w:rsidRDefault="00D10CED" w:rsidP="00A87710">
      <w:pPr>
        <w:jc w:val="center"/>
        <w:rPr>
          <w:rFonts w:ascii="Times New Roman" w:hAnsi="Times New Roman" w:cs="Times New Roman"/>
          <w:i/>
          <w:lang w:val="en-US"/>
        </w:rPr>
      </w:pPr>
      <w:bookmarkStart w:id="164" w:name="_Toc78707223"/>
      <w:bookmarkStart w:id="165" w:name="_Toc81163821"/>
      <w:bookmarkStart w:id="166" w:name="_Hlk77172849"/>
      <w:bookmarkStart w:id="167" w:name="_Hlk77071635"/>
      <w:r w:rsidRPr="00C71B4E">
        <w:rPr>
          <w:rFonts w:ascii="Times New Roman" w:hAnsi="Times New Roman" w:cs="Times New Roman"/>
          <w:i/>
          <w:lang w:val="en-US"/>
        </w:rPr>
        <w:t xml:space="preserve">Table </w:t>
      </w:r>
      <w:bookmarkStart w:id="168" w:name="_Hlk78194831"/>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F94EB2">
        <w:rPr>
          <w:rFonts w:ascii="Times New Roman" w:hAnsi="Times New Roman" w:cs="Times New Roman"/>
          <w:i/>
          <w:noProof/>
          <w:lang w:val="en-US"/>
        </w:rPr>
        <w:t>9</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Accuracy Metrics for 6 TCL </w:t>
      </w:r>
      <w:bookmarkEnd w:id="163"/>
      <w:r w:rsidR="00277C6F">
        <w:rPr>
          <w:rFonts w:ascii="Times New Roman" w:hAnsi="Times New Roman" w:cs="Times New Roman"/>
          <w:i/>
          <w:lang w:val="en-US"/>
        </w:rPr>
        <w:t>reference</w:t>
      </w:r>
      <w:r w:rsidRPr="00C71B4E">
        <w:rPr>
          <w:rFonts w:ascii="Times New Roman" w:hAnsi="Times New Roman" w:cs="Times New Roman"/>
          <w:i/>
          <w:lang w:val="en-US"/>
        </w:rPr>
        <w:t xml:space="preserve"> (</w:t>
      </w:r>
      <w:r w:rsidR="00277C6F">
        <w:rPr>
          <w:rFonts w:ascii="Times New Roman" w:hAnsi="Times New Roman" w:cs="Times New Roman"/>
          <w:i/>
          <w:lang w:val="en-US"/>
        </w:rPr>
        <w:t>IEC vs SOP</w:t>
      </w:r>
      <w:r w:rsidRPr="00C71B4E">
        <w:rPr>
          <w:rFonts w:ascii="Times New Roman" w:hAnsi="Times New Roman" w:cs="Times New Roman"/>
          <w:i/>
          <w:lang w:val="en-US"/>
        </w:rPr>
        <w:t>)</w:t>
      </w:r>
      <w:bookmarkEnd w:id="164"/>
      <w:bookmarkEnd w:id="165"/>
    </w:p>
    <w:tbl>
      <w:tblPr>
        <w:tblStyle w:val="Tablaconcuadrcula"/>
        <w:tblW w:w="9067" w:type="dxa"/>
        <w:tblLook w:val="04A0" w:firstRow="1" w:lastRow="0" w:firstColumn="1" w:lastColumn="0" w:noHBand="0" w:noVBand="1"/>
      </w:tblPr>
      <w:tblGrid>
        <w:gridCol w:w="2343"/>
        <w:gridCol w:w="1094"/>
        <w:gridCol w:w="1095"/>
        <w:gridCol w:w="1249"/>
        <w:gridCol w:w="1250"/>
        <w:gridCol w:w="1172"/>
        <w:gridCol w:w="864"/>
      </w:tblGrid>
      <w:tr w:rsidR="00D10CED" w:rsidRPr="00C71B4E" w14:paraId="59CE4650" w14:textId="77777777" w:rsidTr="003D7271">
        <w:trPr>
          <w:trHeight w:val="491"/>
        </w:trPr>
        <w:tc>
          <w:tcPr>
            <w:tcW w:w="2343" w:type="dxa"/>
            <w:vMerge w:val="restart"/>
          </w:tcPr>
          <w:p w14:paraId="2F962B23"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Song</w:t>
            </w:r>
          </w:p>
        </w:tc>
        <w:tc>
          <w:tcPr>
            <w:tcW w:w="2189" w:type="dxa"/>
            <w:gridSpan w:val="2"/>
          </w:tcPr>
          <w:p w14:paraId="2F01B95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P</w:t>
            </w:r>
          </w:p>
        </w:tc>
        <w:tc>
          <w:tcPr>
            <w:tcW w:w="2499" w:type="dxa"/>
            <w:gridSpan w:val="2"/>
          </w:tcPr>
          <w:p w14:paraId="7030912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R</w:t>
            </w:r>
          </w:p>
        </w:tc>
        <w:tc>
          <w:tcPr>
            <w:tcW w:w="2036" w:type="dxa"/>
            <w:gridSpan w:val="2"/>
          </w:tcPr>
          <w:p w14:paraId="123D6EBF"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F</w:t>
            </w:r>
          </w:p>
        </w:tc>
      </w:tr>
      <w:tr w:rsidR="00D10CED" w:rsidRPr="00C71B4E" w14:paraId="51BF8A49" w14:textId="77777777" w:rsidTr="003D7271">
        <w:trPr>
          <w:trHeight w:val="519"/>
        </w:trPr>
        <w:tc>
          <w:tcPr>
            <w:tcW w:w="2343" w:type="dxa"/>
            <w:vMerge/>
          </w:tcPr>
          <w:p w14:paraId="596C5C5A" w14:textId="77777777" w:rsidR="00D10CED" w:rsidRPr="00C71B4E" w:rsidRDefault="00D10CED" w:rsidP="00C71B4E">
            <w:pPr>
              <w:rPr>
                <w:rFonts w:ascii="Times New Roman" w:hAnsi="Times New Roman" w:cs="Times New Roman"/>
              </w:rPr>
            </w:pPr>
          </w:p>
        </w:tc>
        <w:tc>
          <w:tcPr>
            <w:tcW w:w="1094" w:type="dxa"/>
          </w:tcPr>
          <w:p w14:paraId="2D1FDB1D"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095" w:type="dxa"/>
          </w:tcPr>
          <w:p w14:paraId="3A25A90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249" w:type="dxa"/>
          </w:tcPr>
          <w:p w14:paraId="51D21B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250" w:type="dxa"/>
          </w:tcPr>
          <w:p w14:paraId="0478D2C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172" w:type="dxa"/>
          </w:tcPr>
          <w:p w14:paraId="2A3B30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864" w:type="dxa"/>
          </w:tcPr>
          <w:p w14:paraId="3BC3632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r>
      <w:tr w:rsidR="001D51B3" w:rsidRPr="001D51B3" w14:paraId="0917B593" w14:textId="77777777" w:rsidTr="003D7271">
        <w:trPr>
          <w:trHeight w:val="491"/>
        </w:trPr>
        <w:tc>
          <w:tcPr>
            <w:tcW w:w="2343" w:type="dxa"/>
          </w:tcPr>
          <w:p w14:paraId="3C28F86C" w14:textId="6D0F3667" w:rsidR="00D10CED" w:rsidRPr="001D51B3" w:rsidRDefault="00A87710" w:rsidP="00C71B4E">
            <w:pPr>
              <w:rPr>
                <w:rFonts w:ascii="Times New Roman" w:hAnsi="Times New Roman" w:cs="Times New Roman"/>
              </w:rPr>
            </w:pPr>
            <w:r w:rsidRPr="001D51B3">
              <w:rPr>
                <w:rFonts w:ascii="Times New Roman" w:hAnsi="Times New Roman" w:cs="Times New Roman"/>
              </w:rPr>
              <w:t>yellow</w:t>
            </w:r>
          </w:p>
        </w:tc>
        <w:tc>
          <w:tcPr>
            <w:tcW w:w="1094" w:type="dxa"/>
          </w:tcPr>
          <w:p w14:paraId="0ACF224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0.939 </w:t>
            </w:r>
          </w:p>
        </w:tc>
        <w:tc>
          <w:tcPr>
            <w:tcW w:w="1095" w:type="dxa"/>
          </w:tcPr>
          <w:p w14:paraId="4762A581"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 </w:t>
            </w:r>
          </w:p>
        </w:tc>
        <w:tc>
          <w:tcPr>
            <w:tcW w:w="1249" w:type="dxa"/>
          </w:tcPr>
          <w:p w14:paraId="2E742A0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0.942</w:t>
            </w:r>
          </w:p>
        </w:tc>
        <w:tc>
          <w:tcPr>
            <w:tcW w:w="1250" w:type="dxa"/>
          </w:tcPr>
          <w:p w14:paraId="397DBC3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27AA6A1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w:t>
            </w:r>
          </w:p>
        </w:tc>
        <w:tc>
          <w:tcPr>
            <w:tcW w:w="864" w:type="dxa"/>
          </w:tcPr>
          <w:p w14:paraId="4FB5B61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66360964" w14:textId="77777777" w:rsidTr="003D7271">
        <w:trPr>
          <w:trHeight w:val="491"/>
        </w:trPr>
        <w:tc>
          <w:tcPr>
            <w:tcW w:w="2343" w:type="dxa"/>
          </w:tcPr>
          <w:p w14:paraId="6D9D8FBB" w14:textId="31DF1749" w:rsidR="00D10CED" w:rsidRPr="001D51B3" w:rsidRDefault="00A87710" w:rsidP="00C71B4E">
            <w:pPr>
              <w:rPr>
                <w:rFonts w:ascii="Times New Roman" w:hAnsi="Times New Roman" w:cs="Times New Roman"/>
              </w:rPr>
            </w:pPr>
            <w:r w:rsidRPr="001D51B3">
              <w:rPr>
                <w:rFonts w:ascii="Times New Roman" w:hAnsi="Times New Roman" w:cs="Times New Roman"/>
              </w:rPr>
              <w:t>bjean</w:t>
            </w:r>
          </w:p>
        </w:tc>
        <w:tc>
          <w:tcPr>
            <w:tcW w:w="1094" w:type="dxa"/>
          </w:tcPr>
          <w:p w14:paraId="509FF62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0.949 </w:t>
            </w:r>
          </w:p>
        </w:tc>
        <w:tc>
          <w:tcPr>
            <w:tcW w:w="1095" w:type="dxa"/>
          </w:tcPr>
          <w:p w14:paraId="23B28AA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0.983 </w:t>
            </w:r>
          </w:p>
        </w:tc>
        <w:tc>
          <w:tcPr>
            <w:tcW w:w="1249" w:type="dxa"/>
          </w:tcPr>
          <w:p w14:paraId="137D54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0.969 </w:t>
            </w:r>
          </w:p>
        </w:tc>
        <w:tc>
          <w:tcPr>
            <w:tcW w:w="1250" w:type="dxa"/>
          </w:tcPr>
          <w:p w14:paraId="4A23531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0.997 </w:t>
            </w:r>
          </w:p>
        </w:tc>
        <w:tc>
          <w:tcPr>
            <w:tcW w:w="1172" w:type="dxa"/>
          </w:tcPr>
          <w:p w14:paraId="483672B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0.958</w:t>
            </w:r>
          </w:p>
        </w:tc>
        <w:tc>
          <w:tcPr>
            <w:tcW w:w="864" w:type="dxa"/>
          </w:tcPr>
          <w:p w14:paraId="6BDBB18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369715B0" w14:textId="77777777" w:rsidTr="003D7271">
        <w:trPr>
          <w:trHeight w:val="491"/>
        </w:trPr>
        <w:tc>
          <w:tcPr>
            <w:tcW w:w="2343" w:type="dxa"/>
          </w:tcPr>
          <w:p w14:paraId="421325A8" w14:textId="75ED497C" w:rsidR="00D10CED" w:rsidRPr="001D51B3" w:rsidRDefault="00A87710" w:rsidP="00C71B4E">
            <w:pPr>
              <w:rPr>
                <w:rFonts w:ascii="Times New Roman" w:hAnsi="Times New Roman" w:cs="Times New Roman"/>
              </w:rPr>
            </w:pPr>
            <w:r w:rsidRPr="001D51B3">
              <w:rPr>
                <w:rFonts w:ascii="Times New Roman" w:hAnsi="Times New Roman" w:cs="Times New Roman"/>
              </w:rPr>
              <w:t>just</w:t>
            </w:r>
          </w:p>
        </w:tc>
        <w:tc>
          <w:tcPr>
            <w:tcW w:w="1094" w:type="dxa"/>
          </w:tcPr>
          <w:p w14:paraId="7398802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0.682 </w:t>
            </w:r>
          </w:p>
        </w:tc>
        <w:tc>
          <w:tcPr>
            <w:tcW w:w="1095" w:type="dxa"/>
          </w:tcPr>
          <w:p w14:paraId="3C7A895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 </w:t>
            </w:r>
          </w:p>
        </w:tc>
        <w:tc>
          <w:tcPr>
            <w:tcW w:w="1249" w:type="dxa"/>
          </w:tcPr>
          <w:p w14:paraId="43F337E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0.828 </w:t>
            </w:r>
          </w:p>
        </w:tc>
        <w:tc>
          <w:tcPr>
            <w:tcW w:w="1250" w:type="dxa"/>
          </w:tcPr>
          <w:p w14:paraId="64B4715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0.869 </w:t>
            </w:r>
          </w:p>
        </w:tc>
        <w:tc>
          <w:tcPr>
            <w:tcW w:w="1172" w:type="dxa"/>
          </w:tcPr>
          <w:p w14:paraId="796CB0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0.748</w:t>
            </w:r>
          </w:p>
        </w:tc>
        <w:tc>
          <w:tcPr>
            <w:tcW w:w="864" w:type="dxa"/>
          </w:tcPr>
          <w:p w14:paraId="59C0054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0.884</w:t>
            </w:r>
          </w:p>
        </w:tc>
      </w:tr>
      <w:tr w:rsidR="001D51B3" w:rsidRPr="001D51B3" w14:paraId="0E13B1F6" w14:textId="77777777" w:rsidTr="003D7271">
        <w:trPr>
          <w:trHeight w:val="505"/>
        </w:trPr>
        <w:tc>
          <w:tcPr>
            <w:tcW w:w="2343" w:type="dxa"/>
          </w:tcPr>
          <w:p w14:paraId="5D27D0CF" w14:textId="1CECA8BE" w:rsidR="00D10CED" w:rsidRPr="001D51B3" w:rsidRDefault="00A87710" w:rsidP="00C71B4E">
            <w:pPr>
              <w:rPr>
                <w:rFonts w:ascii="Times New Roman" w:hAnsi="Times New Roman" w:cs="Times New Roman"/>
              </w:rPr>
            </w:pPr>
            <w:r w:rsidRPr="001D51B3">
              <w:rPr>
                <w:rFonts w:ascii="Times New Roman" w:hAnsi="Times New Roman" w:cs="Times New Roman"/>
              </w:rPr>
              <w:t>brown</w:t>
            </w:r>
          </w:p>
        </w:tc>
        <w:tc>
          <w:tcPr>
            <w:tcW w:w="1094" w:type="dxa"/>
          </w:tcPr>
          <w:p w14:paraId="5B82872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0.904 </w:t>
            </w:r>
          </w:p>
        </w:tc>
        <w:tc>
          <w:tcPr>
            <w:tcW w:w="1095" w:type="dxa"/>
          </w:tcPr>
          <w:p w14:paraId="39883AA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0.806 </w:t>
            </w:r>
          </w:p>
        </w:tc>
        <w:tc>
          <w:tcPr>
            <w:tcW w:w="1249" w:type="dxa"/>
          </w:tcPr>
          <w:p w14:paraId="3A3F4E8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0.822 </w:t>
            </w:r>
          </w:p>
        </w:tc>
        <w:tc>
          <w:tcPr>
            <w:tcW w:w="1250" w:type="dxa"/>
          </w:tcPr>
          <w:p w14:paraId="29B4181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0.852 </w:t>
            </w:r>
          </w:p>
        </w:tc>
        <w:tc>
          <w:tcPr>
            <w:tcW w:w="1172" w:type="dxa"/>
          </w:tcPr>
          <w:p w14:paraId="7D0CE0A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0.861</w:t>
            </w:r>
          </w:p>
        </w:tc>
        <w:tc>
          <w:tcPr>
            <w:tcW w:w="864" w:type="dxa"/>
          </w:tcPr>
          <w:p w14:paraId="7214412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0.828</w:t>
            </w:r>
          </w:p>
        </w:tc>
      </w:tr>
      <w:tr w:rsidR="001D51B3" w:rsidRPr="001D51B3" w14:paraId="7A4330B9" w14:textId="77777777" w:rsidTr="003D7271">
        <w:trPr>
          <w:trHeight w:val="491"/>
        </w:trPr>
        <w:tc>
          <w:tcPr>
            <w:tcW w:w="2343" w:type="dxa"/>
          </w:tcPr>
          <w:p w14:paraId="249EE08B" w14:textId="307C3AC2" w:rsidR="00D10CED" w:rsidRPr="001D51B3" w:rsidRDefault="00A87710" w:rsidP="00C71B4E">
            <w:pPr>
              <w:rPr>
                <w:rFonts w:ascii="Times New Roman" w:hAnsi="Times New Roman" w:cs="Times New Roman"/>
              </w:rPr>
            </w:pPr>
            <w:r w:rsidRPr="001D51B3">
              <w:rPr>
                <w:rFonts w:ascii="Times New Roman" w:hAnsi="Times New Roman" w:cs="Times New Roman"/>
              </w:rPr>
              <w:t>road</w:t>
            </w:r>
          </w:p>
        </w:tc>
        <w:tc>
          <w:tcPr>
            <w:tcW w:w="1094" w:type="dxa"/>
          </w:tcPr>
          <w:p w14:paraId="7E18F47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0.837 </w:t>
            </w:r>
          </w:p>
        </w:tc>
        <w:tc>
          <w:tcPr>
            <w:tcW w:w="1095" w:type="dxa"/>
          </w:tcPr>
          <w:p w14:paraId="1E68178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0.847 </w:t>
            </w:r>
          </w:p>
        </w:tc>
        <w:tc>
          <w:tcPr>
            <w:tcW w:w="1249" w:type="dxa"/>
          </w:tcPr>
          <w:p w14:paraId="1A5B98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0.839 </w:t>
            </w:r>
          </w:p>
        </w:tc>
        <w:tc>
          <w:tcPr>
            <w:tcW w:w="1250" w:type="dxa"/>
          </w:tcPr>
          <w:p w14:paraId="46EA7D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0.804 </w:t>
            </w:r>
          </w:p>
        </w:tc>
        <w:tc>
          <w:tcPr>
            <w:tcW w:w="1172" w:type="dxa"/>
          </w:tcPr>
          <w:p w14:paraId="2CD1C87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0.838</w:t>
            </w:r>
          </w:p>
        </w:tc>
        <w:tc>
          <w:tcPr>
            <w:tcW w:w="864" w:type="dxa"/>
          </w:tcPr>
          <w:p w14:paraId="0705881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0.825</w:t>
            </w:r>
          </w:p>
        </w:tc>
      </w:tr>
      <w:tr w:rsidR="004C2FFF" w:rsidRPr="001D51B3" w14:paraId="478D4623" w14:textId="77777777" w:rsidTr="003D7271">
        <w:trPr>
          <w:trHeight w:val="65"/>
        </w:trPr>
        <w:tc>
          <w:tcPr>
            <w:tcW w:w="2343" w:type="dxa"/>
          </w:tcPr>
          <w:p w14:paraId="7EB11CE5" w14:textId="7B118A8B" w:rsidR="00D10CED" w:rsidRPr="001D51B3" w:rsidRDefault="00A87710" w:rsidP="00C71B4E">
            <w:pPr>
              <w:rPr>
                <w:rFonts w:ascii="Times New Roman" w:hAnsi="Times New Roman" w:cs="Times New Roman"/>
              </w:rPr>
            </w:pPr>
            <w:r w:rsidRPr="001D51B3">
              <w:rPr>
                <w:rFonts w:ascii="Times New Roman" w:hAnsi="Times New Roman" w:cs="Times New Roman"/>
              </w:rPr>
              <w:t>wotm</w:t>
            </w:r>
          </w:p>
        </w:tc>
        <w:tc>
          <w:tcPr>
            <w:tcW w:w="1094" w:type="dxa"/>
          </w:tcPr>
          <w:p w14:paraId="6BAE686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0.732 </w:t>
            </w:r>
          </w:p>
        </w:tc>
        <w:tc>
          <w:tcPr>
            <w:tcW w:w="1095" w:type="dxa"/>
          </w:tcPr>
          <w:p w14:paraId="1CE881A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0.952 </w:t>
            </w:r>
          </w:p>
        </w:tc>
        <w:tc>
          <w:tcPr>
            <w:tcW w:w="1249" w:type="dxa"/>
          </w:tcPr>
          <w:p w14:paraId="1EC2A0B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0.975 </w:t>
            </w:r>
          </w:p>
        </w:tc>
        <w:tc>
          <w:tcPr>
            <w:tcW w:w="1250" w:type="dxa"/>
          </w:tcPr>
          <w:p w14:paraId="2B9D279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47037BE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0.836</w:t>
            </w:r>
          </w:p>
        </w:tc>
        <w:tc>
          <w:tcPr>
            <w:tcW w:w="864" w:type="dxa"/>
          </w:tcPr>
          <w:p w14:paraId="6BB63146"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0.975</w:t>
            </w:r>
          </w:p>
        </w:tc>
      </w:tr>
      <w:bookmarkEnd w:id="168"/>
    </w:tbl>
    <w:p w14:paraId="75D9781F" w14:textId="77777777" w:rsidR="00700889" w:rsidRDefault="00700889" w:rsidP="00A41261">
      <w:pPr>
        <w:spacing w:line="360" w:lineRule="auto"/>
        <w:rPr>
          <w:rFonts w:ascii="Times New Roman" w:hAnsi="Times New Roman" w:cs="Times New Roman"/>
          <w:iCs/>
          <w:sz w:val="24"/>
          <w:szCs w:val="24"/>
          <w:lang w:val="en-US"/>
        </w:rPr>
      </w:pPr>
    </w:p>
    <w:p w14:paraId="2C2ED20C" w14:textId="5D4A44BD" w:rsidR="00700889" w:rsidRPr="00700889" w:rsidRDefault="003C1C99" w:rsidP="00A41261">
      <w:pPr>
        <w:spacing w:line="360" w:lineRule="auto"/>
        <w:rPr>
          <w:rFonts w:ascii="Times New Roman" w:hAnsi="Times New Roman" w:cs="Times New Roman"/>
          <w:b/>
          <w:bCs/>
          <w:iCs/>
          <w:sz w:val="24"/>
          <w:szCs w:val="24"/>
          <w:lang w:val="en-US"/>
        </w:rPr>
      </w:pPr>
      <w:r>
        <w:rPr>
          <w:rFonts w:ascii="Times New Roman" w:hAnsi="Times New Roman" w:cs="Times New Roman"/>
          <w:b/>
          <w:bCs/>
          <w:iCs/>
          <w:sz w:val="24"/>
          <w:szCs w:val="24"/>
          <w:lang w:val="en-US"/>
        </w:rPr>
        <w:t>5.4.2</w:t>
      </w:r>
      <w:r>
        <w:rPr>
          <w:rFonts w:ascii="Times New Roman" w:hAnsi="Times New Roman" w:cs="Times New Roman"/>
          <w:b/>
          <w:bCs/>
          <w:iCs/>
          <w:sz w:val="24"/>
          <w:szCs w:val="24"/>
          <w:lang w:val="en-US"/>
        </w:rPr>
        <w:tab/>
      </w:r>
      <w:r w:rsidR="00700889" w:rsidRPr="00700889">
        <w:rPr>
          <w:rFonts w:ascii="Times New Roman" w:hAnsi="Times New Roman" w:cs="Times New Roman"/>
          <w:b/>
          <w:bCs/>
          <w:iCs/>
          <w:sz w:val="24"/>
          <w:szCs w:val="24"/>
          <w:lang w:val="en-US"/>
        </w:rPr>
        <w:t>Billie Jean</w:t>
      </w:r>
    </w:p>
    <w:p w14:paraId="11C8825C" w14:textId="32E23C44" w:rsidR="00D10CED" w:rsidRPr="005739EC" w:rsidRDefault="005739EC" w:rsidP="00A41261">
      <w:pPr>
        <w:spacing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 xml:space="preserve">The methodology in this chapter </w:t>
      </w:r>
      <w:r w:rsidR="00636F06">
        <w:rPr>
          <w:rFonts w:ascii="Times New Roman" w:hAnsi="Times New Roman" w:cs="Times New Roman"/>
          <w:iCs/>
          <w:sz w:val="24"/>
          <w:szCs w:val="24"/>
          <w:lang w:val="en-US"/>
        </w:rPr>
        <w:t>was</w:t>
      </w:r>
      <w:r>
        <w:rPr>
          <w:rFonts w:ascii="Times New Roman" w:hAnsi="Times New Roman" w:cs="Times New Roman"/>
          <w:iCs/>
          <w:sz w:val="24"/>
          <w:szCs w:val="24"/>
          <w:lang w:val="en-US"/>
        </w:rPr>
        <w:t xml:space="preserve"> </w:t>
      </w:r>
      <w:r w:rsidR="008C7E0C">
        <w:rPr>
          <w:rFonts w:ascii="Times New Roman" w:hAnsi="Times New Roman" w:cs="Times New Roman"/>
          <w:iCs/>
          <w:sz w:val="24"/>
          <w:szCs w:val="24"/>
          <w:lang w:val="en-US"/>
        </w:rPr>
        <w:t xml:space="preserve">concentrating on one particular song, “bjean”. It was a great candidate for testing the “hybrid algorithm”, which combined SOP and IEC </w:t>
      </w:r>
      <w:r w:rsidR="008C7E0C">
        <w:rPr>
          <w:rFonts w:ascii="Times New Roman" w:hAnsi="Times New Roman" w:cs="Times New Roman"/>
          <w:iCs/>
          <w:sz w:val="24"/>
          <w:szCs w:val="24"/>
          <w:lang w:val="en-US"/>
        </w:rPr>
        <w:lastRenderedPageBreak/>
        <w:t xml:space="preserve">techniques. </w:t>
      </w:r>
      <w:r w:rsidR="00636F06">
        <w:rPr>
          <w:rFonts w:ascii="Times New Roman" w:hAnsi="Times New Roman" w:cs="Times New Roman"/>
          <w:iCs/>
          <w:sz w:val="24"/>
          <w:szCs w:val="24"/>
          <w:lang w:val="en-US"/>
        </w:rPr>
        <w:t>This song used</w:t>
      </w:r>
      <w:r w:rsidR="008C7E0C">
        <w:rPr>
          <w:rFonts w:ascii="Times New Roman" w:hAnsi="Times New Roman" w:cs="Times New Roman"/>
          <w:iCs/>
          <w:sz w:val="24"/>
          <w:szCs w:val="24"/>
          <w:lang w:val="en-US"/>
        </w:rPr>
        <w:t xml:space="preserve"> customized time tags for switching to the IEC to the verse and the SOP to the bridge and the result was as follows:</w:t>
      </w:r>
    </w:p>
    <w:p w14:paraId="1EFAA1DD" w14:textId="77777777" w:rsidR="0016564C" w:rsidRDefault="0016564C" w:rsidP="008212C2">
      <w:pPr>
        <w:jc w:val="center"/>
        <w:rPr>
          <w:rFonts w:ascii="Times New Roman" w:hAnsi="Times New Roman" w:cs="Times New Roman"/>
          <w:i/>
          <w:iCs/>
          <w:lang w:val="en-US"/>
        </w:rPr>
      </w:pPr>
      <w:bookmarkStart w:id="169" w:name="_Toc78707224"/>
      <w:bookmarkStart w:id="170" w:name="_Toc78799711"/>
    </w:p>
    <w:p w14:paraId="543DCE80" w14:textId="43E5C456" w:rsidR="00D10CED" w:rsidRPr="001D51B3" w:rsidRDefault="00D10CED" w:rsidP="008212C2">
      <w:pPr>
        <w:jc w:val="center"/>
        <w:rPr>
          <w:rFonts w:ascii="Times New Roman" w:hAnsi="Times New Roman" w:cs="Times New Roman"/>
          <w:i/>
          <w:iCs/>
          <w:sz w:val="20"/>
          <w:szCs w:val="20"/>
          <w:lang w:val="en-US"/>
        </w:rPr>
      </w:pPr>
      <w:bookmarkStart w:id="171" w:name="_Toc81163822"/>
      <w:r w:rsidRPr="001D51B3">
        <w:rPr>
          <w:rFonts w:ascii="Times New Roman" w:hAnsi="Times New Roman" w:cs="Times New Roman"/>
          <w:i/>
          <w:iCs/>
          <w:lang w:val="en-US"/>
        </w:rPr>
        <w:t xml:space="preserve">Table </w:t>
      </w:r>
      <w:r w:rsidRPr="001D51B3">
        <w:rPr>
          <w:rFonts w:ascii="Times New Roman" w:hAnsi="Times New Roman" w:cs="Times New Roman"/>
          <w:i/>
          <w:iCs/>
          <w:lang w:val="en-US"/>
        </w:rPr>
        <w:fldChar w:fldCharType="begin"/>
      </w:r>
      <w:r w:rsidRPr="001D51B3">
        <w:rPr>
          <w:rFonts w:ascii="Times New Roman" w:hAnsi="Times New Roman" w:cs="Times New Roman"/>
          <w:i/>
          <w:iCs/>
          <w:lang w:val="en-US"/>
        </w:rPr>
        <w:instrText xml:space="preserve"> SEQ Table \* ARABIC </w:instrText>
      </w:r>
      <w:r w:rsidRPr="001D51B3">
        <w:rPr>
          <w:rFonts w:ascii="Times New Roman" w:hAnsi="Times New Roman" w:cs="Times New Roman"/>
          <w:i/>
          <w:iCs/>
          <w:lang w:val="en-US"/>
        </w:rPr>
        <w:fldChar w:fldCharType="separate"/>
      </w:r>
      <w:r w:rsidR="00F94EB2">
        <w:rPr>
          <w:rFonts w:ascii="Times New Roman" w:hAnsi="Times New Roman" w:cs="Times New Roman"/>
          <w:i/>
          <w:iCs/>
          <w:noProof/>
          <w:lang w:val="en-US"/>
        </w:rPr>
        <w:t>10</w:t>
      </w:r>
      <w:r w:rsidRPr="001D51B3">
        <w:rPr>
          <w:rFonts w:ascii="Times New Roman" w:hAnsi="Times New Roman" w:cs="Times New Roman"/>
          <w:i/>
          <w:iCs/>
          <w:lang w:val="en-US"/>
        </w:rPr>
        <w:fldChar w:fldCharType="end"/>
      </w:r>
      <w:r w:rsidRPr="001D51B3">
        <w:rPr>
          <w:rFonts w:ascii="Times New Roman" w:hAnsi="Times New Roman" w:cs="Times New Roman"/>
          <w:i/>
          <w:iCs/>
          <w:lang w:val="en-US"/>
        </w:rPr>
        <w:t>: Accuracy Metrics for Billie Jean Hybrid Algorithm</w:t>
      </w:r>
      <w:bookmarkEnd w:id="169"/>
      <w:bookmarkEnd w:id="170"/>
      <w:bookmarkEnd w:id="171"/>
    </w:p>
    <w:tbl>
      <w:tblPr>
        <w:tblStyle w:val="Tablaconcuadrcula"/>
        <w:tblW w:w="9067" w:type="dxa"/>
        <w:tblLook w:val="04A0" w:firstRow="1" w:lastRow="0" w:firstColumn="1" w:lastColumn="0" w:noHBand="0" w:noVBand="1"/>
      </w:tblPr>
      <w:tblGrid>
        <w:gridCol w:w="2343"/>
        <w:gridCol w:w="2189"/>
        <w:gridCol w:w="2499"/>
        <w:gridCol w:w="2036"/>
      </w:tblGrid>
      <w:tr w:rsidR="001D51B3" w:rsidRPr="001D51B3" w14:paraId="78F78376" w14:textId="77777777" w:rsidTr="003D7271">
        <w:trPr>
          <w:trHeight w:val="491"/>
        </w:trPr>
        <w:tc>
          <w:tcPr>
            <w:tcW w:w="2343" w:type="dxa"/>
            <w:vMerge w:val="restart"/>
          </w:tcPr>
          <w:bookmarkEnd w:id="162"/>
          <w:bookmarkEnd w:id="166"/>
          <w:p w14:paraId="6227DE7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Song</w:t>
            </w:r>
          </w:p>
        </w:tc>
        <w:tc>
          <w:tcPr>
            <w:tcW w:w="2189" w:type="dxa"/>
          </w:tcPr>
          <w:p w14:paraId="2E8F410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P</w:t>
            </w:r>
          </w:p>
        </w:tc>
        <w:tc>
          <w:tcPr>
            <w:tcW w:w="2499" w:type="dxa"/>
          </w:tcPr>
          <w:p w14:paraId="48BE2DF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R</w:t>
            </w:r>
          </w:p>
        </w:tc>
        <w:tc>
          <w:tcPr>
            <w:tcW w:w="2036" w:type="dxa"/>
          </w:tcPr>
          <w:p w14:paraId="42F62BB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F</w:t>
            </w:r>
          </w:p>
        </w:tc>
      </w:tr>
      <w:tr w:rsidR="001D51B3" w:rsidRPr="001D51B3" w14:paraId="3D53E5D9" w14:textId="77777777" w:rsidTr="003D7271">
        <w:trPr>
          <w:trHeight w:val="563"/>
        </w:trPr>
        <w:tc>
          <w:tcPr>
            <w:tcW w:w="2343" w:type="dxa"/>
            <w:vMerge/>
          </w:tcPr>
          <w:p w14:paraId="4A7B355C" w14:textId="77777777" w:rsidR="00D10CED" w:rsidRPr="001D51B3" w:rsidRDefault="00D10CED" w:rsidP="00C71B4E">
            <w:pPr>
              <w:rPr>
                <w:rFonts w:ascii="Times New Roman" w:hAnsi="Times New Roman" w:cs="Times New Roman"/>
              </w:rPr>
            </w:pPr>
          </w:p>
        </w:tc>
        <w:tc>
          <w:tcPr>
            <w:tcW w:w="2189" w:type="dxa"/>
          </w:tcPr>
          <w:p w14:paraId="73BAEF0C"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Hybrid</w:t>
            </w:r>
          </w:p>
        </w:tc>
        <w:tc>
          <w:tcPr>
            <w:tcW w:w="2499" w:type="dxa"/>
          </w:tcPr>
          <w:p w14:paraId="65719D6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Hybrid</w:t>
            </w:r>
          </w:p>
        </w:tc>
        <w:tc>
          <w:tcPr>
            <w:tcW w:w="2036" w:type="dxa"/>
          </w:tcPr>
          <w:p w14:paraId="52AFCCE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Hybrid</w:t>
            </w:r>
          </w:p>
        </w:tc>
      </w:tr>
      <w:tr w:rsidR="001D51B3" w:rsidRPr="001D51B3" w14:paraId="5719F0AC" w14:textId="77777777" w:rsidTr="003D7271">
        <w:trPr>
          <w:trHeight w:val="491"/>
        </w:trPr>
        <w:tc>
          <w:tcPr>
            <w:tcW w:w="2343" w:type="dxa"/>
          </w:tcPr>
          <w:p w14:paraId="56A59750" w14:textId="56CC3F46" w:rsidR="00D10CED" w:rsidRPr="001D51B3" w:rsidRDefault="00A87710" w:rsidP="00C71B4E">
            <w:pPr>
              <w:rPr>
                <w:rFonts w:ascii="Times New Roman" w:hAnsi="Times New Roman" w:cs="Times New Roman"/>
              </w:rPr>
            </w:pPr>
            <w:r w:rsidRPr="001D51B3">
              <w:rPr>
                <w:rFonts w:ascii="Times New Roman" w:hAnsi="Times New Roman" w:cs="Times New Roman"/>
              </w:rPr>
              <w:t>bjean</w:t>
            </w:r>
          </w:p>
        </w:tc>
        <w:tc>
          <w:tcPr>
            <w:tcW w:w="2189" w:type="dxa"/>
          </w:tcPr>
          <w:p w14:paraId="29AABDF7"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 xml:space="preserve">0.9893 </w:t>
            </w:r>
          </w:p>
          <w:p w14:paraId="164687C5" w14:textId="77777777" w:rsidR="00D10CED" w:rsidRPr="001D51B3" w:rsidRDefault="00D10CED" w:rsidP="00C71B4E">
            <w:pPr>
              <w:rPr>
                <w:rFonts w:ascii="Times New Roman" w:hAnsi="Times New Roman" w:cs="Times New Roman"/>
                <w:sz w:val="24"/>
                <w:szCs w:val="24"/>
              </w:rPr>
            </w:pPr>
          </w:p>
        </w:tc>
        <w:tc>
          <w:tcPr>
            <w:tcW w:w="2499" w:type="dxa"/>
          </w:tcPr>
          <w:p w14:paraId="2AD35EA5"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0.97555</w:t>
            </w:r>
          </w:p>
          <w:p w14:paraId="09E29DC3" w14:textId="77777777" w:rsidR="00D10CED" w:rsidRPr="001D51B3" w:rsidRDefault="00D10CED" w:rsidP="00C71B4E">
            <w:pPr>
              <w:rPr>
                <w:rFonts w:ascii="Times New Roman" w:hAnsi="Times New Roman" w:cs="Times New Roman"/>
                <w:sz w:val="24"/>
                <w:szCs w:val="24"/>
              </w:rPr>
            </w:pPr>
          </w:p>
        </w:tc>
        <w:tc>
          <w:tcPr>
            <w:tcW w:w="2036" w:type="dxa"/>
          </w:tcPr>
          <w:p w14:paraId="55CAEFB2"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0.9824</w:t>
            </w:r>
          </w:p>
          <w:p w14:paraId="655A5FCC" w14:textId="77777777" w:rsidR="00D10CED" w:rsidRPr="001D51B3" w:rsidRDefault="00D10CED" w:rsidP="00C71B4E">
            <w:pPr>
              <w:rPr>
                <w:rFonts w:ascii="Times New Roman" w:hAnsi="Times New Roman" w:cs="Times New Roman"/>
                <w:sz w:val="24"/>
                <w:szCs w:val="24"/>
              </w:rPr>
            </w:pPr>
          </w:p>
        </w:tc>
      </w:tr>
    </w:tbl>
    <w:p w14:paraId="4D3B1427" w14:textId="3D5AB6AF" w:rsidR="00D10CED" w:rsidRDefault="00D10CED" w:rsidP="00C71B4E">
      <w:pPr>
        <w:rPr>
          <w:rFonts w:ascii="Times New Roman" w:hAnsi="Times New Roman" w:cs="Times New Roman"/>
          <w:color w:val="FF0000"/>
          <w:sz w:val="32"/>
          <w:szCs w:val="32"/>
        </w:rPr>
      </w:pPr>
    </w:p>
    <w:p w14:paraId="29E5BB7C" w14:textId="14B02421" w:rsidR="00F13F48" w:rsidRDefault="00F13F48" w:rsidP="00700889">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72" w:name="_Toc81166281"/>
      <w:r>
        <w:rPr>
          <w:rFonts w:ascii="Times New Roman" w:hAnsi="Times New Roman" w:cs="Times New Roman"/>
          <w:sz w:val="32"/>
          <w:szCs w:val="32"/>
          <w:lang w:val="en-US"/>
        </w:rPr>
        <w:t>Accuracy Metrics: IEC vs MELODIA</w:t>
      </w:r>
      <w:bookmarkEnd w:id="172"/>
    </w:p>
    <w:p w14:paraId="32958B09" w14:textId="2A63E92B" w:rsidR="003C1C99" w:rsidRPr="003C1C99" w:rsidRDefault="003C1C99" w:rsidP="003C1C99">
      <w:pPr>
        <w:pStyle w:val="Prrafodelista"/>
        <w:numPr>
          <w:ilvl w:val="2"/>
          <w:numId w:val="34"/>
        </w:numPr>
        <w:spacing w:after="120" w:line="360" w:lineRule="auto"/>
        <w:jc w:val="both"/>
        <w:outlineLvl w:val="0"/>
        <w:rPr>
          <w:rFonts w:ascii="Times New Roman" w:hAnsi="Times New Roman" w:cs="Times New Roman"/>
          <w:sz w:val="32"/>
          <w:szCs w:val="32"/>
          <w:lang w:val="en-US"/>
        </w:rPr>
      </w:pPr>
      <w:bookmarkStart w:id="173" w:name="_Toc81166282"/>
      <w:r>
        <w:rPr>
          <w:rFonts w:ascii="Times New Roman" w:hAnsi="Times New Roman" w:cs="Times New Roman"/>
          <w:sz w:val="32"/>
          <w:szCs w:val="32"/>
          <w:lang w:val="en-US"/>
        </w:rPr>
        <w:t>Long Notes</w:t>
      </w:r>
      <w:bookmarkEnd w:id="173"/>
    </w:p>
    <w:p w14:paraId="21302D2D" w14:textId="28813021" w:rsidR="00332150" w:rsidRDefault="008C7E0C" w:rsidP="00332150">
      <w:pPr>
        <w:spacing w:line="360" w:lineRule="auto"/>
        <w:rPr>
          <w:rFonts w:ascii="Times New Roman" w:hAnsi="Times New Roman" w:cs="Times New Roman"/>
          <w:sz w:val="24"/>
          <w:szCs w:val="24"/>
          <w:lang w:val="en-GB"/>
        </w:rPr>
      </w:pPr>
      <w:r w:rsidRPr="00A41261">
        <w:rPr>
          <w:rFonts w:ascii="Times New Roman" w:hAnsi="Times New Roman" w:cs="Times New Roman"/>
          <w:sz w:val="24"/>
          <w:szCs w:val="24"/>
          <w:lang w:val="en-GB"/>
        </w:rPr>
        <w:t xml:space="preserve">The songs “just” and “wotm” were interesting candidates for containing long notes in different sections of their songs. The relationship between the “long note-short gap” pattern and the low PRF score for IEC was observed. They were tested with </w:t>
      </w:r>
      <w:r w:rsidR="007B050A">
        <w:rPr>
          <w:rFonts w:ascii="Times New Roman" w:hAnsi="Times New Roman" w:cs="Times New Roman"/>
          <w:sz w:val="24"/>
          <w:szCs w:val="24"/>
          <w:lang w:val="en-GB"/>
        </w:rPr>
        <w:t>MELODIA</w:t>
      </w:r>
      <w:r w:rsidRPr="00A41261">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18310260"/>
          <w:citation/>
        </w:sdtPr>
        <w:sdtEndPr/>
        <w:sdtContent>
          <w:r w:rsidRPr="00A41261">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Pr="00A41261">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Pr="00A41261">
            <w:rPr>
              <w:rFonts w:ascii="Times New Roman" w:hAnsi="Times New Roman" w:cs="Times New Roman"/>
              <w:sz w:val="24"/>
              <w:szCs w:val="24"/>
              <w:lang w:val="en-GB"/>
            </w:rPr>
            <w:fldChar w:fldCharType="end"/>
          </w:r>
        </w:sdtContent>
      </w:sdt>
      <w:r w:rsidRPr="00A41261">
        <w:rPr>
          <w:rFonts w:ascii="Times New Roman" w:hAnsi="Times New Roman" w:cs="Times New Roman"/>
          <w:sz w:val="24"/>
          <w:szCs w:val="24"/>
          <w:lang w:val="en-GB"/>
        </w:rPr>
        <w:t xml:space="preserve"> to see there were better accuracy alternatives for algorithms that could detect both onset and offset.</w:t>
      </w:r>
      <w:r w:rsidR="00332150">
        <w:rPr>
          <w:rFonts w:ascii="Times New Roman" w:hAnsi="Times New Roman" w:cs="Times New Roman"/>
          <w:sz w:val="24"/>
          <w:szCs w:val="24"/>
          <w:lang w:val="en-GB"/>
        </w:rPr>
        <w:t xml:space="preserve"> </w:t>
      </w:r>
      <w:r w:rsidR="00332150" w:rsidRPr="003959CF">
        <w:rPr>
          <w:rFonts w:ascii="Times New Roman" w:hAnsi="Times New Roman" w:cs="Times New Roman"/>
          <w:sz w:val="24"/>
          <w:szCs w:val="24"/>
          <w:lang w:val="en-GB"/>
        </w:rPr>
        <w:t xml:space="preserve">For </w:t>
      </w:r>
      <w:r w:rsidR="00332150">
        <w:rPr>
          <w:rFonts w:ascii="Times New Roman" w:hAnsi="Times New Roman" w:cs="Times New Roman"/>
          <w:sz w:val="24"/>
          <w:szCs w:val="24"/>
          <w:lang w:val="en-GB"/>
        </w:rPr>
        <w:t>the MELODIA algorithm</w:t>
      </w:r>
      <w:r w:rsidR="00332150" w:rsidRPr="003959CF">
        <w:rPr>
          <w:rFonts w:ascii="Times New Roman" w:hAnsi="Times New Roman" w:cs="Times New Roman"/>
          <w:sz w:val="24"/>
          <w:szCs w:val="24"/>
          <w:lang w:val="en-GB"/>
        </w:rPr>
        <w:t xml:space="preserve"> the min. and max. frequencies were chosen as 25 and 340 Hz respectively. For the song “wotm” the timeContinuity was set at 14ms and the minDuration set at 112 ms.</w:t>
      </w:r>
    </w:p>
    <w:p w14:paraId="7F6B0778" w14:textId="5041DF21" w:rsidR="00BD0538" w:rsidRDefault="00BD0538" w:rsidP="00A41261">
      <w:pPr>
        <w:spacing w:line="360" w:lineRule="auto"/>
        <w:rPr>
          <w:rFonts w:ascii="Times New Roman" w:hAnsi="Times New Roman" w:cs="Times New Roman"/>
          <w:sz w:val="24"/>
          <w:szCs w:val="24"/>
          <w:lang w:val="en-GB"/>
        </w:rPr>
      </w:pPr>
    </w:p>
    <w:p w14:paraId="2932A2F8" w14:textId="121A0BE6" w:rsidR="00D10CED" w:rsidRPr="00C71B4E" w:rsidRDefault="00D10CED" w:rsidP="00A87710">
      <w:pPr>
        <w:jc w:val="center"/>
        <w:rPr>
          <w:rFonts w:ascii="Times New Roman" w:hAnsi="Times New Roman" w:cs="Times New Roman"/>
          <w:lang w:val="en-GB"/>
        </w:rPr>
      </w:pPr>
      <w:bookmarkStart w:id="174" w:name="_Toc78707225"/>
      <w:bookmarkStart w:id="175" w:name="_Toc81163823"/>
      <w:r w:rsidRPr="00C71B4E">
        <w:rPr>
          <w:rFonts w:ascii="Times New Roman" w:hAnsi="Times New Roman" w:cs="Times New Roman"/>
          <w:i/>
          <w:lang w:val="en-US"/>
        </w:rPr>
        <w:t xml:space="preserve">Table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F94EB2">
        <w:rPr>
          <w:rFonts w:ascii="Times New Roman" w:hAnsi="Times New Roman" w:cs="Times New Roman"/>
          <w:i/>
          <w:noProof/>
          <w:lang w:val="en-US"/>
        </w:rPr>
        <w:t>11</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Selected comparison: IEC vs </w:t>
      </w:r>
      <w:r w:rsidR="007B050A">
        <w:rPr>
          <w:rFonts w:ascii="Times New Roman" w:hAnsi="Times New Roman" w:cs="Times New Roman"/>
          <w:i/>
          <w:lang w:val="en-US"/>
        </w:rPr>
        <w:t>MELODIA</w:t>
      </w:r>
      <w:bookmarkEnd w:id="174"/>
      <w:bookmarkEnd w:id="175"/>
    </w:p>
    <w:tbl>
      <w:tblPr>
        <w:tblStyle w:val="Tablaconcuadrcula"/>
        <w:tblW w:w="9375" w:type="dxa"/>
        <w:tblLook w:val="04A0" w:firstRow="1" w:lastRow="0" w:firstColumn="1" w:lastColumn="0" w:noHBand="0" w:noVBand="1"/>
      </w:tblPr>
      <w:tblGrid>
        <w:gridCol w:w="2321"/>
        <w:gridCol w:w="1088"/>
        <w:gridCol w:w="1139"/>
        <w:gridCol w:w="1241"/>
        <w:gridCol w:w="1249"/>
        <w:gridCol w:w="1165"/>
        <w:gridCol w:w="1172"/>
      </w:tblGrid>
      <w:tr w:rsidR="00D10CED" w:rsidRPr="00C71B4E" w14:paraId="5FC87A75" w14:textId="77777777" w:rsidTr="003D7271">
        <w:trPr>
          <w:trHeight w:val="491"/>
        </w:trPr>
        <w:tc>
          <w:tcPr>
            <w:tcW w:w="2343" w:type="dxa"/>
            <w:vMerge w:val="restart"/>
          </w:tcPr>
          <w:p w14:paraId="16A2D14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Song</w:t>
            </w:r>
          </w:p>
        </w:tc>
        <w:tc>
          <w:tcPr>
            <w:tcW w:w="2189" w:type="dxa"/>
            <w:gridSpan w:val="2"/>
          </w:tcPr>
          <w:p w14:paraId="7F43215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P</w:t>
            </w:r>
          </w:p>
        </w:tc>
        <w:tc>
          <w:tcPr>
            <w:tcW w:w="2499" w:type="dxa"/>
            <w:gridSpan w:val="2"/>
          </w:tcPr>
          <w:p w14:paraId="4D635901"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R</w:t>
            </w:r>
          </w:p>
        </w:tc>
        <w:tc>
          <w:tcPr>
            <w:tcW w:w="2344" w:type="dxa"/>
            <w:gridSpan w:val="2"/>
          </w:tcPr>
          <w:p w14:paraId="775A56F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F</w:t>
            </w:r>
          </w:p>
        </w:tc>
      </w:tr>
      <w:tr w:rsidR="00D10CED" w:rsidRPr="00C71B4E" w14:paraId="2EC75453" w14:textId="77777777" w:rsidTr="003D7271">
        <w:trPr>
          <w:trHeight w:val="519"/>
        </w:trPr>
        <w:tc>
          <w:tcPr>
            <w:tcW w:w="2343" w:type="dxa"/>
            <w:vMerge/>
          </w:tcPr>
          <w:p w14:paraId="290EC43B" w14:textId="77777777" w:rsidR="00D10CED" w:rsidRPr="00C71B4E" w:rsidRDefault="00D10CED" w:rsidP="00C71B4E">
            <w:pPr>
              <w:rPr>
                <w:rFonts w:ascii="Times New Roman" w:hAnsi="Times New Roman" w:cs="Times New Roman"/>
                <w:sz w:val="20"/>
                <w:szCs w:val="20"/>
              </w:rPr>
            </w:pPr>
          </w:p>
        </w:tc>
        <w:tc>
          <w:tcPr>
            <w:tcW w:w="1094" w:type="dxa"/>
          </w:tcPr>
          <w:p w14:paraId="368ACA3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095" w:type="dxa"/>
          </w:tcPr>
          <w:p w14:paraId="057CCECB" w14:textId="21FEBCC0" w:rsidR="00D10CED" w:rsidRPr="00C71B4E" w:rsidRDefault="007B050A" w:rsidP="00C71B4E">
            <w:pPr>
              <w:rPr>
                <w:rFonts w:ascii="Times New Roman" w:hAnsi="Times New Roman" w:cs="Times New Roman"/>
                <w:sz w:val="20"/>
                <w:szCs w:val="20"/>
              </w:rPr>
            </w:pPr>
            <w:r>
              <w:rPr>
                <w:rFonts w:ascii="Times New Roman" w:hAnsi="Times New Roman" w:cs="Times New Roman"/>
                <w:sz w:val="20"/>
                <w:szCs w:val="20"/>
              </w:rPr>
              <w:t>MELODIA</w:t>
            </w:r>
          </w:p>
        </w:tc>
        <w:tc>
          <w:tcPr>
            <w:tcW w:w="1249" w:type="dxa"/>
          </w:tcPr>
          <w:p w14:paraId="2015EC4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250" w:type="dxa"/>
          </w:tcPr>
          <w:p w14:paraId="04174CC6" w14:textId="029F2C18" w:rsidR="00D10CED" w:rsidRPr="00C71B4E" w:rsidRDefault="007B050A" w:rsidP="00C71B4E">
            <w:pPr>
              <w:rPr>
                <w:rFonts w:ascii="Times New Roman" w:hAnsi="Times New Roman" w:cs="Times New Roman"/>
                <w:sz w:val="20"/>
                <w:szCs w:val="20"/>
              </w:rPr>
            </w:pPr>
            <w:r>
              <w:rPr>
                <w:rFonts w:ascii="Times New Roman" w:hAnsi="Times New Roman" w:cs="Times New Roman"/>
                <w:sz w:val="20"/>
                <w:szCs w:val="20"/>
              </w:rPr>
              <w:t>MELODIA</w:t>
            </w:r>
          </w:p>
        </w:tc>
        <w:tc>
          <w:tcPr>
            <w:tcW w:w="1172" w:type="dxa"/>
          </w:tcPr>
          <w:p w14:paraId="0CE8F2A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172" w:type="dxa"/>
          </w:tcPr>
          <w:p w14:paraId="5FB14595" w14:textId="5FF36E67" w:rsidR="00D10CED" w:rsidRPr="00C71B4E" w:rsidRDefault="007B050A" w:rsidP="00C71B4E">
            <w:pPr>
              <w:rPr>
                <w:rFonts w:ascii="Times New Roman" w:hAnsi="Times New Roman" w:cs="Times New Roman"/>
                <w:sz w:val="20"/>
                <w:szCs w:val="20"/>
              </w:rPr>
            </w:pPr>
            <w:r>
              <w:rPr>
                <w:rFonts w:ascii="Times New Roman" w:hAnsi="Times New Roman" w:cs="Times New Roman"/>
                <w:sz w:val="20"/>
                <w:szCs w:val="20"/>
              </w:rPr>
              <w:t>MELODIA</w:t>
            </w:r>
          </w:p>
        </w:tc>
      </w:tr>
      <w:tr w:rsidR="00D10CED" w:rsidRPr="00C71B4E" w14:paraId="7064DCD0" w14:textId="77777777" w:rsidTr="003D7271">
        <w:trPr>
          <w:trHeight w:val="491"/>
        </w:trPr>
        <w:tc>
          <w:tcPr>
            <w:tcW w:w="2343" w:type="dxa"/>
          </w:tcPr>
          <w:p w14:paraId="2FFABCE9" w14:textId="622B8E07" w:rsidR="00D10CED" w:rsidRPr="00C71B4E" w:rsidRDefault="00A87710" w:rsidP="00C71B4E">
            <w:pPr>
              <w:rPr>
                <w:rFonts w:ascii="Times New Roman" w:hAnsi="Times New Roman" w:cs="Times New Roman"/>
                <w:sz w:val="20"/>
                <w:szCs w:val="20"/>
              </w:rPr>
            </w:pPr>
            <w:r>
              <w:rPr>
                <w:rFonts w:ascii="Times New Roman" w:hAnsi="Times New Roman" w:cs="Times New Roman"/>
                <w:sz w:val="20"/>
                <w:szCs w:val="20"/>
              </w:rPr>
              <w:t>just</w:t>
            </w:r>
          </w:p>
        </w:tc>
        <w:tc>
          <w:tcPr>
            <w:tcW w:w="1094" w:type="dxa"/>
          </w:tcPr>
          <w:p w14:paraId="412DF86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0.682 </w:t>
            </w:r>
          </w:p>
        </w:tc>
        <w:tc>
          <w:tcPr>
            <w:tcW w:w="1095" w:type="dxa"/>
          </w:tcPr>
          <w:p w14:paraId="1BA0803C"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0.78 </w:t>
            </w:r>
          </w:p>
        </w:tc>
        <w:tc>
          <w:tcPr>
            <w:tcW w:w="1249" w:type="dxa"/>
          </w:tcPr>
          <w:p w14:paraId="7764435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0.828 </w:t>
            </w:r>
          </w:p>
        </w:tc>
        <w:tc>
          <w:tcPr>
            <w:tcW w:w="1250" w:type="dxa"/>
          </w:tcPr>
          <w:p w14:paraId="5C77DCE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0.745 </w:t>
            </w:r>
          </w:p>
        </w:tc>
        <w:tc>
          <w:tcPr>
            <w:tcW w:w="1172" w:type="dxa"/>
          </w:tcPr>
          <w:p w14:paraId="7D639A8E"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0.748</w:t>
            </w:r>
          </w:p>
        </w:tc>
        <w:tc>
          <w:tcPr>
            <w:tcW w:w="1172" w:type="dxa"/>
          </w:tcPr>
          <w:p w14:paraId="712D42B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0.761</w:t>
            </w:r>
          </w:p>
        </w:tc>
      </w:tr>
      <w:tr w:rsidR="00D10CED" w:rsidRPr="00C71B4E" w14:paraId="556E6FA6" w14:textId="77777777" w:rsidTr="003D7271">
        <w:trPr>
          <w:trHeight w:val="65"/>
        </w:trPr>
        <w:tc>
          <w:tcPr>
            <w:tcW w:w="2343" w:type="dxa"/>
          </w:tcPr>
          <w:p w14:paraId="68780747" w14:textId="3359C06A" w:rsidR="00D10CED" w:rsidRPr="00C71B4E" w:rsidRDefault="00A87710" w:rsidP="00C71B4E">
            <w:pPr>
              <w:rPr>
                <w:rFonts w:ascii="Times New Roman" w:hAnsi="Times New Roman" w:cs="Times New Roman"/>
                <w:sz w:val="20"/>
                <w:szCs w:val="20"/>
              </w:rPr>
            </w:pPr>
            <w:r>
              <w:rPr>
                <w:rFonts w:ascii="Times New Roman" w:hAnsi="Times New Roman" w:cs="Times New Roman"/>
                <w:sz w:val="20"/>
                <w:szCs w:val="20"/>
              </w:rPr>
              <w:t>wotm</w:t>
            </w:r>
          </w:p>
        </w:tc>
        <w:tc>
          <w:tcPr>
            <w:tcW w:w="1094" w:type="dxa"/>
          </w:tcPr>
          <w:p w14:paraId="5FBC286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0.732 </w:t>
            </w:r>
          </w:p>
        </w:tc>
        <w:tc>
          <w:tcPr>
            <w:tcW w:w="1095" w:type="dxa"/>
          </w:tcPr>
          <w:p w14:paraId="5066C9B0"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0.794</w:t>
            </w:r>
          </w:p>
          <w:p w14:paraId="12544FB7" w14:textId="77777777" w:rsidR="00D10CED" w:rsidRPr="00C71B4E" w:rsidRDefault="00D10CED" w:rsidP="00C71B4E">
            <w:pPr>
              <w:rPr>
                <w:rFonts w:ascii="Times New Roman" w:hAnsi="Times New Roman" w:cs="Times New Roman"/>
                <w:sz w:val="20"/>
                <w:szCs w:val="20"/>
              </w:rPr>
            </w:pPr>
          </w:p>
        </w:tc>
        <w:tc>
          <w:tcPr>
            <w:tcW w:w="1249" w:type="dxa"/>
          </w:tcPr>
          <w:p w14:paraId="4782CCBD"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0.975 </w:t>
            </w:r>
          </w:p>
        </w:tc>
        <w:tc>
          <w:tcPr>
            <w:tcW w:w="1250" w:type="dxa"/>
          </w:tcPr>
          <w:p w14:paraId="7FF53D6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0.653</w:t>
            </w:r>
          </w:p>
          <w:p w14:paraId="7E41BB4F" w14:textId="77777777" w:rsidR="00D10CED" w:rsidRPr="00C71B4E" w:rsidRDefault="00D10CED" w:rsidP="00C71B4E">
            <w:pPr>
              <w:rPr>
                <w:rFonts w:ascii="Times New Roman" w:hAnsi="Times New Roman" w:cs="Times New Roman"/>
                <w:sz w:val="20"/>
                <w:szCs w:val="20"/>
              </w:rPr>
            </w:pPr>
          </w:p>
        </w:tc>
        <w:tc>
          <w:tcPr>
            <w:tcW w:w="1172" w:type="dxa"/>
          </w:tcPr>
          <w:p w14:paraId="3ABBC1B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0.836</w:t>
            </w:r>
          </w:p>
        </w:tc>
        <w:tc>
          <w:tcPr>
            <w:tcW w:w="1172" w:type="dxa"/>
          </w:tcPr>
          <w:p w14:paraId="500307E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0.716</w:t>
            </w:r>
          </w:p>
          <w:p w14:paraId="1F53303E" w14:textId="77777777" w:rsidR="00D10CED" w:rsidRPr="00C71B4E" w:rsidRDefault="00D10CED" w:rsidP="00C71B4E">
            <w:pPr>
              <w:rPr>
                <w:rFonts w:ascii="Times New Roman" w:hAnsi="Times New Roman" w:cs="Times New Roman"/>
                <w:sz w:val="20"/>
                <w:szCs w:val="20"/>
              </w:rPr>
            </w:pPr>
          </w:p>
        </w:tc>
      </w:tr>
      <w:bookmarkEnd w:id="167"/>
    </w:tbl>
    <w:p w14:paraId="08BE04D5" w14:textId="77777777" w:rsidR="00D10CED" w:rsidRPr="00C71B4E" w:rsidRDefault="00D10CED" w:rsidP="00C71B4E">
      <w:pPr>
        <w:rPr>
          <w:rFonts w:ascii="Times New Roman" w:hAnsi="Times New Roman" w:cs="Times New Roman"/>
        </w:rPr>
      </w:pPr>
    </w:p>
    <w:p w14:paraId="6C52E04A" w14:textId="60769982" w:rsidR="00700889" w:rsidRDefault="00700889" w:rsidP="00BD0538">
      <w:pPr>
        <w:spacing w:line="360" w:lineRule="auto"/>
        <w:rPr>
          <w:rFonts w:ascii="Times New Roman" w:hAnsi="Times New Roman" w:cs="Times New Roman"/>
          <w:sz w:val="24"/>
          <w:szCs w:val="24"/>
          <w:lang w:val="en-GB"/>
        </w:rPr>
      </w:pPr>
    </w:p>
    <w:p w14:paraId="54AF4416" w14:textId="209F0421" w:rsidR="0005217D" w:rsidRDefault="0005217D" w:rsidP="00C333E6">
      <w:pPr>
        <w:spacing w:line="360" w:lineRule="auto"/>
        <w:rPr>
          <w:rFonts w:ascii="Times New Roman" w:hAnsi="Times New Roman" w:cs="Times New Roman"/>
          <w:sz w:val="24"/>
          <w:szCs w:val="24"/>
          <w:lang w:val="en-GB"/>
        </w:rPr>
      </w:pPr>
    </w:p>
    <w:p w14:paraId="2F32C221" w14:textId="7C3C6E7C" w:rsidR="003C1C99" w:rsidRPr="003C1C99" w:rsidRDefault="003C1C99" w:rsidP="003C1C99">
      <w:pPr>
        <w:pStyle w:val="Prrafodelista"/>
        <w:numPr>
          <w:ilvl w:val="2"/>
          <w:numId w:val="34"/>
        </w:numPr>
        <w:spacing w:after="120" w:line="360" w:lineRule="auto"/>
        <w:jc w:val="both"/>
        <w:outlineLvl w:val="0"/>
        <w:rPr>
          <w:rFonts w:ascii="Times New Roman" w:hAnsi="Times New Roman" w:cs="Times New Roman"/>
          <w:sz w:val="32"/>
          <w:szCs w:val="32"/>
          <w:lang w:val="en-US"/>
        </w:rPr>
      </w:pPr>
      <w:bookmarkStart w:id="176" w:name="_Toc81166283"/>
      <w:r w:rsidRPr="003C1C99">
        <w:rPr>
          <w:rFonts w:ascii="Times New Roman" w:hAnsi="Times New Roman" w:cs="Times New Roman"/>
          <w:sz w:val="32"/>
          <w:szCs w:val="32"/>
          <w:lang w:val="en-US"/>
        </w:rPr>
        <w:t xml:space="preserve">WOTM </w:t>
      </w:r>
      <w:r w:rsidR="00B07CF3">
        <w:rPr>
          <w:rFonts w:ascii="Times New Roman" w:hAnsi="Times New Roman" w:cs="Times New Roman"/>
          <w:sz w:val="32"/>
          <w:szCs w:val="32"/>
          <w:lang w:val="en-US"/>
        </w:rPr>
        <w:t>Bridge and Verse Comparison</w:t>
      </w:r>
      <w:bookmarkEnd w:id="176"/>
    </w:p>
    <w:p w14:paraId="6247318C" w14:textId="290E0CE0" w:rsidR="00B07CF3" w:rsidRPr="00B07CF3" w:rsidRDefault="00B07CF3" w:rsidP="00BD0538">
      <w:pPr>
        <w:spacing w:line="360" w:lineRule="auto"/>
        <w:rPr>
          <w:rFonts w:ascii="Times New Roman" w:hAnsi="Times New Roman" w:cs="Times New Roman"/>
          <w:b/>
          <w:bCs/>
          <w:sz w:val="24"/>
          <w:szCs w:val="24"/>
          <w:lang w:val="en-GB"/>
        </w:rPr>
      </w:pPr>
      <w:r w:rsidRPr="00B07CF3">
        <w:rPr>
          <w:rFonts w:ascii="Times New Roman" w:hAnsi="Times New Roman" w:cs="Times New Roman"/>
          <w:b/>
          <w:bCs/>
          <w:sz w:val="24"/>
          <w:szCs w:val="24"/>
          <w:lang w:val="en-GB"/>
        </w:rPr>
        <w:lastRenderedPageBreak/>
        <w:t>WOTM Verse</w:t>
      </w:r>
      <w:r>
        <w:rPr>
          <w:rFonts w:ascii="Times New Roman" w:hAnsi="Times New Roman" w:cs="Times New Roman"/>
          <w:b/>
          <w:bCs/>
          <w:sz w:val="24"/>
          <w:szCs w:val="24"/>
          <w:lang w:val="en-GB"/>
        </w:rPr>
        <w:t>-IEC Algorithm</w:t>
      </w:r>
    </w:p>
    <w:p w14:paraId="39D44610" w14:textId="35679836" w:rsidR="00D10CED" w:rsidRPr="00BD0538" w:rsidRDefault="008C7E0C" w:rsidP="00BD053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Since there was no improvement, I broke the song “wotm” into components to see which song sections could be used for the paired-technique (detecting both onsets and offsets). </w:t>
      </w:r>
      <w:r w:rsidR="00D10CED" w:rsidRPr="00BD0538">
        <w:rPr>
          <w:rFonts w:ascii="Times New Roman" w:hAnsi="Times New Roman" w:cs="Times New Roman"/>
          <w:sz w:val="24"/>
          <w:szCs w:val="24"/>
          <w:lang w:val="en-GB"/>
        </w:rPr>
        <w:t xml:space="preserve">For the first half of the track, </w:t>
      </w:r>
      <w:r w:rsidR="008212C2" w:rsidRPr="00BD0538">
        <w:rPr>
          <w:rFonts w:ascii="Times New Roman" w:hAnsi="Times New Roman" w:cs="Times New Roman"/>
          <w:sz w:val="24"/>
          <w:szCs w:val="24"/>
          <w:lang w:val="en-GB"/>
        </w:rPr>
        <w:t>“wotm”</w:t>
      </w:r>
      <w:r w:rsidR="00D10CED" w:rsidRPr="00BD0538">
        <w:rPr>
          <w:rFonts w:ascii="Times New Roman" w:hAnsi="Times New Roman" w:cs="Times New Roman"/>
          <w:sz w:val="24"/>
          <w:szCs w:val="24"/>
          <w:lang w:val="en-GB"/>
        </w:rPr>
        <w:t xml:space="preserve"> , using the </w:t>
      </w:r>
      <w:r w:rsidR="00A87710" w:rsidRPr="00BD0538">
        <w:rPr>
          <w:rFonts w:ascii="Times New Roman" w:hAnsi="Times New Roman" w:cs="Times New Roman"/>
          <w:sz w:val="24"/>
          <w:szCs w:val="24"/>
          <w:lang w:val="en-GB"/>
        </w:rPr>
        <w:t>IEC</w:t>
      </w:r>
      <w:r w:rsidR="00D10CED" w:rsidRPr="00BD0538">
        <w:rPr>
          <w:rFonts w:ascii="Times New Roman" w:hAnsi="Times New Roman" w:cs="Times New Roman"/>
          <w:sz w:val="24"/>
          <w:szCs w:val="24"/>
          <w:lang w:val="en-GB"/>
        </w:rPr>
        <w:t xml:space="preserve"> with Threshold set to 0.06, yielded a lot of false onsets</w:t>
      </w:r>
      <w:r w:rsidR="008212C2" w:rsidRPr="00BD0538">
        <w:rPr>
          <w:rFonts w:ascii="Times New Roman" w:hAnsi="Times New Roman" w:cs="Times New Roman"/>
          <w:sz w:val="24"/>
          <w:szCs w:val="24"/>
          <w:lang w:val="en-GB"/>
        </w:rPr>
        <w:t xml:space="preserve">, hence the low precision in the PRF reading: </w:t>
      </w:r>
      <w:r w:rsidR="00A87710" w:rsidRPr="00BD0538">
        <w:rPr>
          <w:rFonts w:ascii="Times New Roman" w:hAnsi="Times New Roman" w:cs="Times New Roman"/>
          <w:sz w:val="24"/>
          <w:szCs w:val="24"/>
          <w:lang w:val="en-GB"/>
        </w:rPr>
        <w:t xml:space="preserve">P= </w:t>
      </w:r>
      <w:r w:rsidR="00D10CED" w:rsidRPr="00BD0538">
        <w:rPr>
          <w:rFonts w:ascii="Times New Roman" w:hAnsi="Times New Roman" w:cs="Times New Roman"/>
          <w:sz w:val="24"/>
          <w:szCs w:val="24"/>
          <w:lang w:val="en-GB"/>
        </w:rPr>
        <w:t>0.514</w:t>
      </w:r>
      <w:r w:rsidR="00A87710" w:rsidRPr="00BD0538">
        <w:rPr>
          <w:rFonts w:ascii="Times New Roman" w:hAnsi="Times New Roman" w:cs="Times New Roman"/>
          <w:sz w:val="24"/>
          <w:szCs w:val="24"/>
          <w:lang w:val="en-GB"/>
        </w:rPr>
        <w:t xml:space="preserve">, R = </w:t>
      </w:r>
      <w:r w:rsidR="00D10CED" w:rsidRPr="00BD0538">
        <w:rPr>
          <w:rFonts w:ascii="Times New Roman" w:hAnsi="Times New Roman" w:cs="Times New Roman"/>
          <w:sz w:val="24"/>
          <w:szCs w:val="24"/>
          <w:lang w:val="en-GB"/>
        </w:rPr>
        <w:t>0.949</w:t>
      </w:r>
      <w:r w:rsidR="001B48A4">
        <w:rPr>
          <w:rFonts w:ascii="Times New Roman" w:hAnsi="Times New Roman" w:cs="Times New Roman"/>
          <w:sz w:val="24"/>
          <w:szCs w:val="24"/>
          <w:lang w:val="en-GB"/>
        </w:rPr>
        <w:t xml:space="preserve">, </w:t>
      </w:r>
      <w:r w:rsidR="00A87710" w:rsidRPr="00BD0538">
        <w:rPr>
          <w:rFonts w:ascii="Times New Roman" w:hAnsi="Times New Roman" w:cs="Times New Roman"/>
          <w:sz w:val="24"/>
          <w:szCs w:val="24"/>
          <w:lang w:val="en-GB"/>
        </w:rPr>
        <w:t xml:space="preserve">F = </w:t>
      </w:r>
      <w:r w:rsidR="00D10CED" w:rsidRPr="00BD0538">
        <w:rPr>
          <w:rFonts w:ascii="Times New Roman" w:hAnsi="Times New Roman" w:cs="Times New Roman"/>
          <w:sz w:val="24"/>
          <w:szCs w:val="24"/>
          <w:lang w:val="en-GB"/>
        </w:rPr>
        <w:t xml:space="preserve">0.667 </w:t>
      </w:r>
    </w:p>
    <w:p w14:paraId="1F909EF8" w14:textId="77777777" w:rsidR="00D10CED" w:rsidRPr="008212C2" w:rsidRDefault="00D10CED" w:rsidP="00C71B4E">
      <w:pPr>
        <w:rPr>
          <w:rFonts w:ascii="Times New Roman" w:hAnsi="Times New Roman" w:cs="Times New Roman"/>
          <w:sz w:val="20"/>
          <w:szCs w:val="20"/>
          <w:lang w:val="en-GB"/>
        </w:rPr>
      </w:pPr>
    </w:p>
    <w:p w14:paraId="0A2F4AB1" w14:textId="77777777" w:rsidR="00D10CED" w:rsidRPr="00C71B4E"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C71B4E">
        <w:rPr>
          <w:rFonts w:ascii="Times New Roman" w:hAnsi="Times New Roman" w:cs="Times New Roman"/>
          <w:noProof/>
          <w:sz w:val="20"/>
          <w:szCs w:val="20"/>
        </w:rPr>
        <w:drawing>
          <wp:inline distT="0" distB="0" distL="0" distR="0" wp14:anchorId="40677909" wp14:editId="215DF2EA">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53511D6D" w14:textId="4BA65F1E" w:rsidR="00D10CED" w:rsidRDefault="00D10CED" w:rsidP="00D10CED">
      <w:pPr>
        <w:spacing w:after="120" w:line="360" w:lineRule="auto"/>
        <w:jc w:val="center"/>
        <w:rPr>
          <w:rFonts w:ascii="Times New Roman" w:hAnsi="Times New Roman" w:cs="Times New Roman"/>
          <w:i/>
          <w:lang w:val="en-US"/>
        </w:rPr>
      </w:pPr>
      <w:bookmarkStart w:id="177" w:name="_Toc78707184"/>
      <w:bookmarkStart w:id="178" w:name="_Toc81163786"/>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F94EB2">
        <w:rPr>
          <w:rFonts w:ascii="Times New Roman" w:hAnsi="Times New Roman" w:cs="Times New Roman"/>
          <w:i/>
          <w:noProof/>
          <w:lang w:val="en-US"/>
        </w:rPr>
        <w:t>15</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IEC onsets for </w:t>
      </w:r>
      <w:r w:rsidR="001A5E50">
        <w:rPr>
          <w:rFonts w:ascii="Times New Roman" w:hAnsi="Times New Roman" w:cs="Times New Roman"/>
          <w:i/>
          <w:lang w:val="en-US"/>
        </w:rPr>
        <w:t>“wotm”</w:t>
      </w:r>
      <w:r w:rsidRPr="00C71B4E">
        <w:rPr>
          <w:rFonts w:ascii="Times New Roman" w:hAnsi="Times New Roman" w:cs="Times New Roman"/>
          <w:i/>
          <w:lang w:val="en-US"/>
        </w:rPr>
        <w:t xml:space="preserve"> verse</w:t>
      </w:r>
      <w:bookmarkEnd w:id="177"/>
      <w:bookmarkEnd w:id="178"/>
    </w:p>
    <w:p w14:paraId="0F6CBD8E" w14:textId="77777777" w:rsidR="00700889" w:rsidRDefault="00700889" w:rsidP="00D10CED">
      <w:pPr>
        <w:spacing w:after="120" w:line="360" w:lineRule="auto"/>
        <w:jc w:val="center"/>
        <w:rPr>
          <w:rFonts w:ascii="Times New Roman" w:hAnsi="Times New Roman" w:cs="Times New Roman"/>
          <w:i/>
          <w:lang w:val="en-US"/>
        </w:rPr>
      </w:pPr>
    </w:p>
    <w:p w14:paraId="4E416C1E" w14:textId="6E56A1B6" w:rsidR="001A5E50" w:rsidRPr="00C71B4E" w:rsidRDefault="001A5E50" w:rsidP="00D10CED">
      <w:pPr>
        <w:spacing w:after="120" w:line="360" w:lineRule="auto"/>
        <w:jc w:val="center"/>
        <w:rPr>
          <w:rFonts w:ascii="Times New Roman" w:hAnsi="Times New Roman" w:cs="Times New Roman"/>
          <w:i/>
          <w:lang w:val="en-US"/>
        </w:rPr>
      </w:pPr>
      <w:r w:rsidRPr="001610F9">
        <w:rPr>
          <w:rFonts w:ascii="Times New Roman" w:hAnsi="Times New Roman" w:cs="Times New Roman"/>
          <w:noProof/>
          <w:color w:val="000000"/>
          <w:sz w:val="21"/>
          <w:szCs w:val="21"/>
        </w:rPr>
        <w:drawing>
          <wp:inline distT="0" distB="0" distL="0" distR="0" wp14:anchorId="0C86B16A" wp14:editId="2650F15F">
            <wp:extent cx="5115464" cy="14909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0590" cy="1495389"/>
                    </a:xfrm>
                    <a:prstGeom prst="rect">
                      <a:avLst/>
                    </a:prstGeom>
                    <a:noFill/>
                    <a:ln>
                      <a:noFill/>
                    </a:ln>
                  </pic:spPr>
                </pic:pic>
              </a:graphicData>
            </a:graphic>
          </wp:inline>
        </w:drawing>
      </w:r>
    </w:p>
    <w:p w14:paraId="69E2B01E" w14:textId="19EE57A4" w:rsidR="00D10CED" w:rsidRPr="001610F9" w:rsidRDefault="001A5E50"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bookmarkStart w:id="179" w:name="_Toc81163787"/>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F94EB2">
        <w:rPr>
          <w:rFonts w:ascii="Times New Roman" w:hAnsi="Times New Roman" w:cs="Times New Roman"/>
          <w:i/>
          <w:noProof/>
          <w:lang w:val="en-US"/>
        </w:rPr>
        <w:t>16</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w:t>
      </w:r>
      <w:r>
        <w:rPr>
          <w:rFonts w:ascii="Times New Roman" w:hAnsi="Times New Roman" w:cs="Times New Roman"/>
          <w:i/>
          <w:lang w:val="en-US"/>
        </w:rPr>
        <w:t>Section of</w:t>
      </w:r>
      <w:r w:rsidRPr="00C71B4E">
        <w:rPr>
          <w:rFonts w:ascii="Times New Roman" w:hAnsi="Times New Roman" w:cs="Times New Roman"/>
          <w:i/>
          <w:lang w:val="en-US"/>
        </w:rPr>
        <w:t xml:space="preserve"> </w:t>
      </w:r>
      <w:r>
        <w:rPr>
          <w:rFonts w:ascii="Times New Roman" w:hAnsi="Times New Roman" w:cs="Times New Roman"/>
          <w:i/>
          <w:lang w:val="en-US"/>
        </w:rPr>
        <w:t>“wotm”</w:t>
      </w:r>
      <w:r w:rsidRPr="00C71B4E">
        <w:rPr>
          <w:rFonts w:ascii="Times New Roman" w:hAnsi="Times New Roman" w:cs="Times New Roman"/>
          <w:i/>
          <w:lang w:val="en-US"/>
        </w:rPr>
        <w:t>verse</w:t>
      </w:r>
      <w:r>
        <w:rPr>
          <w:rFonts w:ascii="Times New Roman" w:hAnsi="Times New Roman" w:cs="Times New Roman"/>
          <w:i/>
          <w:lang w:val="en-US"/>
        </w:rPr>
        <w:t xml:space="preserve"> showing missed </w:t>
      </w:r>
      <w:r w:rsidR="00E531DC">
        <w:rPr>
          <w:rFonts w:ascii="Times New Roman" w:hAnsi="Times New Roman" w:cs="Times New Roman"/>
          <w:i/>
          <w:lang w:val="en-US"/>
        </w:rPr>
        <w:t xml:space="preserve">IEC </w:t>
      </w:r>
      <w:r>
        <w:rPr>
          <w:rFonts w:ascii="Times New Roman" w:hAnsi="Times New Roman" w:cs="Times New Roman"/>
          <w:i/>
          <w:lang w:val="en-US"/>
        </w:rPr>
        <w:t>onsets.</w:t>
      </w:r>
      <w:bookmarkEnd w:id="179"/>
    </w:p>
    <w:p w14:paraId="388B60B7"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53EF1735" w14:textId="3F4A5DE9" w:rsidR="003C1C99"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t>WOTM Bridge -IEC Algorithm</w:t>
      </w:r>
    </w:p>
    <w:p w14:paraId="560A22F2" w14:textId="30DEEBC1"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For the bridge section of the same track </w:t>
      </w:r>
      <w:r w:rsidR="008212C2" w:rsidRPr="001D51B3">
        <w:rPr>
          <w:rFonts w:ascii="Times New Roman" w:hAnsi="Times New Roman" w:cs="Times New Roman"/>
          <w:sz w:val="24"/>
          <w:szCs w:val="24"/>
          <w:lang w:val="en-GB"/>
        </w:rPr>
        <w:t>“wotm”</w:t>
      </w:r>
      <w:r w:rsidRPr="001D51B3">
        <w:rPr>
          <w:rFonts w:ascii="Times New Roman" w:hAnsi="Times New Roman" w:cs="Times New Roman"/>
          <w:sz w:val="24"/>
          <w:szCs w:val="24"/>
          <w:lang w:val="en-GB"/>
        </w:rPr>
        <w:t xml:space="preserve">, the </w:t>
      </w:r>
      <w:r w:rsidR="008C7E0C">
        <w:rPr>
          <w:rFonts w:ascii="Times New Roman" w:hAnsi="Times New Roman" w:cs="Times New Roman"/>
          <w:sz w:val="24"/>
          <w:szCs w:val="24"/>
          <w:lang w:val="en-GB"/>
        </w:rPr>
        <w:t>IEC</w:t>
      </w:r>
      <w:r w:rsidRPr="001D51B3">
        <w:rPr>
          <w:rFonts w:ascii="Times New Roman" w:hAnsi="Times New Roman" w:cs="Times New Roman"/>
          <w:sz w:val="24"/>
          <w:szCs w:val="24"/>
          <w:lang w:val="en-GB"/>
        </w:rPr>
        <w:t xml:space="preserve"> performed better, but again the</w:t>
      </w:r>
      <w:r w:rsidR="00622DF5" w:rsidRPr="001D51B3">
        <w:rPr>
          <w:rFonts w:ascii="Times New Roman" w:hAnsi="Times New Roman" w:cs="Times New Roman"/>
          <w:sz w:val="24"/>
          <w:szCs w:val="24"/>
          <w:lang w:val="en-GB"/>
        </w:rPr>
        <w:t xml:space="preserve"> PRF</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accuracies</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improved</w:t>
      </w:r>
      <w:r w:rsidRPr="001D51B3">
        <w:rPr>
          <w:rFonts w:ascii="Times New Roman" w:hAnsi="Times New Roman" w:cs="Times New Roman"/>
          <w:sz w:val="24"/>
          <w:szCs w:val="24"/>
          <w:lang w:val="en-GB"/>
        </w:rPr>
        <w:t xml:space="preserve"> when </w:t>
      </w:r>
      <w:r w:rsidR="001A5E50">
        <w:rPr>
          <w:rFonts w:ascii="Times New Roman" w:hAnsi="Times New Roman" w:cs="Times New Roman"/>
          <w:sz w:val="24"/>
          <w:szCs w:val="24"/>
          <w:lang w:val="en-GB"/>
        </w:rPr>
        <w:t>omitting</w:t>
      </w:r>
      <w:r w:rsidRPr="001D51B3">
        <w:rPr>
          <w:rFonts w:ascii="Times New Roman" w:hAnsi="Times New Roman" w:cs="Times New Roman"/>
          <w:sz w:val="24"/>
          <w:szCs w:val="24"/>
          <w:lang w:val="en-GB"/>
        </w:rPr>
        <w:t xml:space="preserve"> the last long note.</w:t>
      </w:r>
    </w:p>
    <w:p w14:paraId="5DEB8F47" w14:textId="59FA06DD"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0.937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0.949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0.943 (</w:t>
      </w:r>
      <w:r w:rsidR="00622DF5" w:rsidRPr="001D51B3">
        <w:rPr>
          <w:rFonts w:ascii="Times New Roman" w:hAnsi="Times New Roman" w:cs="Times New Roman"/>
          <w:sz w:val="24"/>
          <w:szCs w:val="24"/>
          <w:lang w:val="en-GB"/>
        </w:rPr>
        <w:t>W</w:t>
      </w:r>
      <w:r w:rsidR="00D10CED" w:rsidRPr="001D51B3">
        <w:rPr>
          <w:rFonts w:ascii="Times New Roman" w:hAnsi="Times New Roman" w:cs="Times New Roman"/>
          <w:sz w:val="24"/>
          <w:szCs w:val="24"/>
          <w:lang w:val="en-GB"/>
        </w:rPr>
        <w:t>ith last note)</w:t>
      </w:r>
    </w:p>
    <w:p w14:paraId="4B7BF214" w14:textId="62448668"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0.961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0.948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0.954 (Without last note)</w:t>
      </w:r>
    </w:p>
    <w:p w14:paraId="6D02BA09" w14:textId="77777777" w:rsidR="00D10CED" w:rsidRPr="001610F9" w:rsidRDefault="00D10CED" w:rsidP="00D10CED">
      <w:pPr>
        <w:spacing w:after="120" w:line="360" w:lineRule="auto"/>
        <w:rPr>
          <w:rFonts w:ascii="Times New Roman" w:hAnsi="Times New Roman" w:cs="Times New Roman"/>
          <w:b/>
          <w:bCs/>
          <w:sz w:val="20"/>
          <w:szCs w:val="20"/>
          <w:lang w:val="en-GB"/>
        </w:rPr>
      </w:pPr>
    </w:p>
    <w:p w14:paraId="1CA7E422" w14:textId="77777777" w:rsidR="00D10CED" w:rsidRPr="001610F9" w:rsidRDefault="00D10CED" w:rsidP="00D10CED">
      <w:pPr>
        <w:spacing w:after="120" w:line="360" w:lineRule="auto"/>
        <w:jc w:val="center"/>
        <w:rPr>
          <w:rFonts w:ascii="Times New Roman" w:hAnsi="Times New Roman" w:cs="Times New Roman"/>
          <w:b/>
          <w:bCs/>
        </w:rPr>
      </w:pPr>
      <w:r w:rsidRPr="001610F9">
        <w:rPr>
          <w:rFonts w:ascii="Times New Roman" w:hAnsi="Times New Roman" w:cs="Times New Roman"/>
          <w:b/>
          <w:bCs/>
          <w:noProof/>
        </w:rPr>
        <w:lastRenderedPageBreak/>
        <w:drawing>
          <wp:inline distT="0" distB="0" distL="0" distR="0" wp14:anchorId="44ACAAE2" wp14:editId="2C3CB0A8">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6FE79F60" w14:textId="31AFF64D" w:rsidR="00D10CED" w:rsidRPr="001610F9" w:rsidRDefault="00D10CED" w:rsidP="00D10CED">
      <w:pPr>
        <w:spacing w:after="120" w:line="360" w:lineRule="auto"/>
        <w:jc w:val="center"/>
        <w:rPr>
          <w:rFonts w:ascii="Times New Roman" w:hAnsi="Times New Roman" w:cs="Times New Roman"/>
          <w:i/>
          <w:lang w:val="en-US"/>
        </w:rPr>
      </w:pPr>
      <w:bookmarkStart w:id="180" w:name="_Toc78707185"/>
      <w:bookmarkStart w:id="181" w:name="_Toc81163788"/>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F94EB2">
        <w:rPr>
          <w:rFonts w:ascii="Times New Roman" w:hAnsi="Times New Roman" w:cs="Times New Roman"/>
          <w:i/>
          <w:noProof/>
          <w:lang w:val="en-US"/>
        </w:rPr>
        <w:t>17</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Sound Islands for WOTM bridge</w:t>
      </w:r>
      <w:bookmarkEnd w:id="180"/>
      <w:r w:rsidR="00A87710">
        <w:rPr>
          <w:rFonts w:ascii="Times New Roman" w:hAnsi="Times New Roman" w:cs="Times New Roman"/>
          <w:i/>
          <w:lang w:val="en-US"/>
        </w:rPr>
        <w:t>, P = 0.9</w:t>
      </w:r>
      <w:r w:rsidR="00161AE5">
        <w:rPr>
          <w:rFonts w:ascii="Times New Roman" w:hAnsi="Times New Roman" w:cs="Times New Roman"/>
          <w:i/>
          <w:lang w:val="en-US"/>
        </w:rPr>
        <w:t>37</w:t>
      </w:r>
      <w:bookmarkEnd w:id="181"/>
    </w:p>
    <w:p w14:paraId="4BC62D9D" w14:textId="342CF64E" w:rsidR="003C1C99"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t>WOTM Verse -Melodia Algorithm</w:t>
      </w:r>
    </w:p>
    <w:p w14:paraId="3D1BB68A" w14:textId="5B541B7C" w:rsidR="00D10CED" w:rsidRPr="001610F9" w:rsidRDefault="00D10CED" w:rsidP="001A5E50">
      <w:pPr>
        <w:shd w:val="clear" w:color="auto" w:fill="FFFFFE"/>
        <w:spacing w:line="360" w:lineRule="auto"/>
        <w:rPr>
          <w:rFonts w:ascii="Times New Roman" w:hAnsi="Times New Roman" w:cs="Times New Roman"/>
          <w:i/>
          <w:lang w:val="en-US"/>
        </w:rPr>
      </w:pPr>
      <w:r w:rsidRPr="001D51B3">
        <w:rPr>
          <w:rFonts w:ascii="Times New Roman" w:hAnsi="Times New Roman" w:cs="Times New Roman"/>
          <w:sz w:val="24"/>
          <w:szCs w:val="24"/>
          <w:lang w:val="en-GB"/>
        </w:rPr>
        <w:t xml:space="preserve">This song has the longest note length of all the tracks. With </w:t>
      </w:r>
      <w:r w:rsidR="001A5E50">
        <w:rPr>
          <w:rFonts w:ascii="Times New Roman" w:hAnsi="Times New Roman" w:cs="Times New Roman"/>
          <w:sz w:val="24"/>
          <w:szCs w:val="24"/>
          <w:lang w:val="en-GB"/>
        </w:rPr>
        <w:t>T</w:t>
      </w:r>
      <w:r w:rsidRPr="001D51B3">
        <w:rPr>
          <w:rFonts w:ascii="Times New Roman" w:hAnsi="Times New Roman" w:cs="Times New Roman"/>
          <w:sz w:val="24"/>
          <w:szCs w:val="24"/>
          <w:lang w:val="en-GB"/>
        </w:rPr>
        <w:t>hresh</w:t>
      </w:r>
      <w:r w:rsidR="001A5E50">
        <w:rPr>
          <w:rFonts w:ascii="Times New Roman" w:hAnsi="Times New Roman" w:cs="Times New Roman"/>
          <w:sz w:val="24"/>
          <w:szCs w:val="24"/>
          <w:lang w:val="en-GB"/>
        </w:rPr>
        <w:t>old</w:t>
      </w:r>
      <w:r w:rsidRPr="001D51B3">
        <w:rPr>
          <w:rFonts w:ascii="Times New Roman" w:hAnsi="Times New Roman" w:cs="Times New Roman"/>
          <w:sz w:val="24"/>
          <w:szCs w:val="24"/>
          <w:lang w:val="en-GB"/>
        </w:rPr>
        <w:t xml:space="preserve"> = 0.06,</w:t>
      </w:r>
      <w:r w:rsidRPr="001D51B3">
        <w:rPr>
          <w:rFonts w:ascii="Times New Roman" w:hAnsi="Times New Roman" w:cs="Times New Roman"/>
          <w:color w:val="000000"/>
          <w:sz w:val="24"/>
          <w:szCs w:val="24"/>
          <w:lang w:val="en-GB"/>
        </w:rPr>
        <w:t xml:space="preserve"> we still see a lot of hysteresis on the last sustained note in Figure 1</w:t>
      </w:r>
      <w:r w:rsidR="0040222A">
        <w:rPr>
          <w:rFonts w:ascii="Times New Roman" w:hAnsi="Times New Roman" w:cs="Times New Roman"/>
          <w:color w:val="000000"/>
          <w:sz w:val="24"/>
          <w:szCs w:val="24"/>
          <w:lang w:val="en-GB"/>
        </w:rPr>
        <w:t>7</w:t>
      </w:r>
      <w:r w:rsidR="001A5E50">
        <w:rPr>
          <w:rFonts w:ascii="Times New Roman" w:hAnsi="Times New Roman" w:cs="Times New Roman"/>
          <w:color w:val="000000"/>
          <w:sz w:val="24"/>
          <w:szCs w:val="24"/>
          <w:lang w:val="en-GB"/>
        </w:rPr>
        <w:t xml:space="preserve"> and this </w:t>
      </w:r>
      <w:r w:rsidR="00161AE5">
        <w:rPr>
          <w:rFonts w:ascii="Times New Roman" w:hAnsi="Times New Roman" w:cs="Times New Roman"/>
          <w:color w:val="000000"/>
          <w:sz w:val="24"/>
          <w:szCs w:val="24"/>
          <w:lang w:val="en-GB"/>
        </w:rPr>
        <w:t>k</w:t>
      </w:r>
      <w:r w:rsidR="001A5E50">
        <w:rPr>
          <w:rFonts w:ascii="Times New Roman" w:hAnsi="Times New Roman" w:cs="Times New Roman"/>
          <w:color w:val="000000"/>
          <w:sz w:val="24"/>
          <w:szCs w:val="24"/>
          <w:lang w:val="en-GB"/>
        </w:rPr>
        <w:t>i</w:t>
      </w:r>
      <w:r w:rsidR="00161AE5">
        <w:rPr>
          <w:rFonts w:ascii="Times New Roman" w:hAnsi="Times New Roman" w:cs="Times New Roman"/>
          <w:color w:val="000000"/>
          <w:sz w:val="24"/>
          <w:szCs w:val="24"/>
          <w:lang w:val="en-GB"/>
        </w:rPr>
        <w:t xml:space="preserve">cks 4 percentage points off the precision. </w:t>
      </w:r>
    </w:p>
    <w:p w14:paraId="77CBF736" w14:textId="4A7B7121" w:rsidR="00D10CED" w:rsidRDefault="00D10CED"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In contrast the </w:t>
      </w:r>
      <w:r w:rsidR="007B050A">
        <w:rPr>
          <w:rFonts w:ascii="Times New Roman" w:hAnsi="Times New Roman" w:cs="Times New Roman"/>
          <w:sz w:val="24"/>
          <w:szCs w:val="24"/>
          <w:lang w:val="en-GB"/>
        </w:rPr>
        <w:t>MELODIA</w:t>
      </w:r>
      <w:r w:rsidR="008212C2" w:rsidRPr="001D51B3">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007884099"/>
          <w:citation/>
        </w:sdtPr>
        <w:sdtEndPr/>
        <w:sdtContent>
          <w:r w:rsidR="000E5FAD" w:rsidRPr="001D51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0E5FAD" w:rsidRPr="001D51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0E5FAD" w:rsidRPr="001D51B3">
            <w:rPr>
              <w:rFonts w:ascii="Times New Roman" w:hAnsi="Times New Roman" w:cs="Times New Roman"/>
              <w:sz w:val="24"/>
              <w:szCs w:val="24"/>
              <w:lang w:val="en-GB"/>
            </w:rPr>
            <w:fldChar w:fldCharType="end"/>
          </w:r>
        </w:sdtContent>
      </w:sdt>
      <w:r w:rsidR="000E5FAD" w:rsidRPr="001D51B3">
        <w:rPr>
          <w:rFonts w:ascii="Times New Roman" w:hAnsi="Times New Roman" w:cs="Times New Roman"/>
          <w:sz w:val="24"/>
          <w:szCs w:val="24"/>
          <w:lang w:val="en-GB"/>
        </w:rPr>
        <w:t xml:space="preserve"> </w:t>
      </w:r>
      <w:r w:rsidRPr="001D51B3">
        <w:rPr>
          <w:rFonts w:ascii="Times New Roman" w:hAnsi="Times New Roman" w:cs="Times New Roman"/>
          <w:sz w:val="24"/>
          <w:szCs w:val="24"/>
          <w:lang w:val="en-GB"/>
        </w:rPr>
        <w:t xml:space="preserve">algorithm performed a lot better in the “wotm” verse with PRF measures of </w:t>
      </w:r>
      <w:r w:rsidR="0016564C">
        <w:rPr>
          <w:rFonts w:ascii="Times New Roman" w:hAnsi="Times New Roman" w:cs="Times New Roman"/>
          <w:sz w:val="24"/>
          <w:szCs w:val="24"/>
          <w:lang w:val="en-GB"/>
        </w:rPr>
        <w:t xml:space="preserve"> P = </w:t>
      </w:r>
      <w:r w:rsidRPr="001D51B3">
        <w:rPr>
          <w:rFonts w:ascii="Times New Roman" w:hAnsi="Times New Roman" w:cs="Times New Roman"/>
          <w:sz w:val="24"/>
          <w:szCs w:val="24"/>
          <w:lang w:val="en-GB"/>
        </w:rPr>
        <w:t>0.974</w:t>
      </w:r>
      <w:r w:rsidR="0016564C">
        <w:rPr>
          <w:rFonts w:ascii="Times New Roman" w:hAnsi="Times New Roman" w:cs="Times New Roman"/>
          <w:sz w:val="24"/>
          <w:szCs w:val="24"/>
          <w:lang w:val="en-GB"/>
        </w:rPr>
        <w:t xml:space="preserve">, R = </w:t>
      </w:r>
      <w:r w:rsidRPr="001D51B3">
        <w:rPr>
          <w:rFonts w:ascii="Times New Roman" w:hAnsi="Times New Roman" w:cs="Times New Roman"/>
          <w:sz w:val="24"/>
          <w:szCs w:val="24"/>
          <w:lang w:val="en-GB"/>
        </w:rPr>
        <w:t xml:space="preserve">1.0 </w:t>
      </w:r>
      <w:r w:rsidR="0016564C">
        <w:rPr>
          <w:rFonts w:ascii="Times New Roman" w:hAnsi="Times New Roman" w:cs="Times New Roman"/>
          <w:sz w:val="24"/>
          <w:szCs w:val="24"/>
          <w:lang w:val="en-GB"/>
        </w:rPr>
        <w:t xml:space="preserve">and F = </w:t>
      </w:r>
      <w:r w:rsidRPr="001D51B3">
        <w:rPr>
          <w:rFonts w:ascii="Times New Roman" w:hAnsi="Times New Roman" w:cs="Times New Roman"/>
          <w:sz w:val="24"/>
          <w:szCs w:val="24"/>
          <w:lang w:val="en-GB"/>
        </w:rPr>
        <w:t>0.987</w:t>
      </w:r>
      <w:r w:rsidR="0016564C">
        <w:rPr>
          <w:rFonts w:ascii="Times New Roman" w:hAnsi="Times New Roman" w:cs="Times New Roman"/>
          <w:sz w:val="24"/>
          <w:szCs w:val="24"/>
          <w:lang w:val="en-GB"/>
        </w:rPr>
        <w:t>.</w:t>
      </w:r>
    </w:p>
    <w:p w14:paraId="0E8A7999" w14:textId="77777777" w:rsidR="00700889" w:rsidRPr="001D51B3" w:rsidRDefault="00700889"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p>
    <w:p w14:paraId="66D7CD93"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1610F9">
        <w:rPr>
          <w:rFonts w:ascii="Times New Roman" w:hAnsi="Times New Roman" w:cs="Times New Roman"/>
          <w:noProof/>
          <w:sz w:val="20"/>
          <w:szCs w:val="20"/>
        </w:rPr>
        <w:drawing>
          <wp:inline distT="0" distB="0" distL="0" distR="0" wp14:anchorId="099DED62" wp14:editId="76C9170F">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295E0948"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796E567" w14:textId="412EC154" w:rsidR="00D10CED" w:rsidRPr="001610F9" w:rsidRDefault="00D10CED" w:rsidP="00D10CED">
      <w:pPr>
        <w:spacing w:after="120" w:line="360" w:lineRule="auto"/>
        <w:jc w:val="center"/>
        <w:rPr>
          <w:rFonts w:ascii="Times New Roman" w:hAnsi="Times New Roman" w:cs="Times New Roman"/>
          <w:i/>
          <w:lang w:val="en-US"/>
        </w:rPr>
      </w:pPr>
      <w:bookmarkStart w:id="182" w:name="_Toc78707186"/>
      <w:bookmarkStart w:id="183" w:name="_Toc81163789"/>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F94EB2">
        <w:rPr>
          <w:rFonts w:ascii="Times New Roman" w:hAnsi="Times New Roman" w:cs="Times New Roman"/>
          <w:i/>
          <w:noProof/>
          <w:lang w:val="en-US"/>
        </w:rPr>
        <w:t>18</w:t>
      </w:r>
      <w:r w:rsidRPr="001610F9">
        <w:rPr>
          <w:rFonts w:ascii="Times New Roman" w:hAnsi="Times New Roman" w:cs="Times New Roman"/>
          <w:i/>
          <w:lang w:val="en-US"/>
        </w:rPr>
        <w:fldChar w:fldCharType="end"/>
      </w:r>
      <w:r w:rsidRPr="001610F9">
        <w:rPr>
          <w:rFonts w:ascii="Times New Roman" w:hAnsi="Times New Roman" w:cs="Times New Roman"/>
          <w:i/>
          <w:lang w:val="en-US"/>
        </w:rPr>
        <w:t>: PitchMelodia derived Onsets for WOTM verse</w:t>
      </w:r>
      <w:bookmarkEnd w:id="182"/>
      <w:r w:rsidRPr="001610F9">
        <w:rPr>
          <w:rFonts w:ascii="Times New Roman" w:hAnsi="Times New Roman" w:cs="Times New Roman"/>
          <w:i/>
          <w:lang w:val="en-US"/>
        </w:rPr>
        <w:t xml:space="preserve"> </w:t>
      </w:r>
      <w:r w:rsidR="00A87710">
        <w:rPr>
          <w:rFonts w:ascii="Times New Roman" w:hAnsi="Times New Roman" w:cs="Times New Roman"/>
          <w:i/>
          <w:lang w:val="en-US"/>
        </w:rPr>
        <w:t>, P = 0.97</w:t>
      </w:r>
      <w:bookmarkEnd w:id="183"/>
    </w:p>
    <w:p w14:paraId="47A5F24D" w14:textId="1FBCE741" w:rsidR="00F13F48" w:rsidRDefault="00F13F48" w:rsidP="00D10CED">
      <w:pPr>
        <w:spacing w:after="120" w:line="360" w:lineRule="auto"/>
        <w:rPr>
          <w:rFonts w:ascii="Times New Roman" w:hAnsi="Times New Roman" w:cs="Times New Roman"/>
          <w:sz w:val="24"/>
          <w:szCs w:val="24"/>
          <w:lang w:val="en-GB"/>
        </w:rPr>
      </w:pPr>
    </w:p>
    <w:p w14:paraId="2D005AF7" w14:textId="01AE91F9" w:rsidR="005435BF" w:rsidRDefault="005435BF" w:rsidP="00D10CED">
      <w:pPr>
        <w:spacing w:after="120" w:line="360" w:lineRule="auto"/>
        <w:rPr>
          <w:rFonts w:ascii="Times New Roman" w:hAnsi="Times New Roman" w:cs="Times New Roman"/>
          <w:sz w:val="24"/>
          <w:szCs w:val="24"/>
          <w:lang w:val="en-GB"/>
        </w:rPr>
      </w:pPr>
    </w:p>
    <w:p w14:paraId="2122A193" w14:textId="489D4D03" w:rsidR="005435BF" w:rsidRDefault="005435BF" w:rsidP="00D10CED">
      <w:pPr>
        <w:spacing w:after="120" w:line="360" w:lineRule="auto"/>
        <w:rPr>
          <w:rFonts w:ascii="Times New Roman" w:hAnsi="Times New Roman" w:cs="Times New Roman"/>
          <w:sz w:val="24"/>
          <w:szCs w:val="24"/>
          <w:lang w:val="en-GB"/>
        </w:rPr>
      </w:pPr>
    </w:p>
    <w:p w14:paraId="62C92C17" w14:textId="63C3F3E0" w:rsidR="00F13F48" w:rsidRPr="00B07CF3" w:rsidRDefault="003C1C99" w:rsidP="00B07CF3">
      <w:pPr>
        <w:rPr>
          <w:rFonts w:ascii="Times New Roman" w:hAnsi="Times New Roman" w:cs="Times New Roman"/>
          <w:b/>
          <w:bCs/>
          <w:sz w:val="24"/>
          <w:szCs w:val="24"/>
          <w:lang w:val="en-US"/>
        </w:rPr>
      </w:pPr>
      <w:r w:rsidRPr="00B07CF3">
        <w:rPr>
          <w:rFonts w:ascii="Times New Roman" w:hAnsi="Times New Roman" w:cs="Times New Roman"/>
          <w:b/>
          <w:bCs/>
          <w:sz w:val="24"/>
          <w:szCs w:val="24"/>
          <w:lang w:val="en-US"/>
        </w:rPr>
        <w:t>WOTM Bridge -Melodia Algorithm</w:t>
      </w:r>
    </w:p>
    <w:p w14:paraId="6962E556" w14:textId="5154E8D6"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But </w:t>
      </w:r>
      <w:r w:rsidR="007B050A">
        <w:rPr>
          <w:rFonts w:ascii="Times New Roman" w:hAnsi="Times New Roman" w:cs="Times New Roman"/>
          <w:sz w:val="24"/>
          <w:szCs w:val="24"/>
          <w:lang w:val="en-GB"/>
        </w:rPr>
        <w:t>MELODIA</w:t>
      </w:r>
      <w:sdt>
        <w:sdtPr>
          <w:rPr>
            <w:rFonts w:ascii="Times New Roman" w:hAnsi="Times New Roman" w:cs="Times New Roman"/>
            <w:sz w:val="24"/>
            <w:szCs w:val="24"/>
            <w:lang w:val="en-GB"/>
          </w:rPr>
          <w:id w:val="-155540490"/>
          <w:citation/>
        </w:sdtPr>
        <w:sdtEndPr/>
        <w:sdtContent>
          <w:r w:rsidR="0016564C">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6564C">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[7]</w:t>
          </w:r>
          <w:r w:rsidR="0016564C">
            <w:rPr>
              <w:rFonts w:ascii="Times New Roman" w:hAnsi="Times New Roman" w:cs="Times New Roman"/>
              <w:sz w:val="24"/>
              <w:szCs w:val="24"/>
              <w:lang w:val="en-GB"/>
            </w:rPr>
            <w:fldChar w:fldCharType="end"/>
          </w:r>
        </w:sdtContent>
      </w:sdt>
      <w:r w:rsidR="0016564C">
        <w:rPr>
          <w:rFonts w:ascii="Times New Roman" w:hAnsi="Times New Roman" w:cs="Times New Roman"/>
          <w:sz w:val="24"/>
          <w:szCs w:val="24"/>
          <w:lang w:val="en-GB"/>
        </w:rPr>
        <w:t xml:space="preserve"> </w:t>
      </w:r>
      <w:r w:rsidR="008212C2" w:rsidRPr="001D51B3">
        <w:rPr>
          <w:rFonts w:ascii="Times New Roman" w:hAnsi="Times New Roman" w:cs="Times New Roman"/>
          <w:sz w:val="24"/>
          <w:szCs w:val="24"/>
          <w:lang w:val="en-GB"/>
        </w:rPr>
        <w:t xml:space="preserve">missed a lot of onsets in the bridge </w:t>
      </w:r>
      <w:r w:rsidRPr="001D51B3">
        <w:rPr>
          <w:rFonts w:ascii="Times New Roman" w:hAnsi="Times New Roman" w:cs="Times New Roman"/>
          <w:sz w:val="24"/>
          <w:szCs w:val="24"/>
          <w:lang w:val="en-GB"/>
        </w:rPr>
        <w:t>section of “wotm”</w:t>
      </w:r>
      <w:r w:rsidR="0049126D">
        <w:rPr>
          <w:rFonts w:ascii="Times New Roman" w:hAnsi="Times New Roman" w:cs="Times New Roman"/>
          <w:sz w:val="24"/>
          <w:szCs w:val="24"/>
          <w:lang w:val="en-GB"/>
        </w:rPr>
        <w:t>.</w:t>
      </w:r>
    </w:p>
    <w:p w14:paraId="1204F6DA" w14:textId="77777777" w:rsidR="00D10CED" w:rsidRPr="001610F9" w:rsidRDefault="00D10CED" w:rsidP="00D10CED">
      <w:pPr>
        <w:spacing w:after="120" w:line="360" w:lineRule="auto"/>
        <w:jc w:val="center"/>
        <w:rPr>
          <w:rFonts w:ascii="Times New Roman" w:hAnsi="Times New Roman" w:cs="Times New Roman"/>
        </w:rPr>
      </w:pPr>
      <w:r w:rsidRPr="001610F9">
        <w:rPr>
          <w:rFonts w:ascii="Times New Roman" w:hAnsi="Times New Roman" w:cs="Times New Roman"/>
          <w:noProof/>
        </w:rPr>
        <w:lastRenderedPageBreak/>
        <w:drawing>
          <wp:inline distT="0" distB="0" distL="0" distR="0" wp14:anchorId="7F58FE28" wp14:editId="1B8699E8">
            <wp:extent cx="3463564" cy="190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5813" cy="1907083"/>
                    </a:xfrm>
                    <a:prstGeom prst="rect">
                      <a:avLst/>
                    </a:prstGeom>
                    <a:noFill/>
                    <a:ln>
                      <a:noFill/>
                    </a:ln>
                  </pic:spPr>
                </pic:pic>
              </a:graphicData>
            </a:graphic>
          </wp:inline>
        </w:drawing>
      </w:r>
    </w:p>
    <w:p w14:paraId="637EBE2B"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0526193" w14:textId="0150D267" w:rsidR="00D10CED" w:rsidRPr="001610F9" w:rsidRDefault="00D10CED" w:rsidP="00D10CED">
      <w:pPr>
        <w:spacing w:after="120" w:line="360" w:lineRule="auto"/>
        <w:jc w:val="center"/>
        <w:rPr>
          <w:rFonts w:ascii="Times New Roman" w:hAnsi="Times New Roman" w:cs="Times New Roman"/>
          <w:i/>
          <w:lang w:val="en-US"/>
        </w:rPr>
      </w:pPr>
      <w:bookmarkStart w:id="184" w:name="_Toc78707187"/>
      <w:bookmarkStart w:id="185" w:name="_Toc81163790"/>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F94EB2">
        <w:rPr>
          <w:rFonts w:ascii="Times New Roman" w:hAnsi="Times New Roman" w:cs="Times New Roman"/>
          <w:i/>
          <w:noProof/>
          <w:lang w:val="en-US"/>
        </w:rPr>
        <w:t>19</w:t>
      </w:r>
      <w:r w:rsidRPr="001610F9">
        <w:rPr>
          <w:rFonts w:ascii="Times New Roman" w:hAnsi="Times New Roman" w:cs="Times New Roman"/>
          <w:i/>
          <w:lang w:val="en-US"/>
        </w:rPr>
        <w:fldChar w:fldCharType="end"/>
      </w:r>
      <w:r w:rsidRPr="001610F9">
        <w:rPr>
          <w:rFonts w:ascii="Times New Roman" w:hAnsi="Times New Roman" w:cs="Times New Roman"/>
          <w:i/>
          <w:lang w:val="en-US"/>
        </w:rPr>
        <w:t>: PitchMelodia derived Onsets for WOTM bridge</w:t>
      </w:r>
      <w:bookmarkEnd w:id="184"/>
      <w:bookmarkEnd w:id="185"/>
      <w:r w:rsidRPr="001610F9">
        <w:rPr>
          <w:rFonts w:ascii="Times New Roman" w:hAnsi="Times New Roman" w:cs="Times New Roman"/>
          <w:i/>
          <w:lang w:val="en-US"/>
        </w:rPr>
        <w:t xml:space="preserve"> </w:t>
      </w:r>
    </w:p>
    <w:p w14:paraId="1EC78F04" w14:textId="77777777" w:rsidR="00D10CED" w:rsidRPr="001610F9" w:rsidRDefault="00D10CED" w:rsidP="00D10CED">
      <w:pPr>
        <w:spacing w:after="120" w:line="360" w:lineRule="auto"/>
        <w:rPr>
          <w:rFonts w:ascii="Times New Roman" w:hAnsi="Times New Roman" w:cs="Times New Roman"/>
          <w:lang w:val="en-GB"/>
        </w:rPr>
      </w:pPr>
    </w:p>
    <w:p w14:paraId="68C65E7F" w14:textId="4BE64328" w:rsidR="00D10CED"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behaviour was observed for  “Just Looking” which also had long sustained notes. There are a lot of “misses” for the short notes in </w:t>
      </w:r>
      <w:r w:rsidR="007B050A">
        <w:rPr>
          <w:rFonts w:ascii="Times New Roman" w:hAnsi="Times New Roman" w:cs="Times New Roman"/>
          <w:sz w:val="24"/>
          <w:szCs w:val="24"/>
          <w:lang w:val="en-GB"/>
        </w:rPr>
        <w:t>MELODIA</w:t>
      </w:r>
      <w:r w:rsidR="00161AE5" w:rsidRPr="001D51B3">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308057024"/>
          <w:citation/>
        </w:sdtPr>
        <w:sdtEndPr/>
        <w:sdtContent>
          <w:r w:rsidR="00161AE5" w:rsidRPr="001D51B3">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sidR="00161AE5" w:rsidRPr="001D51B3">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sidR="00161AE5" w:rsidRPr="001D51B3">
            <w:rPr>
              <w:rFonts w:ascii="Times New Roman" w:hAnsi="Times New Roman" w:cs="Times New Roman"/>
              <w:sz w:val="24"/>
              <w:szCs w:val="24"/>
              <w:lang w:val="en-GB"/>
            </w:rPr>
            <w:fldChar w:fldCharType="end"/>
          </w:r>
        </w:sdtContent>
      </w:sdt>
      <w:r w:rsidR="00161AE5" w:rsidRPr="001610F9">
        <w:rPr>
          <w:rFonts w:ascii="Times New Roman" w:hAnsi="Times New Roman" w:cs="Times New Roman"/>
          <w:sz w:val="24"/>
          <w:szCs w:val="24"/>
          <w:lang w:val="en-GB"/>
        </w:rPr>
        <w:t xml:space="preserve"> </w:t>
      </w:r>
      <w:r w:rsidRPr="001610F9">
        <w:rPr>
          <w:rFonts w:ascii="Times New Roman" w:hAnsi="Times New Roman" w:cs="Times New Roman"/>
          <w:sz w:val="24"/>
          <w:szCs w:val="24"/>
          <w:lang w:val="en-GB"/>
        </w:rPr>
        <w:t>method in the bridge as seen  in fig 1</w:t>
      </w:r>
      <w:r w:rsidR="00161AE5">
        <w:rPr>
          <w:rFonts w:ascii="Times New Roman" w:hAnsi="Times New Roman" w:cs="Times New Roman"/>
          <w:sz w:val="24"/>
          <w:szCs w:val="24"/>
          <w:lang w:val="en-GB"/>
        </w:rPr>
        <w:t>9</w:t>
      </w:r>
      <w:r w:rsidRPr="001610F9">
        <w:rPr>
          <w:rFonts w:ascii="Times New Roman" w:hAnsi="Times New Roman" w:cs="Times New Roman"/>
          <w:sz w:val="24"/>
          <w:szCs w:val="24"/>
          <w:lang w:val="en-GB"/>
        </w:rPr>
        <w:t xml:space="preserve"> marked in yellow</w:t>
      </w:r>
      <w:r w:rsidR="0016564C">
        <w:rPr>
          <w:rFonts w:ascii="Times New Roman" w:hAnsi="Times New Roman" w:cs="Times New Roman"/>
          <w:sz w:val="24"/>
          <w:szCs w:val="24"/>
          <w:lang w:val="en-GB"/>
        </w:rPr>
        <w:t>.</w:t>
      </w:r>
    </w:p>
    <w:p w14:paraId="7F729744" w14:textId="17242195" w:rsidR="003C1C99" w:rsidRPr="003C1C99" w:rsidRDefault="003C1C99" w:rsidP="003C1C99">
      <w:pPr>
        <w:pStyle w:val="Prrafodelista"/>
        <w:numPr>
          <w:ilvl w:val="2"/>
          <w:numId w:val="34"/>
        </w:numPr>
        <w:spacing w:after="120" w:line="360" w:lineRule="auto"/>
        <w:jc w:val="both"/>
        <w:outlineLvl w:val="0"/>
        <w:rPr>
          <w:rFonts w:ascii="Times New Roman" w:hAnsi="Times New Roman" w:cs="Times New Roman"/>
          <w:sz w:val="32"/>
          <w:szCs w:val="32"/>
          <w:lang w:val="en-US"/>
        </w:rPr>
      </w:pPr>
      <w:bookmarkStart w:id="186" w:name="_Toc81166284"/>
      <w:r>
        <w:rPr>
          <w:rFonts w:ascii="Times New Roman" w:hAnsi="Times New Roman" w:cs="Times New Roman"/>
          <w:sz w:val="32"/>
          <w:szCs w:val="32"/>
          <w:lang w:val="en-US"/>
        </w:rPr>
        <w:t>Classifying Muteness</w:t>
      </w:r>
      <w:bookmarkEnd w:id="186"/>
    </w:p>
    <w:p w14:paraId="701350D7" w14:textId="28DB5C13" w:rsidR="00261B11"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It is important to clarify </w:t>
      </w:r>
      <w:r w:rsidR="007B050A">
        <w:rPr>
          <w:rFonts w:ascii="Times New Roman" w:hAnsi="Times New Roman" w:cs="Times New Roman"/>
          <w:sz w:val="24"/>
          <w:szCs w:val="24"/>
          <w:lang w:val="en-GB"/>
        </w:rPr>
        <w:t>our</w:t>
      </w:r>
      <w:r w:rsidRPr="001610F9">
        <w:rPr>
          <w:rFonts w:ascii="Times New Roman" w:hAnsi="Times New Roman" w:cs="Times New Roman"/>
          <w:sz w:val="24"/>
          <w:szCs w:val="24"/>
          <w:lang w:val="en-GB"/>
        </w:rPr>
        <w:t xml:space="preserve"> local definition of “mute”</w:t>
      </w:r>
      <w:r w:rsidR="007B050A">
        <w:rPr>
          <w:rFonts w:ascii="Times New Roman" w:hAnsi="Times New Roman" w:cs="Times New Roman"/>
          <w:sz w:val="24"/>
          <w:szCs w:val="24"/>
          <w:lang w:val="en-GB"/>
        </w:rPr>
        <w:t>. I</w:t>
      </w:r>
      <w:r w:rsidRPr="001610F9">
        <w:rPr>
          <w:rFonts w:ascii="Times New Roman" w:hAnsi="Times New Roman" w:cs="Times New Roman"/>
          <w:sz w:val="24"/>
          <w:szCs w:val="24"/>
          <w:lang w:val="en-GB"/>
        </w:rPr>
        <w:t>t does not relate to the concept of the left</w:t>
      </w:r>
      <w:r w:rsidR="00A87710">
        <w:rPr>
          <w:rFonts w:ascii="Times New Roman" w:hAnsi="Times New Roman" w:cs="Times New Roman"/>
          <w:sz w:val="24"/>
          <w:szCs w:val="24"/>
          <w:lang w:val="en-GB"/>
        </w:rPr>
        <w:t>-</w:t>
      </w:r>
      <w:r w:rsidRPr="001610F9">
        <w:rPr>
          <w:rFonts w:ascii="Times New Roman" w:hAnsi="Times New Roman" w:cs="Times New Roman"/>
          <w:sz w:val="24"/>
          <w:szCs w:val="24"/>
          <w:lang w:val="en-GB"/>
        </w:rPr>
        <w:t>hand muting technique described by Abesser</w:t>
      </w:r>
      <w:sdt>
        <w:sdtPr>
          <w:rPr>
            <w:rFonts w:ascii="Times New Roman" w:hAnsi="Times New Roman" w:cs="Times New Roman"/>
            <w:sz w:val="24"/>
            <w:szCs w:val="24"/>
            <w:lang w:val="en-GB"/>
          </w:rPr>
          <w:id w:val="76792210"/>
          <w:citation/>
        </w:sdtPr>
        <w:sdtEndPr/>
        <w:sdtContent>
          <w:r w:rsidR="000E5FAD">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0E5FAD">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[14]</w:t>
          </w:r>
          <w:r w:rsidR="000E5FAD">
            <w:rPr>
              <w:rFonts w:ascii="Times New Roman" w:hAnsi="Times New Roman" w:cs="Times New Roman"/>
              <w:sz w:val="24"/>
              <w:szCs w:val="24"/>
              <w:lang w:val="en-GB"/>
            </w:rPr>
            <w:fldChar w:fldCharType="end"/>
          </w:r>
        </w:sdtContent>
      </w:sdt>
      <w:r w:rsidRPr="001610F9">
        <w:rPr>
          <w:rFonts w:ascii="Times New Roman" w:hAnsi="Times New Roman" w:cs="Times New Roman"/>
          <w:sz w:val="24"/>
          <w:szCs w:val="24"/>
          <w:lang w:val="en-GB"/>
        </w:rPr>
        <w:t>. Normally muting strings on the bass means damping them with left or right hand to short sounds with rapid decays. The term “soft mute” is introduced here to signify a gap of at least 10</w:t>
      </w:r>
      <w:r w:rsidR="008212C2">
        <w:rPr>
          <w:rFonts w:ascii="Times New Roman" w:hAnsi="Times New Roman" w:cs="Times New Roman"/>
          <w:sz w:val="24"/>
          <w:szCs w:val="24"/>
          <w:lang w:val="en-GB"/>
        </w:rPr>
        <w:t xml:space="preserve">-20 </w:t>
      </w:r>
      <w:r w:rsidR="008212C2" w:rsidRPr="001610F9">
        <w:rPr>
          <w:rFonts w:ascii="Times New Roman" w:hAnsi="Times New Roman" w:cs="Times New Roman"/>
          <w:sz w:val="24"/>
          <w:szCs w:val="24"/>
          <w:lang w:val="en-GB"/>
        </w:rPr>
        <w:t>milliseconds</w:t>
      </w:r>
      <w:r w:rsidRPr="001610F9">
        <w:rPr>
          <w:rFonts w:ascii="Times New Roman" w:hAnsi="Times New Roman" w:cs="Times New Roman"/>
          <w:sz w:val="24"/>
          <w:szCs w:val="24"/>
          <w:lang w:val="en-GB"/>
        </w:rPr>
        <w:t>. When there is no gap, there is no offset. The offset in this case is equal to the next onset.</w:t>
      </w:r>
      <w:r w:rsidR="00261B11">
        <w:rPr>
          <w:rFonts w:ascii="Times New Roman" w:hAnsi="Times New Roman" w:cs="Times New Roman"/>
          <w:sz w:val="24"/>
          <w:szCs w:val="24"/>
          <w:lang w:val="en-GB"/>
        </w:rPr>
        <w:t xml:space="preserve"> This introduced the concept of an</w:t>
      </w:r>
      <w:r w:rsidR="0016564C" w:rsidRPr="00261B11">
        <w:rPr>
          <w:rFonts w:ascii="Times New Roman" w:hAnsi="Times New Roman" w:cs="Times New Roman"/>
          <w:sz w:val="24"/>
          <w:szCs w:val="24"/>
          <w:lang w:val="en-GB"/>
        </w:rPr>
        <w:t xml:space="preserve"> annotation</w:t>
      </w:r>
      <w:r w:rsidRPr="00261B11">
        <w:rPr>
          <w:rFonts w:ascii="Times New Roman" w:hAnsi="Times New Roman" w:cs="Times New Roman"/>
          <w:sz w:val="24"/>
          <w:szCs w:val="24"/>
          <w:lang w:val="en-GB"/>
        </w:rPr>
        <w:t xml:space="preserve"> file </w:t>
      </w:r>
      <w:r w:rsidR="00261B11">
        <w:rPr>
          <w:rFonts w:ascii="Times New Roman" w:hAnsi="Times New Roman" w:cs="Times New Roman"/>
          <w:sz w:val="24"/>
          <w:szCs w:val="24"/>
          <w:lang w:val="en-GB"/>
        </w:rPr>
        <w:t>called the “”&lt;song&gt;_rhythnm.csv”</w:t>
      </w:r>
      <w:r w:rsidRPr="00261B11">
        <w:rPr>
          <w:rFonts w:ascii="Times New Roman" w:hAnsi="Times New Roman" w:cs="Times New Roman"/>
          <w:sz w:val="24"/>
          <w:szCs w:val="24"/>
          <w:lang w:val="en-GB"/>
        </w:rPr>
        <w:t xml:space="preserve"> </w:t>
      </w:r>
      <w:r w:rsidR="00261B11">
        <w:rPr>
          <w:rFonts w:ascii="Times New Roman" w:hAnsi="Times New Roman" w:cs="Times New Roman"/>
          <w:sz w:val="24"/>
          <w:szCs w:val="24"/>
          <w:lang w:val="en-GB"/>
        </w:rPr>
        <w:t xml:space="preserve"> file with </w:t>
      </w:r>
      <w:r w:rsidRPr="00261B11">
        <w:rPr>
          <w:rFonts w:ascii="Times New Roman" w:hAnsi="Times New Roman" w:cs="Times New Roman"/>
          <w:sz w:val="24"/>
          <w:szCs w:val="24"/>
          <w:lang w:val="en-GB"/>
        </w:rPr>
        <w:t>3 columns: onset, muted and offset.</w:t>
      </w:r>
      <w:r w:rsidR="00261B11">
        <w:rPr>
          <w:rFonts w:ascii="Times New Roman" w:hAnsi="Times New Roman" w:cs="Times New Roman"/>
          <w:sz w:val="24"/>
          <w:szCs w:val="24"/>
          <w:lang w:val="en-GB"/>
        </w:rPr>
        <w:t xml:space="preserve"> Example extracts of “bjean_rhythm.csv” is shown below for the verse and the bridge sections</w:t>
      </w:r>
    </w:p>
    <w:p w14:paraId="0F7A3823" w14:textId="1E52C570" w:rsidR="00D10CED" w:rsidRDefault="00261B11" w:rsidP="00261B11">
      <w:pPr>
        <w:spacing w:after="120" w:line="360" w:lineRule="auto"/>
        <w:jc w:val="cente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83AB1CE" wp14:editId="4E7A4DAE">
            <wp:extent cx="1673191" cy="1598400"/>
            <wp:effectExtent l="0" t="0" r="381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897" cy="1600029"/>
                    </a:xfrm>
                    <a:prstGeom prst="rect">
                      <a:avLst/>
                    </a:prstGeom>
                    <a:noFill/>
                    <a:ln>
                      <a:noFill/>
                    </a:ln>
                  </pic:spPr>
                </pic:pic>
              </a:graphicData>
            </a:graphic>
          </wp:inline>
        </w:drawing>
      </w:r>
      <w:r>
        <w:rPr>
          <w:rFonts w:ascii="Times New Roman" w:hAnsi="Times New Roman" w:cs="Times New Roman"/>
          <w:noProof/>
          <w:sz w:val="24"/>
          <w:szCs w:val="24"/>
          <w:lang w:val="en-GB"/>
        </w:rPr>
        <w:drawing>
          <wp:inline distT="0" distB="0" distL="0" distR="0" wp14:anchorId="0426BD62" wp14:editId="529FEFEB">
            <wp:extent cx="1595672" cy="1447170"/>
            <wp:effectExtent l="0" t="0" r="508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1070" cy="1452066"/>
                    </a:xfrm>
                    <a:prstGeom prst="rect">
                      <a:avLst/>
                    </a:prstGeom>
                    <a:noFill/>
                    <a:ln>
                      <a:noFill/>
                    </a:ln>
                  </pic:spPr>
                </pic:pic>
              </a:graphicData>
            </a:graphic>
          </wp:inline>
        </w:drawing>
      </w:r>
    </w:p>
    <w:p w14:paraId="1CFAB5AD" w14:textId="62926BED" w:rsidR="00261B11" w:rsidRPr="001610F9" w:rsidRDefault="00261B11" w:rsidP="00261B11">
      <w:pPr>
        <w:spacing w:after="120" w:line="360" w:lineRule="auto"/>
        <w:jc w:val="center"/>
        <w:rPr>
          <w:rFonts w:ascii="Times New Roman" w:hAnsi="Times New Roman" w:cs="Times New Roman"/>
          <w:i/>
          <w:lang w:val="en-US"/>
        </w:rPr>
      </w:pPr>
      <w:bookmarkStart w:id="187" w:name="_Toc81163791"/>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F94EB2">
        <w:rPr>
          <w:rFonts w:ascii="Times New Roman" w:hAnsi="Times New Roman" w:cs="Times New Roman"/>
          <w:i/>
          <w:noProof/>
          <w:lang w:val="en-US"/>
        </w:rPr>
        <w:t>20</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r>
        <w:rPr>
          <w:rFonts w:ascii="Times New Roman" w:hAnsi="Times New Roman" w:cs="Times New Roman"/>
          <w:i/>
          <w:lang w:val="en-US"/>
        </w:rPr>
        <w:t>Sample of bjean_rhythm.csv verse (left) and</w:t>
      </w:r>
      <w:r w:rsidRPr="001610F9">
        <w:rPr>
          <w:rFonts w:ascii="Times New Roman" w:hAnsi="Times New Roman" w:cs="Times New Roman"/>
          <w:i/>
          <w:lang w:val="en-US"/>
        </w:rPr>
        <w:t xml:space="preserve"> bridge</w:t>
      </w:r>
      <w:r>
        <w:rPr>
          <w:rFonts w:ascii="Times New Roman" w:hAnsi="Times New Roman" w:cs="Times New Roman"/>
          <w:i/>
          <w:lang w:val="en-US"/>
        </w:rPr>
        <w:t>(right)</w:t>
      </w:r>
      <w:bookmarkEnd w:id="187"/>
      <w:r>
        <w:rPr>
          <w:rFonts w:ascii="Times New Roman" w:hAnsi="Times New Roman" w:cs="Times New Roman"/>
          <w:i/>
          <w:lang w:val="en-US"/>
        </w:rPr>
        <w:t xml:space="preserve"> </w:t>
      </w:r>
      <w:r w:rsidRPr="001610F9">
        <w:rPr>
          <w:rFonts w:ascii="Times New Roman" w:hAnsi="Times New Roman" w:cs="Times New Roman"/>
          <w:i/>
          <w:lang w:val="en-US"/>
        </w:rPr>
        <w:t xml:space="preserve"> </w:t>
      </w:r>
    </w:p>
    <w:p w14:paraId="41CF7594" w14:textId="3278F7EF" w:rsidR="00261B11" w:rsidRPr="00261B11" w:rsidRDefault="00261B11" w:rsidP="00D10CED">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The middle column is marked Y when a slight muting of the string occurs. I</w:t>
      </w:r>
      <w:r w:rsidR="007B050A">
        <w:rPr>
          <w:rFonts w:ascii="Times New Roman" w:hAnsi="Times New Roman" w:cs="Times New Roman"/>
          <w:sz w:val="24"/>
          <w:szCs w:val="24"/>
          <w:lang w:val="en-US"/>
        </w:rPr>
        <w:t xml:space="preserve">f </w:t>
      </w:r>
      <w:r>
        <w:rPr>
          <w:rFonts w:ascii="Times New Roman" w:hAnsi="Times New Roman" w:cs="Times New Roman"/>
          <w:sz w:val="24"/>
          <w:szCs w:val="24"/>
          <w:lang w:val="en-US"/>
        </w:rPr>
        <w:t xml:space="preserve">the </w:t>
      </w:r>
      <w:r w:rsidR="007B050A">
        <w:rPr>
          <w:rFonts w:ascii="Times New Roman" w:hAnsi="Times New Roman" w:cs="Times New Roman"/>
          <w:sz w:val="24"/>
          <w:szCs w:val="24"/>
          <w:lang w:val="en-US"/>
        </w:rPr>
        <w:t>string</w:t>
      </w:r>
      <w:r>
        <w:rPr>
          <w:rFonts w:ascii="Times New Roman" w:hAnsi="Times New Roman" w:cs="Times New Roman"/>
          <w:sz w:val="24"/>
          <w:szCs w:val="24"/>
          <w:lang w:val="en-US"/>
        </w:rPr>
        <w:t xml:space="preserve"> is allowed to sound right up until the next onset then the middle column is marked “N”. You can see in row 110 that the offset is equal to the next onset value in row 111.</w:t>
      </w:r>
    </w:p>
    <w:p w14:paraId="3C5EA46D" w14:textId="225692D6" w:rsidR="002C464D" w:rsidRDefault="002C464D" w:rsidP="002C464D">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88" w:name="_Toc81166285"/>
      <w:r>
        <w:rPr>
          <w:rFonts w:ascii="Times New Roman" w:hAnsi="Times New Roman" w:cs="Times New Roman"/>
          <w:sz w:val="32"/>
          <w:szCs w:val="32"/>
          <w:lang w:val="en-US"/>
        </w:rPr>
        <w:t>Accuracy Metrics for Neural Network Methods</w:t>
      </w:r>
      <w:bookmarkEnd w:id="188"/>
    </w:p>
    <w:p w14:paraId="7BDC8850" w14:textId="77777777" w:rsidR="00D9075E"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Bass U-Net was tested using the Mixed Genre and Jazz Training models ('bassunet_mixed.h5', 'bassunet_jazz.h5)</w:t>
      </w:r>
    </w:p>
    <w:p w14:paraId="6570EE89" w14:textId="4D5C3972" w:rsidR="00735BC4"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 xml:space="preserve">The </w:t>
      </w:r>
      <w:r w:rsidR="002C464D" w:rsidRPr="00294DEB">
        <w:rPr>
          <w:rFonts w:ascii="Times New Roman" w:hAnsi="Times New Roman" w:cs="Times New Roman"/>
          <w:sz w:val="24"/>
          <w:szCs w:val="24"/>
          <w:lang w:val="en-US"/>
        </w:rPr>
        <w:t>IDMT Dataset was tested for tested for PRF accuracies alongside “bjean”</w:t>
      </w:r>
      <w:r w:rsidR="00735BC4" w:rsidRPr="00294DEB">
        <w:rPr>
          <w:rFonts w:ascii="Times New Roman" w:hAnsi="Times New Roman" w:cs="Times New Roman"/>
          <w:sz w:val="24"/>
          <w:szCs w:val="24"/>
          <w:lang w:val="en-US"/>
        </w:rPr>
        <w:t xml:space="preserve">. The tables in the Appendix show that the IDMT </w:t>
      </w:r>
      <w:r w:rsidR="00F13F48" w:rsidRPr="00294DEB">
        <w:rPr>
          <w:rFonts w:ascii="Times New Roman" w:hAnsi="Times New Roman" w:cs="Times New Roman"/>
          <w:sz w:val="24"/>
          <w:szCs w:val="24"/>
          <w:lang w:val="en-US"/>
        </w:rPr>
        <w:t xml:space="preserve">Dataset </w:t>
      </w:r>
      <w:r w:rsidR="00735BC4" w:rsidRPr="00294DEB">
        <w:rPr>
          <w:rFonts w:ascii="Times New Roman" w:hAnsi="Times New Roman" w:cs="Times New Roman"/>
          <w:sz w:val="24"/>
          <w:szCs w:val="24"/>
          <w:lang w:val="en-US"/>
        </w:rPr>
        <w:t>precisions range from 0</w:t>
      </w:r>
      <w:r w:rsidRPr="00294DEB">
        <w:rPr>
          <w:rFonts w:ascii="Times New Roman" w:hAnsi="Times New Roman" w:cs="Times New Roman"/>
          <w:sz w:val="24"/>
          <w:szCs w:val="24"/>
          <w:lang w:val="en-US"/>
        </w:rPr>
        <w:t>.</w:t>
      </w:r>
      <w:r w:rsidR="00735BC4" w:rsidRPr="00294DEB">
        <w:rPr>
          <w:rFonts w:ascii="Times New Roman" w:hAnsi="Times New Roman" w:cs="Times New Roman"/>
          <w:sz w:val="24"/>
          <w:szCs w:val="24"/>
          <w:lang w:val="en-US"/>
        </w:rPr>
        <w:t>22 to 0</w:t>
      </w:r>
      <w:r w:rsidRPr="00294DEB">
        <w:rPr>
          <w:rFonts w:ascii="Times New Roman" w:hAnsi="Times New Roman" w:cs="Times New Roman"/>
          <w:sz w:val="24"/>
          <w:szCs w:val="24"/>
          <w:lang w:val="en-US"/>
        </w:rPr>
        <w:t>.</w:t>
      </w:r>
      <w:r w:rsidR="00735BC4" w:rsidRPr="00294DEB">
        <w:rPr>
          <w:rFonts w:ascii="Times New Roman" w:hAnsi="Times New Roman" w:cs="Times New Roman"/>
          <w:sz w:val="24"/>
          <w:szCs w:val="24"/>
          <w:lang w:val="en-US"/>
        </w:rPr>
        <w:t>6</w:t>
      </w:r>
      <w:r w:rsidRPr="00294DEB">
        <w:rPr>
          <w:rFonts w:ascii="Times New Roman" w:hAnsi="Times New Roman" w:cs="Times New Roman"/>
          <w:sz w:val="24"/>
          <w:szCs w:val="24"/>
          <w:lang w:val="en-US"/>
        </w:rPr>
        <w:t>5. In contrast, “b</w:t>
      </w:r>
      <w:r w:rsidR="00F13F48" w:rsidRPr="00294DEB">
        <w:rPr>
          <w:rFonts w:ascii="Times New Roman" w:hAnsi="Times New Roman" w:cs="Times New Roman"/>
          <w:sz w:val="24"/>
          <w:szCs w:val="24"/>
          <w:lang w:val="en-US"/>
        </w:rPr>
        <w:t>j</w:t>
      </w:r>
      <w:r w:rsidRPr="00294DEB">
        <w:rPr>
          <w:rFonts w:ascii="Times New Roman" w:hAnsi="Times New Roman" w:cs="Times New Roman"/>
          <w:sz w:val="24"/>
          <w:szCs w:val="24"/>
          <w:lang w:val="en-US"/>
        </w:rPr>
        <w:t xml:space="preserve">ean” returned the following: </w:t>
      </w:r>
      <w:r w:rsidR="00735BC4" w:rsidRPr="00294DEB">
        <w:rPr>
          <w:rFonts w:ascii="Times New Roman" w:hAnsi="Times New Roman" w:cs="Times New Roman"/>
          <w:sz w:val="24"/>
          <w:szCs w:val="24"/>
          <w:lang w:val="en-US"/>
        </w:rPr>
        <w:t xml:space="preserve">precision, recall, f_measure_value </w:t>
      </w:r>
      <w:r w:rsidRPr="00294DEB">
        <w:rPr>
          <w:rFonts w:ascii="Times New Roman" w:hAnsi="Times New Roman" w:cs="Times New Roman"/>
          <w:sz w:val="24"/>
          <w:szCs w:val="24"/>
          <w:lang w:val="en-US"/>
        </w:rPr>
        <w:t>values</w:t>
      </w:r>
      <w:r w:rsidR="00F13F48" w:rsidRPr="00294DEB">
        <w:rPr>
          <w:rFonts w:ascii="Times New Roman" w:hAnsi="Times New Roman" w:cs="Times New Roman"/>
          <w:sz w:val="24"/>
          <w:szCs w:val="24"/>
          <w:lang w:val="en-US"/>
        </w:rPr>
        <w:t>:</w:t>
      </w:r>
    </w:p>
    <w:p w14:paraId="75C94414" w14:textId="3F38903C" w:rsidR="00735BC4"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 xml:space="preserve">P = </w:t>
      </w:r>
      <w:r w:rsidR="00735BC4" w:rsidRPr="00294DEB">
        <w:rPr>
          <w:rFonts w:ascii="Times New Roman" w:hAnsi="Times New Roman" w:cs="Times New Roman"/>
          <w:sz w:val="24"/>
          <w:szCs w:val="24"/>
          <w:lang w:val="en-US"/>
        </w:rPr>
        <w:t xml:space="preserve">0.815, </w:t>
      </w:r>
      <w:r w:rsidRPr="00294DEB">
        <w:rPr>
          <w:rFonts w:ascii="Times New Roman" w:hAnsi="Times New Roman" w:cs="Times New Roman"/>
          <w:sz w:val="24"/>
          <w:szCs w:val="24"/>
          <w:lang w:val="en-US"/>
        </w:rPr>
        <w:t xml:space="preserve">R = </w:t>
      </w:r>
      <w:r w:rsidR="00735BC4" w:rsidRPr="00294DEB">
        <w:rPr>
          <w:rFonts w:ascii="Times New Roman" w:hAnsi="Times New Roman" w:cs="Times New Roman"/>
          <w:sz w:val="24"/>
          <w:szCs w:val="24"/>
          <w:lang w:val="en-US"/>
        </w:rPr>
        <w:t xml:space="preserve">0.969, </w:t>
      </w:r>
      <w:r w:rsidRPr="00294DEB">
        <w:rPr>
          <w:rFonts w:ascii="Times New Roman" w:hAnsi="Times New Roman" w:cs="Times New Roman"/>
          <w:sz w:val="24"/>
          <w:szCs w:val="24"/>
          <w:lang w:val="en-US"/>
        </w:rPr>
        <w:t xml:space="preserve">F= </w:t>
      </w:r>
      <w:r w:rsidR="00735BC4" w:rsidRPr="00294DEB">
        <w:rPr>
          <w:rFonts w:ascii="Times New Roman" w:hAnsi="Times New Roman" w:cs="Times New Roman"/>
          <w:sz w:val="24"/>
          <w:szCs w:val="24"/>
          <w:lang w:val="en-US"/>
        </w:rPr>
        <w:t>0.885</w:t>
      </w:r>
      <w:r w:rsidRPr="00294DEB">
        <w:rPr>
          <w:rFonts w:ascii="Times New Roman" w:hAnsi="Times New Roman" w:cs="Times New Roman"/>
          <w:sz w:val="24"/>
          <w:szCs w:val="24"/>
          <w:lang w:val="en-US"/>
        </w:rPr>
        <w:t>.</w:t>
      </w:r>
    </w:p>
    <w:p w14:paraId="5C682E55" w14:textId="1340C3D4" w:rsidR="00735BC4" w:rsidRPr="00294DEB" w:rsidRDefault="00735BC4"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The high recall is interesting</w:t>
      </w:r>
      <w:r w:rsidR="00D9075E" w:rsidRPr="00294DEB">
        <w:rPr>
          <w:rFonts w:ascii="Times New Roman" w:hAnsi="Times New Roman" w:cs="Times New Roman"/>
          <w:sz w:val="24"/>
          <w:szCs w:val="24"/>
          <w:lang w:val="en-US"/>
        </w:rPr>
        <w:t>, in that it is higher than precision. Overall, these figures make it suitable for Student comparison.</w:t>
      </w:r>
    </w:p>
    <w:p w14:paraId="36A55E8E" w14:textId="14343397" w:rsidR="00D9075E" w:rsidRPr="00294DEB" w:rsidRDefault="00D9075E"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Following the Trend shown for “bjean” the same song was teste</w:t>
      </w:r>
      <w:r w:rsidR="00F13F48" w:rsidRPr="00294DEB">
        <w:rPr>
          <w:rFonts w:ascii="Times New Roman" w:hAnsi="Times New Roman" w:cs="Times New Roman"/>
          <w:sz w:val="24"/>
          <w:szCs w:val="24"/>
          <w:lang w:val="en-US"/>
        </w:rPr>
        <w:t>d</w:t>
      </w:r>
      <w:r w:rsidRPr="00294DEB">
        <w:rPr>
          <w:rFonts w:ascii="Times New Roman" w:hAnsi="Times New Roman" w:cs="Times New Roman"/>
          <w:sz w:val="24"/>
          <w:szCs w:val="24"/>
          <w:lang w:val="en-US"/>
        </w:rPr>
        <w:t xml:space="preserve"> with Bocks Online Detector are summarized here.</w:t>
      </w:r>
    </w:p>
    <w:p w14:paraId="30AB13B3" w14:textId="278CF384" w:rsidR="00735BC4" w:rsidRPr="00294DEB" w:rsidRDefault="00B762FD" w:rsidP="00294DEB">
      <w:pPr>
        <w:spacing w:line="360" w:lineRule="auto"/>
        <w:rPr>
          <w:rFonts w:ascii="Times New Roman" w:hAnsi="Times New Roman" w:cs="Times New Roman"/>
          <w:sz w:val="24"/>
          <w:szCs w:val="24"/>
          <w:lang w:val="en-US"/>
        </w:rPr>
      </w:pPr>
      <w:r w:rsidRPr="00294DEB">
        <w:rPr>
          <w:rFonts w:ascii="Times New Roman" w:hAnsi="Times New Roman" w:cs="Times New Roman"/>
          <w:sz w:val="24"/>
          <w:szCs w:val="24"/>
          <w:lang w:val="en-US"/>
        </w:rPr>
        <w:t>The Bock Online Onset Detector returned the following results, with noticeable high recall.</w:t>
      </w:r>
    </w:p>
    <w:p w14:paraId="5BACF1E0"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r w:rsidRPr="00294DEB">
        <w:rPr>
          <w:rFonts w:ascii="Times New Roman" w:eastAsia="Times New Roman" w:hAnsi="Times New Roman" w:cs="Times New Roman"/>
          <w:sz w:val="24"/>
          <w:szCs w:val="24"/>
          <w:lang w:val="en-GB" w:eastAsia="en-GB"/>
        </w:rPr>
        <w:t>yellow</w:t>
      </w:r>
    </w:p>
    <w:p w14:paraId="14C8101E" w14:textId="28BF60EA" w:rsidR="00B762FD" w:rsidRPr="00294DEB" w:rsidRDefault="00B762FD" w:rsidP="00294DEB">
      <w:pPr>
        <w:spacing w:line="360" w:lineRule="auto"/>
        <w:rPr>
          <w:rFonts w:ascii="Times New Roman" w:eastAsia="Times New Roman" w:hAnsi="Times New Roman" w:cs="Times New Roman"/>
          <w:sz w:val="24"/>
          <w:szCs w:val="24"/>
          <w:lang w:val="en-GB" w:eastAsia="en-GB"/>
        </w:rPr>
      </w:pPr>
      <w:r w:rsidRPr="00294DEB">
        <w:rPr>
          <w:rFonts w:ascii="Times New Roman" w:eastAsia="Times New Roman" w:hAnsi="Times New Roman" w:cs="Times New Roman"/>
          <w:sz w:val="24"/>
          <w:szCs w:val="24"/>
          <w:lang w:val="en-GB" w:eastAsia="en-GB"/>
        </w:rPr>
        <w:t xml:space="preserve"> precision, reca</w:t>
      </w:r>
      <w:r w:rsidR="00277C6F">
        <w:rPr>
          <w:rFonts w:ascii="Times New Roman" w:eastAsia="Times New Roman" w:hAnsi="Times New Roman" w:cs="Times New Roman"/>
          <w:sz w:val="24"/>
          <w:szCs w:val="24"/>
          <w:lang w:val="en-GB" w:eastAsia="en-GB"/>
        </w:rPr>
        <w:t>l</w:t>
      </w:r>
      <w:r w:rsidRPr="00294DEB">
        <w:rPr>
          <w:rFonts w:ascii="Times New Roman" w:eastAsia="Times New Roman" w:hAnsi="Times New Roman" w:cs="Times New Roman"/>
          <w:sz w:val="24"/>
          <w:szCs w:val="24"/>
          <w:lang w:val="en-GB" w:eastAsia="en-GB"/>
        </w:rPr>
        <w:t>l, f_measure_value 0.733 1.0 0.846</w:t>
      </w:r>
    </w:p>
    <w:p w14:paraId="5A1F1E65"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p>
    <w:p w14:paraId="76DDFE2D"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p>
    <w:p w14:paraId="3D6CFD5B" w14:textId="77777777" w:rsidR="00B762FD" w:rsidRPr="00294DEB" w:rsidRDefault="00B762FD" w:rsidP="00294DEB">
      <w:pPr>
        <w:spacing w:line="360" w:lineRule="auto"/>
        <w:rPr>
          <w:rFonts w:ascii="Times New Roman" w:eastAsia="Times New Roman" w:hAnsi="Times New Roman" w:cs="Times New Roman"/>
          <w:sz w:val="24"/>
          <w:szCs w:val="24"/>
          <w:lang w:val="en-GB" w:eastAsia="en-GB"/>
        </w:rPr>
      </w:pPr>
      <w:r w:rsidRPr="00294DEB">
        <w:rPr>
          <w:rFonts w:ascii="Times New Roman" w:eastAsia="Times New Roman" w:hAnsi="Times New Roman" w:cs="Times New Roman"/>
          <w:sz w:val="24"/>
          <w:szCs w:val="24"/>
          <w:lang w:val="en-GB" w:eastAsia="en-GB"/>
        </w:rPr>
        <w:t>bjean</w:t>
      </w:r>
    </w:p>
    <w:p w14:paraId="19407363" w14:textId="31ABD962" w:rsidR="00B762FD" w:rsidRPr="00294DEB" w:rsidRDefault="00B762FD" w:rsidP="00294DEB">
      <w:pPr>
        <w:spacing w:line="360" w:lineRule="auto"/>
        <w:rPr>
          <w:rFonts w:ascii="Times New Roman" w:eastAsia="Times New Roman" w:hAnsi="Times New Roman" w:cs="Times New Roman"/>
          <w:sz w:val="24"/>
          <w:szCs w:val="24"/>
          <w:lang w:val="en-GB" w:eastAsia="en-GB"/>
        </w:rPr>
      </w:pPr>
      <w:r w:rsidRPr="00294DEB">
        <w:rPr>
          <w:rFonts w:ascii="Times New Roman" w:eastAsia="Times New Roman" w:hAnsi="Times New Roman" w:cs="Times New Roman"/>
          <w:sz w:val="24"/>
          <w:szCs w:val="24"/>
          <w:lang w:val="en-GB" w:eastAsia="en-GB"/>
        </w:rPr>
        <w:t xml:space="preserve"> precision, reca</w:t>
      </w:r>
      <w:r w:rsidR="00277C6F">
        <w:rPr>
          <w:rFonts w:ascii="Times New Roman" w:eastAsia="Times New Roman" w:hAnsi="Times New Roman" w:cs="Times New Roman"/>
          <w:sz w:val="24"/>
          <w:szCs w:val="24"/>
          <w:lang w:val="en-GB" w:eastAsia="en-GB"/>
        </w:rPr>
        <w:t>l</w:t>
      </w:r>
      <w:r w:rsidRPr="00294DEB">
        <w:rPr>
          <w:rFonts w:ascii="Times New Roman" w:eastAsia="Times New Roman" w:hAnsi="Times New Roman" w:cs="Times New Roman"/>
          <w:sz w:val="24"/>
          <w:szCs w:val="24"/>
          <w:lang w:val="en-GB" w:eastAsia="en-GB"/>
        </w:rPr>
        <w:t>l, f_measure_value 0.713 0.997 0.831</w:t>
      </w:r>
    </w:p>
    <w:p w14:paraId="22509AE9" w14:textId="68002D95" w:rsidR="002C464D" w:rsidRPr="00B762FD" w:rsidRDefault="002C464D" w:rsidP="002C464D">
      <w:pPr>
        <w:spacing w:after="120" w:line="360" w:lineRule="auto"/>
        <w:jc w:val="both"/>
        <w:outlineLvl w:val="0"/>
        <w:rPr>
          <w:rFonts w:ascii="Times New Roman" w:hAnsi="Times New Roman" w:cs="Times New Roman"/>
          <w:sz w:val="24"/>
          <w:szCs w:val="24"/>
          <w:lang w:val="en-GB"/>
        </w:rPr>
      </w:pPr>
    </w:p>
    <w:p w14:paraId="5EC83DFA" w14:textId="2E7E08A8" w:rsidR="00D10CED" w:rsidRPr="002C464D" w:rsidRDefault="00D10CED" w:rsidP="00D10CED">
      <w:pPr>
        <w:spacing w:after="120" w:line="360" w:lineRule="auto"/>
        <w:rPr>
          <w:rFonts w:ascii="Times New Roman" w:hAnsi="Times New Roman" w:cs="Times New Roman"/>
          <w:sz w:val="24"/>
          <w:szCs w:val="24"/>
          <w:lang w:val="en-US"/>
        </w:rPr>
      </w:pPr>
    </w:p>
    <w:p w14:paraId="42FE808E" w14:textId="77777777" w:rsidR="00D10CED" w:rsidRPr="001610F9" w:rsidRDefault="00D10CED"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89" w:name="_Toc78799712"/>
      <w:bookmarkStart w:id="190" w:name="_Toc81166286"/>
      <w:r w:rsidRPr="001610F9">
        <w:rPr>
          <w:rFonts w:ascii="Times New Roman" w:hAnsi="Times New Roman" w:cs="Times New Roman"/>
          <w:sz w:val="32"/>
          <w:szCs w:val="32"/>
          <w:lang w:val="en-US"/>
        </w:rPr>
        <w:t>Deviation Metrics</w:t>
      </w:r>
      <w:bookmarkEnd w:id="189"/>
      <w:bookmarkEnd w:id="190"/>
    </w:p>
    <w:p w14:paraId="08CA4B4F" w14:textId="4E681540" w:rsidR="008F3D4F" w:rsidRDefault="00D10CED" w:rsidP="00E531DC">
      <w:pPr>
        <w:spacing w:line="360" w:lineRule="auto"/>
        <w:rPr>
          <w:rFonts w:ascii="Times New Roman" w:eastAsia="Times New Roman" w:hAnsi="Times New Roman" w:cs="Times New Roman"/>
          <w:sz w:val="24"/>
          <w:szCs w:val="24"/>
          <w:lang w:val="en-GB" w:eastAsia="en-GB"/>
        </w:rPr>
      </w:pPr>
      <w:r w:rsidRPr="001D51B3">
        <w:rPr>
          <w:rFonts w:ascii="Times New Roman" w:hAnsi="Times New Roman" w:cs="Times New Roman"/>
          <w:sz w:val="24"/>
          <w:szCs w:val="24"/>
          <w:lang w:val="en-GB"/>
        </w:rPr>
        <w:lastRenderedPageBreak/>
        <w:t>The following plots illustrate the deviation statistics for particular songs for onsets, considering the SOP method and the IEC for o</w:t>
      </w:r>
      <w:r w:rsidR="00E443D0" w:rsidRPr="001D51B3">
        <w:rPr>
          <w:rFonts w:ascii="Times New Roman" w:hAnsi="Times New Roman" w:cs="Times New Roman"/>
          <w:sz w:val="24"/>
          <w:szCs w:val="24"/>
          <w:lang w:val="en-GB"/>
        </w:rPr>
        <w:t>n</w:t>
      </w:r>
      <w:r w:rsidRPr="001D51B3">
        <w:rPr>
          <w:rFonts w:ascii="Times New Roman" w:hAnsi="Times New Roman" w:cs="Times New Roman"/>
          <w:sz w:val="24"/>
          <w:szCs w:val="24"/>
          <w:lang w:val="en-GB"/>
        </w:rPr>
        <w:t>set</w:t>
      </w:r>
      <w:r w:rsidR="008F3D4F">
        <w:rPr>
          <w:rFonts w:ascii="Times New Roman" w:hAnsi="Times New Roman" w:cs="Times New Roman"/>
          <w:sz w:val="24"/>
          <w:szCs w:val="24"/>
          <w:lang w:val="en-GB"/>
        </w:rPr>
        <w:t xml:space="preserve"> deviations</w:t>
      </w:r>
      <w:r w:rsidRPr="001D51B3">
        <w:rPr>
          <w:rFonts w:ascii="Times New Roman" w:hAnsi="Times New Roman" w:cs="Times New Roman"/>
          <w:sz w:val="24"/>
          <w:szCs w:val="24"/>
          <w:lang w:val="en-GB"/>
        </w:rPr>
        <w:t>, considering only the IEC for offset</w:t>
      </w:r>
      <w:r w:rsidR="008F3D4F">
        <w:rPr>
          <w:rFonts w:ascii="Times New Roman" w:hAnsi="Times New Roman" w:cs="Times New Roman"/>
          <w:sz w:val="24"/>
          <w:szCs w:val="24"/>
          <w:lang w:val="en-GB"/>
        </w:rPr>
        <w:t xml:space="preserve"> deviations</w:t>
      </w:r>
      <w:r w:rsidRPr="001D51B3">
        <w:rPr>
          <w:rFonts w:ascii="Times New Roman" w:hAnsi="Times New Roman" w:cs="Times New Roman"/>
          <w:sz w:val="24"/>
          <w:szCs w:val="24"/>
          <w:lang w:val="en-GB"/>
        </w:rPr>
        <w:t>.</w:t>
      </w:r>
      <w:r w:rsidR="008F3D4F">
        <w:rPr>
          <w:rFonts w:ascii="Times New Roman" w:hAnsi="Times New Roman" w:cs="Times New Roman"/>
          <w:sz w:val="24"/>
          <w:szCs w:val="24"/>
          <w:lang w:val="en-GB"/>
        </w:rPr>
        <w:t xml:space="preserve"> The MIR evaluation window for measuring the accuracy was set at 50ms to get a better understanding of the histograms shapes for onset and offsets. This tolerance was further extended for the offsets. The EnergyChecker Threshold was set to</w:t>
      </w:r>
      <w:r w:rsidR="00EC7D56">
        <w:rPr>
          <w:rFonts w:ascii="Times New Roman" w:eastAsia="Times New Roman" w:hAnsi="Times New Roman" w:cs="Times New Roman"/>
          <w:sz w:val="24"/>
          <w:szCs w:val="24"/>
          <w:lang w:val="en-GB" w:eastAsia="en-GB"/>
        </w:rPr>
        <w:t xml:space="preserve"> </w:t>
      </w:r>
      <w:r w:rsidR="004E606C" w:rsidRPr="001D51B3">
        <w:rPr>
          <w:rFonts w:ascii="Times New Roman" w:eastAsia="Times New Roman" w:hAnsi="Times New Roman" w:cs="Times New Roman"/>
          <w:sz w:val="24"/>
          <w:szCs w:val="24"/>
          <w:lang w:val="en-GB" w:eastAsia="en-GB"/>
        </w:rPr>
        <w:t>0.05</w:t>
      </w:r>
      <w:r w:rsidR="001D51B3">
        <w:rPr>
          <w:rFonts w:ascii="Times New Roman" w:eastAsia="Times New Roman" w:hAnsi="Times New Roman" w:cs="Times New Roman"/>
          <w:sz w:val="24"/>
          <w:szCs w:val="24"/>
          <w:lang w:val="en-GB" w:eastAsia="en-GB"/>
        </w:rPr>
        <w:t xml:space="preserve"> </w:t>
      </w:r>
      <w:r w:rsidR="008F3D4F">
        <w:rPr>
          <w:rFonts w:ascii="Times New Roman" w:eastAsia="Times New Roman" w:hAnsi="Times New Roman" w:cs="Times New Roman"/>
          <w:sz w:val="24"/>
          <w:szCs w:val="24"/>
          <w:lang w:val="en-GB" w:eastAsia="en-GB"/>
        </w:rPr>
        <w:t xml:space="preserve">The PRF accuracy measures </w:t>
      </w:r>
      <w:r w:rsidR="00E531DC">
        <w:rPr>
          <w:rFonts w:ascii="Times New Roman" w:eastAsia="Times New Roman" w:hAnsi="Times New Roman" w:cs="Times New Roman"/>
          <w:sz w:val="24"/>
          <w:szCs w:val="24"/>
          <w:lang w:val="en-GB" w:eastAsia="en-GB"/>
        </w:rPr>
        <w:t xml:space="preserve">are shown for the IEC and SOP algorithms using </w:t>
      </w:r>
      <w:r w:rsidR="008F3D4F">
        <w:rPr>
          <w:rFonts w:ascii="Times New Roman" w:eastAsia="Times New Roman" w:hAnsi="Times New Roman" w:cs="Times New Roman"/>
          <w:sz w:val="24"/>
          <w:szCs w:val="24"/>
          <w:lang w:val="en-GB" w:eastAsia="en-GB"/>
        </w:rPr>
        <w:t xml:space="preserve"> IDMT Dataset.</w:t>
      </w:r>
    </w:p>
    <w:p w14:paraId="588D35A8" w14:textId="137A2CD2" w:rsidR="00E531DC" w:rsidRPr="00E531DC" w:rsidRDefault="00E531DC" w:rsidP="00E531DC">
      <w:pPr>
        <w:spacing w:after="120" w:line="360" w:lineRule="auto"/>
        <w:jc w:val="both"/>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t>IEC</w:t>
      </w:r>
      <w:r w:rsidRPr="00E531DC">
        <w:rPr>
          <w:rFonts w:ascii="Times New Roman" w:eastAsia="Times New Roman" w:hAnsi="Times New Roman" w:cs="Times New Roman"/>
          <w:b/>
          <w:bCs/>
          <w:sz w:val="24"/>
          <w:szCs w:val="24"/>
          <w:lang w:val="en-GB" w:eastAsia="en-GB"/>
        </w:rPr>
        <w:t xml:space="preserve"> Measurements:</w:t>
      </w:r>
    </w:p>
    <w:p w14:paraId="1A715467" w14:textId="1F1DF871" w:rsidR="00925712" w:rsidRPr="001D51B3" w:rsidRDefault="00925712" w:rsidP="0092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GB" w:eastAsia="en-GB"/>
        </w:rPr>
      </w:pPr>
      <w:r w:rsidRPr="001D51B3">
        <w:rPr>
          <w:rFonts w:ascii="Times New Roman" w:eastAsia="Times New Roman" w:hAnsi="Times New Roman" w:cs="Times New Roman"/>
          <w:sz w:val="24"/>
          <w:szCs w:val="24"/>
          <w:lang w:val="en-GB" w:eastAsia="en-GB"/>
        </w:rPr>
        <w:t>Average precision: 0.947, recall: 0.632, f-measure: 0.75</w:t>
      </w:r>
    </w:p>
    <w:p w14:paraId="50B1C4AA" w14:textId="2F7AA84B" w:rsidR="00925712" w:rsidRPr="001610F9" w:rsidRDefault="001D51B3"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r>
    </w:p>
    <w:tbl>
      <w:tblPr>
        <w:tblStyle w:val="Tablaconcuadrcula"/>
        <w:tblW w:w="0" w:type="auto"/>
        <w:tblLook w:val="04A0" w:firstRow="1" w:lastRow="0" w:firstColumn="1" w:lastColumn="0" w:noHBand="0" w:noVBand="1"/>
      </w:tblPr>
      <w:tblGrid>
        <w:gridCol w:w="4235"/>
        <w:gridCol w:w="4259"/>
      </w:tblGrid>
      <w:tr w:rsidR="00925712" w:rsidRPr="007B17D2" w14:paraId="43C451DE" w14:textId="704569FC" w:rsidTr="00675FD3">
        <w:tc>
          <w:tcPr>
            <w:tcW w:w="4360" w:type="dxa"/>
          </w:tcPr>
          <w:p w14:paraId="43AED7DD" w14:textId="77777777" w:rsidR="00925712" w:rsidRDefault="00925712" w:rsidP="00D10CED">
            <w:pPr>
              <w:spacing w:after="120" w:line="360" w:lineRule="auto"/>
              <w:jc w:val="both"/>
              <w:rPr>
                <w:sz w:val="32"/>
                <w:szCs w:val="32"/>
                <w:lang w:val="en-GB"/>
              </w:rPr>
            </w:pPr>
            <w:r>
              <w:rPr>
                <w:noProof/>
                <w:sz w:val="32"/>
                <w:szCs w:val="32"/>
              </w:rPr>
              <w:drawing>
                <wp:inline distT="0" distB="0" distL="0" distR="0" wp14:anchorId="62C2D59D" wp14:editId="15CB0BB6">
                  <wp:extent cx="2178658" cy="14403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938" cy="1455068"/>
                          </a:xfrm>
                          <a:prstGeom prst="rect">
                            <a:avLst/>
                          </a:prstGeom>
                          <a:noFill/>
                          <a:ln>
                            <a:noFill/>
                          </a:ln>
                        </pic:spPr>
                      </pic:pic>
                    </a:graphicData>
                  </a:graphic>
                </wp:inline>
              </w:drawing>
            </w:r>
          </w:p>
          <w:p w14:paraId="5B81514A" w14:textId="72E9DFF1"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r>
              <w:rPr>
                <w:rFonts w:ascii="Courier New" w:eastAsia="Times New Roman" w:hAnsi="Courier New" w:cs="Courier New"/>
                <w:sz w:val="20"/>
                <w:szCs w:val="20"/>
                <w:lang w:val="en-GB" w:eastAsia="en-GB"/>
              </w:rPr>
              <w:br/>
            </w:r>
          </w:p>
        </w:tc>
        <w:tc>
          <w:tcPr>
            <w:tcW w:w="4360" w:type="dxa"/>
          </w:tcPr>
          <w:p w14:paraId="53816D20" w14:textId="77777777" w:rsidR="00925712" w:rsidRDefault="00925712" w:rsidP="00D10CED">
            <w:pPr>
              <w:spacing w:after="120" w:line="360" w:lineRule="auto"/>
              <w:jc w:val="both"/>
              <w:rPr>
                <w:noProof/>
                <w:sz w:val="32"/>
                <w:szCs w:val="32"/>
              </w:rPr>
            </w:pPr>
            <w:r>
              <w:rPr>
                <w:rFonts w:ascii="Courier New" w:hAnsi="Courier New" w:cs="Courier New"/>
                <w:noProof/>
                <w:sz w:val="20"/>
                <w:szCs w:val="20"/>
              </w:rPr>
              <w:drawing>
                <wp:inline distT="0" distB="0" distL="0" distR="0" wp14:anchorId="2FCC5161" wp14:editId="298D01F6">
                  <wp:extent cx="2267946" cy="14993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4154" cy="1536528"/>
                          </a:xfrm>
                          <a:prstGeom prst="rect">
                            <a:avLst/>
                          </a:prstGeom>
                          <a:noFill/>
                          <a:ln>
                            <a:noFill/>
                          </a:ln>
                        </pic:spPr>
                      </pic:pic>
                    </a:graphicData>
                  </a:graphic>
                </wp:inline>
              </w:drawing>
            </w:r>
          </w:p>
          <w:p w14:paraId="31FFE8C0" w14:textId="27443CE4" w:rsidR="00925712" w:rsidRP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32"/>
                <w:szCs w:val="32"/>
                <w:lang w:val="en-GB"/>
              </w:rPr>
            </w:pPr>
          </w:p>
        </w:tc>
      </w:tr>
      <w:tr w:rsidR="00925712" w:rsidRPr="007B050A" w14:paraId="37CB83C8" w14:textId="4190DF7F" w:rsidTr="00675FD3">
        <w:tc>
          <w:tcPr>
            <w:tcW w:w="4360" w:type="dxa"/>
          </w:tcPr>
          <w:p w14:paraId="0FD5CDAE" w14:textId="77777777" w:rsidR="00702890"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Onsets</w:t>
            </w:r>
          </w:p>
          <w:p w14:paraId="377ECD3D" w14:textId="71D75941" w:rsidR="001D51B3"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0.003599</w:t>
            </w:r>
          </w:p>
          <w:p w14:paraId="1840399F" w14:textId="46A4B349" w:rsidR="00702890" w:rsidRPr="00925712"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0.019611</w:t>
            </w:r>
          </w:p>
          <w:p w14:paraId="5D85815F" w14:textId="77777777"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p>
        </w:tc>
        <w:tc>
          <w:tcPr>
            <w:tcW w:w="4360" w:type="dxa"/>
          </w:tcPr>
          <w:p w14:paraId="09EE0893" w14:textId="6D688E93"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Offsets</w:t>
            </w:r>
          </w:p>
          <w:p w14:paraId="0BCBA6C7" w14:textId="3A234556"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0.109678</w:t>
            </w:r>
          </w:p>
          <w:p w14:paraId="1EC9DCB0" w14:textId="79CB44F2" w:rsidR="001D51B3" w:rsidRPr="00925712"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0.282235</w:t>
            </w:r>
          </w:p>
          <w:p w14:paraId="6DDAEB7E" w14:textId="77777777" w:rsidR="00925712" w:rsidRDefault="00925712" w:rsidP="001D51B3">
            <w:pPr>
              <w:spacing w:after="120" w:line="360" w:lineRule="auto"/>
              <w:jc w:val="both"/>
              <w:rPr>
                <w:sz w:val="32"/>
                <w:szCs w:val="32"/>
                <w:lang w:val="en-GB"/>
              </w:rPr>
            </w:pPr>
          </w:p>
        </w:tc>
      </w:tr>
    </w:tbl>
    <w:p w14:paraId="76EEAEC7" w14:textId="77777777" w:rsidR="0089686A" w:rsidRPr="00D10CED" w:rsidRDefault="0089686A" w:rsidP="00D10CED">
      <w:pPr>
        <w:spacing w:after="120" w:line="360" w:lineRule="auto"/>
        <w:jc w:val="both"/>
        <w:rPr>
          <w:sz w:val="32"/>
          <w:szCs w:val="32"/>
          <w:lang w:val="en-GB"/>
        </w:rPr>
      </w:pPr>
    </w:p>
    <w:p w14:paraId="55E9768E" w14:textId="1025134C" w:rsidR="00D10CED" w:rsidRDefault="00D10CED" w:rsidP="00D10CED">
      <w:pPr>
        <w:spacing w:after="120" w:line="360" w:lineRule="auto"/>
        <w:jc w:val="center"/>
        <w:rPr>
          <w:i/>
          <w:lang w:val="en-US"/>
        </w:rPr>
      </w:pPr>
      <w:bookmarkStart w:id="191" w:name="_Toc78707188"/>
      <w:bookmarkStart w:id="192" w:name="_Toc8116379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21</w:t>
      </w:r>
      <w:r w:rsidRPr="008839E5">
        <w:rPr>
          <w:i/>
          <w:lang w:val="en-US"/>
        </w:rPr>
        <w:fldChar w:fldCharType="end"/>
      </w:r>
      <w:r w:rsidRPr="008839E5">
        <w:rPr>
          <w:i/>
          <w:lang w:val="en-US"/>
        </w:rPr>
        <w:t xml:space="preserve">: </w:t>
      </w:r>
      <w:r w:rsidRPr="00C12180">
        <w:rPr>
          <w:i/>
          <w:lang w:val="en-US"/>
        </w:rPr>
        <w:t xml:space="preserve">IDMT Dataset GT Onset </w:t>
      </w:r>
      <w:r w:rsidR="00F45125">
        <w:rPr>
          <w:i/>
          <w:lang w:val="en-US"/>
        </w:rPr>
        <w:t xml:space="preserve">+ Duration </w:t>
      </w:r>
      <w:r w:rsidRPr="00C12180">
        <w:rPr>
          <w:i/>
          <w:lang w:val="en-US"/>
        </w:rPr>
        <w:t>deviations (</w:t>
      </w:r>
      <w:r w:rsidR="00F45125">
        <w:rPr>
          <w:i/>
          <w:lang w:val="en-US"/>
        </w:rPr>
        <w:t>IEC</w:t>
      </w:r>
      <w:r w:rsidRPr="00C12180">
        <w:rPr>
          <w:i/>
          <w:lang w:val="en-US"/>
        </w:rPr>
        <w:t>) algorithm</w:t>
      </w:r>
      <w:bookmarkEnd w:id="191"/>
      <w:bookmarkEnd w:id="192"/>
    </w:p>
    <w:p w14:paraId="47F7D410" w14:textId="098F4920" w:rsidR="0089686A" w:rsidRDefault="0089686A" w:rsidP="00D10CED">
      <w:pPr>
        <w:spacing w:after="120" w:line="360" w:lineRule="auto"/>
        <w:jc w:val="center"/>
        <w:rPr>
          <w:i/>
          <w:lang w:val="en-US"/>
        </w:rPr>
      </w:pPr>
    </w:p>
    <w:p w14:paraId="66E51701" w14:textId="44A69CAA" w:rsidR="0089686A" w:rsidRDefault="00F45125" w:rsidP="00D10CED">
      <w:pPr>
        <w:spacing w:after="120" w:line="360" w:lineRule="auto"/>
        <w:jc w:val="center"/>
        <w:rPr>
          <w:i/>
          <w:lang w:val="en-US"/>
        </w:rPr>
      </w:pPr>
      <w:bookmarkStart w:id="193" w:name="_Toc78707189"/>
      <w:r>
        <w:rPr>
          <w:i/>
          <w:noProof/>
          <w:lang w:val="en-US"/>
        </w:rPr>
        <w:lastRenderedPageBreak/>
        <w:drawing>
          <wp:inline distT="0" distB="0" distL="0" distR="0" wp14:anchorId="61DE9AE9" wp14:editId="219100BA">
            <wp:extent cx="4763135" cy="3148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3135" cy="3148965"/>
                    </a:xfrm>
                    <a:prstGeom prst="rect">
                      <a:avLst/>
                    </a:prstGeom>
                    <a:noFill/>
                    <a:ln>
                      <a:noFill/>
                    </a:ln>
                  </pic:spPr>
                </pic:pic>
              </a:graphicData>
            </a:graphic>
          </wp:inline>
        </w:drawing>
      </w:r>
    </w:p>
    <w:p w14:paraId="7876069E" w14:textId="77A7A591" w:rsidR="00D10CED" w:rsidRDefault="00D10CED" w:rsidP="00D10CED">
      <w:pPr>
        <w:spacing w:after="120" w:line="360" w:lineRule="auto"/>
        <w:jc w:val="center"/>
        <w:rPr>
          <w:i/>
          <w:lang w:val="en-US"/>
        </w:rPr>
      </w:pPr>
      <w:bookmarkStart w:id="194" w:name="_Toc8116379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22</w:t>
      </w:r>
      <w:r w:rsidRPr="008839E5">
        <w:rPr>
          <w:i/>
          <w:lang w:val="en-US"/>
        </w:rPr>
        <w:fldChar w:fldCharType="end"/>
      </w:r>
      <w:r w:rsidRPr="008839E5">
        <w:rPr>
          <w:i/>
          <w:lang w:val="en-US"/>
        </w:rPr>
        <w:t xml:space="preserve">: </w:t>
      </w:r>
      <w:r w:rsidRPr="00C12180">
        <w:rPr>
          <w:i/>
          <w:lang w:val="en-US"/>
        </w:rPr>
        <w:t xml:space="preserve">IDMT Dataset GT Onset deviations ( </w:t>
      </w:r>
      <w:r w:rsidR="0016564C">
        <w:rPr>
          <w:i/>
          <w:lang w:val="en-US"/>
        </w:rPr>
        <w:t>SOP</w:t>
      </w:r>
      <w:r w:rsidRPr="00C12180">
        <w:rPr>
          <w:i/>
          <w:lang w:val="en-US"/>
        </w:rPr>
        <w:t>) algorithm</w:t>
      </w:r>
      <w:bookmarkEnd w:id="193"/>
      <w:bookmarkEnd w:id="194"/>
    </w:p>
    <w:p w14:paraId="31D9DB73" w14:textId="394E16DA" w:rsidR="00161AE5" w:rsidRPr="00E531DC" w:rsidRDefault="00161AE5" w:rsidP="00D10CED">
      <w:pPr>
        <w:spacing w:after="120" w:line="360" w:lineRule="auto"/>
        <w:jc w:val="both"/>
        <w:rPr>
          <w:rFonts w:ascii="Times New Roman" w:eastAsia="Times New Roman" w:hAnsi="Times New Roman" w:cs="Times New Roman"/>
          <w:b/>
          <w:bCs/>
          <w:sz w:val="24"/>
          <w:szCs w:val="24"/>
          <w:lang w:val="en-GB" w:eastAsia="en-GB"/>
        </w:rPr>
      </w:pPr>
      <w:r w:rsidRPr="00E531DC">
        <w:rPr>
          <w:rFonts w:ascii="Times New Roman" w:eastAsia="Times New Roman" w:hAnsi="Times New Roman" w:cs="Times New Roman"/>
          <w:b/>
          <w:bCs/>
          <w:sz w:val="24"/>
          <w:szCs w:val="24"/>
          <w:lang w:val="en-GB" w:eastAsia="en-GB"/>
        </w:rPr>
        <w:t>SOP Measurements:</w:t>
      </w:r>
    </w:p>
    <w:p w14:paraId="193AC056" w14:textId="0F8BA68B" w:rsidR="00D10CED" w:rsidRPr="00C12180" w:rsidRDefault="0016564C" w:rsidP="00D10CED">
      <w:pPr>
        <w:spacing w:after="120" w:line="360" w:lineRule="auto"/>
        <w:jc w:val="both"/>
        <w:rPr>
          <w:sz w:val="32"/>
          <w:szCs w:val="32"/>
          <w:lang w:val="en-US"/>
        </w:rPr>
      </w:pPr>
      <w:r w:rsidRPr="001D51B3">
        <w:rPr>
          <w:rFonts w:ascii="Times New Roman" w:eastAsia="Times New Roman" w:hAnsi="Times New Roman" w:cs="Times New Roman"/>
          <w:sz w:val="24"/>
          <w:szCs w:val="24"/>
          <w:lang w:val="en-GB" w:eastAsia="en-GB"/>
        </w:rPr>
        <w:t>Average precision: 0.921, recall: 0.967, f-measure: 0.94</w:t>
      </w:r>
      <w:r w:rsidR="00161AE5">
        <w:rPr>
          <w:rFonts w:ascii="Times New Roman" w:eastAsia="Times New Roman" w:hAnsi="Times New Roman" w:cs="Times New Roman"/>
          <w:sz w:val="24"/>
          <w:szCs w:val="24"/>
          <w:lang w:val="en-GB" w:eastAsia="en-GB"/>
        </w:rPr>
        <w:t>3</w:t>
      </w:r>
    </w:p>
    <w:p w14:paraId="2DAA0D40" w14:textId="20E4E567" w:rsid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40005193" w14:textId="57EB7CD8" w:rsidR="008F3D4F" w:rsidRPr="008F3D4F" w:rsidRDefault="008F3D4F"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Doing a deviation measurement for Onsets for “bjean” with the MIR eval window set to 20ms yielded the following:</w:t>
      </w:r>
    </w:p>
    <w:p w14:paraId="6FCB267D" w14:textId="77777777" w:rsidR="00D10CED" w:rsidRDefault="00D10CED" w:rsidP="008F3D4F">
      <w:pPr>
        <w:spacing w:line="360" w:lineRule="auto"/>
        <w:jc w:val="center"/>
      </w:pPr>
      <w:r w:rsidRPr="001B0CD9">
        <w:rPr>
          <w:noProof/>
          <w:sz w:val="32"/>
          <w:szCs w:val="32"/>
          <w:lang w:val="en-US"/>
        </w:rPr>
        <w:drawing>
          <wp:inline distT="0" distB="0" distL="0" distR="0" wp14:anchorId="71D5D852" wp14:editId="6D256978">
            <wp:extent cx="3132000" cy="22487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6309" cy="2258977"/>
                    </a:xfrm>
                    <a:prstGeom prst="rect">
                      <a:avLst/>
                    </a:prstGeom>
                    <a:noFill/>
                    <a:ln>
                      <a:noFill/>
                    </a:ln>
                  </pic:spPr>
                </pic:pic>
              </a:graphicData>
            </a:graphic>
          </wp:inline>
        </w:drawing>
      </w:r>
    </w:p>
    <w:p w14:paraId="4760B955" w14:textId="4502E17F" w:rsidR="00D10CED" w:rsidRPr="00D10CED" w:rsidRDefault="00D10CED" w:rsidP="008F3D4F">
      <w:pPr>
        <w:spacing w:after="120" w:line="360" w:lineRule="auto"/>
        <w:jc w:val="center"/>
        <w:rPr>
          <w:rFonts w:ascii="Courier New" w:hAnsi="Courier New" w:cs="Courier New"/>
          <w:sz w:val="20"/>
          <w:szCs w:val="20"/>
          <w:lang w:val="en-GB"/>
        </w:rPr>
      </w:pPr>
      <w:bookmarkStart w:id="195" w:name="_Toc81163794"/>
      <w:bookmarkStart w:id="196" w:name="_Toc7870719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23</w:t>
      </w:r>
      <w:r w:rsidRPr="008839E5">
        <w:rPr>
          <w:i/>
          <w:lang w:val="en-US"/>
        </w:rPr>
        <w:fldChar w:fldCharType="end"/>
      </w:r>
      <w:r w:rsidRPr="008839E5">
        <w:rPr>
          <w:i/>
          <w:lang w:val="en-US"/>
        </w:rPr>
        <w:t xml:space="preserve">: </w:t>
      </w:r>
      <w:r>
        <w:rPr>
          <w:i/>
          <w:lang w:val="en-US"/>
        </w:rPr>
        <w:t>Billie Jean GT onsets deviation</w:t>
      </w:r>
      <w:bookmarkEnd w:id="195"/>
      <w:r>
        <w:rPr>
          <w:i/>
          <w:lang w:val="en-US"/>
        </w:rPr>
        <w:t xml:space="preserve"> </w:t>
      </w:r>
      <w:bookmarkEnd w:id="196"/>
    </w:p>
    <w:p w14:paraId="64B2BC0E" w14:textId="1A9B8E2B" w:rsidR="00D10CED" w:rsidRPr="00161AE5" w:rsidRDefault="00735BC4"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735BC4">
        <w:rPr>
          <w:rFonts w:ascii="Times New Roman" w:hAnsi="Times New Roman" w:cs="Times New Roman"/>
          <w:sz w:val="24"/>
          <w:szCs w:val="24"/>
          <w:lang w:val="en-GB"/>
        </w:rPr>
        <w:lastRenderedPageBreak/>
        <w:t>SOP Onset Deviations</w:t>
      </w:r>
      <w:r w:rsidR="00A87710" w:rsidRPr="00161AE5">
        <w:rPr>
          <w:rFonts w:ascii="Times New Roman" w:hAnsi="Times New Roman" w:cs="Times New Roman"/>
          <w:sz w:val="24"/>
          <w:szCs w:val="24"/>
          <w:lang w:val="en-GB"/>
        </w:rPr>
        <w:br/>
      </w:r>
      <w:r w:rsidR="00D10CED" w:rsidRPr="00161AE5">
        <w:rPr>
          <w:rFonts w:ascii="Times New Roman" w:hAnsi="Times New Roman" w:cs="Times New Roman"/>
          <w:sz w:val="24"/>
          <w:szCs w:val="24"/>
          <w:lang w:val="en-GB"/>
        </w:rPr>
        <w:t xml:space="preserve">ABS Mean: 0.005915, Mean: 0.004029, </w:t>
      </w:r>
      <w:r w:rsidR="00D3001D" w:rsidRPr="00161AE5">
        <w:rPr>
          <w:rFonts w:ascii="Times New Roman" w:hAnsi="Times New Roman" w:cs="Times New Roman"/>
          <w:sz w:val="24"/>
          <w:szCs w:val="24"/>
          <w:lang w:val="en-GB"/>
        </w:rPr>
        <w:br/>
      </w:r>
      <w:r w:rsidR="00D10CED" w:rsidRPr="00161AE5">
        <w:rPr>
          <w:rFonts w:ascii="Times New Roman" w:hAnsi="Times New Roman" w:cs="Times New Roman"/>
          <w:sz w:val="24"/>
          <w:szCs w:val="24"/>
          <w:lang w:val="en-GB"/>
        </w:rPr>
        <w:t>Dev. from 0: 0.007258</w:t>
      </w:r>
    </w:p>
    <w:p w14:paraId="30AB7AEF" w14:textId="08995872" w:rsidR="008F3D4F" w:rsidRPr="008F3D4F" w:rsidRDefault="008F3D4F"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Doing a deviation measurement for Onsets for “bjean” with the MIR eval window set to 30ms yielded the following:</w:t>
      </w:r>
    </w:p>
    <w:p w14:paraId="542D7BD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F3D3DE" w14:textId="77777777" w:rsidR="00D10CED" w:rsidRDefault="00D10CED" w:rsidP="00F876BE">
      <w:pPr>
        <w:jc w:val="center"/>
      </w:pPr>
      <w:r w:rsidRPr="001B0CD9">
        <w:rPr>
          <w:noProof/>
          <w:sz w:val="32"/>
          <w:szCs w:val="32"/>
          <w:lang w:val="en-US"/>
        </w:rPr>
        <w:drawing>
          <wp:inline distT="0" distB="0" distL="0" distR="0" wp14:anchorId="1D66214C" wp14:editId="146C2AE7">
            <wp:extent cx="2822400" cy="199842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2826" cy="2005809"/>
                    </a:xfrm>
                    <a:prstGeom prst="rect">
                      <a:avLst/>
                    </a:prstGeom>
                    <a:noFill/>
                    <a:ln>
                      <a:noFill/>
                    </a:ln>
                  </pic:spPr>
                </pic:pic>
              </a:graphicData>
            </a:graphic>
          </wp:inline>
        </w:drawing>
      </w:r>
    </w:p>
    <w:p w14:paraId="7813EEC5" w14:textId="3DD68536" w:rsidR="00D10CED" w:rsidRPr="008839E5" w:rsidRDefault="00D10CED" w:rsidP="00D10CED">
      <w:pPr>
        <w:spacing w:after="120" w:line="360" w:lineRule="auto"/>
        <w:jc w:val="center"/>
        <w:rPr>
          <w:i/>
          <w:lang w:val="en-US"/>
        </w:rPr>
      </w:pPr>
      <w:bookmarkStart w:id="197" w:name="_Toc78707192"/>
      <w:bookmarkStart w:id="198" w:name="_Toc8116379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24</w:t>
      </w:r>
      <w:r w:rsidRPr="008839E5">
        <w:rPr>
          <w:i/>
          <w:lang w:val="en-US"/>
        </w:rPr>
        <w:fldChar w:fldCharType="end"/>
      </w:r>
      <w:r w:rsidRPr="008839E5">
        <w:rPr>
          <w:i/>
          <w:lang w:val="en-US"/>
        </w:rPr>
        <w:t xml:space="preserve">: </w:t>
      </w:r>
      <w:r>
        <w:rPr>
          <w:i/>
          <w:lang w:val="en-US"/>
        </w:rPr>
        <w:t>Billie Jean GT offsets deviation (? Algorithm)</w:t>
      </w:r>
      <w:bookmarkEnd w:id="197"/>
      <w:bookmarkEnd w:id="198"/>
    </w:p>
    <w:p w14:paraId="2FBBF6FA" w14:textId="77777777" w:rsidR="00D10CED" w:rsidRPr="00EC7D56" w:rsidRDefault="00D10CED" w:rsidP="00D10CED">
      <w:pPr>
        <w:rPr>
          <w:rFonts w:ascii="Times New Roman" w:hAnsi="Times New Roman" w:cs="Times New Roman"/>
          <w:sz w:val="24"/>
          <w:szCs w:val="24"/>
          <w:lang w:val="en-US"/>
        </w:rPr>
      </w:pPr>
    </w:p>
    <w:p w14:paraId="5E4DE781" w14:textId="396B916E" w:rsidR="00D10CED" w:rsidRPr="00EC7D56" w:rsidRDefault="00EC7D56"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O</w:t>
      </w:r>
      <w:r w:rsidR="00D10CED" w:rsidRPr="00EC7D56">
        <w:rPr>
          <w:rFonts w:ascii="Times New Roman" w:hAnsi="Times New Roman" w:cs="Times New Roman"/>
          <w:sz w:val="24"/>
          <w:szCs w:val="24"/>
          <w:lang w:val="en-GB"/>
        </w:rPr>
        <w:t>ffsets ABS Mean: 0.012817, Mean: -0.011807, Dev. from 0: 0.014876</w:t>
      </w:r>
    </w:p>
    <w:bookmarkEnd w:id="151"/>
    <w:p w14:paraId="3E06033D" w14:textId="5CA9D924" w:rsidR="00D10CED"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w:t>
      </w:r>
      <w:r w:rsidR="008F3D4F">
        <w:rPr>
          <w:rFonts w:ascii="Times New Roman" w:hAnsi="Times New Roman" w:cs="Times New Roman"/>
          <w:sz w:val="24"/>
          <w:szCs w:val="24"/>
          <w:lang w:val="en-GB"/>
        </w:rPr>
        <w:t xml:space="preserve">methodology for calculating </w:t>
      </w:r>
      <w:r w:rsidR="00A87710">
        <w:rPr>
          <w:rFonts w:ascii="Times New Roman" w:hAnsi="Times New Roman" w:cs="Times New Roman"/>
          <w:sz w:val="24"/>
          <w:szCs w:val="24"/>
          <w:lang w:val="en-GB"/>
        </w:rPr>
        <w:t>deviation metrics</w:t>
      </w:r>
      <w:r w:rsidRPr="001610F9">
        <w:rPr>
          <w:rFonts w:ascii="Times New Roman" w:hAnsi="Times New Roman" w:cs="Times New Roman"/>
          <w:sz w:val="24"/>
          <w:szCs w:val="24"/>
          <w:lang w:val="en-GB"/>
        </w:rPr>
        <w:t xml:space="preserve"> </w:t>
      </w:r>
      <w:r w:rsidR="00A87710">
        <w:rPr>
          <w:rFonts w:ascii="Times New Roman" w:hAnsi="Times New Roman" w:cs="Times New Roman"/>
          <w:sz w:val="24"/>
          <w:szCs w:val="24"/>
          <w:lang w:val="en-GB"/>
        </w:rPr>
        <w:t>we</w:t>
      </w:r>
      <w:r w:rsidRPr="001610F9">
        <w:rPr>
          <w:rFonts w:ascii="Times New Roman" w:hAnsi="Times New Roman" w:cs="Times New Roman"/>
          <w:sz w:val="24"/>
          <w:szCs w:val="24"/>
          <w:lang w:val="en-GB"/>
        </w:rPr>
        <w:t xml:space="preserve">re used </w:t>
      </w:r>
      <w:r w:rsidR="000A137B">
        <w:rPr>
          <w:rFonts w:ascii="Times New Roman" w:hAnsi="Times New Roman" w:cs="Times New Roman"/>
          <w:sz w:val="24"/>
          <w:szCs w:val="24"/>
          <w:lang w:val="en-GB"/>
        </w:rPr>
        <w:t>alongside</w:t>
      </w:r>
      <w:r w:rsidR="00A87710">
        <w:rPr>
          <w:rFonts w:ascii="Times New Roman" w:hAnsi="Times New Roman" w:cs="Times New Roman"/>
          <w:sz w:val="24"/>
          <w:szCs w:val="24"/>
          <w:lang w:val="en-GB"/>
        </w:rPr>
        <w:t xml:space="preserve"> PRF metrics </w:t>
      </w:r>
      <w:r w:rsidRPr="001610F9">
        <w:rPr>
          <w:rFonts w:ascii="Times New Roman" w:hAnsi="Times New Roman" w:cs="Times New Roman"/>
          <w:sz w:val="24"/>
          <w:szCs w:val="24"/>
          <w:lang w:val="en-GB"/>
        </w:rPr>
        <w:t>to assess the student performances.</w:t>
      </w:r>
    </w:p>
    <w:p w14:paraId="7AFC2BE4" w14:textId="77777777" w:rsidR="00735BC4" w:rsidRPr="001610F9" w:rsidRDefault="00735BC4" w:rsidP="00D10CED">
      <w:pPr>
        <w:spacing w:after="120" w:line="360" w:lineRule="auto"/>
        <w:rPr>
          <w:rFonts w:ascii="Times New Roman" w:hAnsi="Times New Roman" w:cs="Times New Roman"/>
          <w:sz w:val="24"/>
          <w:szCs w:val="24"/>
          <w:lang w:val="en-GB"/>
        </w:rPr>
      </w:pPr>
    </w:p>
    <w:p w14:paraId="0CC0E8BC" w14:textId="3BC3AB5F" w:rsidR="001610F9" w:rsidRPr="001610F9" w:rsidRDefault="00EC7D56" w:rsidP="008D4CC7">
      <w:pPr>
        <w:pStyle w:val="Prrafodelista"/>
        <w:numPr>
          <w:ilvl w:val="1"/>
          <w:numId w:val="34"/>
        </w:numPr>
        <w:spacing w:after="120" w:line="360" w:lineRule="auto"/>
        <w:jc w:val="both"/>
        <w:outlineLvl w:val="0"/>
        <w:rPr>
          <w:rFonts w:ascii="Times New Roman" w:hAnsi="Times New Roman" w:cs="Times New Roman"/>
          <w:sz w:val="32"/>
          <w:szCs w:val="32"/>
          <w:lang w:val="en-US"/>
        </w:rPr>
      </w:pPr>
      <w:bookmarkStart w:id="199" w:name="_Toc81166287"/>
      <w:r>
        <w:rPr>
          <w:rFonts w:ascii="Times New Roman" w:hAnsi="Times New Roman" w:cs="Times New Roman"/>
          <w:sz w:val="32"/>
          <w:szCs w:val="32"/>
          <w:lang w:val="en-US"/>
        </w:rPr>
        <w:t>Summary</w:t>
      </w:r>
      <w:bookmarkEnd w:id="199"/>
    </w:p>
    <w:p w14:paraId="4B31F3F5" w14:textId="09EA36F6" w:rsidR="00AA4F44" w:rsidRDefault="00EC7D56" w:rsidP="00EC7D56">
      <w:pPr>
        <w:spacing w:after="12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The contrasting </w:t>
      </w:r>
      <w:r w:rsidR="00041391">
        <w:rPr>
          <w:rFonts w:ascii="Times New Roman" w:eastAsia="Times New Roman" w:hAnsi="Times New Roman" w:cs="Times New Roman"/>
          <w:sz w:val="24"/>
          <w:szCs w:val="24"/>
          <w:lang w:val="en-GB" w:eastAsia="en-GB"/>
        </w:rPr>
        <w:t>Precision, Recall and F-Measure</w:t>
      </w:r>
      <w:r>
        <w:rPr>
          <w:rFonts w:ascii="Times New Roman" w:eastAsia="Times New Roman" w:hAnsi="Times New Roman" w:cs="Times New Roman"/>
          <w:sz w:val="24"/>
          <w:szCs w:val="24"/>
          <w:lang w:val="en-GB" w:eastAsia="en-GB"/>
        </w:rPr>
        <w:t xml:space="preserve"> readings for the “bjean” </w:t>
      </w:r>
      <w:r w:rsidR="00041391">
        <w:rPr>
          <w:rFonts w:ascii="Times New Roman" w:eastAsia="Times New Roman" w:hAnsi="Times New Roman" w:cs="Times New Roman"/>
          <w:sz w:val="24"/>
          <w:szCs w:val="24"/>
          <w:lang w:val="en-GB" w:eastAsia="en-GB"/>
        </w:rPr>
        <w:t>reference stem  with the Indexed Energy Checker</w:t>
      </w:r>
      <w:r>
        <w:rPr>
          <w:rFonts w:ascii="Times New Roman" w:eastAsia="Times New Roman" w:hAnsi="Times New Roman" w:cs="Times New Roman"/>
          <w:sz w:val="24"/>
          <w:szCs w:val="24"/>
          <w:lang w:val="en-GB" w:eastAsia="en-GB"/>
        </w:rPr>
        <w:t xml:space="preserve"> (</w:t>
      </w:r>
      <w:r w:rsidRPr="00EC7D56">
        <w:rPr>
          <w:rFonts w:ascii="Times New Roman" w:eastAsia="Times New Roman" w:hAnsi="Times New Roman" w:cs="Times New Roman"/>
          <w:sz w:val="24"/>
          <w:szCs w:val="24"/>
          <w:lang w:val="en-GB" w:eastAsia="en-GB"/>
        </w:rPr>
        <w:t>Average precision: 0.921, recall: 0.967, f-measure: 0.943)</w:t>
      </w:r>
      <w:r w:rsidRPr="00EC7D56">
        <w:rPr>
          <w:rFonts w:ascii="Times New Roman" w:hAnsi="Times New Roman" w:cs="Times New Roman"/>
          <w:sz w:val="24"/>
          <w:szCs w:val="24"/>
          <w:lang w:val="en-US"/>
        </w:rPr>
        <w:t xml:space="preserve"> and the SOP </w:t>
      </w:r>
      <w:r w:rsidR="00041391">
        <w:rPr>
          <w:rFonts w:ascii="Times New Roman" w:hAnsi="Times New Roman" w:cs="Times New Roman"/>
          <w:sz w:val="24"/>
          <w:szCs w:val="24"/>
          <w:lang w:val="en-US"/>
        </w:rPr>
        <w:t xml:space="preserve">algorithm </w:t>
      </w:r>
      <w:r w:rsidRPr="00EC7D56">
        <w:rPr>
          <w:rFonts w:ascii="Times New Roman" w:hAnsi="Times New Roman" w:cs="Times New Roman"/>
          <w:sz w:val="24"/>
          <w:szCs w:val="24"/>
          <w:lang w:val="en-US"/>
        </w:rPr>
        <w:t>(</w:t>
      </w:r>
      <w:r w:rsidRPr="00EC7D56">
        <w:rPr>
          <w:rFonts w:ascii="Times New Roman" w:eastAsia="Times New Roman" w:hAnsi="Times New Roman" w:cs="Times New Roman"/>
          <w:sz w:val="24"/>
          <w:szCs w:val="24"/>
          <w:lang w:val="en-GB" w:eastAsia="en-GB"/>
        </w:rPr>
        <w:t>Average precision: 0.947, recall: 0.632, f-measure: 0.75) gives initial results which prompt further investigation</w:t>
      </w:r>
      <w:r>
        <w:rPr>
          <w:rFonts w:ascii="Times New Roman" w:eastAsia="Times New Roman" w:hAnsi="Times New Roman" w:cs="Times New Roman"/>
          <w:sz w:val="24"/>
          <w:szCs w:val="24"/>
          <w:lang w:val="en-GB" w:eastAsia="en-GB"/>
        </w:rPr>
        <w:t xml:space="preserve"> into finding out which part of the songs yield better accuracies for different algorithms.</w:t>
      </w:r>
    </w:p>
    <w:p w14:paraId="16628A87" w14:textId="2113A694" w:rsidR="00D10CED" w:rsidRPr="00AA4F44" w:rsidRDefault="00AA4F44" w:rsidP="00AA4F44">
      <w:pPr>
        <w:spacing w:after="12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The Neural Network strategies were not tested on the Students since there was not enough scope in the project to choose both ASP and Data Driven methods. The ASP path was chosen since there was no easy way to prepare H5 models using the R&amp;P Dataset. </w:t>
      </w:r>
      <w:r w:rsidR="00D10CED" w:rsidRPr="001610F9">
        <w:rPr>
          <w:rFonts w:ascii="Times New Roman" w:hAnsi="Times New Roman" w:cs="Times New Roman"/>
          <w:sz w:val="24"/>
          <w:szCs w:val="24"/>
          <w:lang w:val="en-US"/>
        </w:rPr>
        <w:t xml:space="preserve">The next chapter describes the main experiment of the thesis in which real teacher grades are </w:t>
      </w:r>
      <w:r w:rsidR="00D10CED" w:rsidRPr="001610F9">
        <w:rPr>
          <w:rFonts w:ascii="Times New Roman" w:hAnsi="Times New Roman" w:cs="Times New Roman"/>
          <w:sz w:val="24"/>
          <w:szCs w:val="24"/>
          <w:lang w:val="en-US"/>
        </w:rPr>
        <w:lastRenderedPageBreak/>
        <w:t>obtained from real student recordings with the aim of allow us to predict grades on a set of test recordings.</w:t>
      </w:r>
    </w:p>
    <w:p w14:paraId="2C989240" w14:textId="742F5F23" w:rsidR="00D9075E" w:rsidRDefault="00D9075E" w:rsidP="0016564C">
      <w:pPr>
        <w:spacing w:line="360" w:lineRule="auto"/>
        <w:rPr>
          <w:rFonts w:ascii="Times New Roman" w:hAnsi="Times New Roman" w:cs="Times New Roman"/>
          <w:sz w:val="24"/>
          <w:szCs w:val="24"/>
          <w:lang w:val="en-US"/>
        </w:rPr>
      </w:pPr>
    </w:p>
    <w:p w14:paraId="5861C344" w14:textId="398CE3CA" w:rsidR="00D9075E" w:rsidRDefault="00D9075E" w:rsidP="0016564C">
      <w:pPr>
        <w:spacing w:line="360" w:lineRule="auto"/>
        <w:rPr>
          <w:rFonts w:ascii="Times New Roman" w:hAnsi="Times New Roman" w:cs="Times New Roman"/>
          <w:sz w:val="24"/>
          <w:szCs w:val="24"/>
          <w:lang w:val="en-US"/>
        </w:rPr>
      </w:pPr>
    </w:p>
    <w:p w14:paraId="6D0B9F49" w14:textId="71EAAABA" w:rsidR="00D9075E" w:rsidRDefault="00D9075E" w:rsidP="0016564C">
      <w:pPr>
        <w:spacing w:line="360" w:lineRule="auto"/>
        <w:rPr>
          <w:rFonts w:ascii="Times New Roman" w:hAnsi="Times New Roman" w:cs="Times New Roman"/>
          <w:sz w:val="24"/>
          <w:szCs w:val="24"/>
          <w:lang w:val="en-US"/>
        </w:rPr>
      </w:pPr>
    </w:p>
    <w:p w14:paraId="52A4A179" w14:textId="10D37B32" w:rsidR="00D9075E" w:rsidRDefault="00D9075E" w:rsidP="0016564C">
      <w:pPr>
        <w:spacing w:line="360" w:lineRule="auto"/>
        <w:rPr>
          <w:rFonts w:ascii="Times New Roman" w:hAnsi="Times New Roman" w:cs="Times New Roman"/>
          <w:sz w:val="24"/>
          <w:szCs w:val="24"/>
          <w:lang w:val="en-US"/>
        </w:rPr>
      </w:pPr>
    </w:p>
    <w:p w14:paraId="1C29F7A5" w14:textId="77777777" w:rsidR="00D9075E" w:rsidRDefault="00D9075E" w:rsidP="0016564C">
      <w:pPr>
        <w:spacing w:line="360" w:lineRule="auto"/>
        <w:rPr>
          <w:rFonts w:ascii="Times New Roman" w:hAnsi="Times New Roman" w:cs="Times New Roman"/>
          <w:sz w:val="24"/>
          <w:szCs w:val="24"/>
          <w:lang w:val="en-US"/>
        </w:rPr>
      </w:pPr>
    </w:p>
    <w:p w14:paraId="787DD477" w14:textId="77777777" w:rsidR="00AB300D" w:rsidRDefault="00AB300D" w:rsidP="0016564C">
      <w:pPr>
        <w:spacing w:line="360" w:lineRule="auto"/>
        <w:rPr>
          <w:rFonts w:ascii="Times New Roman" w:hAnsi="Times New Roman" w:cs="Times New Roman"/>
          <w:sz w:val="24"/>
          <w:szCs w:val="24"/>
          <w:lang w:val="en-US"/>
        </w:rPr>
      </w:pPr>
    </w:p>
    <w:p w14:paraId="6DD036A6" w14:textId="4534F734" w:rsidR="00AB300D" w:rsidRDefault="00AB300D" w:rsidP="00AB300D">
      <w:pPr>
        <w:spacing w:line="360" w:lineRule="auto"/>
        <w:jc w:val="center"/>
        <w:rPr>
          <w:rFonts w:ascii="Times New Roman" w:hAnsi="Times New Roman" w:cs="Times New Roman"/>
          <w:sz w:val="24"/>
          <w:szCs w:val="24"/>
          <w:lang w:val="en-US"/>
        </w:rPr>
      </w:pPr>
      <w:bookmarkStart w:id="200" w:name="_Toc81163824"/>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F94EB2">
        <w:rPr>
          <w:i/>
          <w:noProof/>
          <w:lang w:val="en-US"/>
        </w:rPr>
        <w:t>12</w:t>
      </w:r>
      <w:r w:rsidRPr="008839E5">
        <w:rPr>
          <w:i/>
          <w:lang w:val="en-US"/>
        </w:rPr>
        <w:fldChar w:fldCharType="end"/>
      </w:r>
      <w:r w:rsidRPr="008839E5">
        <w:rPr>
          <w:i/>
          <w:lang w:val="en-US"/>
        </w:rPr>
        <w:t xml:space="preserve">: </w:t>
      </w:r>
      <w:r>
        <w:rPr>
          <w:i/>
          <w:lang w:val="en-US"/>
        </w:rPr>
        <w:t>Benchmarking Algorithms</w:t>
      </w:r>
      <w:bookmarkEnd w:id="200"/>
    </w:p>
    <w:p w14:paraId="67CD6853" w14:textId="77777777" w:rsidR="00AB300D" w:rsidRDefault="00AB300D" w:rsidP="00AB300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E283941" wp14:editId="78294B2D">
            <wp:extent cx="5391150" cy="302133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021330"/>
                    </a:xfrm>
                    <a:prstGeom prst="rect">
                      <a:avLst/>
                    </a:prstGeom>
                    <a:noFill/>
                    <a:ln>
                      <a:noFill/>
                    </a:ln>
                  </pic:spPr>
                </pic:pic>
              </a:graphicData>
            </a:graphic>
          </wp:inline>
        </w:drawing>
      </w:r>
    </w:p>
    <w:p w14:paraId="1966716A" w14:textId="001136E2" w:rsidR="00AB3B47" w:rsidRDefault="00D10CED" w:rsidP="0016564C">
      <w:pPr>
        <w:spacing w:line="360" w:lineRule="auto"/>
        <w:rPr>
          <w:rFonts w:ascii="Times New Roman" w:hAnsi="Times New Roman" w:cs="Times New Roman"/>
          <w:sz w:val="32"/>
          <w:szCs w:val="32"/>
          <w:lang w:val="en-US"/>
        </w:rPr>
      </w:pPr>
      <w:r>
        <w:rPr>
          <w:lang w:val="en-US"/>
        </w:rPr>
        <w:br w:type="page"/>
      </w:r>
    </w:p>
    <w:p w14:paraId="093DDD80" w14:textId="088E4A68" w:rsidR="00AB3B47" w:rsidRDefault="00CF6107" w:rsidP="00AB3B47">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201" w:name="_Toc81166288"/>
      <w:r>
        <w:rPr>
          <w:rFonts w:ascii="Times New Roman" w:hAnsi="Times New Roman" w:cs="Times New Roman"/>
          <w:sz w:val="32"/>
          <w:szCs w:val="32"/>
          <w:lang w:val="en-US"/>
        </w:rPr>
        <w:lastRenderedPageBreak/>
        <w:t xml:space="preserve">Prediction of Student </w:t>
      </w:r>
      <w:r w:rsidR="005224CE">
        <w:rPr>
          <w:rFonts w:ascii="Times New Roman" w:hAnsi="Times New Roman" w:cs="Times New Roman"/>
          <w:sz w:val="32"/>
          <w:szCs w:val="32"/>
          <w:lang w:val="en-US"/>
        </w:rPr>
        <w:t>Performance</w:t>
      </w:r>
      <w:bookmarkEnd w:id="201"/>
    </w:p>
    <w:p w14:paraId="36B326CF" w14:textId="5CB7957D" w:rsidR="00A40741" w:rsidRPr="00AF6D6F" w:rsidRDefault="00A40741" w:rsidP="00160C6E">
      <w:p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US"/>
        </w:rPr>
        <w:t>This chapter discusses the following:</w:t>
      </w:r>
    </w:p>
    <w:p w14:paraId="5BD06CC1" w14:textId="75364C68" w:rsidR="00A40741" w:rsidRPr="00AF6D6F" w:rsidRDefault="00D8017C" w:rsidP="00160C6E">
      <w:pPr>
        <w:pStyle w:val="Prrafodelista"/>
        <w:numPr>
          <w:ilvl w:val="0"/>
          <w:numId w:val="33"/>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Student Portal and Teacher Grading</w:t>
      </w:r>
    </w:p>
    <w:p w14:paraId="2D241114" w14:textId="59812831" w:rsidR="00D8017C" w:rsidRPr="00AF6D6F" w:rsidRDefault="00D8017C" w:rsidP="00160C6E">
      <w:pPr>
        <w:pStyle w:val="Prrafodelista"/>
        <w:numPr>
          <w:ilvl w:val="0"/>
          <w:numId w:val="33"/>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The testing algorithms to measure student performances</w:t>
      </w:r>
    </w:p>
    <w:p w14:paraId="63BC95F9" w14:textId="7F5F11FC" w:rsidR="00D8017C" w:rsidRPr="00AF6D6F" w:rsidRDefault="00A40741" w:rsidP="00160C6E">
      <w:pPr>
        <w:pStyle w:val="Prrafodelista"/>
        <w:numPr>
          <w:ilvl w:val="0"/>
          <w:numId w:val="33"/>
        </w:numPr>
        <w:spacing w:line="360" w:lineRule="auto"/>
        <w:rPr>
          <w:rFonts w:ascii="Times New Roman" w:hAnsi="Times New Roman" w:cs="Times New Roman"/>
          <w:sz w:val="24"/>
          <w:szCs w:val="24"/>
          <w:lang w:val="en-US"/>
        </w:rPr>
      </w:pPr>
      <w:r w:rsidRPr="00AF6D6F">
        <w:rPr>
          <w:rFonts w:ascii="Times New Roman" w:hAnsi="Times New Roman" w:cs="Times New Roman"/>
          <w:sz w:val="24"/>
          <w:szCs w:val="24"/>
          <w:lang w:val="en-GB"/>
        </w:rPr>
        <w:t>Using a Multi-variable Linear Regression to train new a model with teacher graded student performances</w:t>
      </w:r>
    </w:p>
    <w:p w14:paraId="2BC16533" w14:textId="118FEC71" w:rsidR="00AA4F44" w:rsidRDefault="00856ED5" w:rsidP="00AA4F44">
      <w:pPr>
        <w:spacing w:line="360" w:lineRule="auto"/>
        <w:rPr>
          <w:rFonts w:ascii="Times New Roman" w:hAnsi="Times New Roman" w:cs="Times New Roman"/>
          <w:sz w:val="24"/>
          <w:szCs w:val="24"/>
          <w:lang w:val="en-US"/>
        </w:rPr>
      </w:pPr>
      <w:bookmarkStart w:id="202" w:name="_Toc78799715"/>
      <w:r w:rsidRPr="00C35AFB">
        <w:rPr>
          <w:rFonts w:ascii="Times New Roman" w:hAnsi="Times New Roman" w:cs="Times New Roman"/>
          <w:sz w:val="24"/>
          <w:szCs w:val="24"/>
          <w:lang w:val="en-GB"/>
        </w:rPr>
        <w:t>Th</w:t>
      </w:r>
      <w:r>
        <w:rPr>
          <w:rFonts w:ascii="Times New Roman" w:hAnsi="Times New Roman" w:cs="Times New Roman"/>
          <w:sz w:val="24"/>
          <w:szCs w:val="24"/>
          <w:lang w:val="en-GB"/>
        </w:rPr>
        <w:t xml:space="preserve">is chapter </w:t>
      </w:r>
      <w:r w:rsidR="008268DB">
        <w:rPr>
          <w:rFonts w:ascii="Times New Roman" w:hAnsi="Times New Roman" w:cs="Times New Roman"/>
          <w:sz w:val="24"/>
          <w:szCs w:val="24"/>
          <w:lang w:val="en-GB"/>
        </w:rPr>
        <w:t>describes the</w:t>
      </w:r>
      <w:r>
        <w:rPr>
          <w:rFonts w:ascii="Times New Roman" w:hAnsi="Times New Roman" w:cs="Times New Roman"/>
          <w:sz w:val="24"/>
          <w:szCs w:val="24"/>
          <w:lang w:val="en-GB"/>
        </w:rPr>
        <w:t xml:space="preserve"> collecting </w:t>
      </w:r>
      <w:r w:rsidR="008268DB">
        <w:rPr>
          <w:rFonts w:ascii="Times New Roman" w:hAnsi="Times New Roman" w:cs="Times New Roman"/>
          <w:sz w:val="24"/>
          <w:szCs w:val="24"/>
          <w:lang w:val="en-GB"/>
        </w:rPr>
        <w:t xml:space="preserve">and analysis of </w:t>
      </w:r>
      <w:r>
        <w:rPr>
          <w:rFonts w:ascii="Times New Roman" w:hAnsi="Times New Roman" w:cs="Times New Roman"/>
          <w:sz w:val="24"/>
          <w:szCs w:val="24"/>
          <w:lang w:val="en-GB"/>
        </w:rPr>
        <w:t>data:</w:t>
      </w:r>
      <w:r w:rsidR="007E2EB2">
        <w:rPr>
          <w:rFonts w:ascii="Times New Roman" w:hAnsi="Times New Roman" w:cs="Times New Roman"/>
          <w:sz w:val="24"/>
          <w:szCs w:val="24"/>
          <w:lang w:val="en-GB"/>
        </w:rPr>
        <w:t xml:space="preserve"> </w:t>
      </w:r>
      <w:r w:rsidRPr="00C35AFB">
        <w:rPr>
          <w:rFonts w:ascii="Times New Roman" w:hAnsi="Times New Roman" w:cs="Times New Roman"/>
          <w:sz w:val="24"/>
          <w:szCs w:val="24"/>
          <w:lang w:val="en-GB"/>
        </w:rPr>
        <w:t>onset/offset annotations, the student</w:t>
      </w:r>
      <w:r>
        <w:rPr>
          <w:rFonts w:ascii="Times New Roman" w:hAnsi="Times New Roman" w:cs="Times New Roman"/>
          <w:sz w:val="24"/>
          <w:szCs w:val="24"/>
          <w:lang w:val="en-GB"/>
        </w:rPr>
        <w:t xml:space="preserve"> stem</w:t>
      </w:r>
      <w:r w:rsidRPr="00C35AFB">
        <w:rPr>
          <w:rFonts w:ascii="Times New Roman" w:hAnsi="Times New Roman" w:cs="Times New Roman"/>
          <w:sz w:val="24"/>
          <w:szCs w:val="24"/>
          <w:lang w:val="en-GB"/>
        </w:rPr>
        <w:t xml:space="preserve"> recordings</w:t>
      </w:r>
      <w:r>
        <w:rPr>
          <w:rFonts w:ascii="Times New Roman" w:hAnsi="Times New Roman" w:cs="Times New Roman"/>
          <w:sz w:val="24"/>
          <w:szCs w:val="24"/>
          <w:lang w:val="en-GB"/>
        </w:rPr>
        <w:t>, the mixes, the grades and using</w:t>
      </w:r>
      <w:r w:rsidR="008268DB">
        <w:rPr>
          <w:rFonts w:ascii="Times New Roman" w:hAnsi="Times New Roman" w:cs="Times New Roman"/>
          <w:sz w:val="24"/>
          <w:szCs w:val="24"/>
          <w:lang w:val="en-GB"/>
        </w:rPr>
        <w:t xml:space="preserve"> data</w:t>
      </w:r>
      <w:r>
        <w:rPr>
          <w:rFonts w:ascii="Times New Roman" w:hAnsi="Times New Roman" w:cs="Times New Roman"/>
          <w:sz w:val="24"/>
          <w:szCs w:val="24"/>
          <w:lang w:val="en-GB"/>
        </w:rPr>
        <w:t xml:space="preserve"> this to predict Teacher Grades.</w:t>
      </w:r>
      <w:r w:rsidR="00AA4F44" w:rsidRPr="00AA4F44">
        <w:rPr>
          <w:rFonts w:ascii="Times New Roman" w:hAnsi="Times New Roman" w:cs="Times New Roman"/>
          <w:sz w:val="24"/>
          <w:szCs w:val="24"/>
          <w:lang w:val="en-US"/>
        </w:rPr>
        <w:t xml:space="preserve"> </w:t>
      </w:r>
      <w:r w:rsidR="00AA4F44">
        <w:rPr>
          <w:rFonts w:ascii="Times New Roman" w:hAnsi="Times New Roman" w:cs="Times New Roman"/>
          <w:sz w:val="24"/>
          <w:szCs w:val="24"/>
          <w:lang w:val="en-US"/>
        </w:rPr>
        <w:t>T</w:t>
      </w:r>
      <w:r w:rsidR="00AA4F44" w:rsidRPr="001610F9">
        <w:rPr>
          <w:rFonts w:ascii="Times New Roman" w:hAnsi="Times New Roman" w:cs="Times New Roman"/>
          <w:sz w:val="24"/>
          <w:szCs w:val="24"/>
          <w:lang w:val="en-US"/>
        </w:rPr>
        <w:t xml:space="preserve">he </w:t>
      </w:r>
      <w:r w:rsidR="008268DB">
        <w:rPr>
          <w:rFonts w:ascii="Times New Roman" w:hAnsi="Times New Roman" w:cs="Times New Roman"/>
          <w:sz w:val="24"/>
          <w:szCs w:val="24"/>
          <w:lang w:val="en-US"/>
        </w:rPr>
        <w:t xml:space="preserve">ML </w:t>
      </w:r>
      <w:r w:rsidR="00AA4F44" w:rsidRPr="001610F9">
        <w:rPr>
          <w:rFonts w:ascii="Times New Roman" w:hAnsi="Times New Roman" w:cs="Times New Roman"/>
          <w:sz w:val="24"/>
          <w:szCs w:val="24"/>
          <w:lang w:val="en-US"/>
        </w:rPr>
        <w:t xml:space="preserve">method used is linear regression and will consider as X inputs the </w:t>
      </w:r>
      <w:r w:rsidR="00AA4F44">
        <w:rPr>
          <w:rFonts w:ascii="Times New Roman" w:hAnsi="Times New Roman" w:cs="Times New Roman"/>
          <w:sz w:val="24"/>
          <w:szCs w:val="24"/>
          <w:lang w:val="en-US"/>
        </w:rPr>
        <w:t>PRF</w:t>
      </w:r>
      <w:r w:rsidR="00AA4F44" w:rsidRPr="001610F9">
        <w:rPr>
          <w:rFonts w:ascii="Times New Roman" w:hAnsi="Times New Roman" w:cs="Times New Roman"/>
          <w:sz w:val="24"/>
          <w:szCs w:val="24"/>
          <w:lang w:val="en-US"/>
        </w:rPr>
        <w:t xml:space="preserve"> results and the mean absolute error and standard deviation of the onset/offset deviations. The Y values </w:t>
      </w:r>
      <w:r w:rsidR="008268DB">
        <w:rPr>
          <w:rFonts w:ascii="Times New Roman" w:hAnsi="Times New Roman" w:cs="Times New Roman"/>
          <w:sz w:val="24"/>
          <w:szCs w:val="24"/>
          <w:lang w:val="en-US"/>
        </w:rPr>
        <w:t xml:space="preserve"> (outputs) </w:t>
      </w:r>
      <w:r w:rsidR="00AA4F44">
        <w:rPr>
          <w:rFonts w:ascii="Times New Roman" w:hAnsi="Times New Roman" w:cs="Times New Roman"/>
          <w:sz w:val="24"/>
          <w:szCs w:val="24"/>
          <w:lang w:val="en-US"/>
        </w:rPr>
        <w:t>are</w:t>
      </w:r>
      <w:r w:rsidR="00AA4F44" w:rsidRPr="001610F9">
        <w:rPr>
          <w:rFonts w:ascii="Times New Roman" w:hAnsi="Times New Roman" w:cs="Times New Roman"/>
          <w:sz w:val="24"/>
          <w:szCs w:val="24"/>
          <w:lang w:val="en-US"/>
        </w:rPr>
        <w:t xml:space="preserve"> the specific grades the teacher assigns for metronome accuracy, for note length and the specific demands that each son requires for Technical Control. There has been a slightly higher deviation noted in the offsets. This is to be expected since there is no clear end point for long sustained notes</w:t>
      </w:r>
      <w:r w:rsidR="00AA4F44">
        <w:rPr>
          <w:rFonts w:ascii="Times New Roman" w:hAnsi="Times New Roman" w:cs="Times New Roman"/>
          <w:sz w:val="24"/>
          <w:szCs w:val="24"/>
          <w:lang w:val="en-US"/>
        </w:rPr>
        <w:t>.</w:t>
      </w:r>
    </w:p>
    <w:p w14:paraId="5C6A261E" w14:textId="08BB052D" w:rsidR="00856ED5" w:rsidRPr="00856ED5" w:rsidRDefault="00856ED5" w:rsidP="00856ED5">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3" w:name="_Toc81166289"/>
      <w:bookmarkEnd w:id="202"/>
      <w:r>
        <w:rPr>
          <w:rFonts w:ascii="Times New Roman" w:hAnsi="Times New Roman" w:cs="Times New Roman"/>
          <w:sz w:val="32"/>
          <w:szCs w:val="32"/>
          <w:lang w:val="en-US"/>
        </w:rPr>
        <w:t>Student Recording Portal</w:t>
      </w:r>
      <w:bookmarkEnd w:id="203"/>
    </w:p>
    <w:p w14:paraId="7D615823" w14:textId="44938852"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The </w:t>
      </w:r>
      <w:r w:rsidR="007E2EB2">
        <w:rPr>
          <w:rFonts w:ascii="Times New Roman" w:hAnsi="Times New Roman" w:cs="Times New Roman"/>
          <w:sz w:val="24"/>
          <w:szCs w:val="24"/>
          <w:lang w:val="en-GB"/>
        </w:rPr>
        <w:t xml:space="preserve">largest experiment was the </w:t>
      </w:r>
      <w:r w:rsidRPr="00C35AFB">
        <w:rPr>
          <w:rFonts w:ascii="Times New Roman" w:hAnsi="Times New Roman" w:cs="Times New Roman"/>
          <w:sz w:val="24"/>
          <w:szCs w:val="24"/>
          <w:lang w:val="en-GB"/>
        </w:rPr>
        <w:t xml:space="preserve">campaign to find eight students to do at least one recording of each of the six chosen bass tracks. </w:t>
      </w:r>
      <w:r w:rsidR="007E2EB2">
        <w:rPr>
          <w:rFonts w:ascii="Times New Roman" w:hAnsi="Times New Roman" w:cs="Times New Roman"/>
          <w:sz w:val="24"/>
          <w:szCs w:val="24"/>
          <w:lang w:val="en-GB"/>
        </w:rPr>
        <w:t>For this reason, e</w:t>
      </w:r>
      <w:r w:rsidR="00FD7054">
        <w:rPr>
          <w:rFonts w:ascii="Times New Roman" w:hAnsi="Times New Roman" w:cs="Times New Roman"/>
          <w:sz w:val="24"/>
          <w:szCs w:val="24"/>
          <w:lang w:val="en-GB"/>
        </w:rPr>
        <w:t>ach song has</w:t>
      </w:r>
      <w:r w:rsidRPr="00C35AFB">
        <w:rPr>
          <w:rFonts w:ascii="Times New Roman" w:hAnsi="Times New Roman" w:cs="Times New Roman"/>
          <w:sz w:val="24"/>
          <w:szCs w:val="24"/>
          <w:lang w:val="en-GB"/>
        </w:rPr>
        <w:t xml:space="preserve"> a Google Form containing instructions and </w:t>
      </w:r>
      <w:r w:rsidR="00C82BEE">
        <w:rPr>
          <w:rFonts w:ascii="Times New Roman" w:hAnsi="Times New Roman" w:cs="Times New Roman"/>
          <w:sz w:val="24"/>
          <w:szCs w:val="24"/>
          <w:lang w:val="en-GB"/>
        </w:rPr>
        <w:t>links to a song portal</w:t>
      </w:r>
      <w:r w:rsidRPr="00C35AFB">
        <w:rPr>
          <w:rFonts w:ascii="Times New Roman" w:hAnsi="Times New Roman" w:cs="Times New Roman"/>
          <w:sz w:val="24"/>
          <w:szCs w:val="24"/>
          <w:lang w:val="en-GB"/>
        </w:rPr>
        <w:t xml:space="preserve"> </w:t>
      </w:r>
      <w:r w:rsidR="00C82BEE">
        <w:rPr>
          <w:rFonts w:ascii="Times New Roman" w:hAnsi="Times New Roman" w:cs="Times New Roman"/>
          <w:sz w:val="24"/>
          <w:szCs w:val="24"/>
          <w:lang w:val="en-GB"/>
        </w:rPr>
        <w:t xml:space="preserve">(sample portal shown below) </w:t>
      </w:r>
      <w:r w:rsidRPr="00C35AFB">
        <w:rPr>
          <w:rFonts w:ascii="Times New Roman" w:hAnsi="Times New Roman" w:cs="Times New Roman"/>
          <w:sz w:val="24"/>
          <w:szCs w:val="24"/>
          <w:lang w:val="en-GB"/>
        </w:rPr>
        <w:t xml:space="preserve">to perform the live recording with a backing track. </w:t>
      </w:r>
    </w:p>
    <w:p w14:paraId="3213D97E" w14:textId="651BC787" w:rsidR="00C82BEE" w:rsidRDefault="00C82BEE" w:rsidP="00C35AF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D0FCC82" wp14:editId="285BCEDD">
            <wp:extent cx="5400040" cy="2419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419350"/>
                    </a:xfrm>
                    <a:prstGeom prst="rect">
                      <a:avLst/>
                    </a:prstGeom>
                    <a:noFill/>
                    <a:ln>
                      <a:noFill/>
                    </a:ln>
                  </pic:spPr>
                </pic:pic>
              </a:graphicData>
            </a:graphic>
          </wp:inline>
        </w:drawing>
      </w:r>
    </w:p>
    <w:p w14:paraId="3E39F6BF" w14:textId="1A232D96" w:rsidR="00C35AFB" w:rsidRDefault="00C82BEE" w:rsidP="00C82BEE">
      <w:pPr>
        <w:jc w:val="center"/>
        <w:rPr>
          <w:i/>
          <w:lang w:val="en-US"/>
        </w:rPr>
      </w:pPr>
      <w:bookmarkStart w:id="204" w:name="_Toc81163796"/>
      <w:r w:rsidRPr="008839E5">
        <w:rPr>
          <w:i/>
          <w:lang w:val="en-US"/>
        </w:rPr>
        <w:lastRenderedPageBreak/>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25</w:t>
      </w:r>
      <w:r w:rsidRPr="008839E5">
        <w:rPr>
          <w:i/>
          <w:lang w:val="en-US"/>
        </w:rPr>
        <w:fldChar w:fldCharType="end"/>
      </w:r>
      <w:r w:rsidRPr="008839E5">
        <w:rPr>
          <w:i/>
          <w:lang w:val="en-US"/>
        </w:rPr>
        <w:t xml:space="preserve">: </w:t>
      </w:r>
      <w:r>
        <w:rPr>
          <w:i/>
          <w:lang w:val="en-US"/>
        </w:rPr>
        <w:t>Student Portal (copyrighted score removed)</w:t>
      </w:r>
      <w:bookmarkEnd w:id="204"/>
    </w:p>
    <w:p w14:paraId="4AE5B075" w14:textId="68AF4E38" w:rsidR="00C82BEE" w:rsidRDefault="00C82BEE" w:rsidP="00C35AFB">
      <w:pPr>
        <w:rPr>
          <w:i/>
          <w:lang w:val="en-US"/>
        </w:rPr>
      </w:pPr>
    </w:p>
    <w:p w14:paraId="2858B2C1" w14:textId="5E7DE20B" w:rsidR="00C82BEE" w:rsidRDefault="00C82BEE" w:rsidP="00C35AFB">
      <w:pPr>
        <w:rPr>
          <w:i/>
          <w:lang w:val="en-US"/>
        </w:rPr>
      </w:pPr>
      <w:r>
        <w:rPr>
          <w:i/>
          <w:noProof/>
          <w:lang w:val="en-US"/>
        </w:rPr>
        <w:drawing>
          <wp:inline distT="0" distB="0" distL="0" distR="0" wp14:anchorId="5545FD0E" wp14:editId="366EA60D">
            <wp:extent cx="5029200" cy="1280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1280160"/>
                    </a:xfrm>
                    <a:prstGeom prst="rect">
                      <a:avLst/>
                    </a:prstGeom>
                    <a:noFill/>
                    <a:ln>
                      <a:noFill/>
                    </a:ln>
                  </pic:spPr>
                </pic:pic>
              </a:graphicData>
            </a:graphic>
          </wp:inline>
        </w:drawing>
      </w:r>
    </w:p>
    <w:p w14:paraId="1E55A022" w14:textId="3674BDD0" w:rsidR="00B7436C" w:rsidRDefault="00B7436C" w:rsidP="00C35AFB">
      <w:pPr>
        <w:rPr>
          <w:i/>
          <w:lang w:val="en-US"/>
        </w:rPr>
      </w:pPr>
      <w:r>
        <w:rPr>
          <w:i/>
          <w:noProof/>
          <w:lang w:val="en-US"/>
        </w:rPr>
        <w:drawing>
          <wp:inline distT="0" distB="0" distL="0" distR="0" wp14:anchorId="37A2AB68" wp14:editId="76967C43">
            <wp:extent cx="508635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6350" cy="1190625"/>
                    </a:xfrm>
                    <a:prstGeom prst="rect">
                      <a:avLst/>
                    </a:prstGeom>
                    <a:noFill/>
                    <a:ln>
                      <a:noFill/>
                    </a:ln>
                  </pic:spPr>
                </pic:pic>
              </a:graphicData>
            </a:graphic>
          </wp:inline>
        </w:drawing>
      </w:r>
    </w:p>
    <w:p w14:paraId="50BBDE45" w14:textId="7A560A2A" w:rsidR="00C35AFB" w:rsidRDefault="00C35AFB" w:rsidP="00C35AFB">
      <w:pPr>
        <w:spacing w:after="120" w:line="360" w:lineRule="auto"/>
        <w:jc w:val="center"/>
        <w:rPr>
          <w:i/>
          <w:lang w:val="en-US"/>
        </w:rPr>
      </w:pPr>
      <w:bookmarkStart w:id="205" w:name="_Toc78707194"/>
      <w:bookmarkStart w:id="206" w:name="_Toc8116379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F94EB2">
        <w:rPr>
          <w:i/>
          <w:noProof/>
          <w:lang w:val="en-US"/>
        </w:rPr>
        <w:t>26</w:t>
      </w:r>
      <w:r w:rsidRPr="008839E5">
        <w:rPr>
          <w:i/>
          <w:lang w:val="en-US"/>
        </w:rPr>
        <w:fldChar w:fldCharType="end"/>
      </w:r>
      <w:r w:rsidRPr="008839E5">
        <w:rPr>
          <w:i/>
          <w:lang w:val="en-US"/>
        </w:rPr>
        <w:t xml:space="preserve">: </w:t>
      </w:r>
      <w:bookmarkEnd w:id="205"/>
      <w:r w:rsidR="00C82BEE">
        <w:rPr>
          <w:i/>
          <w:lang w:val="en-US"/>
        </w:rPr>
        <w:t>Transition states on student portal</w:t>
      </w:r>
      <w:bookmarkEnd w:id="206"/>
    </w:p>
    <w:p w14:paraId="34991C1D" w14:textId="432B721F" w:rsidR="00C82BEE" w:rsidRDefault="00C82BEE" w:rsidP="00C82BEE">
      <w:pPr>
        <w:spacing w:after="120"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The </w:t>
      </w:r>
      <w:r w:rsidR="00264554" w:rsidRPr="00C35AFB">
        <w:rPr>
          <w:rFonts w:ascii="Times New Roman" w:hAnsi="Times New Roman" w:cs="Times New Roman"/>
          <w:sz w:val="24"/>
          <w:szCs w:val="24"/>
          <w:lang w:val="en-GB"/>
        </w:rPr>
        <w:t>student</w:t>
      </w:r>
      <w:r w:rsidRPr="00C35AFB">
        <w:rPr>
          <w:rFonts w:ascii="Times New Roman" w:hAnsi="Times New Roman" w:cs="Times New Roman"/>
          <w:sz w:val="24"/>
          <w:szCs w:val="24"/>
          <w:lang w:val="en-GB"/>
        </w:rPr>
        <w:t xml:space="preserve"> presses the play button, listens and plays along</w:t>
      </w:r>
      <w:r>
        <w:rPr>
          <w:rFonts w:ascii="Times New Roman" w:hAnsi="Times New Roman" w:cs="Times New Roman"/>
          <w:sz w:val="24"/>
          <w:szCs w:val="24"/>
          <w:lang w:val="en-GB"/>
        </w:rPr>
        <w:t xml:space="preserve"> with the option</w:t>
      </w:r>
      <w:r w:rsidRPr="00C35AFB">
        <w:rPr>
          <w:rFonts w:ascii="Times New Roman" w:hAnsi="Times New Roman" w:cs="Times New Roman"/>
          <w:sz w:val="24"/>
          <w:szCs w:val="24"/>
          <w:lang w:val="en-GB"/>
        </w:rPr>
        <w:t xml:space="preserve"> to listen back on the stem </w:t>
      </w:r>
      <w:r>
        <w:rPr>
          <w:rFonts w:ascii="Times New Roman" w:hAnsi="Times New Roman" w:cs="Times New Roman"/>
          <w:sz w:val="24"/>
          <w:szCs w:val="24"/>
          <w:lang w:val="en-GB"/>
        </w:rPr>
        <w:t>before</w:t>
      </w:r>
      <w:r w:rsidRPr="00C35AFB">
        <w:rPr>
          <w:rFonts w:ascii="Times New Roman" w:hAnsi="Times New Roman" w:cs="Times New Roman"/>
          <w:sz w:val="24"/>
          <w:szCs w:val="24"/>
          <w:lang w:val="en-GB"/>
        </w:rPr>
        <w:t xml:space="preserve"> press</w:t>
      </w:r>
      <w:r>
        <w:rPr>
          <w:rFonts w:ascii="Times New Roman" w:hAnsi="Times New Roman" w:cs="Times New Roman"/>
          <w:sz w:val="24"/>
          <w:szCs w:val="24"/>
          <w:lang w:val="en-GB"/>
        </w:rPr>
        <w:t>ing</w:t>
      </w:r>
      <w:r w:rsidRPr="00C35AFB">
        <w:rPr>
          <w:rFonts w:ascii="Times New Roman" w:hAnsi="Times New Roman" w:cs="Times New Roman"/>
          <w:sz w:val="24"/>
          <w:szCs w:val="24"/>
          <w:lang w:val="en-GB"/>
        </w:rPr>
        <w:t xml:space="preserve"> “Submit”.</w:t>
      </w:r>
      <w:r>
        <w:rPr>
          <w:rFonts w:ascii="Times New Roman" w:hAnsi="Times New Roman" w:cs="Times New Roman"/>
          <w:sz w:val="24"/>
          <w:szCs w:val="24"/>
          <w:lang w:val="en-US"/>
        </w:rPr>
        <w:t xml:space="preserve">More </w:t>
      </w:r>
      <w:r w:rsidRPr="00C35AFB">
        <w:rPr>
          <w:rFonts w:ascii="Times New Roman" w:hAnsi="Times New Roman" w:cs="Times New Roman"/>
          <w:sz w:val="24"/>
          <w:szCs w:val="24"/>
          <w:lang w:val="en-GB"/>
        </w:rPr>
        <w:t xml:space="preserve">Details of this Portal can be found in </w:t>
      </w:r>
      <w:r>
        <w:rPr>
          <w:rFonts w:ascii="Times New Roman" w:hAnsi="Times New Roman" w:cs="Times New Roman"/>
          <w:sz w:val="24"/>
          <w:szCs w:val="24"/>
          <w:lang w:val="en-GB"/>
        </w:rPr>
        <w:t xml:space="preserve">Appendix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REF _Ref79312470 \r \h </w:instrText>
      </w:r>
      <w:r>
        <w:rPr>
          <w:rFonts w:ascii="Times New Roman" w:hAnsi="Times New Roman" w:cs="Times New Roman"/>
          <w:sz w:val="24"/>
          <w:szCs w:val="24"/>
          <w:lang w:val="en-GB"/>
        </w:rPr>
      </w:r>
      <w:r>
        <w:rPr>
          <w:rFonts w:ascii="Times New Roman" w:hAnsi="Times New Roman" w:cs="Times New Roman"/>
          <w:sz w:val="24"/>
          <w:szCs w:val="24"/>
          <w:lang w:val="en-GB"/>
        </w:rPr>
        <w:fldChar w:fldCharType="separate"/>
      </w:r>
      <w:r w:rsidR="00F94EB2">
        <w:rPr>
          <w:rFonts w:ascii="Times New Roman" w:hAnsi="Times New Roman" w:cs="Times New Roman"/>
          <w:sz w:val="24"/>
          <w:szCs w:val="24"/>
          <w:lang w:val="en-GB"/>
        </w:rPr>
        <w:t>12.2</w:t>
      </w:r>
      <w:r>
        <w:rPr>
          <w:rFonts w:ascii="Times New Roman" w:hAnsi="Times New Roman" w:cs="Times New Roman"/>
          <w:sz w:val="24"/>
          <w:szCs w:val="24"/>
          <w:lang w:val="en-GB"/>
        </w:rPr>
        <w:fldChar w:fldCharType="end"/>
      </w:r>
      <w:r w:rsidRPr="00C35AFB">
        <w:rPr>
          <w:rFonts w:ascii="Times New Roman" w:hAnsi="Times New Roman" w:cs="Times New Roman"/>
          <w:sz w:val="24"/>
          <w:szCs w:val="24"/>
          <w:lang w:val="en-GB"/>
        </w:rPr>
        <w:t xml:space="preserve">. </w:t>
      </w:r>
    </w:p>
    <w:p w14:paraId="70D84379" w14:textId="515209E6" w:rsidR="00C82BEE" w:rsidRPr="00856ED5" w:rsidRDefault="00C82BEE" w:rsidP="00C82BE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7" w:name="_Toc81166290"/>
      <w:r>
        <w:rPr>
          <w:rFonts w:ascii="Times New Roman" w:hAnsi="Times New Roman" w:cs="Times New Roman"/>
          <w:sz w:val="32"/>
          <w:szCs w:val="32"/>
          <w:lang w:val="en-US"/>
        </w:rPr>
        <w:t xml:space="preserve">Processing of </w:t>
      </w:r>
      <w:r w:rsidR="00615C53">
        <w:rPr>
          <w:rFonts w:ascii="Times New Roman" w:hAnsi="Times New Roman" w:cs="Times New Roman"/>
          <w:sz w:val="32"/>
          <w:szCs w:val="32"/>
          <w:lang w:val="en-US"/>
        </w:rPr>
        <w:t xml:space="preserve">student </w:t>
      </w:r>
      <w:r>
        <w:rPr>
          <w:rFonts w:ascii="Times New Roman" w:hAnsi="Times New Roman" w:cs="Times New Roman"/>
          <w:sz w:val="32"/>
          <w:szCs w:val="32"/>
          <w:lang w:val="en-US"/>
        </w:rPr>
        <w:t>recordings</w:t>
      </w:r>
      <w:bookmarkEnd w:id="207"/>
    </w:p>
    <w:p w14:paraId="378D2ABD" w14:textId="0023DD24" w:rsidR="00264554" w:rsidRDefault="00C35AFB" w:rsidP="00C82BEE">
      <w:pPr>
        <w:spacing w:after="120"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After removing the latency from the recordings, it was noticed that the </w:t>
      </w:r>
      <w:r w:rsidR="007E2EB2">
        <w:rPr>
          <w:rFonts w:ascii="Times New Roman" w:hAnsi="Times New Roman" w:cs="Times New Roman"/>
          <w:sz w:val="24"/>
          <w:szCs w:val="24"/>
          <w:lang w:val="en-GB"/>
        </w:rPr>
        <w:t>JSON</w:t>
      </w:r>
      <w:r w:rsidRPr="004D3462">
        <w:rPr>
          <w:rFonts w:ascii="Times New Roman" w:hAnsi="Times New Roman" w:cs="Times New Roman"/>
          <w:sz w:val="24"/>
          <w:szCs w:val="24"/>
          <w:lang w:val="en-GB"/>
        </w:rPr>
        <w:t xml:space="preserve"> calculated value still did not align with the first onset</w:t>
      </w:r>
      <w:r w:rsidR="00FD7054">
        <w:rPr>
          <w:rFonts w:ascii="Times New Roman" w:hAnsi="Times New Roman" w:cs="Times New Roman"/>
          <w:sz w:val="24"/>
          <w:szCs w:val="24"/>
          <w:lang w:val="en-GB"/>
        </w:rPr>
        <w:t>, so the</w:t>
      </w:r>
      <w:r w:rsidRPr="004D3462">
        <w:rPr>
          <w:rFonts w:ascii="Times New Roman" w:hAnsi="Times New Roman" w:cs="Times New Roman"/>
          <w:sz w:val="24"/>
          <w:szCs w:val="24"/>
          <w:lang w:val="en-GB"/>
        </w:rPr>
        <w:t xml:space="preserve"> student recording stems were aligned manually with the first onset. Apart from aligning the student stem like this, some amplitude boost was given to equalize the loudness of the bass stem with the backing track. This was achieved using as greater Signal Boost ( Audacity 2.4) to increase the volume, to be in line amplitude of the Minus-1 track. </w:t>
      </w:r>
    </w:p>
    <w:p w14:paraId="6B447E72" w14:textId="69C86261" w:rsidR="00C35AFB" w:rsidRDefault="00C35AFB" w:rsidP="00264554">
      <w:pPr>
        <w:spacing w:after="120"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A copy of the post processed student stem was then stored for analysis</w:t>
      </w:r>
      <w:r w:rsidR="00A13749">
        <w:rPr>
          <w:rFonts w:ascii="Times New Roman" w:hAnsi="Times New Roman" w:cs="Times New Roman"/>
          <w:sz w:val="24"/>
          <w:szCs w:val="24"/>
          <w:lang w:val="en-GB"/>
        </w:rPr>
        <w:t xml:space="preserve">. A </w:t>
      </w:r>
      <w:r w:rsidRPr="004D3462">
        <w:rPr>
          <w:rFonts w:ascii="Times New Roman" w:hAnsi="Times New Roman" w:cs="Times New Roman"/>
          <w:sz w:val="24"/>
          <w:szCs w:val="24"/>
          <w:lang w:val="en-GB"/>
        </w:rPr>
        <w:t xml:space="preserve">copy mixed with the minus 1 track </w:t>
      </w:r>
      <w:r w:rsidR="00A13749">
        <w:rPr>
          <w:rFonts w:ascii="Times New Roman" w:hAnsi="Times New Roman" w:cs="Times New Roman"/>
          <w:sz w:val="24"/>
          <w:szCs w:val="24"/>
          <w:lang w:val="en-GB"/>
        </w:rPr>
        <w:t>was</w:t>
      </w:r>
      <w:r w:rsidRPr="004D3462">
        <w:rPr>
          <w:rFonts w:ascii="Times New Roman" w:hAnsi="Times New Roman" w:cs="Times New Roman"/>
          <w:sz w:val="24"/>
          <w:szCs w:val="24"/>
          <w:lang w:val="en-GB"/>
        </w:rPr>
        <w:t xml:space="preserve"> provided to the teacher for grading.</w:t>
      </w:r>
      <w:r w:rsidR="00264554">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 xml:space="preserve">In the initial recordings, the microphone on the headset was used, there was some noticeable background noise which affected the teachers sound quality grading. However, the algorithms were still capable of onset detection for noisy stems. </w:t>
      </w:r>
      <w:r w:rsidR="00264554">
        <w:rPr>
          <w:rFonts w:ascii="Times New Roman" w:hAnsi="Times New Roman" w:cs="Times New Roman"/>
          <w:sz w:val="24"/>
          <w:szCs w:val="24"/>
          <w:lang w:val="en-GB"/>
        </w:rPr>
        <w:t>Full</w:t>
      </w:r>
      <w:r w:rsidR="00DA4F2B">
        <w:rPr>
          <w:rFonts w:ascii="Times New Roman" w:hAnsi="Times New Roman" w:cs="Times New Roman"/>
          <w:sz w:val="24"/>
          <w:szCs w:val="24"/>
          <w:lang w:val="en-GB"/>
        </w:rPr>
        <w:t xml:space="preserve"> details of all the </w:t>
      </w:r>
      <w:r w:rsidRPr="004D3462">
        <w:rPr>
          <w:rFonts w:ascii="Times New Roman" w:hAnsi="Times New Roman" w:cs="Times New Roman"/>
          <w:sz w:val="24"/>
          <w:szCs w:val="24"/>
          <w:lang w:val="en-GB"/>
        </w:rPr>
        <w:t xml:space="preserve">steps involved in going from having a bass stem recording on a server, to a clean bass stem ready for analysis and a clean mix ready </w:t>
      </w:r>
      <w:r w:rsidR="00DA4F2B">
        <w:rPr>
          <w:rFonts w:ascii="Times New Roman" w:hAnsi="Times New Roman" w:cs="Times New Roman"/>
          <w:sz w:val="24"/>
          <w:szCs w:val="24"/>
          <w:lang w:val="en-GB"/>
        </w:rPr>
        <w:t xml:space="preserve">can be found in Appendix </w:t>
      </w:r>
      <w:r w:rsidR="00DA4F2B">
        <w:rPr>
          <w:rFonts w:ascii="Times New Roman" w:hAnsi="Times New Roman" w:cs="Times New Roman"/>
          <w:sz w:val="24"/>
          <w:szCs w:val="24"/>
          <w:lang w:val="en-GB"/>
        </w:rPr>
        <w:fldChar w:fldCharType="begin"/>
      </w:r>
      <w:r w:rsidR="00DA4F2B">
        <w:rPr>
          <w:rFonts w:ascii="Times New Roman" w:hAnsi="Times New Roman" w:cs="Times New Roman"/>
          <w:sz w:val="24"/>
          <w:szCs w:val="24"/>
          <w:lang w:val="en-GB"/>
        </w:rPr>
        <w:instrText xml:space="preserve"> REF _Ref79312470 \r \h </w:instrText>
      </w:r>
      <w:r w:rsidR="00DA4F2B">
        <w:rPr>
          <w:rFonts w:ascii="Times New Roman" w:hAnsi="Times New Roman" w:cs="Times New Roman"/>
          <w:sz w:val="24"/>
          <w:szCs w:val="24"/>
          <w:lang w:val="en-GB"/>
        </w:rPr>
      </w:r>
      <w:r w:rsidR="00DA4F2B">
        <w:rPr>
          <w:rFonts w:ascii="Times New Roman" w:hAnsi="Times New Roman" w:cs="Times New Roman"/>
          <w:sz w:val="24"/>
          <w:szCs w:val="24"/>
          <w:lang w:val="en-GB"/>
        </w:rPr>
        <w:fldChar w:fldCharType="separate"/>
      </w:r>
      <w:r w:rsidR="00F94EB2">
        <w:rPr>
          <w:rFonts w:ascii="Times New Roman" w:hAnsi="Times New Roman" w:cs="Times New Roman"/>
          <w:sz w:val="24"/>
          <w:szCs w:val="24"/>
          <w:lang w:val="en-GB"/>
        </w:rPr>
        <w:t>12.2</w:t>
      </w:r>
      <w:r w:rsidR="00DA4F2B">
        <w:rPr>
          <w:rFonts w:ascii="Times New Roman" w:hAnsi="Times New Roman" w:cs="Times New Roman"/>
          <w:sz w:val="24"/>
          <w:szCs w:val="24"/>
          <w:lang w:val="en-GB"/>
        </w:rPr>
        <w:fldChar w:fldCharType="end"/>
      </w:r>
      <w:r w:rsidR="00DA4F2B" w:rsidRPr="00C35AFB">
        <w:rPr>
          <w:rFonts w:ascii="Times New Roman" w:hAnsi="Times New Roman" w:cs="Times New Roman"/>
          <w:sz w:val="24"/>
          <w:szCs w:val="24"/>
          <w:lang w:val="en-GB"/>
        </w:rPr>
        <w:t>.</w:t>
      </w:r>
      <w:r w:rsidR="00264554">
        <w:rPr>
          <w:rFonts w:ascii="Times New Roman" w:hAnsi="Times New Roman" w:cs="Times New Roman"/>
          <w:sz w:val="24"/>
          <w:szCs w:val="24"/>
          <w:lang w:val="en-GB"/>
        </w:rPr>
        <w:t xml:space="preserve"> </w:t>
      </w:r>
    </w:p>
    <w:p w14:paraId="7A4E882E" w14:textId="31CB49C4" w:rsidR="005971A1" w:rsidRDefault="005971A1" w:rsidP="00264554">
      <w:pPr>
        <w:spacing w:after="120" w:line="360" w:lineRule="auto"/>
        <w:rPr>
          <w:rFonts w:ascii="Times New Roman" w:hAnsi="Times New Roman" w:cs="Times New Roman"/>
          <w:sz w:val="24"/>
          <w:szCs w:val="24"/>
          <w:lang w:val="en-GB"/>
        </w:rPr>
      </w:pPr>
    </w:p>
    <w:p w14:paraId="5ED9C42F" w14:textId="77777777" w:rsidR="005971A1" w:rsidRPr="00C0120E" w:rsidRDefault="005971A1" w:rsidP="00264554">
      <w:pPr>
        <w:spacing w:after="120" w:line="360" w:lineRule="auto"/>
        <w:rPr>
          <w:rFonts w:ascii="Times New Roman" w:hAnsi="Times New Roman" w:cs="Times New Roman"/>
          <w:sz w:val="24"/>
          <w:szCs w:val="24"/>
          <w:lang w:val="en-GB"/>
        </w:rPr>
      </w:pPr>
    </w:p>
    <w:p w14:paraId="5DE0D629" w14:textId="087B5A71" w:rsidR="00A51EDD" w:rsidRDefault="00A51EDD" w:rsidP="00A51EDD">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8" w:name="_Toc81166291"/>
      <w:r>
        <w:rPr>
          <w:rFonts w:ascii="Times New Roman" w:hAnsi="Times New Roman" w:cs="Times New Roman"/>
          <w:sz w:val="32"/>
          <w:szCs w:val="32"/>
          <w:lang w:val="en-US"/>
        </w:rPr>
        <w:t>Teacher Grading Policy</w:t>
      </w:r>
      <w:bookmarkEnd w:id="208"/>
    </w:p>
    <w:p w14:paraId="39022AE4" w14:textId="0F1D137E" w:rsidR="00C35AFB" w:rsidRPr="00482514" w:rsidRDefault="00C35AFB" w:rsidP="00482514">
      <w:pPr>
        <w:spacing w:line="360" w:lineRule="auto"/>
        <w:rPr>
          <w:rFonts w:ascii="Times New Roman" w:hAnsi="Times New Roman" w:cs="Times New Roman"/>
          <w:sz w:val="24"/>
          <w:szCs w:val="24"/>
          <w:lang w:val="en-GB"/>
        </w:rPr>
      </w:pPr>
      <w:r w:rsidRPr="00482514">
        <w:rPr>
          <w:rFonts w:ascii="Times New Roman" w:hAnsi="Times New Roman" w:cs="Times New Roman"/>
          <w:sz w:val="24"/>
          <w:szCs w:val="24"/>
          <w:lang w:val="en-GB"/>
        </w:rPr>
        <w:t>For each song there were grade given each of the following categories:</w:t>
      </w:r>
      <w:r w:rsidR="001F773C" w:rsidRPr="00482514">
        <w:rPr>
          <w:rFonts w:ascii="Times New Roman" w:hAnsi="Times New Roman" w:cs="Times New Roman"/>
          <w:sz w:val="24"/>
          <w:szCs w:val="24"/>
          <w:lang w:val="en-GB"/>
        </w:rPr>
        <w:br/>
      </w:r>
      <w:r w:rsidRPr="00482514">
        <w:rPr>
          <w:rFonts w:ascii="Times New Roman" w:hAnsi="Times New Roman" w:cs="Times New Roman"/>
          <w:sz w:val="24"/>
          <w:szCs w:val="24"/>
          <w:lang w:val="en-GB"/>
        </w:rPr>
        <w:t xml:space="preserve">Onset, Duration, Technical </w:t>
      </w:r>
      <w:r w:rsidR="00B7436C">
        <w:rPr>
          <w:rFonts w:ascii="Times New Roman" w:hAnsi="Times New Roman" w:cs="Times New Roman"/>
          <w:sz w:val="24"/>
          <w:szCs w:val="24"/>
          <w:lang w:val="en-GB"/>
        </w:rPr>
        <w:t>Control</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and Sound Quality</w:t>
      </w:r>
      <w:r w:rsidR="00A51EDD">
        <w:rPr>
          <w:rFonts w:ascii="Times New Roman" w:hAnsi="Times New Roman" w:cs="Times New Roman"/>
          <w:sz w:val="24"/>
          <w:szCs w:val="24"/>
          <w:lang w:val="en-GB"/>
        </w:rPr>
        <w:t>.</w:t>
      </w:r>
    </w:p>
    <w:p w14:paraId="66768E28" w14:textId="460506EE" w:rsidR="00A51EDD" w:rsidRPr="00215F35" w:rsidRDefault="00C35AFB" w:rsidP="00796B15">
      <w:pPr>
        <w:spacing w:line="360" w:lineRule="auto"/>
        <w:rPr>
          <w:rFonts w:ascii="Times New Roman" w:hAnsi="Times New Roman" w:cs="Times New Roman"/>
          <w:sz w:val="24"/>
          <w:szCs w:val="24"/>
          <w:lang w:val="en-GB"/>
        </w:rPr>
      </w:pPr>
      <w:r w:rsidRPr="00A51EDD">
        <w:rPr>
          <w:rFonts w:ascii="Times New Roman" w:hAnsi="Times New Roman" w:cs="Times New Roman"/>
          <w:sz w:val="24"/>
          <w:szCs w:val="24"/>
          <w:lang w:val="en-GB"/>
        </w:rPr>
        <w:t xml:space="preserve">Technical </w:t>
      </w:r>
      <w:r w:rsidR="00B7436C">
        <w:rPr>
          <w:rFonts w:ascii="Times New Roman" w:hAnsi="Times New Roman" w:cs="Times New Roman"/>
          <w:sz w:val="24"/>
          <w:szCs w:val="24"/>
          <w:lang w:val="en-GB"/>
        </w:rPr>
        <w:t>Control</w:t>
      </w:r>
      <w:r w:rsidRPr="00A51EDD">
        <w:rPr>
          <w:rFonts w:ascii="Times New Roman" w:hAnsi="Times New Roman" w:cs="Times New Roman"/>
          <w:sz w:val="24"/>
          <w:szCs w:val="24"/>
          <w:lang w:val="en-GB"/>
        </w:rPr>
        <w:t xml:space="preserve"> (T</w:t>
      </w:r>
      <w:r w:rsidR="00B7436C">
        <w:rPr>
          <w:rFonts w:ascii="Times New Roman" w:hAnsi="Times New Roman" w:cs="Times New Roman"/>
          <w:sz w:val="24"/>
          <w:szCs w:val="24"/>
          <w:lang w:val="en-GB"/>
        </w:rPr>
        <w:t>C</w:t>
      </w:r>
      <w:r w:rsidRPr="00A51EDD">
        <w:rPr>
          <w:rFonts w:ascii="Times New Roman" w:hAnsi="Times New Roman" w:cs="Times New Roman"/>
          <w:sz w:val="24"/>
          <w:szCs w:val="24"/>
          <w:lang w:val="en-GB"/>
        </w:rPr>
        <w:t>) is song dependent</w:t>
      </w:r>
      <w:r w:rsidR="001F773C" w:rsidRPr="00A51EDD">
        <w:rPr>
          <w:rFonts w:ascii="Times New Roman" w:hAnsi="Times New Roman" w:cs="Times New Roman"/>
          <w:sz w:val="24"/>
          <w:szCs w:val="24"/>
          <w:lang w:val="en-GB"/>
        </w:rPr>
        <w:t>, e.g</w:t>
      </w:r>
      <w:r w:rsidR="00A51EDD" w:rsidRPr="00A51EDD">
        <w:rPr>
          <w:rFonts w:ascii="Times New Roman" w:hAnsi="Times New Roman" w:cs="Times New Roman"/>
          <w:sz w:val="24"/>
          <w:szCs w:val="24"/>
          <w:lang w:val="en-GB"/>
        </w:rPr>
        <w:t>.</w:t>
      </w:r>
      <w:r w:rsidR="001F773C" w:rsidRPr="00A51EDD">
        <w:rPr>
          <w:rFonts w:ascii="Times New Roman" w:hAnsi="Times New Roman" w:cs="Times New Roman"/>
          <w:sz w:val="24"/>
          <w:szCs w:val="24"/>
          <w:lang w:val="en-GB"/>
        </w:rPr>
        <w:t xml:space="preserve">  for “bjean” </w:t>
      </w:r>
      <w:r w:rsidRPr="00A51EDD">
        <w:rPr>
          <w:rFonts w:ascii="Times New Roman" w:hAnsi="Times New Roman" w:cs="Times New Roman"/>
          <w:sz w:val="24"/>
          <w:szCs w:val="24"/>
          <w:lang w:val="en-GB"/>
        </w:rPr>
        <w:t xml:space="preserve">the </w:t>
      </w:r>
      <w:r w:rsidR="001F773C" w:rsidRPr="00A51EDD">
        <w:rPr>
          <w:rFonts w:ascii="Times New Roman" w:hAnsi="Times New Roman" w:cs="Times New Roman"/>
          <w:sz w:val="24"/>
          <w:szCs w:val="24"/>
          <w:lang w:val="en-GB"/>
        </w:rPr>
        <w:t xml:space="preserve">main </w:t>
      </w:r>
      <w:r w:rsidRPr="00A51EDD">
        <w:rPr>
          <w:rFonts w:ascii="Times New Roman" w:hAnsi="Times New Roman" w:cs="Times New Roman"/>
          <w:sz w:val="24"/>
          <w:szCs w:val="24"/>
          <w:lang w:val="en-GB"/>
        </w:rPr>
        <w:t>TF is “Articulation and Coordination”</w:t>
      </w:r>
      <w:r w:rsidR="001F773C" w:rsidRPr="00A51EDD">
        <w:rPr>
          <w:rFonts w:ascii="Times New Roman" w:hAnsi="Times New Roman" w:cs="Times New Roman"/>
          <w:sz w:val="24"/>
          <w:szCs w:val="24"/>
          <w:lang w:val="en-GB"/>
        </w:rPr>
        <w:t xml:space="preserve">. </w:t>
      </w:r>
      <w:r w:rsidRPr="00A51EDD">
        <w:rPr>
          <w:rFonts w:ascii="Times New Roman" w:hAnsi="Times New Roman" w:cs="Times New Roman"/>
          <w:sz w:val="24"/>
          <w:szCs w:val="24"/>
          <w:lang w:val="en-GB"/>
        </w:rPr>
        <w:t>Exam Gr</w:t>
      </w:r>
      <w:r w:rsidR="001F773C" w:rsidRPr="00A51EDD">
        <w:rPr>
          <w:rFonts w:ascii="Times New Roman" w:hAnsi="Times New Roman" w:cs="Times New Roman"/>
          <w:sz w:val="24"/>
          <w:szCs w:val="24"/>
          <w:lang w:val="en-GB"/>
        </w:rPr>
        <w:t xml:space="preserve">ades </w:t>
      </w:r>
      <w:r w:rsidR="00796B15">
        <w:rPr>
          <w:rFonts w:ascii="Times New Roman" w:hAnsi="Times New Roman" w:cs="Times New Roman"/>
          <w:sz w:val="24"/>
          <w:szCs w:val="24"/>
          <w:lang w:val="en-GB"/>
        </w:rPr>
        <w:t xml:space="preserve"> </w:t>
      </w:r>
      <w:r w:rsidR="00615C53">
        <w:rPr>
          <w:rFonts w:ascii="Times New Roman" w:hAnsi="Times New Roman" w:cs="Times New Roman"/>
          <w:sz w:val="24"/>
          <w:szCs w:val="24"/>
          <w:lang w:val="en-GB"/>
        </w:rPr>
        <w:t>w</w:t>
      </w:r>
      <w:r w:rsidR="00796B15" w:rsidRPr="00617827">
        <w:rPr>
          <w:rFonts w:ascii="Times New Roman" w:hAnsi="Times New Roman" w:cs="Times New Roman"/>
          <w:sz w:val="24"/>
          <w:szCs w:val="24"/>
          <w:lang w:val="en-GB"/>
        </w:rPr>
        <w:t xml:space="preserve">ere chosen to fit within the </w:t>
      </w:r>
      <w:r w:rsidR="00796B15">
        <w:rPr>
          <w:rFonts w:ascii="Times New Roman" w:hAnsi="Times New Roman" w:cs="Times New Roman"/>
          <w:sz w:val="24"/>
          <w:szCs w:val="24"/>
          <w:lang w:val="en-GB"/>
        </w:rPr>
        <w:t>typical ranges of a music academy system:</w:t>
      </w:r>
      <w:r w:rsidR="00215F35">
        <w:rPr>
          <w:rFonts w:ascii="Times New Roman" w:hAnsi="Times New Roman" w:cs="Times New Roman"/>
          <w:sz w:val="24"/>
          <w:szCs w:val="24"/>
          <w:lang w:val="en-GB"/>
        </w:rPr>
        <w:t xml:space="preserve"> </w:t>
      </w:r>
      <w:r w:rsidR="00A51EDD" w:rsidRPr="00A51EDD">
        <w:rPr>
          <w:rFonts w:ascii="Times New Roman" w:hAnsi="Times New Roman" w:cs="Times New Roman"/>
          <w:sz w:val="24"/>
          <w:szCs w:val="24"/>
          <w:lang w:val="en-GB"/>
        </w:rPr>
        <w:t>Excellent  (100%)</w:t>
      </w:r>
      <w:r w:rsidR="00796B15">
        <w:rPr>
          <w:rFonts w:ascii="Times New Roman" w:hAnsi="Times New Roman" w:cs="Times New Roman"/>
          <w:sz w:val="24"/>
          <w:szCs w:val="24"/>
          <w:lang w:val="en-GB"/>
        </w:rPr>
        <w:t xml:space="preserve">, </w:t>
      </w:r>
      <w:r w:rsidR="00A51EDD" w:rsidRPr="00A51EDD">
        <w:rPr>
          <w:rFonts w:ascii="Times New Roman" w:hAnsi="Times New Roman" w:cs="Times New Roman"/>
          <w:sz w:val="24"/>
          <w:szCs w:val="24"/>
          <w:lang w:val="en-GB"/>
        </w:rPr>
        <w:t>Very good (88%)</w:t>
      </w:r>
      <w:r w:rsidR="00796B15">
        <w:rPr>
          <w:rFonts w:ascii="Times New Roman" w:hAnsi="Times New Roman" w:cs="Times New Roman"/>
          <w:sz w:val="24"/>
          <w:szCs w:val="24"/>
          <w:lang w:val="en-GB"/>
        </w:rPr>
        <w:t>,</w:t>
      </w:r>
      <w:r w:rsidR="00A95984" w:rsidRPr="00A95984">
        <w:rPr>
          <w:rFonts w:ascii="Times New Roman" w:hAnsi="Times New Roman" w:cs="Times New Roman"/>
          <w:sz w:val="24"/>
          <w:szCs w:val="24"/>
          <w:lang w:val="en-GB"/>
        </w:rPr>
        <w:t xml:space="preserve"> </w:t>
      </w:r>
      <w:r w:rsidR="00A95984" w:rsidRPr="00A51EDD">
        <w:rPr>
          <w:rFonts w:ascii="Times New Roman" w:hAnsi="Times New Roman" w:cs="Times New Roman"/>
          <w:sz w:val="24"/>
          <w:szCs w:val="24"/>
          <w:lang w:val="en-GB"/>
        </w:rPr>
        <w:t>Good with occasional lapses.(80%)</w:t>
      </w:r>
      <w:r w:rsidR="00A95984">
        <w:rPr>
          <w:rFonts w:ascii="Times New Roman" w:hAnsi="Times New Roman" w:cs="Times New Roman"/>
          <w:sz w:val="24"/>
          <w:szCs w:val="24"/>
          <w:lang w:val="en-GB"/>
        </w:rPr>
        <w:t xml:space="preserve">, </w:t>
      </w:r>
      <w:r w:rsidR="00A51EDD" w:rsidRPr="00A51EDD">
        <w:rPr>
          <w:rFonts w:ascii="Times New Roman" w:hAnsi="Times New Roman" w:cs="Times New Roman"/>
          <w:sz w:val="24"/>
          <w:szCs w:val="24"/>
          <w:lang w:val="en-GB"/>
        </w:rPr>
        <w:t>Generally reliable.(63%)</w:t>
      </w:r>
      <w:r w:rsidR="00796B15">
        <w:rPr>
          <w:rFonts w:ascii="Times New Roman" w:hAnsi="Times New Roman" w:cs="Times New Roman"/>
          <w:sz w:val="24"/>
          <w:szCs w:val="24"/>
          <w:lang w:val="en-GB"/>
        </w:rPr>
        <w:t>,</w:t>
      </w:r>
      <w:r w:rsidR="00A95984" w:rsidRPr="00A95984">
        <w:rPr>
          <w:rFonts w:ascii="Times New Roman" w:hAnsi="Times New Roman" w:cs="Times New Roman"/>
          <w:sz w:val="24"/>
          <w:szCs w:val="24"/>
          <w:lang w:val="en-GB"/>
        </w:rPr>
        <w:t xml:space="preserve"> </w:t>
      </w:r>
      <w:r w:rsidR="00A95984" w:rsidRPr="00A51EDD">
        <w:rPr>
          <w:rFonts w:ascii="Times New Roman" w:hAnsi="Times New Roman" w:cs="Times New Roman"/>
          <w:sz w:val="24"/>
          <w:szCs w:val="24"/>
          <w:lang w:val="en-GB"/>
        </w:rPr>
        <w:t>Unreliable (37%)</w:t>
      </w:r>
      <w:r w:rsidR="00215F35">
        <w:rPr>
          <w:rFonts w:ascii="Times New Roman" w:hAnsi="Times New Roman" w:cs="Times New Roman"/>
          <w:sz w:val="24"/>
          <w:szCs w:val="24"/>
          <w:lang w:val="en-GB"/>
        </w:rPr>
        <w:t>.</w:t>
      </w:r>
      <w:r w:rsidR="00796B15">
        <w:rPr>
          <w:rFonts w:ascii="Times New Roman" w:hAnsi="Times New Roman" w:cs="Times New Roman"/>
          <w:sz w:val="24"/>
          <w:szCs w:val="24"/>
          <w:lang w:val="en-GB"/>
        </w:rPr>
        <w:br/>
      </w:r>
      <w:r w:rsidR="00B7436C">
        <w:rPr>
          <w:rFonts w:ascii="Times New Roman" w:hAnsi="Times New Roman" w:cs="Times New Roman"/>
          <w:sz w:val="24"/>
          <w:szCs w:val="24"/>
          <w:lang w:val="en-US"/>
        </w:rPr>
        <w:t xml:space="preserve">The </w:t>
      </w:r>
      <w:r w:rsidRPr="00114549">
        <w:rPr>
          <w:rFonts w:ascii="Times New Roman" w:hAnsi="Times New Roman" w:cs="Times New Roman"/>
          <w:sz w:val="24"/>
          <w:szCs w:val="24"/>
          <w:lang w:val="en-US"/>
        </w:rPr>
        <w:t>Onset and Offset Grade</w:t>
      </w:r>
      <w:r w:rsidR="00B7436C">
        <w:rPr>
          <w:rFonts w:ascii="Times New Roman" w:hAnsi="Times New Roman" w:cs="Times New Roman"/>
          <w:sz w:val="24"/>
          <w:szCs w:val="24"/>
          <w:lang w:val="en-US"/>
        </w:rPr>
        <w:t xml:space="preserve"> sections </w:t>
      </w:r>
      <w:r w:rsidRPr="00114549">
        <w:rPr>
          <w:rFonts w:ascii="Times New Roman" w:hAnsi="Times New Roman" w:cs="Times New Roman"/>
          <w:sz w:val="24"/>
          <w:szCs w:val="24"/>
          <w:lang w:val="en-US"/>
        </w:rPr>
        <w:t>are common to all songs</w:t>
      </w:r>
      <w:r w:rsidR="00B7436C">
        <w:rPr>
          <w:rFonts w:ascii="Times New Roman" w:hAnsi="Times New Roman" w:cs="Times New Roman"/>
          <w:sz w:val="24"/>
          <w:szCs w:val="24"/>
          <w:lang w:val="en-US"/>
        </w:rPr>
        <w:t>, with slight variations on how the questions was phrased.</w:t>
      </w:r>
      <w:r w:rsidRPr="00114549">
        <w:rPr>
          <w:rFonts w:ascii="Times New Roman" w:hAnsi="Times New Roman" w:cs="Times New Roman"/>
          <w:sz w:val="24"/>
          <w:szCs w:val="24"/>
          <w:lang w:val="en-US"/>
        </w:rPr>
        <w:t xml:space="preserve"> </w:t>
      </w:r>
      <w:r w:rsidR="00B7436C">
        <w:rPr>
          <w:rFonts w:ascii="Times New Roman" w:hAnsi="Times New Roman" w:cs="Times New Roman"/>
          <w:sz w:val="24"/>
          <w:szCs w:val="24"/>
          <w:lang w:val="en-US"/>
        </w:rPr>
        <w:t>On the Technical Control side, the</w:t>
      </w:r>
      <w:r w:rsidRPr="00114549">
        <w:rPr>
          <w:rFonts w:ascii="Times New Roman" w:hAnsi="Times New Roman" w:cs="Times New Roman"/>
          <w:sz w:val="24"/>
          <w:szCs w:val="24"/>
          <w:lang w:val="en-US"/>
        </w:rPr>
        <w:t xml:space="preserve"> table below summarizes the topics </w:t>
      </w:r>
      <w:r w:rsidR="00B7436C">
        <w:rPr>
          <w:rFonts w:ascii="Times New Roman" w:hAnsi="Times New Roman" w:cs="Times New Roman"/>
          <w:sz w:val="24"/>
          <w:szCs w:val="24"/>
          <w:lang w:val="en-US"/>
        </w:rPr>
        <w:t>covered by each question.</w:t>
      </w:r>
      <w:r w:rsidR="00796B15">
        <w:rPr>
          <w:rFonts w:ascii="Times New Roman" w:hAnsi="Times New Roman" w:cs="Times New Roman"/>
          <w:sz w:val="24"/>
          <w:szCs w:val="24"/>
          <w:lang w:val="en-US"/>
        </w:rPr>
        <w:t xml:space="preserve"> </w:t>
      </w:r>
    </w:p>
    <w:p w14:paraId="351B5BE1" w14:textId="01838D6A" w:rsidR="00A51EDD" w:rsidRDefault="00A51EDD" w:rsidP="00A51EDD">
      <w:pPr>
        <w:spacing w:line="360" w:lineRule="auto"/>
        <w:jc w:val="center"/>
        <w:rPr>
          <w:rFonts w:ascii="Times New Roman" w:hAnsi="Times New Roman" w:cs="Times New Roman"/>
          <w:sz w:val="24"/>
          <w:szCs w:val="24"/>
          <w:lang w:val="en-US"/>
        </w:rPr>
      </w:pPr>
      <w:bookmarkStart w:id="209" w:name="_Toc78707227"/>
      <w:bookmarkStart w:id="210" w:name="_Toc81163825"/>
      <w:r w:rsidRPr="00114549">
        <w:rPr>
          <w:rFonts w:ascii="Times New Roman" w:hAnsi="Times New Roman" w:cs="Times New Roman"/>
          <w:i/>
          <w:lang w:val="en-US"/>
        </w:rPr>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00B9355E">
        <w:rPr>
          <w:rFonts w:ascii="Times New Roman" w:hAnsi="Times New Roman" w:cs="Times New Roman"/>
          <w:i/>
          <w:noProof/>
          <w:lang w:val="en-US"/>
        </w:rPr>
        <w:t>13</w:t>
      </w:r>
      <w:r w:rsidRPr="00114549">
        <w:rPr>
          <w:rFonts w:ascii="Times New Roman" w:hAnsi="Times New Roman" w:cs="Times New Roman"/>
          <w:i/>
          <w:lang w:val="en-US"/>
        </w:rPr>
        <w:fldChar w:fldCharType="end"/>
      </w:r>
      <w:r w:rsidRPr="00114549">
        <w:rPr>
          <w:rFonts w:ascii="Times New Roman" w:hAnsi="Times New Roman" w:cs="Times New Roman"/>
          <w:i/>
          <w:lang w:val="en-US"/>
        </w:rPr>
        <w:t>: Technical Control</w:t>
      </w:r>
      <w:r>
        <w:rPr>
          <w:rFonts w:ascii="Times New Roman" w:hAnsi="Times New Roman" w:cs="Times New Roman"/>
          <w:i/>
          <w:lang w:val="en-US"/>
        </w:rPr>
        <w:t xml:space="preserve"> Question</w:t>
      </w:r>
      <w:r w:rsidRPr="00114549">
        <w:rPr>
          <w:rFonts w:ascii="Times New Roman" w:hAnsi="Times New Roman" w:cs="Times New Roman"/>
          <w:i/>
          <w:lang w:val="en-US"/>
        </w:rPr>
        <w:t xml:space="preserve"> Topics</w:t>
      </w:r>
      <w:bookmarkEnd w:id="209"/>
      <w:bookmarkEnd w:id="210"/>
    </w:p>
    <w:tbl>
      <w:tblPr>
        <w:tblStyle w:val="Tablaconcuadrcula"/>
        <w:tblW w:w="5033" w:type="dxa"/>
        <w:tblInd w:w="1735" w:type="dxa"/>
        <w:tblLook w:val="04A0" w:firstRow="1" w:lastRow="0" w:firstColumn="1" w:lastColumn="0" w:noHBand="0" w:noVBand="1"/>
      </w:tblPr>
      <w:tblGrid>
        <w:gridCol w:w="1011"/>
        <w:gridCol w:w="1416"/>
        <w:gridCol w:w="1416"/>
        <w:gridCol w:w="1190"/>
      </w:tblGrid>
      <w:tr w:rsidR="00C35AFB" w:rsidRPr="00114549" w14:paraId="44AD2588" w14:textId="77777777" w:rsidTr="00617827">
        <w:trPr>
          <w:trHeight w:val="379"/>
        </w:trPr>
        <w:tc>
          <w:tcPr>
            <w:tcW w:w="1011" w:type="dxa"/>
          </w:tcPr>
          <w:p w14:paraId="37CF4122" w14:textId="77777777" w:rsidR="00C35AFB" w:rsidRPr="00114549" w:rsidRDefault="00C35AFB" w:rsidP="00C35AFB">
            <w:pPr>
              <w:rPr>
                <w:rFonts w:ascii="Times New Roman" w:hAnsi="Times New Roman" w:cs="Times New Roman"/>
                <w:lang w:val="en-GB"/>
              </w:rPr>
            </w:pPr>
          </w:p>
        </w:tc>
        <w:tc>
          <w:tcPr>
            <w:tcW w:w="1416" w:type="dxa"/>
          </w:tcPr>
          <w:p w14:paraId="25029749" w14:textId="2843CC3C"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w:t>
            </w:r>
            <w:r w:rsidR="00A51EDD">
              <w:rPr>
                <w:rFonts w:ascii="Times New Roman" w:hAnsi="Times New Roman" w:cs="Times New Roman"/>
                <w:sz w:val="18"/>
                <w:szCs w:val="18"/>
              </w:rPr>
              <w:t xml:space="preserve">uestion </w:t>
            </w:r>
            <w:r w:rsidRPr="00114549">
              <w:rPr>
                <w:rFonts w:ascii="Times New Roman" w:hAnsi="Times New Roman" w:cs="Times New Roman"/>
                <w:sz w:val="18"/>
                <w:szCs w:val="18"/>
              </w:rPr>
              <w:t>1</w:t>
            </w:r>
          </w:p>
        </w:tc>
        <w:tc>
          <w:tcPr>
            <w:tcW w:w="1416" w:type="dxa"/>
          </w:tcPr>
          <w:p w14:paraId="6F728E81" w14:textId="261C7966" w:rsidR="00C35AFB" w:rsidRPr="00114549" w:rsidRDefault="00A51EDD" w:rsidP="00C35AFB">
            <w:pPr>
              <w:rPr>
                <w:rFonts w:ascii="Times New Roman" w:hAnsi="Times New Roman" w:cs="Times New Roman"/>
                <w:sz w:val="18"/>
                <w:szCs w:val="18"/>
              </w:rPr>
            </w:pPr>
            <w:r w:rsidRPr="00114549">
              <w:rPr>
                <w:rFonts w:ascii="Times New Roman" w:hAnsi="Times New Roman" w:cs="Times New Roman"/>
                <w:sz w:val="18"/>
                <w:szCs w:val="18"/>
              </w:rPr>
              <w:t>Q</w:t>
            </w:r>
            <w:r>
              <w:rPr>
                <w:rFonts w:ascii="Times New Roman" w:hAnsi="Times New Roman" w:cs="Times New Roman"/>
                <w:sz w:val="18"/>
                <w:szCs w:val="18"/>
              </w:rPr>
              <w:t xml:space="preserve">uestion  </w:t>
            </w:r>
            <w:r w:rsidR="00C35AFB" w:rsidRPr="00114549">
              <w:rPr>
                <w:rFonts w:ascii="Times New Roman" w:hAnsi="Times New Roman" w:cs="Times New Roman"/>
                <w:sz w:val="18"/>
                <w:szCs w:val="18"/>
              </w:rPr>
              <w:t>2</w:t>
            </w:r>
          </w:p>
        </w:tc>
        <w:tc>
          <w:tcPr>
            <w:tcW w:w="1190" w:type="dxa"/>
          </w:tcPr>
          <w:p w14:paraId="18D1D38A" w14:textId="572CA001" w:rsidR="00C35AFB" w:rsidRPr="00114549" w:rsidRDefault="00A51EDD" w:rsidP="00C35AFB">
            <w:pPr>
              <w:rPr>
                <w:rFonts w:ascii="Times New Roman" w:hAnsi="Times New Roman" w:cs="Times New Roman"/>
                <w:sz w:val="18"/>
                <w:szCs w:val="18"/>
              </w:rPr>
            </w:pPr>
            <w:r w:rsidRPr="00114549">
              <w:rPr>
                <w:rFonts w:ascii="Times New Roman" w:hAnsi="Times New Roman" w:cs="Times New Roman"/>
                <w:sz w:val="18"/>
                <w:szCs w:val="18"/>
              </w:rPr>
              <w:t>Q</w:t>
            </w:r>
            <w:r>
              <w:rPr>
                <w:rFonts w:ascii="Times New Roman" w:hAnsi="Times New Roman" w:cs="Times New Roman"/>
                <w:sz w:val="18"/>
                <w:szCs w:val="18"/>
              </w:rPr>
              <w:t xml:space="preserve">uestion </w:t>
            </w:r>
            <w:r w:rsidR="00C35AFB" w:rsidRPr="00114549">
              <w:rPr>
                <w:rFonts w:ascii="Times New Roman" w:hAnsi="Times New Roman" w:cs="Times New Roman"/>
                <w:sz w:val="18"/>
                <w:szCs w:val="18"/>
              </w:rPr>
              <w:t>3</w:t>
            </w:r>
          </w:p>
        </w:tc>
      </w:tr>
      <w:tr w:rsidR="00C35AFB" w:rsidRPr="00114549" w14:paraId="24185F51" w14:textId="77777777" w:rsidTr="00617827">
        <w:trPr>
          <w:trHeight w:val="491"/>
        </w:trPr>
        <w:tc>
          <w:tcPr>
            <w:tcW w:w="1011" w:type="dxa"/>
          </w:tcPr>
          <w:p w14:paraId="4185A86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Yellow</w:t>
            </w:r>
          </w:p>
        </w:tc>
        <w:tc>
          <w:tcPr>
            <w:tcW w:w="1416" w:type="dxa"/>
          </w:tcPr>
          <w:p w14:paraId="3F9B252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Repeated Notes</w:t>
            </w:r>
          </w:p>
        </w:tc>
        <w:tc>
          <w:tcPr>
            <w:tcW w:w="1416" w:type="dxa"/>
          </w:tcPr>
          <w:p w14:paraId="3DED34EA"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190" w:type="dxa"/>
          </w:tcPr>
          <w:p w14:paraId="5013D67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02D41B32" w14:textId="77777777" w:rsidTr="00617827">
        <w:trPr>
          <w:trHeight w:val="491"/>
        </w:trPr>
        <w:tc>
          <w:tcPr>
            <w:tcW w:w="1011" w:type="dxa"/>
          </w:tcPr>
          <w:p w14:paraId="560D5B1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Bjean</w:t>
            </w:r>
          </w:p>
        </w:tc>
        <w:tc>
          <w:tcPr>
            <w:tcW w:w="1416" w:type="dxa"/>
          </w:tcPr>
          <w:p w14:paraId="596CC28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Articulation</w:t>
            </w:r>
          </w:p>
        </w:tc>
        <w:tc>
          <w:tcPr>
            <w:tcW w:w="1416" w:type="dxa"/>
          </w:tcPr>
          <w:p w14:paraId="3C6F4C7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4D6785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555F2682" w14:textId="77777777" w:rsidTr="00617827">
        <w:trPr>
          <w:trHeight w:val="491"/>
        </w:trPr>
        <w:tc>
          <w:tcPr>
            <w:tcW w:w="1011" w:type="dxa"/>
          </w:tcPr>
          <w:p w14:paraId="1E24025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
        </w:tc>
        <w:tc>
          <w:tcPr>
            <w:tcW w:w="1416" w:type="dxa"/>
          </w:tcPr>
          <w:p w14:paraId="667B824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Accented syncopation</w:t>
            </w:r>
          </w:p>
        </w:tc>
        <w:tc>
          <w:tcPr>
            <w:tcW w:w="1416" w:type="dxa"/>
          </w:tcPr>
          <w:p w14:paraId="2B41BC2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3DB0BC4"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08ABC316" w14:textId="77777777" w:rsidTr="00617827">
        <w:trPr>
          <w:trHeight w:val="505"/>
        </w:trPr>
        <w:tc>
          <w:tcPr>
            <w:tcW w:w="1011" w:type="dxa"/>
          </w:tcPr>
          <w:p w14:paraId="3E552DE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Brown </w:t>
            </w:r>
          </w:p>
        </w:tc>
        <w:tc>
          <w:tcPr>
            <w:tcW w:w="1416" w:type="dxa"/>
          </w:tcPr>
          <w:p w14:paraId="64CFE21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Groove</w:t>
            </w:r>
          </w:p>
        </w:tc>
        <w:tc>
          <w:tcPr>
            <w:tcW w:w="1416" w:type="dxa"/>
          </w:tcPr>
          <w:p w14:paraId="16219C5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c>
          <w:tcPr>
            <w:tcW w:w="1190" w:type="dxa"/>
          </w:tcPr>
          <w:p w14:paraId="2278A05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r w:rsidR="00C35AFB" w:rsidRPr="00114549" w14:paraId="117C5CEB" w14:textId="77777777" w:rsidTr="00617827">
        <w:trPr>
          <w:trHeight w:val="491"/>
        </w:trPr>
        <w:tc>
          <w:tcPr>
            <w:tcW w:w="1011" w:type="dxa"/>
          </w:tcPr>
          <w:p w14:paraId="4067CD2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Road</w:t>
            </w:r>
          </w:p>
        </w:tc>
        <w:tc>
          <w:tcPr>
            <w:tcW w:w="1416" w:type="dxa"/>
          </w:tcPr>
          <w:p w14:paraId="69371B4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416" w:type="dxa"/>
          </w:tcPr>
          <w:p w14:paraId="021F3EA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Articulation</w:t>
            </w:r>
          </w:p>
        </w:tc>
        <w:tc>
          <w:tcPr>
            <w:tcW w:w="1190" w:type="dxa"/>
          </w:tcPr>
          <w:p w14:paraId="03B352C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3ABB96B1" w14:textId="77777777" w:rsidTr="00617827">
        <w:trPr>
          <w:trHeight w:val="65"/>
        </w:trPr>
        <w:tc>
          <w:tcPr>
            <w:tcW w:w="1011" w:type="dxa"/>
          </w:tcPr>
          <w:p w14:paraId="6B0550B1" w14:textId="6F605DFA" w:rsidR="00C35AFB" w:rsidRPr="00114549" w:rsidRDefault="002D1110" w:rsidP="00C35AFB">
            <w:pPr>
              <w:rPr>
                <w:rFonts w:ascii="Times New Roman" w:hAnsi="Times New Roman" w:cs="Times New Roman"/>
                <w:sz w:val="20"/>
                <w:szCs w:val="20"/>
              </w:rPr>
            </w:pPr>
            <w:r>
              <w:rPr>
                <w:rFonts w:ascii="Times New Roman" w:hAnsi="Times New Roman" w:cs="Times New Roman"/>
                <w:sz w:val="20"/>
                <w:szCs w:val="20"/>
              </w:rPr>
              <w:t>wotm</w:t>
            </w:r>
          </w:p>
        </w:tc>
        <w:tc>
          <w:tcPr>
            <w:tcW w:w="1416" w:type="dxa"/>
          </w:tcPr>
          <w:p w14:paraId="45F58322"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416" w:type="dxa"/>
          </w:tcPr>
          <w:p w14:paraId="76B49613"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c>
          <w:tcPr>
            <w:tcW w:w="1190" w:type="dxa"/>
          </w:tcPr>
          <w:p w14:paraId="08EE583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bl>
    <w:p w14:paraId="5DED1CCC" w14:textId="77777777" w:rsidR="005971A1" w:rsidRDefault="005971A1" w:rsidP="00114549">
      <w:pPr>
        <w:spacing w:line="360" w:lineRule="auto"/>
        <w:rPr>
          <w:rFonts w:ascii="Times New Roman" w:hAnsi="Times New Roman" w:cs="Times New Roman"/>
          <w:sz w:val="24"/>
          <w:szCs w:val="24"/>
          <w:lang w:val="en-GB"/>
        </w:rPr>
      </w:pPr>
      <w:bookmarkStart w:id="211" w:name="_Hlk78887029"/>
    </w:p>
    <w:p w14:paraId="485D0940" w14:textId="09FD853D" w:rsidR="00114549" w:rsidRDefault="008A2ED2" w:rsidP="0011454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w:t>
      </w:r>
      <w:r w:rsidR="00114549" w:rsidRPr="00114549">
        <w:rPr>
          <w:rFonts w:ascii="Times New Roman" w:hAnsi="Times New Roman" w:cs="Times New Roman"/>
          <w:sz w:val="24"/>
          <w:szCs w:val="24"/>
          <w:lang w:val="en-GB"/>
        </w:rPr>
        <w:t xml:space="preserve">omment sections </w:t>
      </w:r>
      <w:r w:rsidR="002D1110">
        <w:rPr>
          <w:rFonts w:ascii="Times New Roman" w:hAnsi="Times New Roman" w:cs="Times New Roman"/>
          <w:sz w:val="24"/>
          <w:szCs w:val="24"/>
          <w:lang w:val="en-GB"/>
        </w:rPr>
        <w:t>on each question were</w:t>
      </w:r>
      <w:r w:rsidR="00114549" w:rsidRPr="00114549">
        <w:rPr>
          <w:rFonts w:ascii="Times New Roman" w:hAnsi="Times New Roman" w:cs="Times New Roman"/>
          <w:sz w:val="24"/>
          <w:szCs w:val="24"/>
          <w:lang w:val="en-GB"/>
        </w:rPr>
        <w:t xml:space="preserve"> added</w:t>
      </w:r>
      <w:r>
        <w:rPr>
          <w:rFonts w:ascii="Times New Roman" w:hAnsi="Times New Roman" w:cs="Times New Roman"/>
          <w:sz w:val="24"/>
          <w:szCs w:val="24"/>
          <w:lang w:val="en-GB"/>
        </w:rPr>
        <w:t xml:space="preserve"> to reflect how Music Academies correct exams.</w:t>
      </w:r>
    </w:p>
    <w:p w14:paraId="1D5F5922" w14:textId="1D1B02CE" w:rsidR="00114549" w:rsidRPr="00114549" w:rsidRDefault="00114549" w:rsidP="00114549">
      <w:pPr>
        <w:spacing w:line="360" w:lineRule="auto"/>
        <w:rPr>
          <w:rFonts w:ascii="Times New Roman" w:hAnsi="Times New Roman" w:cs="Times New Roman"/>
          <w:lang w:val="en-GB"/>
        </w:rPr>
      </w:pPr>
    </w:p>
    <w:p w14:paraId="6DEB3C2C" w14:textId="18081AEC" w:rsidR="00114549" w:rsidRPr="006147F7" w:rsidRDefault="005971A1" w:rsidP="00114549">
      <w:pPr>
        <w:rPr>
          <w:rFonts w:ascii="Times New Roman" w:hAnsi="Times New Roman" w:cs="Times New Roman"/>
          <w:lang w:val="en-GB"/>
        </w:rPr>
      </w:pPr>
      <w:r>
        <w:rPr>
          <w:rFonts w:ascii="Times New Roman" w:hAnsi="Times New Roman" w:cs="Times New Roman"/>
          <w:noProof/>
        </w:rPr>
        <w:lastRenderedPageBreak/>
        <mc:AlternateContent>
          <mc:Choice Requires="wps">
            <w:drawing>
              <wp:anchor distT="45720" distB="45720" distL="114300" distR="114300" simplePos="0" relativeHeight="251659776" behindDoc="0" locked="0" layoutInCell="1" allowOverlap="1" wp14:anchorId="38A973F7" wp14:editId="2BCBA312">
                <wp:simplePos x="0" y="0"/>
                <wp:positionH relativeFrom="column">
                  <wp:posOffset>3828221</wp:posOffset>
                </wp:positionH>
                <wp:positionV relativeFrom="paragraph">
                  <wp:posOffset>1683964</wp:posOffset>
                </wp:positionV>
                <wp:extent cx="2141855" cy="140970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409700"/>
                        </a:xfrm>
                        <a:prstGeom prst="rect">
                          <a:avLst/>
                        </a:prstGeom>
                        <a:solidFill>
                          <a:srgbClr val="FFFFFF"/>
                        </a:solidFill>
                        <a:ln w="9525">
                          <a:solidFill>
                            <a:srgbClr val="000000"/>
                          </a:solidFill>
                          <a:miter lim="800000"/>
                          <a:headEnd/>
                          <a:tailEnd/>
                        </a:ln>
                      </wps:spPr>
                      <wps:txb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A973F7" id="Text Box 2" o:spid="_x0000_s1032" type="#_x0000_t202" style="position:absolute;margin-left:301.45pt;margin-top:132.6pt;width:168.65pt;height:111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">
                <v:textbo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v:textbox>
                <w10:wrap type="square"/>
              </v:shape>
            </w:pict>
          </mc:Fallback>
        </mc:AlternateContent>
      </w:r>
      <w:r>
        <w:rPr>
          <w:rFonts w:ascii="Times New Roman" w:hAnsi="Times New Roman" w:cs="Times New Roman"/>
          <w:noProof/>
        </w:rPr>
        <mc:AlternateContent>
          <mc:Choice Requires="wps">
            <w:drawing>
              <wp:anchor distT="45720" distB="45720" distL="114300" distR="114300" simplePos="0" relativeHeight="251705856" behindDoc="0" locked="0" layoutInCell="1" allowOverlap="1" wp14:anchorId="4B904E2D" wp14:editId="74D0FAA2">
                <wp:simplePos x="0" y="0"/>
                <wp:positionH relativeFrom="margin">
                  <wp:posOffset>3395207</wp:posOffset>
                </wp:positionH>
                <wp:positionV relativeFrom="paragraph">
                  <wp:posOffset>469</wp:posOffset>
                </wp:positionV>
                <wp:extent cx="2771775" cy="1257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257300"/>
                        </a:xfrm>
                        <a:prstGeom prst="rect">
                          <a:avLst/>
                        </a:prstGeom>
                        <a:solidFill>
                          <a:srgbClr val="FFFFFF"/>
                        </a:solidFill>
                        <a:ln w="9525">
                          <a:solidFill>
                            <a:srgbClr val="000000"/>
                          </a:solidFill>
                          <a:miter lim="800000"/>
                          <a:headEnd/>
                          <a:tailEnd/>
                        </a:ln>
                      </wps:spPr>
                      <wps:txbx>
                        <w:txbxContent>
                          <w:p w14:paraId="30476C28" w14:textId="77777777" w:rsidR="005971A1" w:rsidRPr="00FC7285" w:rsidRDefault="005971A1" w:rsidP="005971A1">
                            <w:r w:rsidRPr="00FC7285">
                              <w:rPr>
                                <w:i/>
                                <w:iCs/>
                              </w:rPr>
                              <w:t>Muy buena "note duration". Buena diferenciaciòn entre las notas largas de la "intro“ y el "verse" y las cortas del "bridge".</w:t>
                            </w:r>
                          </w:p>
                          <w:p w14:paraId="3F0D13C5" w14:textId="77777777" w:rsidR="005971A1" w:rsidRPr="002004F0" w:rsidRDefault="005971A1" w:rsidP="005971A1">
                            <w:r w:rsidRPr="002004F0">
                              <w:t xml:space="preserve">Duration:  </w:t>
                            </w:r>
                            <w:r w:rsidRPr="002004F0">
                              <w:rPr>
                                <w:b/>
                                <w:bCs/>
                              </w:rPr>
                              <w:t>5 (Excellent)</w:t>
                            </w:r>
                          </w:p>
                          <w:p w14:paraId="73BC5337" w14:textId="77777777" w:rsidR="005971A1" w:rsidRPr="002004F0" w:rsidRDefault="005971A1" w:rsidP="005971A1">
                            <w:r w:rsidRPr="002004F0">
                              <w:t xml:space="preserve">Overall: </w:t>
                            </w:r>
                            <w:r w:rsidRPr="002004F0">
                              <w:rPr>
                                <w:b/>
                                <w:bCs/>
                              </w:rPr>
                              <w:t>4</w:t>
                            </w:r>
                          </w:p>
                          <w:p w14:paraId="1AD15F57" w14:textId="77777777" w:rsidR="005971A1" w:rsidRPr="002004F0" w:rsidRDefault="005971A1" w:rsidP="005971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04E2D" id="_x0000_s1033" type="#_x0000_t202" style="position:absolute;margin-left:267.35pt;margin-top:.05pt;width:218.25pt;height:99pt;z-index:251705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">
                <v:textbox>
                  <w:txbxContent>
                    <w:p w14:paraId="30476C28" w14:textId="77777777" w:rsidR="005971A1" w:rsidRPr="00FC7285" w:rsidRDefault="005971A1" w:rsidP="005971A1">
                      <w:r w:rsidRPr="00FC7285">
                        <w:rPr>
                          <w:i/>
                          <w:iCs/>
                        </w:rPr>
                        <w:t>Muy buena "note duration". Buena diferenciaciòn entre las notas largas de la "intro“ y el "verse" y las cortas del "bridge".</w:t>
                      </w:r>
                    </w:p>
                    <w:p w14:paraId="3F0D13C5" w14:textId="77777777" w:rsidR="005971A1" w:rsidRPr="002004F0" w:rsidRDefault="005971A1" w:rsidP="005971A1">
                      <w:r w:rsidRPr="002004F0">
                        <w:t xml:space="preserve">Duration:  </w:t>
                      </w:r>
                      <w:r w:rsidRPr="002004F0">
                        <w:rPr>
                          <w:b/>
                          <w:bCs/>
                        </w:rPr>
                        <w:t>5 (Excellent)</w:t>
                      </w:r>
                    </w:p>
                    <w:p w14:paraId="73BC5337" w14:textId="77777777" w:rsidR="005971A1" w:rsidRPr="002004F0" w:rsidRDefault="005971A1" w:rsidP="005971A1">
                      <w:r w:rsidRPr="002004F0">
                        <w:t xml:space="preserve">Overall: </w:t>
                      </w:r>
                      <w:r w:rsidRPr="002004F0">
                        <w:rPr>
                          <w:b/>
                          <w:bCs/>
                        </w:rPr>
                        <w:t>4</w:t>
                      </w:r>
                    </w:p>
                    <w:p w14:paraId="1AD15F57" w14:textId="77777777" w:rsidR="005971A1" w:rsidRPr="002004F0" w:rsidRDefault="005971A1" w:rsidP="005971A1"/>
                  </w:txbxContent>
                </v:textbox>
                <w10:wrap type="square" anchorx="margin"/>
              </v:shape>
            </w:pict>
          </mc:Fallback>
        </mc:AlternateContent>
      </w:r>
      <w:r w:rsidR="00114549" w:rsidRPr="00114549">
        <w:rPr>
          <w:rFonts w:ascii="Times New Roman" w:hAnsi="Times New Roman" w:cs="Times New Roman"/>
          <w:noProof/>
        </w:rPr>
        <w:drawing>
          <wp:inline distT="0" distB="0" distL="0" distR="0" wp14:anchorId="2219F68D" wp14:editId="69A47DFA">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46"/>
                    <a:stretch>
                      <a:fillRect/>
                    </a:stretch>
                  </pic:blipFill>
                  <pic:spPr>
                    <a:xfrm>
                      <a:off x="0" y="0"/>
                      <a:ext cx="3504159" cy="1504019"/>
                    </a:xfrm>
                    <a:prstGeom prst="rect">
                      <a:avLst/>
                    </a:prstGeom>
                  </pic:spPr>
                </pic:pic>
              </a:graphicData>
            </a:graphic>
          </wp:inline>
        </w:drawing>
      </w:r>
      <w:r w:rsidRPr="006147F7">
        <w:rPr>
          <w:rFonts w:ascii="Times New Roman" w:hAnsi="Times New Roman" w:cs="Times New Roman"/>
          <w:noProof/>
          <w:lang w:val="en-GB"/>
        </w:rPr>
        <w:t xml:space="preserve"> </w:t>
      </w:r>
    </w:p>
    <w:p w14:paraId="7470677B" w14:textId="23904592" w:rsidR="00114549" w:rsidRPr="006147F7" w:rsidRDefault="00114549" w:rsidP="00114549">
      <w:pPr>
        <w:rPr>
          <w:rFonts w:ascii="Times New Roman" w:hAnsi="Times New Roman" w:cs="Times New Roman"/>
          <w:lang w:val="en-GB"/>
        </w:rPr>
      </w:pPr>
    </w:p>
    <w:p w14:paraId="3D9BC339" w14:textId="0DB6B91C" w:rsidR="00114549" w:rsidRPr="00114549" w:rsidRDefault="00114549" w:rsidP="00114549">
      <w:pPr>
        <w:spacing w:after="120" w:line="360" w:lineRule="auto"/>
        <w:jc w:val="center"/>
        <w:rPr>
          <w:rFonts w:ascii="Times New Roman" w:hAnsi="Times New Roman" w:cs="Times New Roman"/>
          <w:lang w:val="en-US"/>
        </w:rPr>
      </w:pPr>
      <w:r w:rsidRPr="00114549">
        <w:rPr>
          <w:rFonts w:ascii="Times New Roman" w:hAnsi="Times New Roman" w:cs="Times New Roman"/>
          <w:lang w:val="en-GB"/>
        </w:rPr>
        <w:t xml:space="preserve"> </w:t>
      </w:r>
      <w:bookmarkStart w:id="212" w:name="_Toc78707200"/>
      <w:bookmarkStart w:id="213" w:name="_Toc81163798"/>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F94EB2">
        <w:rPr>
          <w:rFonts w:ascii="Times New Roman" w:hAnsi="Times New Roman" w:cs="Times New Roman"/>
          <w:i/>
          <w:noProof/>
          <w:lang w:val="en-US"/>
        </w:rPr>
        <w:t>27</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Contrasting comments of </w:t>
      </w:r>
      <w:r w:rsidR="002D1110">
        <w:rPr>
          <w:rFonts w:ascii="Times New Roman" w:hAnsi="Times New Roman" w:cs="Times New Roman"/>
          <w:i/>
          <w:lang w:val="en-US"/>
        </w:rPr>
        <w:t>“wotm”</w:t>
      </w:r>
      <w:r w:rsidRPr="00114549">
        <w:rPr>
          <w:rFonts w:ascii="Times New Roman" w:hAnsi="Times New Roman" w:cs="Times New Roman"/>
          <w:i/>
          <w:lang w:val="en-US"/>
        </w:rPr>
        <w:t xml:space="preserve"> </w:t>
      </w:r>
      <w:bookmarkEnd w:id="212"/>
      <w:r w:rsidR="00A76A60" w:rsidRPr="00114549">
        <w:rPr>
          <w:rFonts w:ascii="Times New Roman" w:hAnsi="Times New Roman" w:cs="Times New Roman"/>
          <w:i/>
          <w:lang w:val="en-US"/>
        </w:rPr>
        <w:t>performances</w:t>
      </w:r>
      <w:bookmarkEnd w:id="213"/>
    </w:p>
    <w:p w14:paraId="771C9CE5" w14:textId="02F52AD1" w:rsidR="00114549" w:rsidRPr="00617827" w:rsidRDefault="002D1110" w:rsidP="0011454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Comments also proved useful to understand the </w:t>
      </w:r>
      <w:r w:rsidR="00114549" w:rsidRPr="00617827">
        <w:rPr>
          <w:rFonts w:ascii="Times New Roman" w:hAnsi="Times New Roman" w:cs="Times New Roman"/>
          <w:sz w:val="24"/>
          <w:szCs w:val="24"/>
          <w:lang w:val="en-GB"/>
        </w:rPr>
        <w:t>rationale behind why a particular recording was graded a certain way. An additional global grade was added to help do consistency checks in the combination of the other grades allocated.</w:t>
      </w:r>
    </w:p>
    <w:p w14:paraId="03216718" w14:textId="7DE0E6A6" w:rsidR="00B9355E" w:rsidRDefault="00114549" w:rsidP="00A76A60">
      <w:pPr>
        <w:spacing w:line="360" w:lineRule="auto"/>
        <w:rPr>
          <w:rFonts w:ascii="Times New Roman" w:hAnsi="Times New Roman" w:cs="Times New Roman"/>
          <w:sz w:val="24"/>
          <w:szCs w:val="24"/>
          <w:lang w:val="en-GB"/>
        </w:rPr>
      </w:pPr>
      <w:r w:rsidRPr="000E5FAD">
        <w:rPr>
          <w:rFonts w:ascii="Times New Roman" w:hAnsi="Times New Roman" w:cs="Times New Roman"/>
          <w:sz w:val="24"/>
          <w:szCs w:val="24"/>
          <w:lang w:val="en-GB"/>
        </w:rPr>
        <w:t xml:space="preserve">As mentioned in the State of the Art, it is difficult to map technical focus skills such as syncopation, dynamics to numeric measurements in audio features. </w:t>
      </w:r>
      <w:r w:rsidR="008A2ED2">
        <w:rPr>
          <w:rFonts w:ascii="Times New Roman" w:hAnsi="Times New Roman" w:cs="Times New Roman"/>
          <w:sz w:val="24"/>
          <w:szCs w:val="24"/>
          <w:lang w:val="en-GB"/>
        </w:rPr>
        <w:t>E</w:t>
      </w:r>
      <w:r w:rsidRPr="000E5FAD">
        <w:rPr>
          <w:rFonts w:ascii="Times New Roman" w:hAnsi="Times New Roman" w:cs="Times New Roman"/>
          <w:sz w:val="24"/>
          <w:szCs w:val="24"/>
          <w:lang w:val="en-GB"/>
        </w:rPr>
        <w:t xml:space="preserve">ach song has customized assessment policy </w:t>
      </w:r>
      <w:r w:rsidR="00D80608">
        <w:rPr>
          <w:rFonts w:ascii="Times New Roman" w:hAnsi="Times New Roman" w:cs="Times New Roman"/>
          <w:sz w:val="24"/>
          <w:szCs w:val="24"/>
          <w:lang w:val="en-GB"/>
        </w:rPr>
        <w:t xml:space="preserve">that depend on the </w:t>
      </w:r>
      <w:r w:rsidR="00D80608" w:rsidRPr="00D80608">
        <w:rPr>
          <w:rFonts w:ascii="Times New Roman" w:hAnsi="Times New Roman" w:cs="Times New Roman"/>
          <w:sz w:val="24"/>
          <w:szCs w:val="24"/>
          <w:lang w:val="en-GB"/>
        </w:rPr>
        <w:t>Technical Control Question</w:t>
      </w:r>
      <w:r w:rsidR="00D80608">
        <w:rPr>
          <w:rFonts w:ascii="Times New Roman" w:hAnsi="Times New Roman" w:cs="Times New Roman"/>
          <w:sz w:val="24"/>
          <w:szCs w:val="24"/>
          <w:lang w:val="en-GB"/>
        </w:rPr>
        <w:t>s in Table 1</w:t>
      </w:r>
      <w:r w:rsidR="00B9355E">
        <w:rPr>
          <w:rFonts w:ascii="Times New Roman" w:hAnsi="Times New Roman" w:cs="Times New Roman"/>
          <w:sz w:val="24"/>
          <w:szCs w:val="24"/>
          <w:lang w:val="en-GB"/>
        </w:rPr>
        <w:t>3</w:t>
      </w:r>
      <w:r w:rsidR="00D80608">
        <w:rPr>
          <w:rFonts w:ascii="Times New Roman" w:hAnsi="Times New Roman" w:cs="Times New Roman"/>
          <w:sz w:val="24"/>
          <w:szCs w:val="24"/>
          <w:lang w:val="en-GB"/>
        </w:rPr>
        <w:t>.</w:t>
      </w:r>
      <w:r w:rsidR="00B9355E">
        <w:rPr>
          <w:rFonts w:ascii="Times New Roman" w:hAnsi="Times New Roman" w:cs="Times New Roman"/>
          <w:sz w:val="24"/>
          <w:szCs w:val="24"/>
          <w:lang w:val="en-GB"/>
        </w:rPr>
        <w:t xml:space="preserve"> These questions are derived from the unique Song Description that is provided for each song in the Grade Books. I will take two songs as examples and will go into detail in the Song Descriptions and will explain the nuances of that the technical control criteria is that the Teacher is listening for.</w:t>
      </w:r>
    </w:p>
    <w:p w14:paraId="1FBBF202" w14:textId="64C09CEA" w:rsidR="00114549" w:rsidRPr="000E5FAD" w:rsidRDefault="00D80608" w:rsidP="00A76A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Just </w:t>
      </w:r>
      <w:r w:rsidR="00114549" w:rsidRPr="000E5FAD">
        <w:rPr>
          <w:rFonts w:ascii="Times New Roman" w:hAnsi="Times New Roman" w:cs="Times New Roman"/>
          <w:sz w:val="24"/>
          <w:szCs w:val="24"/>
          <w:lang w:val="en-GB"/>
        </w:rPr>
        <w:t>Looking</w:t>
      </w:r>
      <w:r w:rsidR="00B9355E">
        <w:rPr>
          <w:rFonts w:ascii="Times New Roman" w:hAnsi="Times New Roman" w:cs="Times New Roman"/>
          <w:sz w:val="24"/>
          <w:szCs w:val="24"/>
          <w:lang w:val="en-GB"/>
        </w:rPr>
        <w:t xml:space="preserve"> (“just)</w:t>
      </w:r>
      <w:r w:rsidR="00114549" w:rsidRPr="000E5FAD">
        <w:rPr>
          <w:rFonts w:ascii="Times New Roman" w:hAnsi="Times New Roman" w:cs="Times New Roman"/>
          <w:sz w:val="24"/>
          <w:szCs w:val="24"/>
          <w:lang w:val="en-GB"/>
        </w:rPr>
        <w:t xml:space="preserve"> </w:t>
      </w:r>
      <w:r w:rsidR="00B009E2">
        <w:rPr>
          <w:rFonts w:ascii="Times New Roman" w:hAnsi="Times New Roman" w:cs="Times New Roman"/>
          <w:sz w:val="24"/>
          <w:szCs w:val="24"/>
          <w:lang w:val="en-GB"/>
        </w:rPr>
        <w:t>examines “Ac</w:t>
      </w:r>
      <w:r w:rsidR="00615C53">
        <w:rPr>
          <w:rFonts w:ascii="Times New Roman" w:hAnsi="Times New Roman" w:cs="Times New Roman"/>
          <w:sz w:val="24"/>
          <w:szCs w:val="24"/>
          <w:lang w:val="en-GB"/>
        </w:rPr>
        <w:t>c</w:t>
      </w:r>
      <w:r w:rsidR="00B009E2">
        <w:rPr>
          <w:rFonts w:ascii="Times New Roman" w:hAnsi="Times New Roman" w:cs="Times New Roman"/>
          <w:sz w:val="24"/>
          <w:szCs w:val="24"/>
          <w:lang w:val="en-GB"/>
        </w:rPr>
        <w:t>e</w:t>
      </w:r>
      <w:r w:rsidR="00615C53">
        <w:rPr>
          <w:rFonts w:ascii="Times New Roman" w:hAnsi="Times New Roman" w:cs="Times New Roman"/>
          <w:sz w:val="24"/>
          <w:szCs w:val="24"/>
          <w:lang w:val="en-GB"/>
        </w:rPr>
        <w:t>n</w:t>
      </w:r>
      <w:r w:rsidR="00B009E2">
        <w:rPr>
          <w:rFonts w:ascii="Times New Roman" w:hAnsi="Times New Roman" w:cs="Times New Roman"/>
          <w:sz w:val="24"/>
          <w:szCs w:val="24"/>
          <w:lang w:val="en-GB"/>
        </w:rPr>
        <w:t>ted Syncopation”. T</w:t>
      </w:r>
      <w:r w:rsidR="00114549" w:rsidRPr="000E5FAD">
        <w:rPr>
          <w:rFonts w:ascii="Times New Roman" w:hAnsi="Times New Roman" w:cs="Times New Roman"/>
          <w:sz w:val="24"/>
          <w:szCs w:val="24"/>
          <w:lang w:val="en-GB"/>
        </w:rPr>
        <w:t>he score shows that the emphasis is off the beat in the chorus, i.e. o</w:t>
      </w:r>
      <w:r w:rsidR="00A76A60" w:rsidRPr="000E5FAD">
        <w:rPr>
          <w:rFonts w:ascii="Times New Roman" w:hAnsi="Times New Roman" w:cs="Times New Roman"/>
          <w:sz w:val="24"/>
          <w:szCs w:val="24"/>
          <w:lang w:val="en-GB"/>
        </w:rPr>
        <w:t>n</w:t>
      </w:r>
      <w:r w:rsidR="00114549" w:rsidRPr="000E5FAD">
        <w:rPr>
          <w:rFonts w:ascii="Times New Roman" w:hAnsi="Times New Roman" w:cs="Times New Roman"/>
          <w:sz w:val="24"/>
          <w:szCs w:val="24"/>
          <w:lang w:val="en-GB"/>
        </w:rPr>
        <w:t xml:space="preserve"> the “and” beat </w:t>
      </w:r>
      <w:r w:rsidR="00A76A60" w:rsidRPr="000E5FAD">
        <w:rPr>
          <w:rFonts w:ascii="Times New Roman" w:hAnsi="Times New Roman" w:cs="Times New Roman"/>
          <w:sz w:val="24"/>
          <w:szCs w:val="24"/>
          <w:lang w:val="en-GB"/>
        </w:rPr>
        <w:t xml:space="preserve">after 2, </w:t>
      </w:r>
      <w:r w:rsidR="00114549" w:rsidRPr="000E5FAD">
        <w:rPr>
          <w:rFonts w:ascii="Times New Roman" w:hAnsi="Times New Roman" w:cs="Times New Roman"/>
          <w:sz w:val="24"/>
          <w:szCs w:val="24"/>
          <w:lang w:val="en-GB"/>
        </w:rPr>
        <w:t xml:space="preserve">when counting </w:t>
      </w:r>
      <w:r w:rsidR="00114549" w:rsidRPr="000E5FAD">
        <w:rPr>
          <w:rFonts w:ascii="Times New Roman" w:hAnsi="Times New Roman" w:cs="Times New Roman"/>
          <w:sz w:val="24"/>
          <w:szCs w:val="24"/>
          <w:highlight w:val="yellow"/>
          <w:lang w:val="en-GB"/>
        </w:rPr>
        <w:t>1</w:t>
      </w:r>
      <w:r w:rsidR="00114549" w:rsidRPr="000E5FAD">
        <w:rPr>
          <w:rFonts w:ascii="Times New Roman" w:hAnsi="Times New Roman" w:cs="Times New Roman"/>
          <w:sz w:val="24"/>
          <w:szCs w:val="24"/>
          <w:lang w:val="en-GB"/>
        </w:rPr>
        <w:t>+ 2</w:t>
      </w:r>
      <w:r w:rsidR="00114549" w:rsidRPr="000E5FAD">
        <w:rPr>
          <w:rFonts w:ascii="Times New Roman" w:hAnsi="Times New Roman" w:cs="Times New Roman"/>
          <w:b/>
          <w:bCs/>
          <w:sz w:val="24"/>
          <w:szCs w:val="24"/>
          <w:highlight w:val="yellow"/>
          <w:lang w:val="en-GB"/>
        </w:rPr>
        <w:t>+</w:t>
      </w:r>
      <w:r w:rsidR="00114549" w:rsidRPr="000E5FAD">
        <w:rPr>
          <w:rFonts w:ascii="Times New Roman" w:hAnsi="Times New Roman" w:cs="Times New Roman"/>
          <w:sz w:val="24"/>
          <w:szCs w:val="24"/>
          <w:lang w:val="en-GB"/>
        </w:rPr>
        <w:t xml:space="preserve"> 3+4.</w:t>
      </w:r>
    </w:p>
    <w:bookmarkEnd w:id="211"/>
    <w:p w14:paraId="588545AC" w14:textId="77777777" w:rsidR="005224CE" w:rsidRDefault="005224CE" w:rsidP="00A76A60">
      <w:pPr>
        <w:rPr>
          <w:rFonts w:ascii="Times New Roman" w:hAnsi="Times New Roman" w:cs="Times New Roman"/>
          <w:lang w:val="en-GB"/>
        </w:rPr>
      </w:pPr>
    </w:p>
    <w:p w14:paraId="131992F7" w14:textId="77777777" w:rsidR="005224CE" w:rsidRDefault="005224CE" w:rsidP="00A76A60">
      <w:pPr>
        <w:rPr>
          <w:rFonts w:ascii="Times New Roman" w:hAnsi="Times New Roman" w:cs="Times New Roman"/>
          <w:lang w:val="en-GB"/>
        </w:rPr>
      </w:pPr>
    </w:p>
    <w:p w14:paraId="2D9E83BC" w14:textId="6A89CB2B" w:rsidR="005224CE" w:rsidRDefault="005224CE" w:rsidP="00A76A60">
      <w:pPr>
        <w:rPr>
          <w:rFonts w:ascii="Times New Roman" w:hAnsi="Times New Roman" w:cs="Times New Roman"/>
          <w:lang w:val="en-GB"/>
        </w:rPr>
      </w:pPr>
    </w:p>
    <w:p w14:paraId="2290B5D7" w14:textId="43442E33" w:rsidR="005224CE" w:rsidRDefault="00D7245B" w:rsidP="00A76A60">
      <w:pPr>
        <w:rPr>
          <w:rFonts w:ascii="Times New Roman" w:hAnsi="Times New Roman" w:cs="Times New Roman"/>
          <w:lang w:val="en-GB"/>
        </w:rPr>
      </w:pPr>
      <w:r w:rsidRPr="00A76A60">
        <w:rPr>
          <w:rFonts w:ascii="Times New Roman" w:hAnsi="Times New Roman" w:cs="Times New Roman"/>
          <w:noProof/>
          <w:highlight w:val="yellow"/>
        </w:rPr>
        <w:lastRenderedPageBreak/>
        <w:drawing>
          <wp:anchor distT="0" distB="0" distL="114300" distR="114300" simplePos="0" relativeHeight="251703808" behindDoc="0" locked="0" layoutInCell="1" allowOverlap="1" wp14:anchorId="58FA06C7" wp14:editId="29AD44DA">
            <wp:simplePos x="0" y="0"/>
            <wp:positionH relativeFrom="margin">
              <wp:align>center</wp:align>
            </wp:positionH>
            <wp:positionV relativeFrom="paragraph">
              <wp:posOffset>94273</wp:posOffset>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p>
    <w:p w14:paraId="2D27B8AD" w14:textId="77777777" w:rsidR="005224CE" w:rsidRDefault="005224CE" w:rsidP="00A76A60">
      <w:pPr>
        <w:rPr>
          <w:rFonts w:ascii="Times New Roman" w:hAnsi="Times New Roman" w:cs="Times New Roman"/>
          <w:lang w:val="en-GB"/>
        </w:rPr>
      </w:pPr>
    </w:p>
    <w:p w14:paraId="47ABA2FD" w14:textId="77777777" w:rsidR="005224CE" w:rsidRDefault="005224CE" w:rsidP="00A76A60">
      <w:pPr>
        <w:rPr>
          <w:rFonts w:ascii="Times New Roman" w:hAnsi="Times New Roman" w:cs="Times New Roman"/>
          <w:lang w:val="en-GB"/>
        </w:rPr>
      </w:pPr>
    </w:p>
    <w:p w14:paraId="083FF119" w14:textId="67E49817" w:rsidR="00114549" w:rsidRPr="00114549" w:rsidRDefault="00114549" w:rsidP="00A76A60">
      <w:pPr>
        <w:rPr>
          <w:rFonts w:ascii="Times New Roman" w:hAnsi="Times New Roman" w:cs="Times New Roman"/>
          <w:lang w:val="en-GB"/>
        </w:rPr>
      </w:pPr>
      <w:r w:rsidRPr="00114549">
        <w:rPr>
          <w:rFonts w:ascii="Times New Roman" w:hAnsi="Times New Roman" w:cs="Times New Roman"/>
          <w:lang w:val="en-GB"/>
        </w:rPr>
        <w:br w:type="textWrapping" w:clear="all"/>
      </w:r>
    </w:p>
    <w:p w14:paraId="181112AB" w14:textId="1335BA29" w:rsidR="00114549" w:rsidRPr="00114549" w:rsidRDefault="00114549" w:rsidP="00A76A60">
      <w:pPr>
        <w:spacing w:after="120" w:line="360" w:lineRule="auto"/>
        <w:jc w:val="center"/>
        <w:rPr>
          <w:rFonts w:ascii="Times New Roman" w:hAnsi="Times New Roman" w:cs="Times New Roman"/>
          <w:lang w:val="en-US"/>
        </w:rPr>
      </w:pPr>
      <w:bookmarkStart w:id="214" w:name="_Toc78707201"/>
      <w:bookmarkStart w:id="215" w:name="_Toc81163799"/>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F94EB2">
        <w:rPr>
          <w:rFonts w:ascii="Times New Roman" w:hAnsi="Times New Roman" w:cs="Times New Roman"/>
          <w:i/>
          <w:noProof/>
          <w:lang w:val="en-US"/>
        </w:rPr>
        <w:t>28</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Just Looking</w:t>
      </w:r>
      <w:bookmarkEnd w:id="214"/>
      <w:bookmarkEnd w:id="215"/>
    </w:p>
    <w:p w14:paraId="483BBD11" w14:textId="478F8EDA" w:rsidR="007B050A" w:rsidRDefault="00114549" w:rsidP="00B009E2">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 xml:space="preserve">To </w:t>
      </w:r>
      <w:bookmarkStart w:id="216" w:name="_Hlk81166541"/>
      <w:r w:rsidRPr="00702890">
        <w:rPr>
          <w:rFonts w:ascii="Times New Roman" w:hAnsi="Times New Roman" w:cs="Times New Roman"/>
          <w:sz w:val="24"/>
          <w:szCs w:val="24"/>
          <w:lang w:val="en-GB"/>
        </w:rPr>
        <w:t xml:space="preserve">measure its effectiveness, the amplitude of the G and first C note would </w:t>
      </w:r>
      <w:bookmarkEnd w:id="216"/>
      <w:r w:rsidRPr="00702890">
        <w:rPr>
          <w:rFonts w:ascii="Times New Roman" w:hAnsi="Times New Roman" w:cs="Times New Roman"/>
          <w:sz w:val="24"/>
          <w:szCs w:val="24"/>
          <w:lang w:val="en-GB"/>
        </w:rPr>
        <w:t xml:space="preserve">have to be greater than the last two C notes. One way would be to add a </w:t>
      </w:r>
      <w:r w:rsidR="00215F35">
        <w:rPr>
          <w:rFonts w:ascii="Times New Roman" w:hAnsi="Times New Roman" w:cs="Times New Roman"/>
          <w:sz w:val="24"/>
          <w:szCs w:val="24"/>
          <w:lang w:val="en-GB"/>
        </w:rPr>
        <w:t>column</w:t>
      </w:r>
      <w:r w:rsidRPr="00702890">
        <w:rPr>
          <w:rFonts w:ascii="Times New Roman" w:hAnsi="Times New Roman" w:cs="Times New Roman"/>
          <w:sz w:val="24"/>
          <w:szCs w:val="24"/>
          <w:lang w:val="en-GB"/>
        </w:rPr>
        <w:t xml:space="preserve"> </w:t>
      </w:r>
      <w:r w:rsidR="00985679">
        <w:rPr>
          <w:rFonts w:ascii="Times New Roman" w:hAnsi="Times New Roman" w:cs="Times New Roman"/>
          <w:sz w:val="24"/>
          <w:szCs w:val="24"/>
          <w:lang w:val="en-GB"/>
        </w:rPr>
        <w:t>in the “rhythm”</w:t>
      </w:r>
      <w:r w:rsidRPr="00702890">
        <w:rPr>
          <w:rFonts w:ascii="Times New Roman" w:hAnsi="Times New Roman" w:cs="Times New Roman"/>
          <w:sz w:val="24"/>
          <w:szCs w:val="24"/>
          <w:lang w:val="en-GB"/>
        </w:rPr>
        <w:t xml:space="preserve"> </w:t>
      </w:r>
      <w:r w:rsidR="00215F35">
        <w:rPr>
          <w:rFonts w:ascii="Times New Roman" w:hAnsi="Times New Roman" w:cs="Times New Roman"/>
          <w:sz w:val="24"/>
          <w:szCs w:val="24"/>
          <w:lang w:val="en-GB"/>
        </w:rPr>
        <w:t xml:space="preserve">CSV </w:t>
      </w:r>
      <w:r w:rsidRPr="00702890">
        <w:rPr>
          <w:rFonts w:ascii="Times New Roman" w:hAnsi="Times New Roman" w:cs="Times New Roman"/>
          <w:sz w:val="24"/>
          <w:szCs w:val="24"/>
          <w:lang w:val="en-GB"/>
        </w:rPr>
        <w:t xml:space="preserve">file that indicates </w:t>
      </w:r>
      <w:r w:rsidR="0028318A" w:rsidRPr="00702890">
        <w:rPr>
          <w:rFonts w:ascii="Times New Roman" w:hAnsi="Times New Roman" w:cs="Times New Roman"/>
          <w:sz w:val="24"/>
          <w:szCs w:val="24"/>
          <w:lang w:val="en-GB"/>
        </w:rPr>
        <w:t>Syncopation,</w:t>
      </w:r>
      <w:r w:rsidRPr="00702890">
        <w:rPr>
          <w:rFonts w:ascii="Times New Roman" w:hAnsi="Times New Roman" w:cs="Times New Roman"/>
          <w:sz w:val="24"/>
          <w:szCs w:val="24"/>
          <w:lang w:val="en-GB"/>
        </w:rPr>
        <w:t xml:space="preserve"> and this could flag the onset detection algorithm to check for greater energy. The same musical property occurs in the chorus of “</w:t>
      </w:r>
      <w:r w:rsidR="00985679">
        <w:rPr>
          <w:rFonts w:ascii="Times New Roman" w:hAnsi="Times New Roman" w:cs="Times New Roman"/>
          <w:sz w:val="24"/>
          <w:szCs w:val="24"/>
          <w:lang w:val="en-GB"/>
        </w:rPr>
        <w:t>y</w:t>
      </w:r>
      <w:r w:rsidRPr="00702890">
        <w:rPr>
          <w:rFonts w:ascii="Times New Roman" w:hAnsi="Times New Roman" w:cs="Times New Roman"/>
          <w:sz w:val="24"/>
          <w:szCs w:val="24"/>
          <w:lang w:val="en-GB"/>
        </w:rPr>
        <w:t xml:space="preserve">ellow”. </w:t>
      </w:r>
    </w:p>
    <w:p w14:paraId="61708205" w14:textId="16F557E8" w:rsidR="007B050A" w:rsidRPr="00114549" w:rsidRDefault="00C16737" w:rsidP="007B050A">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5946C1DC" wp14:editId="7FCA824A">
            <wp:extent cx="3649345" cy="1781175"/>
            <wp:effectExtent l="0" t="0" r="825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9345" cy="1781175"/>
                    </a:xfrm>
                    <a:prstGeom prst="rect">
                      <a:avLst/>
                    </a:prstGeom>
                    <a:noFill/>
                    <a:ln>
                      <a:noFill/>
                    </a:ln>
                  </pic:spPr>
                </pic:pic>
              </a:graphicData>
            </a:graphic>
          </wp:inline>
        </w:drawing>
      </w:r>
    </w:p>
    <w:p w14:paraId="3438D933" w14:textId="1A725E80" w:rsidR="007B050A" w:rsidRPr="00114549" w:rsidRDefault="007B050A" w:rsidP="007B050A">
      <w:pPr>
        <w:spacing w:after="120" w:line="360" w:lineRule="auto"/>
        <w:jc w:val="center"/>
        <w:rPr>
          <w:rFonts w:ascii="Times New Roman" w:hAnsi="Times New Roman" w:cs="Times New Roman"/>
          <w:lang w:val="en-US"/>
        </w:rPr>
      </w:pPr>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Pr>
          <w:rFonts w:ascii="Times New Roman" w:hAnsi="Times New Roman" w:cs="Times New Roman"/>
          <w:i/>
          <w:noProof/>
          <w:lang w:val="en-US"/>
        </w:rPr>
        <w:t>28</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Syncopation example </w:t>
      </w:r>
      <w:r>
        <w:rPr>
          <w:rFonts w:ascii="Times New Roman" w:hAnsi="Times New Roman" w:cs="Times New Roman"/>
          <w:i/>
          <w:lang w:val="en-US"/>
        </w:rPr>
        <w:t>Wotm</w:t>
      </w:r>
    </w:p>
    <w:p w14:paraId="268040C7" w14:textId="77777777" w:rsidR="00B9355E" w:rsidRDefault="007B050A" w:rsidP="00B009E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In “wotm” you can s</w:t>
      </w:r>
      <w:r w:rsidR="00C16737">
        <w:rPr>
          <w:rFonts w:ascii="Times New Roman" w:hAnsi="Times New Roman" w:cs="Times New Roman"/>
          <w:sz w:val="24"/>
          <w:szCs w:val="24"/>
          <w:lang w:val="en-GB"/>
        </w:rPr>
        <w:t>e</w:t>
      </w:r>
      <w:r>
        <w:rPr>
          <w:rFonts w:ascii="Times New Roman" w:hAnsi="Times New Roman" w:cs="Times New Roman"/>
          <w:sz w:val="24"/>
          <w:szCs w:val="24"/>
          <w:lang w:val="en-GB"/>
        </w:rPr>
        <w:t>e the synco</w:t>
      </w:r>
      <w:r w:rsidR="00C16737">
        <w:rPr>
          <w:rFonts w:ascii="Times New Roman" w:hAnsi="Times New Roman" w:cs="Times New Roman"/>
          <w:sz w:val="24"/>
          <w:szCs w:val="24"/>
          <w:lang w:val="en-GB"/>
        </w:rPr>
        <w:t>pated notes in the second bar above. The first crotchet in bar 22 sits on a half beat slot. The effectiveness of syncopation is how precise this note sits in the right location and with the right separation with the subsequent quaver. The separation is slightly larger because the crotchet is dotted.</w:t>
      </w:r>
    </w:p>
    <w:p w14:paraId="66EB66B0" w14:textId="59DF9E84" w:rsidR="00B9355E" w:rsidRDefault="00B9355E" w:rsidP="00B009E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 because of these varying technical demands, the questions that have been designed for the teacher are phrased differently for the Technical Control questions.</w:t>
      </w:r>
    </w:p>
    <w:p w14:paraId="578C6F45" w14:textId="77777777" w:rsidR="00B9355E" w:rsidRDefault="00B9355E" w:rsidP="00B009E2">
      <w:pPr>
        <w:spacing w:line="360" w:lineRule="auto"/>
        <w:rPr>
          <w:rFonts w:ascii="Times New Roman" w:hAnsi="Times New Roman" w:cs="Times New Roman"/>
          <w:sz w:val="24"/>
          <w:szCs w:val="24"/>
          <w:lang w:val="en-GB"/>
        </w:rPr>
      </w:pPr>
    </w:p>
    <w:p w14:paraId="28169499" w14:textId="41959E21" w:rsidR="00114549" w:rsidRDefault="00187741" w:rsidP="00B009E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r>
    </w:p>
    <w:p w14:paraId="36D3B1FD" w14:textId="323C7996" w:rsidR="00B7436C" w:rsidRPr="00B7436C" w:rsidRDefault="00B7436C" w:rsidP="00B009E2">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17" w:name="_Toc81166292"/>
      <w:r>
        <w:rPr>
          <w:rFonts w:ascii="Times New Roman" w:hAnsi="Times New Roman" w:cs="Times New Roman"/>
          <w:sz w:val="32"/>
          <w:szCs w:val="32"/>
          <w:lang w:val="en-US"/>
        </w:rPr>
        <w:lastRenderedPageBreak/>
        <w:t>Teacher Grading Results</w:t>
      </w:r>
      <w:r w:rsidR="00A95984">
        <w:rPr>
          <w:rFonts w:ascii="Times New Roman" w:hAnsi="Times New Roman" w:cs="Times New Roman"/>
          <w:sz w:val="32"/>
          <w:szCs w:val="32"/>
          <w:lang w:val="en-US"/>
        </w:rPr>
        <w:t xml:space="preserve"> Analysis</w:t>
      </w:r>
      <w:bookmarkEnd w:id="217"/>
    </w:p>
    <w:p w14:paraId="6B7CFAE1" w14:textId="43FC169F" w:rsidR="00B7436C" w:rsidRPr="00702890" w:rsidRDefault="00B7436C" w:rsidP="00B009E2">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After grading was complete on the Teacher Google Forms</w:t>
      </w:r>
      <w:r w:rsidR="004C1594">
        <w:rPr>
          <w:rFonts w:ascii="Times New Roman" w:hAnsi="Times New Roman" w:cs="Times New Roman"/>
          <w:sz w:val="24"/>
          <w:szCs w:val="24"/>
          <w:lang w:val="en-GB"/>
        </w:rPr>
        <w:t xml:space="preserve"> </w:t>
      </w:r>
      <w:r w:rsidR="007E3715">
        <w:rPr>
          <w:rFonts w:ascii="Times New Roman" w:hAnsi="Times New Roman" w:cs="Times New Roman"/>
          <w:sz w:val="24"/>
          <w:szCs w:val="24"/>
          <w:lang w:val="en-GB"/>
        </w:rPr>
        <w:t xml:space="preserve">the CSV files </w:t>
      </w:r>
      <w:r w:rsidR="004C1594">
        <w:rPr>
          <w:rFonts w:ascii="Times New Roman" w:hAnsi="Times New Roman" w:cs="Times New Roman"/>
          <w:sz w:val="24"/>
          <w:szCs w:val="24"/>
          <w:lang w:val="en-GB"/>
        </w:rPr>
        <w:t xml:space="preserve">were </w:t>
      </w:r>
      <w:r w:rsidR="007E3715">
        <w:rPr>
          <w:rFonts w:ascii="Times New Roman" w:hAnsi="Times New Roman" w:cs="Times New Roman"/>
          <w:sz w:val="24"/>
          <w:szCs w:val="24"/>
          <w:lang w:val="en-GB"/>
        </w:rPr>
        <w:t>downloaded. Details in the Appendix are provided on the</w:t>
      </w:r>
      <w:r w:rsidR="004C1594">
        <w:rPr>
          <w:rFonts w:ascii="Times New Roman" w:hAnsi="Times New Roman" w:cs="Times New Roman"/>
          <w:sz w:val="24"/>
          <w:szCs w:val="24"/>
          <w:lang w:val="en-GB"/>
        </w:rPr>
        <w:t xml:space="preserve"> Google Form Histograms, the </w:t>
      </w:r>
      <w:r w:rsidR="007E3715">
        <w:rPr>
          <w:rFonts w:ascii="Times New Roman" w:hAnsi="Times New Roman" w:cs="Times New Roman"/>
          <w:sz w:val="24"/>
          <w:szCs w:val="24"/>
          <w:lang w:val="en-GB"/>
        </w:rPr>
        <w:t xml:space="preserve"> python scripts developed to parse the text output of the CSV files </w:t>
      </w:r>
      <w:r w:rsidR="00A95984">
        <w:rPr>
          <w:rFonts w:ascii="Times New Roman" w:hAnsi="Times New Roman" w:cs="Times New Roman"/>
          <w:sz w:val="24"/>
          <w:szCs w:val="24"/>
          <w:lang w:val="en-GB"/>
        </w:rPr>
        <w:t xml:space="preserve">to map Radio Box Choices to the numeric values (100%, 88%, 80%, 63 %, 37%) </w:t>
      </w:r>
      <w:r w:rsidR="007E3715">
        <w:rPr>
          <w:rFonts w:ascii="Times New Roman" w:hAnsi="Times New Roman" w:cs="Times New Roman"/>
          <w:sz w:val="24"/>
          <w:szCs w:val="24"/>
          <w:lang w:val="en-GB"/>
        </w:rPr>
        <w:t>that can be loaded into the Data Tables to be used for training the Model.</w:t>
      </w:r>
      <w:r w:rsidR="00A95984">
        <w:rPr>
          <w:rFonts w:ascii="Times New Roman" w:hAnsi="Times New Roman" w:cs="Times New Roman"/>
          <w:sz w:val="24"/>
          <w:szCs w:val="24"/>
          <w:lang w:val="en-GB"/>
        </w:rPr>
        <w:t xml:space="preserve"> </w:t>
      </w:r>
    </w:p>
    <w:p w14:paraId="0C3C1091" w14:textId="09485539" w:rsidR="00E500B6" w:rsidRDefault="00C56165" w:rsidP="00E500B6">
      <w:pPr>
        <w:spacing w:line="360" w:lineRule="auto"/>
        <w:rPr>
          <w:rFonts w:ascii="Times New Roman" w:hAnsi="Times New Roman" w:cs="Times New Roman"/>
          <w:sz w:val="24"/>
          <w:szCs w:val="24"/>
          <w:lang w:val="en-US"/>
        </w:rPr>
      </w:pPr>
      <w:r w:rsidRPr="00BF7833">
        <w:rPr>
          <w:rFonts w:ascii="Times New Roman" w:hAnsi="Times New Roman" w:cs="Times New Roman"/>
          <w:sz w:val="24"/>
          <w:szCs w:val="24"/>
          <w:lang w:val="en-US"/>
        </w:rPr>
        <w:t xml:space="preserve">The student recordings were analyzed for their onsets and offset measurements and compared against the </w:t>
      </w:r>
      <w:r w:rsidR="007E3715">
        <w:rPr>
          <w:rFonts w:ascii="Times New Roman" w:hAnsi="Times New Roman" w:cs="Times New Roman"/>
          <w:sz w:val="24"/>
          <w:szCs w:val="24"/>
          <w:lang w:val="en-US"/>
        </w:rPr>
        <w:t xml:space="preserve">reference </w:t>
      </w:r>
      <w:r w:rsidRPr="00BF7833">
        <w:rPr>
          <w:rFonts w:ascii="Times New Roman" w:hAnsi="Times New Roman" w:cs="Times New Roman"/>
          <w:sz w:val="24"/>
          <w:szCs w:val="24"/>
          <w:lang w:val="en-US"/>
        </w:rPr>
        <w:t xml:space="preserve">stems. </w:t>
      </w:r>
      <w:r w:rsidR="00A95984">
        <w:rPr>
          <w:rFonts w:ascii="Times New Roman" w:hAnsi="Times New Roman" w:cs="Times New Roman"/>
          <w:sz w:val="24"/>
          <w:szCs w:val="24"/>
          <w:lang w:val="en-US"/>
        </w:rPr>
        <w:t>The appendix section xyz  gives details on how to reproduce the data with python scripts that is used for</w:t>
      </w:r>
      <w:r w:rsidR="00E500B6">
        <w:rPr>
          <w:rFonts w:ascii="Times New Roman" w:hAnsi="Times New Roman" w:cs="Times New Roman"/>
          <w:sz w:val="24"/>
          <w:szCs w:val="24"/>
          <w:lang w:val="en-US"/>
        </w:rPr>
        <w:t xml:space="preserve"> generating the accuracy results contained in the “StudentStatistics_&lt;song&gt;.csv file (e.g. </w:t>
      </w:r>
      <w:r w:rsidR="00E500B6" w:rsidRPr="00E500B6">
        <w:rPr>
          <w:rFonts w:ascii="Times New Roman" w:hAnsi="Times New Roman" w:cs="Times New Roman"/>
          <w:sz w:val="24"/>
          <w:szCs w:val="24"/>
          <w:lang w:val="en-US"/>
        </w:rPr>
        <w:t>StudentStatistics_yellow</w:t>
      </w:r>
      <w:r w:rsidR="00E500B6">
        <w:rPr>
          <w:rFonts w:ascii="Times New Roman" w:hAnsi="Times New Roman" w:cs="Times New Roman"/>
          <w:sz w:val="24"/>
          <w:szCs w:val="24"/>
          <w:lang w:val="en-US"/>
        </w:rPr>
        <w:t>. Each student performance has an associated Deviations file for Onsets and Offsets, (</w:t>
      </w:r>
      <w:r w:rsidR="00E500B6" w:rsidRPr="00E500B6">
        <w:rPr>
          <w:rFonts w:ascii="Times New Roman" w:hAnsi="Times New Roman" w:cs="Times New Roman"/>
          <w:sz w:val="24"/>
          <w:szCs w:val="24"/>
          <w:lang w:val="en-US"/>
        </w:rPr>
        <w:t>yellow_devs_student</w:t>
      </w:r>
      <w:r w:rsidR="00E500B6">
        <w:rPr>
          <w:rFonts w:ascii="Times New Roman" w:hAnsi="Times New Roman" w:cs="Times New Roman"/>
          <w:sz w:val="24"/>
          <w:szCs w:val="24"/>
          <w:lang w:val="en-US"/>
        </w:rPr>
        <w:t>1.csv…</w:t>
      </w:r>
      <w:r w:rsidR="00E500B6" w:rsidRPr="00E500B6">
        <w:rPr>
          <w:lang w:val="en-GB"/>
        </w:rPr>
        <w:t xml:space="preserve"> </w:t>
      </w:r>
      <w:r w:rsidR="00E500B6" w:rsidRPr="00E500B6">
        <w:rPr>
          <w:rFonts w:ascii="Times New Roman" w:hAnsi="Times New Roman" w:cs="Times New Roman"/>
          <w:sz w:val="24"/>
          <w:szCs w:val="24"/>
          <w:lang w:val="en-US"/>
        </w:rPr>
        <w:t>yellow_devs_student8</w:t>
      </w:r>
      <w:r w:rsidR="00E500B6">
        <w:rPr>
          <w:rFonts w:ascii="Times New Roman" w:hAnsi="Times New Roman" w:cs="Times New Roman"/>
          <w:sz w:val="24"/>
          <w:szCs w:val="24"/>
          <w:lang w:val="en-US"/>
        </w:rPr>
        <w:t>) and raw data on the detected onsets and offsets (</w:t>
      </w:r>
      <w:r w:rsidR="00E500B6" w:rsidRPr="00E500B6">
        <w:rPr>
          <w:rFonts w:ascii="Times New Roman" w:hAnsi="Times New Roman" w:cs="Times New Roman"/>
          <w:sz w:val="24"/>
          <w:szCs w:val="24"/>
          <w:lang w:val="en-US"/>
        </w:rPr>
        <w:t>yellow</w:t>
      </w:r>
      <w:r w:rsidR="00E500B6">
        <w:rPr>
          <w:rFonts w:ascii="Times New Roman" w:hAnsi="Times New Roman" w:cs="Times New Roman"/>
          <w:sz w:val="24"/>
          <w:szCs w:val="24"/>
          <w:lang w:val="en-US"/>
        </w:rPr>
        <w:t>1_onsets.csv…</w:t>
      </w:r>
      <w:r w:rsidR="00E500B6" w:rsidRPr="00E500B6">
        <w:rPr>
          <w:lang w:val="en-GB"/>
        </w:rPr>
        <w:t xml:space="preserve"> </w:t>
      </w:r>
      <w:r w:rsidR="00E500B6" w:rsidRPr="00E500B6">
        <w:rPr>
          <w:rFonts w:ascii="Times New Roman" w:hAnsi="Times New Roman" w:cs="Times New Roman"/>
          <w:sz w:val="24"/>
          <w:szCs w:val="24"/>
          <w:lang w:val="en-US"/>
        </w:rPr>
        <w:t>yellow</w:t>
      </w:r>
      <w:r w:rsidR="00E500B6">
        <w:rPr>
          <w:rFonts w:ascii="Times New Roman" w:hAnsi="Times New Roman" w:cs="Times New Roman"/>
          <w:sz w:val="24"/>
          <w:szCs w:val="24"/>
          <w:lang w:val="en-US"/>
        </w:rPr>
        <w:t>2</w:t>
      </w:r>
      <w:r w:rsidR="00E500B6" w:rsidRPr="00E500B6">
        <w:rPr>
          <w:rFonts w:ascii="Times New Roman" w:hAnsi="Times New Roman" w:cs="Times New Roman"/>
          <w:sz w:val="24"/>
          <w:szCs w:val="24"/>
          <w:lang w:val="en-US"/>
        </w:rPr>
        <w:t>_</w:t>
      </w:r>
      <w:r w:rsidR="00E500B6">
        <w:rPr>
          <w:rFonts w:ascii="Times New Roman" w:hAnsi="Times New Roman" w:cs="Times New Roman"/>
          <w:sz w:val="24"/>
          <w:szCs w:val="24"/>
          <w:lang w:val="en-US"/>
        </w:rPr>
        <w:t>onsets.csv )</w:t>
      </w:r>
    </w:p>
    <w:p w14:paraId="4D7154FD" w14:textId="5DAB1091" w:rsidR="00D8418E" w:rsidRPr="00D8418E" w:rsidRDefault="00D8418E" w:rsidP="00D8418E">
      <w:pPr>
        <w:spacing w:line="360" w:lineRule="auto"/>
        <w:rPr>
          <w:rFonts w:ascii="Times New Roman" w:hAnsi="Times New Roman" w:cs="Times New Roman"/>
          <w:sz w:val="24"/>
          <w:szCs w:val="24"/>
          <w:lang w:val="en-GB"/>
        </w:rPr>
      </w:pPr>
      <w:r w:rsidRPr="00BF7833">
        <w:rPr>
          <w:rFonts w:ascii="Times New Roman" w:hAnsi="Times New Roman" w:cs="Times New Roman"/>
          <w:sz w:val="24"/>
          <w:szCs w:val="24"/>
          <w:lang w:val="en-GB"/>
        </w:rPr>
        <w:t xml:space="preserve">Linear Regression Machine Learning algorithms were used to train the models with multiple variables. The Cross Validation strategy was that 30% of the total cases are used as Test Cases. </w:t>
      </w:r>
      <w:r>
        <w:rPr>
          <w:rFonts w:ascii="Times New Roman" w:hAnsi="Times New Roman" w:cs="Times New Roman"/>
          <w:sz w:val="24"/>
          <w:szCs w:val="24"/>
          <w:lang w:val="en-US"/>
        </w:rPr>
        <w:t>Table 12 and 13 gives an overview of how the different songs responded to predicting the main grades: Onset and Duration. N represents the number of Stude</w:t>
      </w:r>
      <w:r w:rsidR="00636F06">
        <w:rPr>
          <w:rFonts w:ascii="Times New Roman" w:hAnsi="Times New Roman" w:cs="Times New Roman"/>
          <w:sz w:val="24"/>
          <w:szCs w:val="24"/>
          <w:lang w:val="en-US"/>
        </w:rPr>
        <w:t>nt</w:t>
      </w:r>
      <w:r>
        <w:rPr>
          <w:rFonts w:ascii="Times New Roman" w:hAnsi="Times New Roman" w:cs="Times New Roman"/>
          <w:sz w:val="24"/>
          <w:szCs w:val="24"/>
          <w:lang w:val="en-US"/>
        </w:rPr>
        <w:t xml:space="preserve"> recordings used. The Algorithm columns indicates choice of algorithm (IEC or SOP or a combination).</w:t>
      </w:r>
      <w:r w:rsidRPr="00D8418E">
        <w:rPr>
          <w:rFonts w:ascii="Times New Roman" w:hAnsi="Times New Roman" w:cs="Times New Roman"/>
          <w:sz w:val="24"/>
          <w:szCs w:val="24"/>
          <w:lang w:val="en-US"/>
        </w:rPr>
        <w:t xml:space="preserve"> </w:t>
      </w:r>
      <w:r>
        <w:rPr>
          <w:rFonts w:ascii="Times New Roman" w:hAnsi="Times New Roman" w:cs="Times New Roman"/>
          <w:sz w:val="24"/>
          <w:szCs w:val="24"/>
          <w:lang w:val="en-US"/>
        </w:rPr>
        <w:t>Onset and Duration. The core feature selection was the PRF accuracy measures.</w:t>
      </w:r>
      <w:r w:rsidRPr="00D8418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There are three Deviations Statistics values available as input features are: (i) </w:t>
      </w:r>
      <w:r w:rsidRPr="00D8418E">
        <w:rPr>
          <w:rFonts w:ascii="Times New Roman" w:hAnsi="Times New Roman" w:cs="Times New Roman"/>
          <w:sz w:val="24"/>
          <w:szCs w:val="24"/>
          <w:lang w:val="en-GB"/>
        </w:rPr>
        <w:t>Mean Deviation</w:t>
      </w:r>
      <w:r>
        <w:rPr>
          <w:rFonts w:ascii="Times New Roman" w:hAnsi="Times New Roman" w:cs="Times New Roman"/>
          <w:sz w:val="24"/>
          <w:szCs w:val="24"/>
          <w:lang w:val="en-GB"/>
        </w:rPr>
        <w:t xml:space="preserve">, (ii) </w:t>
      </w:r>
      <w:r w:rsidRPr="00D8418E">
        <w:rPr>
          <w:rFonts w:ascii="Times New Roman" w:hAnsi="Times New Roman" w:cs="Times New Roman"/>
          <w:sz w:val="24"/>
          <w:szCs w:val="24"/>
          <w:lang w:val="en-GB"/>
        </w:rPr>
        <w:t>Absolute Mean Deviation</w:t>
      </w:r>
      <w:r>
        <w:rPr>
          <w:rFonts w:ascii="Times New Roman" w:hAnsi="Times New Roman" w:cs="Times New Roman"/>
          <w:sz w:val="24"/>
          <w:szCs w:val="24"/>
          <w:lang w:val="en-GB"/>
        </w:rPr>
        <w:t xml:space="preserve"> and (iii) </w:t>
      </w:r>
      <w:r w:rsidRPr="00D8418E">
        <w:rPr>
          <w:rFonts w:ascii="Times New Roman" w:hAnsi="Times New Roman" w:cs="Times New Roman"/>
          <w:sz w:val="24"/>
          <w:szCs w:val="24"/>
          <w:lang w:val="en-GB"/>
        </w:rPr>
        <w:t xml:space="preserve">Standard Deviation </w:t>
      </w:r>
    </w:p>
    <w:p w14:paraId="74288D4C" w14:textId="4F5F6F1B" w:rsidR="009E6EE3" w:rsidRPr="00702890" w:rsidRDefault="009E6EE3" w:rsidP="009E6EE3">
      <w:pPr>
        <w:jc w:val="center"/>
        <w:rPr>
          <w:rFonts w:ascii="Times New Roman" w:hAnsi="Times New Roman" w:cs="Times New Roman"/>
          <w:sz w:val="20"/>
          <w:szCs w:val="20"/>
          <w:lang w:val="en-GB"/>
        </w:rPr>
      </w:pPr>
      <w:bookmarkStart w:id="218" w:name="_Toc81163826"/>
      <w:r w:rsidRPr="00702890">
        <w:rPr>
          <w:rFonts w:ascii="Times New Roman" w:hAnsi="Times New Roman" w:cs="Times New Roman"/>
          <w:i/>
          <w:sz w:val="20"/>
          <w:szCs w:val="20"/>
          <w:lang w:val="en-US"/>
        </w:rPr>
        <w:t xml:space="preserve">Table </w:t>
      </w:r>
      <w:r w:rsidRPr="00702890">
        <w:rPr>
          <w:rFonts w:ascii="Times New Roman" w:hAnsi="Times New Roman" w:cs="Times New Roman"/>
          <w:i/>
          <w:sz w:val="20"/>
          <w:szCs w:val="20"/>
          <w:lang w:val="en-US"/>
        </w:rPr>
        <w:fldChar w:fldCharType="begin"/>
      </w:r>
      <w:r w:rsidRPr="00702890">
        <w:rPr>
          <w:rFonts w:ascii="Times New Roman" w:hAnsi="Times New Roman" w:cs="Times New Roman"/>
          <w:i/>
          <w:sz w:val="20"/>
          <w:szCs w:val="20"/>
          <w:lang w:val="en-US"/>
        </w:rPr>
        <w:instrText xml:space="preserve"> SEQ Table \* ARABIC </w:instrText>
      </w:r>
      <w:r w:rsidRPr="00702890">
        <w:rPr>
          <w:rFonts w:ascii="Times New Roman" w:hAnsi="Times New Roman" w:cs="Times New Roman"/>
          <w:i/>
          <w:sz w:val="20"/>
          <w:szCs w:val="20"/>
          <w:lang w:val="en-US"/>
        </w:rPr>
        <w:fldChar w:fldCharType="separate"/>
      </w:r>
      <w:r w:rsidR="00F94EB2">
        <w:rPr>
          <w:rFonts w:ascii="Times New Roman" w:hAnsi="Times New Roman" w:cs="Times New Roman"/>
          <w:i/>
          <w:noProof/>
          <w:sz w:val="20"/>
          <w:szCs w:val="20"/>
          <w:lang w:val="en-US"/>
        </w:rPr>
        <w:t>14</w:t>
      </w:r>
      <w:r w:rsidRPr="00702890">
        <w:rPr>
          <w:rFonts w:ascii="Times New Roman" w:hAnsi="Times New Roman" w:cs="Times New Roman"/>
          <w:i/>
          <w:sz w:val="20"/>
          <w:szCs w:val="20"/>
          <w:lang w:val="en-US"/>
        </w:rPr>
        <w:fldChar w:fldCharType="end"/>
      </w:r>
      <w:r w:rsidRPr="00702890">
        <w:rPr>
          <w:rFonts w:ascii="Times New Roman" w:hAnsi="Times New Roman" w:cs="Times New Roman"/>
          <w:i/>
          <w:sz w:val="20"/>
          <w:szCs w:val="20"/>
          <w:lang w:val="en-US"/>
        </w:rPr>
        <w:t xml:space="preserve">: </w:t>
      </w:r>
      <w:r>
        <w:rPr>
          <w:rFonts w:ascii="Times New Roman" w:hAnsi="Times New Roman" w:cs="Times New Roman"/>
          <w:i/>
          <w:sz w:val="20"/>
          <w:szCs w:val="20"/>
          <w:lang w:val="en-US"/>
        </w:rPr>
        <w:t xml:space="preserve">Onset </w:t>
      </w:r>
      <w:r w:rsidRPr="00702890">
        <w:rPr>
          <w:rFonts w:ascii="Times New Roman" w:hAnsi="Times New Roman" w:cs="Times New Roman"/>
          <w:i/>
          <w:sz w:val="20"/>
          <w:szCs w:val="20"/>
          <w:lang w:val="en-US"/>
        </w:rPr>
        <w:t>Grade Prediction Errors</w:t>
      </w:r>
      <w:bookmarkEnd w:id="218"/>
    </w:p>
    <w:tbl>
      <w:tblPr>
        <w:tblStyle w:val="Tablaconcuadrcula"/>
        <w:tblW w:w="8359" w:type="dxa"/>
        <w:tblLook w:val="04A0" w:firstRow="1" w:lastRow="0" w:firstColumn="1" w:lastColumn="0" w:noHBand="0" w:noVBand="1"/>
      </w:tblPr>
      <w:tblGrid>
        <w:gridCol w:w="890"/>
        <w:gridCol w:w="540"/>
        <w:gridCol w:w="1230"/>
        <w:gridCol w:w="706"/>
        <w:gridCol w:w="709"/>
        <w:gridCol w:w="706"/>
        <w:gridCol w:w="1039"/>
        <w:gridCol w:w="909"/>
        <w:gridCol w:w="1630"/>
      </w:tblGrid>
      <w:tr w:rsidR="00D8418E" w:rsidRPr="00702890" w14:paraId="3013146A" w14:textId="77777777" w:rsidTr="00D8418E">
        <w:tc>
          <w:tcPr>
            <w:tcW w:w="890" w:type="dxa"/>
            <w:vAlign w:val="bottom"/>
          </w:tcPr>
          <w:p w14:paraId="52C19B03" w14:textId="7777777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Song.</w:t>
            </w:r>
          </w:p>
        </w:tc>
        <w:tc>
          <w:tcPr>
            <w:tcW w:w="540" w:type="dxa"/>
            <w:vAlign w:val="bottom"/>
          </w:tcPr>
          <w:p w14:paraId="6864AC69" w14:textId="35C6E359" w:rsidR="00D8418E" w:rsidRPr="00702890" w:rsidRDefault="00D8418E" w:rsidP="00C30536">
            <w:pPr>
              <w:rPr>
                <w:rFonts w:ascii="Times New Roman" w:hAnsi="Times New Roman" w:cs="Times New Roman"/>
                <w:b/>
                <w:bCs/>
                <w:sz w:val="20"/>
                <w:szCs w:val="20"/>
                <w:lang w:val="en-GB"/>
              </w:rPr>
            </w:pPr>
            <w:r>
              <w:rPr>
                <w:rFonts w:ascii="Times New Roman" w:hAnsi="Times New Roman" w:cs="Times New Roman"/>
                <w:b/>
                <w:bCs/>
                <w:color w:val="000000"/>
                <w:sz w:val="20"/>
                <w:szCs w:val="20"/>
              </w:rPr>
              <w:t>N</w:t>
            </w:r>
            <w:r w:rsidRPr="00702890">
              <w:rPr>
                <w:rFonts w:ascii="Times New Roman" w:hAnsi="Times New Roman" w:cs="Times New Roman"/>
                <w:b/>
                <w:bCs/>
                <w:color w:val="000000"/>
                <w:sz w:val="20"/>
                <w:szCs w:val="20"/>
              </w:rPr>
              <w:t xml:space="preserve"> </w:t>
            </w:r>
          </w:p>
        </w:tc>
        <w:tc>
          <w:tcPr>
            <w:tcW w:w="1230" w:type="dxa"/>
          </w:tcPr>
          <w:p w14:paraId="79372EAE" w14:textId="099B644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br/>
            </w:r>
            <w:r w:rsidRPr="00702890">
              <w:rPr>
                <w:rFonts w:ascii="Times New Roman" w:hAnsi="Times New Roman" w:cs="Times New Roman"/>
                <w:b/>
                <w:bCs/>
                <w:color w:val="000000"/>
                <w:sz w:val="20"/>
                <w:szCs w:val="20"/>
              </w:rPr>
              <w:br/>
              <w:t>Algo</w:t>
            </w:r>
            <w:r>
              <w:rPr>
                <w:rFonts w:ascii="Times New Roman" w:hAnsi="Times New Roman" w:cs="Times New Roman"/>
                <w:b/>
                <w:bCs/>
                <w:color w:val="000000"/>
                <w:sz w:val="20"/>
                <w:szCs w:val="20"/>
              </w:rPr>
              <w:t>rithm</w:t>
            </w:r>
          </w:p>
        </w:tc>
        <w:tc>
          <w:tcPr>
            <w:tcW w:w="706" w:type="dxa"/>
          </w:tcPr>
          <w:p w14:paraId="45821FE1" w14:textId="3A52EFD5"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P</w:t>
            </w:r>
          </w:p>
        </w:tc>
        <w:tc>
          <w:tcPr>
            <w:tcW w:w="709" w:type="dxa"/>
          </w:tcPr>
          <w:p w14:paraId="678BB52B" w14:textId="1AC7A050"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R</w:t>
            </w:r>
          </w:p>
        </w:tc>
        <w:tc>
          <w:tcPr>
            <w:tcW w:w="706" w:type="dxa"/>
          </w:tcPr>
          <w:p w14:paraId="622B9B91" w14:textId="775DE00C"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F</w:t>
            </w:r>
          </w:p>
        </w:tc>
        <w:tc>
          <w:tcPr>
            <w:tcW w:w="1039" w:type="dxa"/>
          </w:tcPr>
          <w:p w14:paraId="1527D871" w14:textId="74415932"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Mean</w:t>
            </w:r>
            <w:r>
              <w:rPr>
                <w:rFonts w:ascii="Times New Roman" w:hAnsi="Times New Roman" w:cs="Times New Roman"/>
                <w:b/>
                <w:bCs/>
                <w:color w:val="000000"/>
                <w:sz w:val="20"/>
                <w:szCs w:val="20"/>
              </w:rPr>
              <w:br/>
              <w:t>Deviation</w:t>
            </w:r>
          </w:p>
        </w:tc>
        <w:tc>
          <w:tcPr>
            <w:tcW w:w="909" w:type="dxa"/>
            <w:vAlign w:val="bottom"/>
          </w:tcPr>
          <w:p w14:paraId="5506B0B0" w14:textId="371AAB3B"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MAE</w:t>
            </w:r>
            <w:r>
              <w:rPr>
                <w:rStyle w:val="Refdenotaalpie"/>
                <w:rFonts w:ascii="Times New Roman" w:hAnsi="Times New Roman" w:cs="Times New Roman"/>
                <w:b/>
                <w:bCs/>
                <w:color w:val="000000"/>
                <w:sz w:val="20"/>
                <w:szCs w:val="20"/>
              </w:rPr>
              <w:footnoteReference w:id="24"/>
            </w:r>
            <w:r w:rsidRPr="00702890">
              <w:rPr>
                <w:rFonts w:ascii="Times New Roman" w:hAnsi="Times New Roman" w:cs="Times New Roman"/>
                <w:b/>
                <w:bCs/>
                <w:color w:val="000000"/>
                <w:sz w:val="20"/>
                <w:szCs w:val="20"/>
              </w:rPr>
              <w:t xml:space="preserve"> Onset</w:t>
            </w:r>
          </w:p>
        </w:tc>
        <w:tc>
          <w:tcPr>
            <w:tcW w:w="1630" w:type="dxa"/>
            <w:vAlign w:val="bottom"/>
          </w:tcPr>
          <w:p w14:paraId="7CB523EE" w14:textId="7777777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RMS Error</w:t>
            </w:r>
            <w:r w:rsidRPr="00702890">
              <w:rPr>
                <w:rFonts w:ascii="Times New Roman" w:hAnsi="Times New Roman" w:cs="Times New Roman"/>
                <w:b/>
                <w:bCs/>
                <w:color w:val="000000"/>
                <w:sz w:val="20"/>
                <w:szCs w:val="20"/>
              </w:rPr>
              <w:br/>
              <w:t>Onset</w:t>
            </w:r>
          </w:p>
        </w:tc>
      </w:tr>
      <w:tr w:rsidR="00D8418E" w:rsidRPr="00702890" w14:paraId="7B9686D1" w14:textId="77777777" w:rsidTr="00D8418E">
        <w:tc>
          <w:tcPr>
            <w:tcW w:w="890" w:type="dxa"/>
            <w:vAlign w:val="bottom"/>
          </w:tcPr>
          <w:p w14:paraId="6702F422"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yellow</w:t>
            </w:r>
          </w:p>
        </w:tc>
        <w:tc>
          <w:tcPr>
            <w:tcW w:w="540" w:type="dxa"/>
            <w:vAlign w:val="bottom"/>
          </w:tcPr>
          <w:p w14:paraId="775C9D15"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230" w:type="dxa"/>
          </w:tcPr>
          <w:p w14:paraId="37031B93"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SOP</w:t>
            </w:r>
          </w:p>
        </w:tc>
        <w:tc>
          <w:tcPr>
            <w:tcW w:w="706" w:type="dxa"/>
          </w:tcPr>
          <w:p w14:paraId="28FA4AF1" w14:textId="77777777" w:rsidR="00D8418E" w:rsidRPr="00702890" w:rsidRDefault="00D8418E" w:rsidP="00C30536">
            <w:pPr>
              <w:rPr>
                <w:rFonts w:ascii="Times New Roman" w:hAnsi="Times New Roman" w:cs="Times New Roman"/>
                <w:color w:val="000000"/>
                <w:sz w:val="20"/>
                <w:szCs w:val="20"/>
              </w:rPr>
            </w:pPr>
          </w:p>
        </w:tc>
        <w:tc>
          <w:tcPr>
            <w:tcW w:w="709" w:type="dxa"/>
          </w:tcPr>
          <w:p w14:paraId="4EFE89B7" w14:textId="2C0DD03C" w:rsidR="00D8418E" w:rsidRPr="00702890" w:rsidRDefault="00D8418E" w:rsidP="00C30536">
            <w:pPr>
              <w:rPr>
                <w:rFonts w:ascii="Times New Roman" w:hAnsi="Times New Roman" w:cs="Times New Roman"/>
                <w:color w:val="000000"/>
                <w:sz w:val="20"/>
                <w:szCs w:val="20"/>
              </w:rPr>
            </w:pPr>
          </w:p>
        </w:tc>
        <w:tc>
          <w:tcPr>
            <w:tcW w:w="706" w:type="dxa"/>
          </w:tcPr>
          <w:p w14:paraId="032052F5" w14:textId="77777777" w:rsidR="00D8418E" w:rsidRPr="00702890" w:rsidRDefault="00D8418E" w:rsidP="00C30536">
            <w:pPr>
              <w:rPr>
                <w:rFonts w:ascii="Times New Roman" w:hAnsi="Times New Roman" w:cs="Times New Roman"/>
                <w:color w:val="000000"/>
                <w:sz w:val="20"/>
                <w:szCs w:val="20"/>
              </w:rPr>
            </w:pPr>
          </w:p>
        </w:tc>
        <w:tc>
          <w:tcPr>
            <w:tcW w:w="1039" w:type="dxa"/>
          </w:tcPr>
          <w:p w14:paraId="0D0FD7EC" w14:textId="3444DF23" w:rsidR="00D8418E" w:rsidRPr="00702890" w:rsidRDefault="00D8418E" w:rsidP="00C30536">
            <w:pPr>
              <w:rPr>
                <w:rFonts w:ascii="Times New Roman" w:hAnsi="Times New Roman" w:cs="Times New Roman"/>
                <w:color w:val="000000"/>
                <w:sz w:val="20"/>
                <w:szCs w:val="20"/>
              </w:rPr>
            </w:pPr>
            <w:r>
              <w:rPr>
                <w:rFonts w:ascii="Times New Roman" w:hAnsi="Times New Roman" w:cs="Times New Roman"/>
                <w:color w:val="000000"/>
                <w:sz w:val="20"/>
                <w:szCs w:val="20"/>
              </w:rPr>
              <w:br/>
              <w:t>Mean</w:t>
            </w:r>
          </w:p>
        </w:tc>
        <w:tc>
          <w:tcPr>
            <w:tcW w:w="909" w:type="dxa"/>
            <w:vAlign w:val="bottom"/>
          </w:tcPr>
          <w:p w14:paraId="0D45B471" w14:textId="34A73102"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8.12</w:t>
            </w:r>
          </w:p>
        </w:tc>
        <w:tc>
          <w:tcPr>
            <w:tcW w:w="1630" w:type="dxa"/>
            <w:vAlign w:val="bottom"/>
          </w:tcPr>
          <w:p w14:paraId="462804F4"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9.87</w:t>
            </w:r>
          </w:p>
        </w:tc>
      </w:tr>
      <w:tr w:rsidR="00D8418E" w:rsidRPr="00702890" w14:paraId="5EA9F711" w14:textId="77777777" w:rsidTr="00D8418E">
        <w:tc>
          <w:tcPr>
            <w:tcW w:w="890" w:type="dxa"/>
            <w:vAlign w:val="bottom"/>
          </w:tcPr>
          <w:p w14:paraId="58BF0213"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bjean</w:t>
            </w:r>
          </w:p>
        </w:tc>
        <w:tc>
          <w:tcPr>
            <w:tcW w:w="540" w:type="dxa"/>
            <w:vAlign w:val="bottom"/>
          </w:tcPr>
          <w:p w14:paraId="32BF8060"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15</w:t>
            </w:r>
          </w:p>
        </w:tc>
        <w:tc>
          <w:tcPr>
            <w:tcW w:w="1230" w:type="dxa"/>
          </w:tcPr>
          <w:p w14:paraId="77ACA4CF"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IEC/</w:t>
            </w:r>
            <w:r w:rsidRPr="00702890">
              <w:rPr>
                <w:rFonts w:ascii="Times New Roman" w:hAnsi="Times New Roman" w:cs="Times New Roman"/>
                <w:color w:val="000000"/>
                <w:sz w:val="20"/>
                <w:szCs w:val="20"/>
              </w:rPr>
              <w:br/>
              <w:t>SOP</w:t>
            </w:r>
          </w:p>
        </w:tc>
        <w:tc>
          <w:tcPr>
            <w:tcW w:w="706" w:type="dxa"/>
          </w:tcPr>
          <w:p w14:paraId="6737D6BA"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9" w:type="dxa"/>
          </w:tcPr>
          <w:p w14:paraId="19CFA977" w14:textId="2519BB6C"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6" w:type="dxa"/>
          </w:tcPr>
          <w:p w14:paraId="50462988"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1039" w:type="dxa"/>
          </w:tcPr>
          <w:p w14:paraId="78DD3510" w14:textId="02B57132"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w:t>
            </w:r>
          </w:p>
        </w:tc>
        <w:tc>
          <w:tcPr>
            <w:tcW w:w="909" w:type="dxa"/>
            <w:vAlign w:val="bottom"/>
          </w:tcPr>
          <w:p w14:paraId="353B9369" w14:textId="33DB2312"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8.62</w:t>
            </w:r>
          </w:p>
          <w:p w14:paraId="4992E083" w14:textId="77777777" w:rsidR="00D8418E" w:rsidRPr="00702890" w:rsidRDefault="00D8418E" w:rsidP="00C30536">
            <w:pPr>
              <w:rPr>
                <w:rFonts w:ascii="Times New Roman" w:hAnsi="Times New Roman" w:cs="Times New Roman"/>
                <w:sz w:val="20"/>
                <w:szCs w:val="20"/>
                <w:lang w:val="en-GB"/>
              </w:rPr>
            </w:pPr>
          </w:p>
        </w:tc>
        <w:tc>
          <w:tcPr>
            <w:tcW w:w="1630" w:type="dxa"/>
            <w:vAlign w:val="bottom"/>
          </w:tcPr>
          <w:p w14:paraId="22BBD25D"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12.25</w:t>
            </w:r>
          </w:p>
          <w:p w14:paraId="1A820C49" w14:textId="77777777" w:rsidR="00D8418E" w:rsidRPr="00702890" w:rsidRDefault="00D8418E" w:rsidP="00C30536">
            <w:pPr>
              <w:rPr>
                <w:rFonts w:ascii="Times New Roman" w:hAnsi="Times New Roman" w:cs="Times New Roman"/>
                <w:sz w:val="20"/>
                <w:szCs w:val="20"/>
                <w:lang w:val="en-GB"/>
              </w:rPr>
            </w:pPr>
          </w:p>
        </w:tc>
      </w:tr>
      <w:tr w:rsidR="00D8418E" w:rsidRPr="00702890" w14:paraId="64767787" w14:textId="77777777" w:rsidTr="00D8418E">
        <w:tc>
          <w:tcPr>
            <w:tcW w:w="890" w:type="dxa"/>
            <w:vAlign w:val="bottom"/>
          </w:tcPr>
          <w:p w14:paraId="397823DD"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just</w:t>
            </w:r>
          </w:p>
        </w:tc>
        <w:tc>
          <w:tcPr>
            <w:tcW w:w="540" w:type="dxa"/>
            <w:vAlign w:val="bottom"/>
          </w:tcPr>
          <w:p w14:paraId="5104A336"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11</w:t>
            </w:r>
          </w:p>
        </w:tc>
        <w:tc>
          <w:tcPr>
            <w:tcW w:w="1230" w:type="dxa"/>
          </w:tcPr>
          <w:p w14:paraId="39F624DC"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SOP</w:t>
            </w:r>
          </w:p>
        </w:tc>
        <w:tc>
          <w:tcPr>
            <w:tcW w:w="706" w:type="dxa"/>
          </w:tcPr>
          <w:p w14:paraId="77B34972" w14:textId="77777777" w:rsidR="00D8418E" w:rsidRPr="00702890" w:rsidRDefault="00D8418E" w:rsidP="00C30536">
            <w:pPr>
              <w:rPr>
                <w:rFonts w:ascii="Times New Roman" w:hAnsi="Times New Roman" w:cs="Times New Roman"/>
                <w:color w:val="000000"/>
                <w:sz w:val="20"/>
                <w:szCs w:val="20"/>
              </w:rPr>
            </w:pPr>
          </w:p>
        </w:tc>
        <w:tc>
          <w:tcPr>
            <w:tcW w:w="709" w:type="dxa"/>
          </w:tcPr>
          <w:p w14:paraId="2AD52CAF" w14:textId="64359C1F" w:rsidR="00D8418E" w:rsidRPr="00702890" w:rsidRDefault="00D8418E" w:rsidP="00C30536">
            <w:pPr>
              <w:rPr>
                <w:rFonts w:ascii="Times New Roman" w:hAnsi="Times New Roman" w:cs="Times New Roman"/>
                <w:color w:val="000000"/>
                <w:sz w:val="20"/>
                <w:szCs w:val="20"/>
              </w:rPr>
            </w:pPr>
          </w:p>
        </w:tc>
        <w:tc>
          <w:tcPr>
            <w:tcW w:w="706" w:type="dxa"/>
          </w:tcPr>
          <w:p w14:paraId="4E9BEE2D" w14:textId="77777777" w:rsidR="00D8418E" w:rsidRPr="00702890" w:rsidRDefault="00D8418E" w:rsidP="00C30536">
            <w:pPr>
              <w:rPr>
                <w:rFonts w:ascii="Times New Roman" w:hAnsi="Times New Roman" w:cs="Times New Roman"/>
                <w:color w:val="000000"/>
                <w:sz w:val="20"/>
                <w:szCs w:val="20"/>
              </w:rPr>
            </w:pPr>
          </w:p>
        </w:tc>
        <w:tc>
          <w:tcPr>
            <w:tcW w:w="1039" w:type="dxa"/>
          </w:tcPr>
          <w:p w14:paraId="7A230FFD" w14:textId="05C44BAE" w:rsidR="00D8418E" w:rsidRPr="00702890" w:rsidRDefault="00D8418E" w:rsidP="00C30536">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909" w:type="dxa"/>
            <w:vAlign w:val="bottom"/>
          </w:tcPr>
          <w:p w14:paraId="32F0E862" w14:textId="5949AA9C"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7.84</w:t>
            </w:r>
          </w:p>
        </w:tc>
        <w:tc>
          <w:tcPr>
            <w:tcW w:w="1630" w:type="dxa"/>
            <w:vAlign w:val="bottom"/>
          </w:tcPr>
          <w:p w14:paraId="5F0FD6FC"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11.7</w:t>
            </w:r>
          </w:p>
        </w:tc>
      </w:tr>
      <w:tr w:rsidR="00D8418E" w:rsidRPr="00702890" w14:paraId="36DADA2F" w14:textId="77777777" w:rsidTr="00D8418E">
        <w:tc>
          <w:tcPr>
            <w:tcW w:w="890" w:type="dxa"/>
            <w:vAlign w:val="bottom"/>
          </w:tcPr>
          <w:p w14:paraId="2FD471AE"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brown</w:t>
            </w:r>
          </w:p>
        </w:tc>
        <w:tc>
          <w:tcPr>
            <w:tcW w:w="540" w:type="dxa"/>
            <w:vAlign w:val="bottom"/>
          </w:tcPr>
          <w:p w14:paraId="0419DF74"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230" w:type="dxa"/>
          </w:tcPr>
          <w:p w14:paraId="6F9E244D"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706" w:type="dxa"/>
          </w:tcPr>
          <w:p w14:paraId="381F1C15" w14:textId="77777777" w:rsidR="00D8418E" w:rsidRPr="00702890" w:rsidRDefault="00D8418E" w:rsidP="00C30536">
            <w:pPr>
              <w:rPr>
                <w:rFonts w:ascii="Times New Roman" w:hAnsi="Times New Roman" w:cs="Times New Roman"/>
                <w:color w:val="000000"/>
                <w:sz w:val="20"/>
                <w:szCs w:val="20"/>
              </w:rPr>
            </w:pPr>
          </w:p>
        </w:tc>
        <w:tc>
          <w:tcPr>
            <w:tcW w:w="709" w:type="dxa"/>
          </w:tcPr>
          <w:p w14:paraId="17DA56C6" w14:textId="341581BE" w:rsidR="00D8418E" w:rsidRPr="00702890" w:rsidRDefault="00D8418E" w:rsidP="00C30536">
            <w:pPr>
              <w:rPr>
                <w:rFonts w:ascii="Times New Roman" w:hAnsi="Times New Roman" w:cs="Times New Roman"/>
                <w:color w:val="000000"/>
                <w:sz w:val="20"/>
                <w:szCs w:val="20"/>
              </w:rPr>
            </w:pPr>
          </w:p>
        </w:tc>
        <w:tc>
          <w:tcPr>
            <w:tcW w:w="706" w:type="dxa"/>
          </w:tcPr>
          <w:p w14:paraId="4475A722" w14:textId="77777777" w:rsidR="00D8418E" w:rsidRPr="00702890" w:rsidRDefault="00D8418E" w:rsidP="00C30536">
            <w:pPr>
              <w:rPr>
                <w:rFonts w:ascii="Times New Roman" w:hAnsi="Times New Roman" w:cs="Times New Roman"/>
                <w:color w:val="000000"/>
                <w:sz w:val="20"/>
                <w:szCs w:val="20"/>
              </w:rPr>
            </w:pPr>
          </w:p>
        </w:tc>
        <w:tc>
          <w:tcPr>
            <w:tcW w:w="1039" w:type="dxa"/>
          </w:tcPr>
          <w:p w14:paraId="03FA1275" w14:textId="569814C0" w:rsidR="00D8418E" w:rsidRPr="00702890" w:rsidRDefault="00D8418E" w:rsidP="00C30536">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909" w:type="dxa"/>
            <w:vAlign w:val="bottom"/>
          </w:tcPr>
          <w:p w14:paraId="20E3A2E6" w14:textId="2E295DA3"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3</w:t>
            </w:r>
          </w:p>
        </w:tc>
        <w:tc>
          <w:tcPr>
            <w:tcW w:w="1630" w:type="dxa"/>
            <w:vAlign w:val="bottom"/>
          </w:tcPr>
          <w:p w14:paraId="57ED0E05"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sz w:val="20"/>
                <w:szCs w:val="20"/>
                <w:lang w:val="en-GB"/>
              </w:rPr>
              <w:t>3.5</w:t>
            </w:r>
          </w:p>
        </w:tc>
      </w:tr>
      <w:tr w:rsidR="00D8418E" w:rsidRPr="00702890" w14:paraId="21D02F0B" w14:textId="77777777" w:rsidTr="00D8418E">
        <w:tc>
          <w:tcPr>
            <w:tcW w:w="890" w:type="dxa"/>
            <w:vAlign w:val="bottom"/>
          </w:tcPr>
          <w:p w14:paraId="04F11891"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road</w:t>
            </w:r>
          </w:p>
        </w:tc>
        <w:tc>
          <w:tcPr>
            <w:tcW w:w="540" w:type="dxa"/>
            <w:vAlign w:val="bottom"/>
          </w:tcPr>
          <w:p w14:paraId="30481DD6"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230" w:type="dxa"/>
          </w:tcPr>
          <w:p w14:paraId="59AD6632"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706" w:type="dxa"/>
          </w:tcPr>
          <w:p w14:paraId="3AED1742" w14:textId="77777777" w:rsidR="00D8418E" w:rsidRPr="00702890" w:rsidRDefault="00D8418E" w:rsidP="00C30536">
            <w:pPr>
              <w:rPr>
                <w:rFonts w:ascii="Times New Roman" w:hAnsi="Times New Roman" w:cs="Times New Roman"/>
                <w:sz w:val="20"/>
                <w:szCs w:val="20"/>
                <w:lang w:val="en-GB"/>
              </w:rPr>
            </w:pPr>
          </w:p>
        </w:tc>
        <w:tc>
          <w:tcPr>
            <w:tcW w:w="709" w:type="dxa"/>
          </w:tcPr>
          <w:p w14:paraId="5C830E0D" w14:textId="1C85251A" w:rsidR="00D8418E" w:rsidRPr="00702890" w:rsidRDefault="00D8418E" w:rsidP="00C30536">
            <w:pPr>
              <w:rPr>
                <w:rFonts w:ascii="Times New Roman" w:hAnsi="Times New Roman" w:cs="Times New Roman"/>
                <w:sz w:val="20"/>
                <w:szCs w:val="20"/>
                <w:lang w:val="en-GB"/>
              </w:rPr>
            </w:pPr>
          </w:p>
        </w:tc>
        <w:tc>
          <w:tcPr>
            <w:tcW w:w="706" w:type="dxa"/>
          </w:tcPr>
          <w:p w14:paraId="50838EB9" w14:textId="77777777" w:rsidR="00D8418E" w:rsidRPr="00702890" w:rsidRDefault="00D8418E" w:rsidP="00C30536">
            <w:pPr>
              <w:rPr>
                <w:rFonts w:ascii="Times New Roman" w:hAnsi="Times New Roman" w:cs="Times New Roman"/>
                <w:sz w:val="20"/>
                <w:szCs w:val="20"/>
                <w:lang w:val="en-GB"/>
              </w:rPr>
            </w:pPr>
          </w:p>
        </w:tc>
        <w:tc>
          <w:tcPr>
            <w:tcW w:w="1039" w:type="dxa"/>
          </w:tcPr>
          <w:p w14:paraId="1C44BA5F" w14:textId="70999F5C" w:rsidR="00D8418E" w:rsidRPr="00702890" w:rsidRDefault="00D8418E" w:rsidP="00C30536">
            <w:pPr>
              <w:rPr>
                <w:rFonts w:ascii="Times New Roman" w:hAnsi="Times New Roman" w:cs="Times New Roman"/>
                <w:sz w:val="20"/>
                <w:szCs w:val="20"/>
                <w:lang w:val="en-GB"/>
              </w:rPr>
            </w:pPr>
          </w:p>
        </w:tc>
        <w:tc>
          <w:tcPr>
            <w:tcW w:w="909" w:type="dxa"/>
            <w:vAlign w:val="bottom"/>
          </w:tcPr>
          <w:p w14:paraId="6C3662A1" w14:textId="2BA2B69F"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sz w:val="20"/>
                <w:szCs w:val="20"/>
                <w:lang w:val="en-GB"/>
              </w:rPr>
              <w:t>7.87</w:t>
            </w:r>
          </w:p>
        </w:tc>
        <w:tc>
          <w:tcPr>
            <w:tcW w:w="1630" w:type="dxa"/>
            <w:vAlign w:val="bottom"/>
          </w:tcPr>
          <w:p w14:paraId="7D72ABDA" w14:textId="77777777" w:rsidR="00D8418E" w:rsidRPr="00702890" w:rsidRDefault="00D8418E" w:rsidP="00C30536">
            <w:pPr>
              <w:rPr>
                <w:rFonts w:ascii="Times New Roman" w:hAnsi="Times New Roman" w:cs="Times New Roman"/>
                <w:sz w:val="20"/>
                <w:szCs w:val="20"/>
                <w:lang w:val="en-GB"/>
              </w:rPr>
            </w:pPr>
            <w:r w:rsidRPr="00702890">
              <w:rPr>
                <w:rFonts w:ascii="Times New Roman" w:hAnsi="Times New Roman" w:cs="Times New Roman"/>
                <w:sz w:val="20"/>
                <w:szCs w:val="20"/>
                <w:lang w:val="en-GB"/>
              </w:rPr>
              <w:t>12.17</w:t>
            </w:r>
          </w:p>
        </w:tc>
      </w:tr>
      <w:tr w:rsidR="00D8418E" w:rsidRPr="00702890" w14:paraId="03205907" w14:textId="77777777" w:rsidTr="00D8418E">
        <w:trPr>
          <w:trHeight w:val="254"/>
        </w:trPr>
        <w:tc>
          <w:tcPr>
            <w:tcW w:w="890" w:type="dxa"/>
            <w:vAlign w:val="bottom"/>
          </w:tcPr>
          <w:p w14:paraId="4AA96F18" w14:textId="77777777" w:rsidR="00D8418E" w:rsidRPr="00702890" w:rsidRDefault="00D8418E" w:rsidP="00C30536">
            <w:pPr>
              <w:rPr>
                <w:rFonts w:ascii="Times New Roman" w:hAnsi="Times New Roman" w:cs="Times New Roman"/>
                <w:color w:val="000000"/>
                <w:sz w:val="20"/>
                <w:szCs w:val="20"/>
              </w:rPr>
            </w:pPr>
            <w:r w:rsidRPr="00702890">
              <w:rPr>
                <w:rFonts w:ascii="Times New Roman" w:hAnsi="Times New Roman" w:cs="Times New Roman"/>
                <w:color w:val="000000"/>
                <w:sz w:val="20"/>
                <w:szCs w:val="20"/>
              </w:rPr>
              <w:lastRenderedPageBreak/>
              <w:t>wotm</w:t>
            </w:r>
          </w:p>
        </w:tc>
        <w:tc>
          <w:tcPr>
            <w:tcW w:w="540" w:type="dxa"/>
            <w:vAlign w:val="bottom"/>
          </w:tcPr>
          <w:p w14:paraId="6117CB1A" w14:textId="77777777" w:rsidR="00D8418E" w:rsidRPr="00702890" w:rsidRDefault="00D8418E" w:rsidP="00C30536">
            <w:pPr>
              <w:rPr>
                <w:rFonts w:ascii="Times New Roman" w:hAnsi="Times New Roman" w:cs="Times New Roman"/>
                <w:color w:val="000000"/>
                <w:sz w:val="20"/>
                <w:szCs w:val="20"/>
              </w:rPr>
            </w:pPr>
            <w:r w:rsidRPr="00702890">
              <w:rPr>
                <w:rFonts w:ascii="Times New Roman" w:hAnsi="Times New Roman" w:cs="Times New Roman"/>
                <w:color w:val="000000"/>
                <w:sz w:val="20"/>
                <w:szCs w:val="20"/>
              </w:rPr>
              <w:t>11</w:t>
            </w:r>
          </w:p>
        </w:tc>
        <w:tc>
          <w:tcPr>
            <w:tcW w:w="1230" w:type="dxa"/>
          </w:tcPr>
          <w:p w14:paraId="68D7870C" w14:textId="77777777" w:rsidR="00D8418E" w:rsidRPr="00702890" w:rsidRDefault="00D8418E" w:rsidP="00C30536">
            <w:pPr>
              <w:rPr>
                <w:rFonts w:ascii="Times New Roman" w:hAnsi="Times New Roman" w:cs="Times New Roman"/>
                <w:color w:val="000000"/>
                <w:sz w:val="20"/>
                <w:szCs w:val="20"/>
              </w:rPr>
            </w:pPr>
            <w:r w:rsidRPr="00702890">
              <w:rPr>
                <w:rFonts w:ascii="Times New Roman" w:hAnsi="Times New Roman" w:cs="Times New Roman"/>
                <w:color w:val="000000"/>
                <w:sz w:val="20"/>
                <w:szCs w:val="20"/>
              </w:rPr>
              <w:t>SOP/IEC</w:t>
            </w:r>
          </w:p>
        </w:tc>
        <w:tc>
          <w:tcPr>
            <w:tcW w:w="706" w:type="dxa"/>
          </w:tcPr>
          <w:p w14:paraId="4A4E33B5"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9" w:type="dxa"/>
          </w:tcPr>
          <w:p w14:paraId="7A67E490" w14:textId="34A21D63"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706" w:type="dxa"/>
          </w:tcPr>
          <w:p w14:paraId="47068B4F"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p>
        </w:tc>
        <w:tc>
          <w:tcPr>
            <w:tcW w:w="1039" w:type="dxa"/>
          </w:tcPr>
          <w:p w14:paraId="28CBF7F0" w14:textId="2360DF9C"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Pr>
                <w:rFonts w:ascii="Times New Roman" w:eastAsia="Times New Roman" w:hAnsi="Times New Roman" w:cs="Times New Roman"/>
                <w:sz w:val="20"/>
                <w:szCs w:val="20"/>
                <w:lang w:val="en-GB" w:eastAsia="en-GB"/>
              </w:rPr>
              <w:t>-</w:t>
            </w:r>
          </w:p>
        </w:tc>
        <w:tc>
          <w:tcPr>
            <w:tcW w:w="909" w:type="dxa"/>
            <w:vAlign w:val="bottom"/>
          </w:tcPr>
          <w:p w14:paraId="2F64D910" w14:textId="13AE825D"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5.92</w:t>
            </w:r>
          </w:p>
          <w:p w14:paraId="4AE7FE66" w14:textId="77777777" w:rsidR="00D8418E" w:rsidRPr="00702890" w:rsidRDefault="00D8418E" w:rsidP="00C30536">
            <w:pPr>
              <w:rPr>
                <w:rFonts w:ascii="Times New Roman" w:hAnsi="Times New Roman" w:cs="Times New Roman"/>
                <w:color w:val="000000"/>
                <w:sz w:val="20"/>
                <w:szCs w:val="20"/>
              </w:rPr>
            </w:pPr>
          </w:p>
        </w:tc>
        <w:tc>
          <w:tcPr>
            <w:tcW w:w="1630" w:type="dxa"/>
            <w:vAlign w:val="bottom"/>
          </w:tcPr>
          <w:p w14:paraId="411762C0" w14:textId="77777777" w:rsidR="00D8418E" w:rsidRPr="00702890" w:rsidRDefault="00D8418E"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6.38</w:t>
            </w:r>
          </w:p>
          <w:p w14:paraId="39343578" w14:textId="77777777" w:rsidR="00D8418E" w:rsidRPr="00702890" w:rsidRDefault="00D8418E" w:rsidP="00C30536">
            <w:pPr>
              <w:rPr>
                <w:rFonts w:ascii="Times New Roman" w:hAnsi="Times New Roman" w:cs="Times New Roman"/>
                <w:color w:val="000000"/>
                <w:sz w:val="20"/>
                <w:szCs w:val="20"/>
              </w:rPr>
            </w:pPr>
          </w:p>
        </w:tc>
      </w:tr>
    </w:tbl>
    <w:p w14:paraId="1D3D7CBE" w14:textId="51311004" w:rsidR="009E6EE3" w:rsidRDefault="009E6EE3" w:rsidP="009E6EE3">
      <w:pPr>
        <w:jc w:val="center"/>
        <w:rPr>
          <w:rFonts w:ascii="Times New Roman" w:hAnsi="Times New Roman" w:cs="Times New Roman"/>
          <w:i/>
          <w:sz w:val="20"/>
          <w:szCs w:val="20"/>
          <w:lang w:val="en-US"/>
        </w:rPr>
      </w:pPr>
    </w:p>
    <w:p w14:paraId="160CB819" w14:textId="4349069D" w:rsidR="00D8418E" w:rsidRDefault="006055CF" w:rsidP="00D8418E">
      <w:pPr>
        <w:rPr>
          <w:rFonts w:ascii="Times New Roman" w:hAnsi="Times New Roman" w:cs="Times New Roman"/>
          <w:sz w:val="24"/>
          <w:szCs w:val="24"/>
          <w:lang w:val="en-US"/>
        </w:rPr>
      </w:pPr>
      <w:r>
        <w:rPr>
          <w:rFonts w:ascii="Times New Roman" w:hAnsi="Times New Roman" w:cs="Times New Roman"/>
          <w:sz w:val="24"/>
          <w:szCs w:val="24"/>
          <w:lang w:val="en-US"/>
        </w:rPr>
        <w:t>With the exception of the song “yellow”, t</w:t>
      </w:r>
      <w:r w:rsidR="00D8418E">
        <w:rPr>
          <w:rFonts w:ascii="Times New Roman" w:hAnsi="Times New Roman" w:cs="Times New Roman"/>
          <w:sz w:val="24"/>
          <w:szCs w:val="24"/>
          <w:lang w:val="en-US"/>
        </w:rPr>
        <w:t xml:space="preserve">he </w:t>
      </w:r>
      <w:r>
        <w:rPr>
          <w:rFonts w:ascii="Times New Roman" w:hAnsi="Times New Roman" w:cs="Times New Roman"/>
          <w:sz w:val="24"/>
          <w:szCs w:val="24"/>
          <w:lang w:val="en-US"/>
        </w:rPr>
        <w:t xml:space="preserve">minimum </w:t>
      </w:r>
      <w:r w:rsidR="00D8418E">
        <w:rPr>
          <w:rFonts w:ascii="Times New Roman" w:hAnsi="Times New Roman" w:cs="Times New Roman"/>
          <w:sz w:val="24"/>
          <w:szCs w:val="24"/>
          <w:lang w:val="en-US"/>
        </w:rPr>
        <w:t>Mean Absolute Erro</w:t>
      </w:r>
      <w:r>
        <w:rPr>
          <w:rFonts w:ascii="Times New Roman" w:hAnsi="Times New Roman" w:cs="Times New Roman"/>
          <w:sz w:val="24"/>
          <w:szCs w:val="24"/>
          <w:lang w:val="en-US"/>
        </w:rPr>
        <w:t>r was achieved by only selecting P,R F as feature inputs.</w:t>
      </w:r>
    </w:p>
    <w:p w14:paraId="66ECBBD7" w14:textId="77777777" w:rsidR="006055CF" w:rsidRDefault="006055CF" w:rsidP="00D8418E">
      <w:pPr>
        <w:rPr>
          <w:rFonts w:ascii="Times New Roman" w:hAnsi="Times New Roman" w:cs="Times New Roman"/>
          <w:sz w:val="24"/>
          <w:szCs w:val="24"/>
          <w:lang w:val="en-US"/>
        </w:rPr>
      </w:pPr>
    </w:p>
    <w:p w14:paraId="7E6E68B5" w14:textId="4E68FE35" w:rsidR="009E6EE3" w:rsidRPr="00702890" w:rsidRDefault="009E6EE3" w:rsidP="009E6EE3">
      <w:pPr>
        <w:jc w:val="center"/>
        <w:rPr>
          <w:rFonts w:ascii="Times New Roman" w:hAnsi="Times New Roman" w:cs="Times New Roman"/>
          <w:sz w:val="20"/>
          <w:szCs w:val="20"/>
          <w:lang w:val="en-GB"/>
        </w:rPr>
      </w:pPr>
      <w:bookmarkStart w:id="219" w:name="_Toc81163827"/>
      <w:r w:rsidRPr="00702890">
        <w:rPr>
          <w:rFonts w:ascii="Times New Roman" w:hAnsi="Times New Roman" w:cs="Times New Roman"/>
          <w:i/>
          <w:sz w:val="20"/>
          <w:szCs w:val="20"/>
          <w:lang w:val="en-US"/>
        </w:rPr>
        <w:t xml:space="preserve">Table </w:t>
      </w:r>
      <w:r w:rsidRPr="00702890">
        <w:rPr>
          <w:rFonts w:ascii="Times New Roman" w:hAnsi="Times New Roman" w:cs="Times New Roman"/>
          <w:i/>
          <w:sz w:val="20"/>
          <w:szCs w:val="20"/>
          <w:lang w:val="en-US"/>
        </w:rPr>
        <w:fldChar w:fldCharType="begin"/>
      </w:r>
      <w:r w:rsidRPr="00702890">
        <w:rPr>
          <w:rFonts w:ascii="Times New Roman" w:hAnsi="Times New Roman" w:cs="Times New Roman"/>
          <w:i/>
          <w:sz w:val="20"/>
          <w:szCs w:val="20"/>
          <w:lang w:val="en-US"/>
        </w:rPr>
        <w:instrText xml:space="preserve"> SEQ Table \* ARABIC </w:instrText>
      </w:r>
      <w:r w:rsidRPr="00702890">
        <w:rPr>
          <w:rFonts w:ascii="Times New Roman" w:hAnsi="Times New Roman" w:cs="Times New Roman"/>
          <w:i/>
          <w:sz w:val="20"/>
          <w:szCs w:val="20"/>
          <w:lang w:val="en-US"/>
        </w:rPr>
        <w:fldChar w:fldCharType="separate"/>
      </w:r>
      <w:r w:rsidR="00F94EB2">
        <w:rPr>
          <w:rFonts w:ascii="Times New Roman" w:hAnsi="Times New Roman" w:cs="Times New Roman"/>
          <w:i/>
          <w:noProof/>
          <w:sz w:val="20"/>
          <w:szCs w:val="20"/>
          <w:lang w:val="en-US"/>
        </w:rPr>
        <w:t>15</w:t>
      </w:r>
      <w:r w:rsidRPr="00702890">
        <w:rPr>
          <w:rFonts w:ascii="Times New Roman" w:hAnsi="Times New Roman" w:cs="Times New Roman"/>
          <w:i/>
          <w:sz w:val="20"/>
          <w:szCs w:val="20"/>
          <w:lang w:val="en-US"/>
        </w:rPr>
        <w:fldChar w:fldCharType="end"/>
      </w:r>
      <w:r w:rsidRPr="00702890">
        <w:rPr>
          <w:rFonts w:ascii="Times New Roman" w:hAnsi="Times New Roman" w:cs="Times New Roman"/>
          <w:i/>
          <w:sz w:val="20"/>
          <w:szCs w:val="20"/>
          <w:lang w:val="en-US"/>
        </w:rPr>
        <w:t xml:space="preserve">: </w:t>
      </w:r>
      <w:r>
        <w:rPr>
          <w:rFonts w:ascii="Times New Roman" w:hAnsi="Times New Roman" w:cs="Times New Roman"/>
          <w:i/>
          <w:sz w:val="20"/>
          <w:szCs w:val="20"/>
          <w:lang w:val="en-US"/>
        </w:rPr>
        <w:t xml:space="preserve">Duration </w:t>
      </w:r>
      <w:r w:rsidRPr="00702890">
        <w:rPr>
          <w:rFonts w:ascii="Times New Roman" w:hAnsi="Times New Roman" w:cs="Times New Roman"/>
          <w:i/>
          <w:sz w:val="20"/>
          <w:szCs w:val="20"/>
          <w:lang w:val="en-US"/>
        </w:rPr>
        <w:t>Grade Prediction Errors</w:t>
      </w:r>
      <w:bookmarkEnd w:id="219"/>
    </w:p>
    <w:tbl>
      <w:tblPr>
        <w:tblStyle w:val="Tablaconcuadrcula"/>
        <w:tblW w:w="8500" w:type="dxa"/>
        <w:tblLook w:val="04A0" w:firstRow="1" w:lastRow="0" w:firstColumn="1" w:lastColumn="0" w:noHBand="0" w:noVBand="1"/>
      </w:tblPr>
      <w:tblGrid>
        <w:gridCol w:w="780"/>
        <w:gridCol w:w="467"/>
        <w:gridCol w:w="1155"/>
        <w:gridCol w:w="392"/>
        <w:gridCol w:w="410"/>
        <w:gridCol w:w="392"/>
        <w:gridCol w:w="1039"/>
        <w:gridCol w:w="1039"/>
        <w:gridCol w:w="994"/>
        <w:gridCol w:w="1832"/>
      </w:tblGrid>
      <w:tr w:rsidR="00D8418E" w:rsidRPr="00702890" w14:paraId="49A8C746" w14:textId="77777777" w:rsidTr="00D8418E">
        <w:tc>
          <w:tcPr>
            <w:tcW w:w="780" w:type="dxa"/>
            <w:vAlign w:val="bottom"/>
          </w:tcPr>
          <w:p w14:paraId="6CB3E841" w14:textId="7777777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Song.</w:t>
            </w:r>
          </w:p>
        </w:tc>
        <w:tc>
          <w:tcPr>
            <w:tcW w:w="467" w:type="dxa"/>
            <w:vAlign w:val="bottom"/>
          </w:tcPr>
          <w:p w14:paraId="4CE1F33C" w14:textId="417EDFC7" w:rsidR="00D8418E" w:rsidRPr="00702890" w:rsidRDefault="00D8418E" w:rsidP="00C30536">
            <w:pPr>
              <w:rPr>
                <w:rFonts w:ascii="Times New Roman" w:hAnsi="Times New Roman" w:cs="Times New Roman"/>
                <w:b/>
                <w:bCs/>
                <w:sz w:val="20"/>
                <w:szCs w:val="20"/>
                <w:lang w:val="en-GB"/>
              </w:rPr>
            </w:pPr>
            <w:r>
              <w:rPr>
                <w:rFonts w:ascii="Times New Roman" w:hAnsi="Times New Roman" w:cs="Times New Roman"/>
                <w:b/>
                <w:bCs/>
                <w:color w:val="000000"/>
                <w:sz w:val="20"/>
                <w:szCs w:val="20"/>
              </w:rPr>
              <w:t>N</w:t>
            </w:r>
            <w:r w:rsidRPr="00702890">
              <w:rPr>
                <w:rFonts w:ascii="Times New Roman" w:hAnsi="Times New Roman" w:cs="Times New Roman"/>
                <w:b/>
                <w:bCs/>
                <w:color w:val="000000"/>
                <w:sz w:val="20"/>
                <w:szCs w:val="20"/>
              </w:rPr>
              <w:t xml:space="preserve"> </w:t>
            </w:r>
          </w:p>
        </w:tc>
        <w:tc>
          <w:tcPr>
            <w:tcW w:w="1155" w:type="dxa"/>
          </w:tcPr>
          <w:p w14:paraId="133D14C0" w14:textId="49EFBA7E"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br/>
            </w:r>
            <w:r w:rsidRPr="00702890">
              <w:rPr>
                <w:rFonts w:ascii="Times New Roman" w:hAnsi="Times New Roman" w:cs="Times New Roman"/>
                <w:b/>
                <w:bCs/>
                <w:color w:val="000000"/>
                <w:sz w:val="20"/>
                <w:szCs w:val="20"/>
              </w:rPr>
              <w:br/>
              <w:t>Algo</w:t>
            </w:r>
            <w:r>
              <w:rPr>
                <w:rFonts w:ascii="Times New Roman" w:hAnsi="Times New Roman" w:cs="Times New Roman"/>
                <w:b/>
                <w:bCs/>
                <w:color w:val="000000"/>
                <w:sz w:val="20"/>
                <w:szCs w:val="20"/>
              </w:rPr>
              <w:t>rithm</w:t>
            </w:r>
            <w:r w:rsidRPr="00702890">
              <w:rPr>
                <w:rFonts w:ascii="Times New Roman" w:hAnsi="Times New Roman" w:cs="Times New Roman"/>
                <w:b/>
                <w:bCs/>
                <w:color w:val="000000"/>
                <w:sz w:val="20"/>
                <w:szCs w:val="20"/>
              </w:rPr>
              <w:t>.</w:t>
            </w:r>
          </w:p>
        </w:tc>
        <w:tc>
          <w:tcPr>
            <w:tcW w:w="392" w:type="dxa"/>
          </w:tcPr>
          <w:p w14:paraId="3A692578" w14:textId="0A07DBE9"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P</w:t>
            </w:r>
          </w:p>
        </w:tc>
        <w:tc>
          <w:tcPr>
            <w:tcW w:w="410" w:type="dxa"/>
          </w:tcPr>
          <w:p w14:paraId="5C61C10B" w14:textId="6A8C4026"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R</w:t>
            </w:r>
          </w:p>
        </w:tc>
        <w:tc>
          <w:tcPr>
            <w:tcW w:w="392" w:type="dxa"/>
          </w:tcPr>
          <w:p w14:paraId="48460450" w14:textId="2185EF16"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F</w:t>
            </w:r>
          </w:p>
        </w:tc>
        <w:tc>
          <w:tcPr>
            <w:tcW w:w="1039" w:type="dxa"/>
          </w:tcPr>
          <w:p w14:paraId="596A046A" w14:textId="4060AF14"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ABS Mean</w:t>
            </w:r>
            <w:r>
              <w:rPr>
                <w:rFonts w:ascii="Times New Roman" w:hAnsi="Times New Roman" w:cs="Times New Roman"/>
                <w:b/>
                <w:bCs/>
                <w:color w:val="000000"/>
                <w:sz w:val="20"/>
                <w:szCs w:val="20"/>
              </w:rPr>
              <w:br/>
              <w:t>Deviation</w:t>
            </w:r>
          </w:p>
        </w:tc>
        <w:tc>
          <w:tcPr>
            <w:tcW w:w="1039" w:type="dxa"/>
          </w:tcPr>
          <w:p w14:paraId="6C2167E5" w14:textId="595B4E1C" w:rsidR="00D8418E" w:rsidRPr="00702890" w:rsidRDefault="00D8418E" w:rsidP="00C30536">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Mean</w:t>
            </w:r>
            <w:r>
              <w:rPr>
                <w:rFonts w:ascii="Times New Roman" w:hAnsi="Times New Roman" w:cs="Times New Roman"/>
                <w:b/>
                <w:bCs/>
                <w:color w:val="000000"/>
                <w:sz w:val="20"/>
                <w:szCs w:val="20"/>
              </w:rPr>
              <w:br/>
              <w:t>Deviation</w:t>
            </w:r>
          </w:p>
        </w:tc>
        <w:tc>
          <w:tcPr>
            <w:tcW w:w="994" w:type="dxa"/>
            <w:vAlign w:val="bottom"/>
          </w:tcPr>
          <w:p w14:paraId="6F7EDA10" w14:textId="4DAFCB91" w:rsidR="00D8418E" w:rsidRPr="00702890" w:rsidRDefault="00D8418E" w:rsidP="00C30536">
            <w:pPr>
              <w:rPr>
                <w:rFonts w:ascii="Times New Roman" w:hAnsi="Times New Roman" w:cs="Times New Roman"/>
                <w:b/>
                <w:bCs/>
                <w:color w:val="000000"/>
                <w:sz w:val="20"/>
                <w:szCs w:val="20"/>
              </w:rPr>
            </w:pPr>
            <w:r w:rsidRPr="00702890">
              <w:rPr>
                <w:rFonts w:ascii="Times New Roman" w:hAnsi="Times New Roman" w:cs="Times New Roman"/>
                <w:b/>
                <w:bCs/>
                <w:color w:val="000000"/>
                <w:sz w:val="20"/>
                <w:szCs w:val="20"/>
              </w:rPr>
              <w:t>MAE</w:t>
            </w:r>
          </w:p>
          <w:p w14:paraId="70808641" w14:textId="7777777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Duration</w:t>
            </w:r>
          </w:p>
        </w:tc>
        <w:tc>
          <w:tcPr>
            <w:tcW w:w="1832" w:type="dxa"/>
            <w:vAlign w:val="bottom"/>
          </w:tcPr>
          <w:p w14:paraId="0DAB61EE" w14:textId="77777777" w:rsidR="00D8418E" w:rsidRPr="00702890" w:rsidRDefault="00D8418E" w:rsidP="00C30536">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RMS Error Duration</w:t>
            </w:r>
          </w:p>
        </w:tc>
      </w:tr>
      <w:tr w:rsidR="00D8418E" w:rsidRPr="00702890" w14:paraId="0DA75054" w14:textId="77777777" w:rsidTr="00D8418E">
        <w:tc>
          <w:tcPr>
            <w:tcW w:w="780" w:type="dxa"/>
            <w:vAlign w:val="bottom"/>
          </w:tcPr>
          <w:p w14:paraId="6AF1ADCF" w14:textId="77777777"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t>yellow</w:t>
            </w:r>
          </w:p>
        </w:tc>
        <w:tc>
          <w:tcPr>
            <w:tcW w:w="467" w:type="dxa"/>
            <w:vAlign w:val="bottom"/>
          </w:tcPr>
          <w:p w14:paraId="54A5C5D3" w14:textId="77777777"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155" w:type="dxa"/>
          </w:tcPr>
          <w:p w14:paraId="76A31195" w14:textId="77777777"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SOP</w:t>
            </w:r>
          </w:p>
        </w:tc>
        <w:tc>
          <w:tcPr>
            <w:tcW w:w="392" w:type="dxa"/>
          </w:tcPr>
          <w:p w14:paraId="226EAF3F" w14:textId="77777777" w:rsidR="00D8418E" w:rsidRPr="00702890" w:rsidRDefault="00D8418E" w:rsidP="009E6EE3">
            <w:pPr>
              <w:rPr>
                <w:rFonts w:ascii="Times New Roman" w:hAnsi="Times New Roman" w:cs="Times New Roman"/>
                <w:color w:val="000000"/>
                <w:sz w:val="20"/>
                <w:szCs w:val="20"/>
              </w:rPr>
            </w:pPr>
          </w:p>
        </w:tc>
        <w:tc>
          <w:tcPr>
            <w:tcW w:w="410" w:type="dxa"/>
          </w:tcPr>
          <w:p w14:paraId="48FBB5C0" w14:textId="6ECF514B" w:rsidR="00D8418E" w:rsidRPr="00702890" w:rsidRDefault="00D8418E" w:rsidP="009E6EE3">
            <w:pPr>
              <w:rPr>
                <w:rFonts w:ascii="Times New Roman" w:hAnsi="Times New Roman" w:cs="Times New Roman"/>
                <w:color w:val="000000"/>
                <w:sz w:val="20"/>
                <w:szCs w:val="20"/>
              </w:rPr>
            </w:pPr>
          </w:p>
        </w:tc>
        <w:tc>
          <w:tcPr>
            <w:tcW w:w="392" w:type="dxa"/>
          </w:tcPr>
          <w:p w14:paraId="0D8D611D" w14:textId="77777777" w:rsidR="00D8418E" w:rsidRPr="00702890" w:rsidRDefault="00D8418E" w:rsidP="009E6EE3">
            <w:pPr>
              <w:rPr>
                <w:rFonts w:ascii="Times New Roman" w:hAnsi="Times New Roman" w:cs="Times New Roman"/>
                <w:color w:val="000000"/>
                <w:sz w:val="20"/>
                <w:szCs w:val="20"/>
              </w:rPr>
            </w:pPr>
          </w:p>
        </w:tc>
        <w:tc>
          <w:tcPr>
            <w:tcW w:w="1039" w:type="dxa"/>
          </w:tcPr>
          <w:p w14:paraId="3204A591" w14:textId="39C41912" w:rsidR="00D8418E" w:rsidRPr="00702890" w:rsidRDefault="00D8418E" w:rsidP="009E6EE3">
            <w:pPr>
              <w:rPr>
                <w:rFonts w:ascii="Times New Roman" w:hAnsi="Times New Roman" w:cs="Times New Roman"/>
                <w:color w:val="000000"/>
                <w:sz w:val="20"/>
                <w:szCs w:val="20"/>
              </w:rPr>
            </w:pPr>
            <w:r w:rsidRPr="00702890">
              <w:rPr>
                <w:rFonts w:ascii="Times New Roman" w:hAnsi="Times New Roman" w:cs="Times New Roman"/>
                <w:color w:val="000000"/>
                <w:sz w:val="20"/>
                <w:szCs w:val="20"/>
              </w:rPr>
              <w:t>ABS Mean</w:t>
            </w:r>
          </w:p>
        </w:tc>
        <w:tc>
          <w:tcPr>
            <w:tcW w:w="1039" w:type="dxa"/>
            <w:vAlign w:val="bottom"/>
          </w:tcPr>
          <w:p w14:paraId="64F415EC" w14:textId="0248D653" w:rsidR="00D8418E" w:rsidRPr="00702890" w:rsidRDefault="006055CF" w:rsidP="009E6EE3">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994" w:type="dxa"/>
            <w:vAlign w:val="bottom"/>
          </w:tcPr>
          <w:p w14:paraId="7B687032" w14:textId="589B9D72"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t>11.97</w:t>
            </w:r>
          </w:p>
        </w:tc>
        <w:tc>
          <w:tcPr>
            <w:tcW w:w="1832" w:type="dxa"/>
            <w:vAlign w:val="bottom"/>
          </w:tcPr>
          <w:p w14:paraId="70A520F4" w14:textId="77777777" w:rsidR="00D8418E" w:rsidRPr="00702890" w:rsidRDefault="00D8418E" w:rsidP="009E6EE3">
            <w:pPr>
              <w:rPr>
                <w:rFonts w:ascii="Times New Roman" w:hAnsi="Times New Roman" w:cs="Times New Roman"/>
                <w:sz w:val="20"/>
                <w:szCs w:val="20"/>
                <w:lang w:val="en-GB"/>
              </w:rPr>
            </w:pPr>
            <w:r w:rsidRPr="00702890">
              <w:rPr>
                <w:rFonts w:ascii="Times New Roman" w:hAnsi="Times New Roman" w:cs="Times New Roman"/>
                <w:color w:val="000000"/>
                <w:sz w:val="20"/>
                <w:szCs w:val="20"/>
              </w:rPr>
              <w:t>12.2</w:t>
            </w:r>
          </w:p>
        </w:tc>
      </w:tr>
      <w:tr w:rsidR="00D8418E" w:rsidRPr="00702890" w14:paraId="7039B82E" w14:textId="77777777" w:rsidTr="00D8418E">
        <w:tc>
          <w:tcPr>
            <w:tcW w:w="780" w:type="dxa"/>
            <w:vAlign w:val="bottom"/>
          </w:tcPr>
          <w:p w14:paraId="297684E3"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just</w:t>
            </w:r>
          </w:p>
        </w:tc>
        <w:tc>
          <w:tcPr>
            <w:tcW w:w="467" w:type="dxa"/>
            <w:vAlign w:val="bottom"/>
          </w:tcPr>
          <w:p w14:paraId="42D4BF1F"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11</w:t>
            </w:r>
          </w:p>
        </w:tc>
        <w:tc>
          <w:tcPr>
            <w:tcW w:w="1155" w:type="dxa"/>
          </w:tcPr>
          <w:p w14:paraId="76B4ED1D"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SOP</w:t>
            </w:r>
          </w:p>
        </w:tc>
        <w:tc>
          <w:tcPr>
            <w:tcW w:w="392" w:type="dxa"/>
          </w:tcPr>
          <w:p w14:paraId="0EF9A10B" w14:textId="77777777" w:rsidR="00D8418E" w:rsidRPr="00702890" w:rsidRDefault="00D8418E" w:rsidP="00D8418E">
            <w:pPr>
              <w:rPr>
                <w:rFonts w:ascii="Times New Roman" w:hAnsi="Times New Roman" w:cs="Times New Roman"/>
                <w:color w:val="000000"/>
                <w:sz w:val="20"/>
                <w:szCs w:val="20"/>
              </w:rPr>
            </w:pPr>
          </w:p>
        </w:tc>
        <w:tc>
          <w:tcPr>
            <w:tcW w:w="410" w:type="dxa"/>
          </w:tcPr>
          <w:p w14:paraId="559121D8" w14:textId="0B45C740" w:rsidR="00D8418E" w:rsidRPr="00702890" w:rsidRDefault="00D8418E" w:rsidP="00D8418E">
            <w:pPr>
              <w:rPr>
                <w:rFonts w:ascii="Times New Roman" w:hAnsi="Times New Roman" w:cs="Times New Roman"/>
                <w:color w:val="000000"/>
                <w:sz w:val="20"/>
                <w:szCs w:val="20"/>
              </w:rPr>
            </w:pPr>
          </w:p>
        </w:tc>
        <w:tc>
          <w:tcPr>
            <w:tcW w:w="392" w:type="dxa"/>
          </w:tcPr>
          <w:p w14:paraId="5AF291C7" w14:textId="77777777" w:rsidR="00D8418E" w:rsidRPr="00702890" w:rsidRDefault="00D8418E" w:rsidP="00D8418E">
            <w:pPr>
              <w:rPr>
                <w:rFonts w:ascii="Times New Roman" w:hAnsi="Times New Roman" w:cs="Times New Roman"/>
                <w:color w:val="000000"/>
                <w:sz w:val="20"/>
                <w:szCs w:val="20"/>
              </w:rPr>
            </w:pPr>
          </w:p>
        </w:tc>
        <w:tc>
          <w:tcPr>
            <w:tcW w:w="1039" w:type="dxa"/>
          </w:tcPr>
          <w:p w14:paraId="67A8E46A" w14:textId="6AA4AB24" w:rsidR="00D8418E" w:rsidRPr="00702890" w:rsidRDefault="006055CF" w:rsidP="00D8418E">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1039" w:type="dxa"/>
          </w:tcPr>
          <w:p w14:paraId="4A15419C" w14:textId="2F4A8404"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color w:val="000000"/>
                <w:sz w:val="20"/>
                <w:szCs w:val="20"/>
              </w:rPr>
              <w:t>Mean</w:t>
            </w:r>
          </w:p>
        </w:tc>
        <w:tc>
          <w:tcPr>
            <w:tcW w:w="994" w:type="dxa"/>
            <w:vAlign w:val="bottom"/>
          </w:tcPr>
          <w:p w14:paraId="4DDB710F" w14:textId="02F9F413"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4.67</w:t>
            </w:r>
          </w:p>
        </w:tc>
        <w:tc>
          <w:tcPr>
            <w:tcW w:w="1832" w:type="dxa"/>
            <w:vAlign w:val="bottom"/>
          </w:tcPr>
          <w:p w14:paraId="768D1A99"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6.38</w:t>
            </w:r>
          </w:p>
        </w:tc>
      </w:tr>
      <w:tr w:rsidR="00D8418E" w:rsidRPr="00702890" w14:paraId="444A2666" w14:textId="77777777" w:rsidTr="006055CF">
        <w:trPr>
          <w:trHeight w:val="92"/>
        </w:trPr>
        <w:tc>
          <w:tcPr>
            <w:tcW w:w="780" w:type="dxa"/>
            <w:vAlign w:val="bottom"/>
          </w:tcPr>
          <w:p w14:paraId="6C3A7D6A"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road</w:t>
            </w:r>
          </w:p>
        </w:tc>
        <w:tc>
          <w:tcPr>
            <w:tcW w:w="467" w:type="dxa"/>
            <w:vAlign w:val="bottom"/>
          </w:tcPr>
          <w:p w14:paraId="1AEA2F51"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1155" w:type="dxa"/>
          </w:tcPr>
          <w:p w14:paraId="2525E7CE"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392" w:type="dxa"/>
          </w:tcPr>
          <w:p w14:paraId="3EA3E367" w14:textId="77777777" w:rsidR="00D8418E" w:rsidRPr="00702890" w:rsidRDefault="00D8418E" w:rsidP="00D8418E">
            <w:pPr>
              <w:rPr>
                <w:rFonts w:ascii="Times New Roman" w:hAnsi="Times New Roman" w:cs="Times New Roman"/>
                <w:color w:val="000000"/>
                <w:sz w:val="20"/>
                <w:szCs w:val="20"/>
              </w:rPr>
            </w:pPr>
          </w:p>
        </w:tc>
        <w:tc>
          <w:tcPr>
            <w:tcW w:w="410" w:type="dxa"/>
          </w:tcPr>
          <w:p w14:paraId="24E96094" w14:textId="19A3DEB7" w:rsidR="00D8418E" w:rsidRPr="00702890" w:rsidRDefault="00D8418E" w:rsidP="00D8418E">
            <w:pPr>
              <w:rPr>
                <w:rFonts w:ascii="Times New Roman" w:hAnsi="Times New Roman" w:cs="Times New Roman"/>
                <w:color w:val="000000"/>
                <w:sz w:val="20"/>
                <w:szCs w:val="20"/>
              </w:rPr>
            </w:pPr>
          </w:p>
        </w:tc>
        <w:tc>
          <w:tcPr>
            <w:tcW w:w="392" w:type="dxa"/>
          </w:tcPr>
          <w:p w14:paraId="7F559415" w14:textId="77777777" w:rsidR="00D8418E" w:rsidRPr="00702890" w:rsidRDefault="00D8418E" w:rsidP="00D8418E">
            <w:pPr>
              <w:rPr>
                <w:rFonts w:ascii="Times New Roman" w:hAnsi="Times New Roman" w:cs="Times New Roman"/>
                <w:color w:val="000000"/>
                <w:sz w:val="20"/>
                <w:szCs w:val="20"/>
              </w:rPr>
            </w:pPr>
          </w:p>
        </w:tc>
        <w:tc>
          <w:tcPr>
            <w:tcW w:w="1039" w:type="dxa"/>
          </w:tcPr>
          <w:p w14:paraId="6D2FC0A6" w14:textId="5D14EFC0" w:rsidR="00D8418E" w:rsidRPr="00702890" w:rsidRDefault="006055CF" w:rsidP="00D8418E">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1039" w:type="dxa"/>
          </w:tcPr>
          <w:p w14:paraId="35D15FE4" w14:textId="58B75888"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sz w:val="20"/>
                <w:szCs w:val="20"/>
                <w:lang w:val="en-GB"/>
              </w:rPr>
              <w:t>Mean</w:t>
            </w:r>
          </w:p>
        </w:tc>
        <w:tc>
          <w:tcPr>
            <w:tcW w:w="994" w:type="dxa"/>
            <w:vAlign w:val="bottom"/>
          </w:tcPr>
          <w:p w14:paraId="542CA6F4" w14:textId="2C82ED2B"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7.95</w:t>
            </w:r>
          </w:p>
        </w:tc>
        <w:tc>
          <w:tcPr>
            <w:tcW w:w="1832" w:type="dxa"/>
            <w:vAlign w:val="bottom"/>
          </w:tcPr>
          <w:p w14:paraId="500DD28E" w14:textId="77777777" w:rsidR="00D8418E" w:rsidRPr="00702890" w:rsidRDefault="00D8418E" w:rsidP="00D8418E">
            <w:pPr>
              <w:rPr>
                <w:rFonts w:ascii="Times New Roman" w:hAnsi="Times New Roman" w:cs="Times New Roman"/>
                <w:sz w:val="20"/>
                <w:szCs w:val="20"/>
                <w:lang w:val="en-GB"/>
              </w:rPr>
            </w:pPr>
            <w:r w:rsidRPr="00702890">
              <w:rPr>
                <w:rFonts w:ascii="Times New Roman" w:hAnsi="Times New Roman" w:cs="Times New Roman"/>
                <w:color w:val="000000"/>
                <w:sz w:val="20"/>
                <w:szCs w:val="20"/>
              </w:rPr>
              <w:t>9.5</w:t>
            </w:r>
          </w:p>
        </w:tc>
      </w:tr>
      <w:tr w:rsidR="00D8418E" w:rsidRPr="00702890" w14:paraId="4D4B7199" w14:textId="77777777" w:rsidTr="00D8418E">
        <w:trPr>
          <w:trHeight w:val="254"/>
        </w:trPr>
        <w:tc>
          <w:tcPr>
            <w:tcW w:w="780" w:type="dxa"/>
            <w:vAlign w:val="bottom"/>
          </w:tcPr>
          <w:p w14:paraId="6BAFF490" w14:textId="77777777"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color w:val="000000"/>
                <w:sz w:val="20"/>
                <w:szCs w:val="20"/>
              </w:rPr>
              <w:t>wotm</w:t>
            </w:r>
          </w:p>
        </w:tc>
        <w:tc>
          <w:tcPr>
            <w:tcW w:w="467" w:type="dxa"/>
            <w:vAlign w:val="bottom"/>
          </w:tcPr>
          <w:p w14:paraId="58462C86" w14:textId="77777777"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color w:val="000000"/>
                <w:sz w:val="20"/>
                <w:szCs w:val="20"/>
              </w:rPr>
              <w:t>11</w:t>
            </w:r>
          </w:p>
        </w:tc>
        <w:tc>
          <w:tcPr>
            <w:tcW w:w="1155" w:type="dxa"/>
          </w:tcPr>
          <w:p w14:paraId="17270665" w14:textId="77777777" w:rsidR="00D8418E" w:rsidRPr="00702890" w:rsidRDefault="00D8418E" w:rsidP="00D8418E">
            <w:pPr>
              <w:rPr>
                <w:rFonts w:ascii="Times New Roman" w:hAnsi="Times New Roman" w:cs="Times New Roman"/>
                <w:color w:val="000000"/>
                <w:sz w:val="20"/>
                <w:szCs w:val="20"/>
              </w:rPr>
            </w:pPr>
            <w:r w:rsidRPr="00702890">
              <w:rPr>
                <w:rFonts w:ascii="Times New Roman" w:hAnsi="Times New Roman" w:cs="Times New Roman"/>
                <w:color w:val="000000"/>
                <w:sz w:val="20"/>
                <w:szCs w:val="20"/>
              </w:rPr>
              <w:t>SOP/IEC</w:t>
            </w:r>
          </w:p>
        </w:tc>
        <w:tc>
          <w:tcPr>
            <w:tcW w:w="392" w:type="dxa"/>
          </w:tcPr>
          <w:p w14:paraId="32746A45" w14:textId="77777777" w:rsidR="00D8418E" w:rsidRPr="00702890" w:rsidRDefault="00D8418E" w:rsidP="00D8418E">
            <w:pPr>
              <w:pStyle w:val="HTMLconformatoprevio"/>
              <w:rPr>
                <w:rFonts w:ascii="Times New Roman" w:hAnsi="Times New Roman" w:cs="Times New Roman"/>
                <w:color w:val="000000"/>
              </w:rPr>
            </w:pPr>
          </w:p>
        </w:tc>
        <w:tc>
          <w:tcPr>
            <w:tcW w:w="410" w:type="dxa"/>
          </w:tcPr>
          <w:p w14:paraId="0F324BEF" w14:textId="3057C6DA" w:rsidR="00D8418E" w:rsidRPr="00702890" w:rsidRDefault="00D8418E" w:rsidP="00D8418E">
            <w:pPr>
              <w:pStyle w:val="HTMLconformatoprevio"/>
              <w:rPr>
                <w:rFonts w:ascii="Times New Roman" w:hAnsi="Times New Roman" w:cs="Times New Roman"/>
                <w:color w:val="000000"/>
              </w:rPr>
            </w:pPr>
          </w:p>
        </w:tc>
        <w:tc>
          <w:tcPr>
            <w:tcW w:w="392" w:type="dxa"/>
          </w:tcPr>
          <w:p w14:paraId="6BDA8CA8" w14:textId="77777777" w:rsidR="00D8418E" w:rsidRPr="00702890" w:rsidRDefault="00D8418E" w:rsidP="00D8418E">
            <w:pPr>
              <w:pStyle w:val="HTMLconformatoprevio"/>
              <w:rPr>
                <w:rFonts w:ascii="Times New Roman" w:hAnsi="Times New Roman" w:cs="Times New Roman"/>
                <w:color w:val="000000"/>
              </w:rPr>
            </w:pPr>
          </w:p>
        </w:tc>
        <w:tc>
          <w:tcPr>
            <w:tcW w:w="1039" w:type="dxa"/>
          </w:tcPr>
          <w:p w14:paraId="5271AC32" w14:textId="073E7630" w:rsidR="00D8418E" w:rsidRPr="00702890" w:rsidRDefault="006055CF" w:rsidP="00D8418E">
            <w:pPr>
              <w:pStyle w:val="HTMLconformatoprevio"/>
              <w:rPr>
                <w:rFonts w:ascii="Times New Roman" w:hAnsi="Times New Roman" w:cs="Times New Roman"/>
                <w:color w:val="000000"/>
              </w:rPr>
            </w:pPr>
            <w:r>
              <w:rPr>
                <w:rFonts w:ascii="Times New Roman" w:hAnsi="Times New Roman" w:cs="Times New Roman"/>
                <w:color w:val="000000"/>
              </w:rPr>
              <w:t>--</w:t>
            </w:r>
          </w:p>
        </w:tc>
        <w:tc>
          <w:tcPr>
            <w:tcW w:w="1039" w:type="dxa"/>
          </w:tcPr>
          <w:p w14:paraId="29AA5032" w14:textId="0CCC3366" w:rsidR="00D8418E" w:rsidRPr="00702890" w:rsidRDefault="00D8418E" w:rsidP="00D8418E">
            <w:pPr>
              <w:pStyle w:val="HTMLconformatoprevio"/>
              <w:rPr>
                <w:rFonts w:ascii="Times New Roman" w:hAnsi="Times New Roman" w:cs="Times New Roman"/>
                <w:color w:val="000000"/>
              </w:rPr>
            </w:pPr>
            <w:r w:rsidRPr="00702890">
              <w:rPr>
                <w:rFonts w:ascii="Times New Roman" w:hAnsi="Times New Roman" w:cs="Times New Roman"/>
                <w:color w:val="000000"/>
              </w:rPr>
              <w:t>Mean</w:t>
            </w:r>
          </w:p>
        </w:tc>
        <w:tc>
          <w:tcPr>
            <w:tcW w:w="994" w:type="dxa"/>
            <w:vAlign w:val="bottom"/>
          </w:tcPr>
          <w:p w14:paraId="3A6C38B1" w14:textId="3C587C6E" w:rsidR="00D8418E" w:rsidRPr="00702890" w:rsidRDefault="00D8418E" w:rsidP="00D8418E">
            <w:pPr>
              <w:pStyle w:val="HTMLconformatoprevio"/>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5.173</w:t>
            </w:r>
          </w:p>
          <w:p w14:paraId="64C7BCB5" w14:textId="77777777" w:rsidR="00D8418E" w:rsidRPr="00702890" w:rsidRDefault="00D8418E" w:rsidP="00D8418E">
            <w:pPr>
              <w:rPr>
                <w:rFonts w:ascii="Times New Roman" w:hAnsi="Times New Roman" w:cs="Times New Roman"/>
                <w:color w:val="000000"/>
                <w:sz w:val="20"/>
                <w:szCs w:val="20"/>
              </w:rPr>
            </w:pPr>
          </w:p>
        </w:tc>
        <w:tc>
          <w:tcPr>
            <w:tcW w:w="1832" w:type="dxa"/>
            <w:vAlign w:val="bottom"/>
          </w:tcPr>
          <w:p w14:paraId="5D9F66DC" w14:textId="77777777" w:rsidR="00D8418E" w:rsidRPr="00702890" w:rsidRDefault="00D8418E" w:rsidP="00D8418E">
            <w:pPr>
              <w:pStyle w:val="HTMLconformatoprevio"/>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6.249</w:t>
            </w:r>
          </w:p>
          <w:p w14:paraId="4739F078" w14:textId="77777777" w:rsidR="00D8418E" w:rsidRPr="00702890" w:rsidRDefault="00D8418E" w:rsidP="00D8418E">
            <w:pPr>
              <w:rPr>
                <w:rFonts w:ascii="Times New Roman" w:hAnsi="Times New Roman" w:cs="Times New Roman"/>
                <w:color w:val="000000"/>
                <w:sz w:val="20"/>
                <w:szCs w:val="20"/>
              </w:rPr>
            </w:pPr>
          </w:p>
        </w:tc>
      </w:tr>
    </w:tbl>
    <w:p w14:paraId="142FB588" w14:textId="43F131AC" w:rsidR="006055CF" w:rsidRPr="006055CF" w:rsidRDefault="00D8418E" w:rsidP="009E6EE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6055CF">
        <w:rPr>
          <w:rFonts w:ascii="Times New Roman" w:hAnsi="Times New Roman" w:cs="Times New Roman"/>
          <w:sz w:val="24"/>
          <w:szCs w:val="24"/>
          <w:lang w:val="en-GB"/>
        </w:rPr>
        <w:br/>
        <w:t xml:space="preserve">For duration grade prediction, the same </w:t>
      </w:r>
      <w:r w:rsidR="00B9355E">
        <w:rPr>
          <w:rFonts w:ascii="Times New Roman" w:hAnsi="Times New Roman" w:cs="Times New Roman"/>
          <w:sz w:val="24"/>
          <w:szCs w:val="24"/>
          <w:lang w:val="en-GB"/>
        </w:rPr>
        <w:t>F-measure</w:t>
      </w:r>
      <w:r w:rsidR="006055CF">
        <w:rPr>
          <w:rFonts w:ascii="Times New Roman" w:hAnsi="Times New Roman" w:cs="Times New Roman"/>
          <w:sz w:val="24"/>
          <w:szCs w:val="24"/>
          <w:lang w:val="en-GB"/>
        </w:rPr>
        <w:t xml:space="preserve"> features were also selected for the above 4 songs. The Absolute Mean Deviation was also considered for “yellow” the Mean Deviation for the remining three songs.</w:t>
      </w:r>
    </w:p>
    <w:p w14:paraId="5EE1774F" w14:textId="6E47AEDC" w:rsidR="00A76A60" w:rsidRDefault="00A76A60" w:rsidP="00A76A60">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 xml:space="preserve">The remainder of this </w:t>
      </w:r>
      <w:r w:rsidRPr="00252CA3">
        <w:rPr>
          <w:rFonts w:ascii="Times New Roman" w:hAnsi="Times New Roman" w:cs="Times New Roman"/>
          <w:sz w:val="24"/>
          <w:szCs w:val="24"/>
          <w:lang w:val="en-US"/>
        </w:rPr>
        <w:t>chapter</w:t>
      </w:r>
      <w:r>
        <w:rPr>
          <w:rFonts w:ascii="Times New Roman" w:hAnsi="Times New Roman" w:cs="Times New Roman"/>
          <w:sz w:val="24"/>
          <w:szCs w:val="24"/>
          <w:lang w:val="en-US"/>
        </w:rPr>
        <w:t xml:space="preserve"> discusses the relationship between the predicted grades</w:t>
      </w:r>
      <w:r w:rsidRPr="00252CA3">
        <w:rPr>
          <w:rFonts w:ascii="Times New Roman" w:hAnsi="Times New Roman" w:cs="Times New Roman"/>
          <w:sz w:val="24"/>
          <w:szCs w:val="24"/>
          <w:lang w:val="en-US"/>
        </w:rPr>
        <w:t xml:space="preserve"> </w:t>
      </w:r>
      <w:r>
        <w:rPr>
          <w:rFonts w:ascii="Times New Roman" w:hAnsi="Times New Roman" w:cs="Times New Roman"/>
          <w:sz w:val="24"/>
          <w:szCs w:val="24"/>
          <w:lang w:val="en-US"/>
        </w:rPr>
        <w:t>and the nuances</w:t>
      </w:r>
      <w:r w:rsidR="00BB7687">
        <w:rPr>
          <w:rFonts w:ascii="Times New Roman" w:hAnsi="Times New Roman" w:cs="Times New Roman"/>
          <w:sz w:val="24"/>
          <w:szCs w:val="24"/>
          <w:lang w:val="en-US"/>
        </w:rPr>
        <w:t xml:space="preserve"> and musical properties </w:t>
      </w:r>
      <w:r>
        <w:rPr>
          <w:rFonts w:ascii="Times New Roman" w:hAnsi="Times New Roman" w:cs="Times New Roman"/>
          <w:sz w:val="24"/>
          <w:szCs w:val="24"/>
          <w:lang w:val="en-US"/>
        </w:rPr>
        <w:t xml:space="preserve"> of the </w:t>
      </w:r>
      <w:r w:rsidR="00BB7687">
        <w:rPr>
          <w:rFonts w:ascii="Times New Roman" w:hAnsi="Times New Roman" w:cs="Times New Roman"/>
          <w:sz w:val="24"/>
          <w:szCs w:val="24"/>
          <w:lang w:val="en-US"/>
        </w:rPr>
        <w:t>audio tracks</w:t>
      </w:r>
      <w:r w:rsidRPr="00252CA3">
        <w:rPr>
          <w:rFonts w:ascii="Times New Roman" w:hAnsi="Times New Roman" w:cs="Times New Roman"/>
          <w:sz w:val="24"/>
          <w:szCs w:val="24"/>
          <w:lang w:val="en-US"/>
        </w:rPr>
        <w:t>. The final section discusses the Technical Control grade predictions followed by a review of the role played by the Teachers Comments in the grade prediction.</w:t>
      </w:r>
    </w:p>
    <w:p w14:paraId="45E0DFAD" w14:textId="167A5733" w:rsidR="00F12EE8" w:rsidRPr="00196518" w:rsidRDefault="00F12EE8" w:rsidP="00C56165">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20" w:name="_Toc81166293"/>
      <w:r>
        <w:rPr>
          <w:rFonts w:ascii="Times New Roman" w:hAnsi="Times New Roman" w:cs="Times New Roman"/>
          <w:sz w:val="32"/>
          <w:szCs w:val="32"/>
          <w:lang w:val="en-US"/>
        </w:rPr>
        <w:t>Yellow</w:t>
      </w:r>
      <w:bookmarkEnd w:id="220"/>
    </w:p>
    <w:p w14:paraId="4BF92F75" w14:textId="3725185C"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While the </w:t>
      </w:r>
      <w:r w:rsidR="005D3200">
        <w:rPr>
          <w:rFonts w:ascii="Times New Roman" w:hAnsi="Times New Roman" w:cs="Times New Roman"/>
          <w:sz w:val="24"/>
          <w:szCs w:val="24"/>
          <w:lang w:val="en-US"/>
        </w:rPr>
        <w:t xml:space="preserve">P </w:t>
      </w:r>
      <w:r w:rsidRPr="008B499E">
        <w:rPr>
          <w:rFonts w:ascii="Times New Roman" w:hAnsi="Times New Roman" w:cs="Times New Roman"/>
          <w:sz w:val="24"/>
          <w:szCs w:val="24"/>
          <w:lang w:val="en-US"/>
        </w:rPr>
        <w:t xml:space="preserve">score of the </w:t>
      </w:r>
      <w:r w:rsidR="00867707">
        <w:rPr>
          <w:rFonts w:ascii="Times New Roman" w:hAnsi="Times New Roman" w:cs="Times New Roman"/>
          <w:sz w:val="24"/>
          <w:szCs w:val="24"/>
          <w:lang w:val="en-US"/>
        </w:rPr>
        <w:t>reference stem</w:t>
      </w:r>
      <w:r w:rsidRPr="008B499E">
        <w:rPr>
          <w:rFonts w:ascii="Times New Roman" w:hAnsi="Times New Roman" w:cs="Times New Roman"/>
          <w:sz w:val="24"/>
          <w:szCs w:val="24"/>
          <w:lang w:val="en-US"/>
        </w:rPr>
        <w:t xml:space="preserve"> was close to 100% </w:t>
      </w:r>
      <w:r w:rsidR="00196518">
        <w:rPr>
          <w:rFonts w:ascii="Times New Roman" w:hAnsi="Times New Roman" w:cs="Times New Roman"/>
          <w:sz w:val="24"/>
          <w:szCs w:val="24"/>
          <w:lang w:val="en-US"/>
        </w:rPr>
        <w:t>the</w:t>
      </w:r>
      <w:r w:rsidR="0049716F">
        <w:rPr>
          <w:rFonts w:ascii="Times New Roman" w:hAnsi="Times New Roman" w:cs="Times New Roman"/>
          <w:sz w:val="24"/>
          <w:szCs w:val="24"/>
          <w:lang w:val="en-US"/>
        </w:rPr>
        <w:t xml:space="preserve"> </w:t>
      </w:r>
      <w:r w:rsidR="00196518">
        <w:rPr>
          <w:rFonts w:ascii="Times New Roman" w:hAnsi="Times New Roman" w:cs="Times New Roman"/>
          <w:sz w:val="24"/>
          <w:szCs w:val="24"/>
          <w:lang w:val="en-US"/>
        </w:rPr>
        <w:t xml:space="preserve">highest </w:t>
      </w:r>
      <w:r w:rsidR="0049716F">
        <w:rPr>
          <w:rFonts w:ascii="Times New Roman" w:hAnsi="Times New Roman" w:cs="Times New Roman"/>
          <w:sz w:val="24"/>
          <w:szCs w:val="24"/>
          <w:lang w:val="en-US"/>
        </w:rPr>
        <w:t>graded</w:t>
      </w:r>
      <w:r w:rsidR="0049716F" w:rsidRPr="0049716F">
        <w:rPr>
          <w:rFonts w:ascii="Times New Roman" w:hAnsi="Times New Roman" w:cs="Times New Roman"/>
          <w:sz w:val="24"/>
          <w:szCs w:val="24"/>
          <w:lang w:val="en-US"/>
        </w:rPr>
        <w:t xml:space="preserve"> </w:t>
      </w:r>
      <w:r w:rsidR="0049716F" w:rsidRPr="008B499E">
        <w:rPr>
          <w:rFonts w:ascii="Times New Roman" w:hAnsi="Times New Roman" w:cs="Times New Roman"/>
          <w:sz w:val="24"/>
          <w:szCs w:val="24"/>
          <w:lang w:val="en-US"/>
        </w:rPr>
        <w:t>Student</w:t>
      </w:r>
      <w:r w:rsidR="0049716F">
        <w:rPr>
          <w:rFonts w:ascii="Times New Roman" w:hAnsi="Times New Roman" w:cs="Times New Roman"/>
          <w:sz w:val="24"/>
          <w:szCs w:val="24"/>
          <w:lang w:val="en-US"/>
        </w:rPr>
        <w:t xml:space="preserve"> </w:t>
      </w:r>
      <w:r w:rsidR="00BB7687">
        <w:rPr>
          <w:rFonts w:ascii="Times New Roman" w:hAnsi="Times New Roman" w:cs="Times New Roman"/>
          <w:sz w:val="24"/>
          <w:szCs w:val="24"/>
          <w:lang w:val="en-US"/>
        </w:rPr>
        <w:t xml:space="preserve">5 </w:t>
      </w:r>
      <w:r w:rsidR="0049716F">
        <w:rPr>
          <w:rFonts w:ascii="Times New Roman" w:hAnsi="Times New Roman" w:cs="Times New Roman"/>
          <w:sz w:val="24"/>
          <w:szCs w:val="24"/>
          <w:lang w:val="en-US"/>
        </w:rPr>
        <w:t>only</w:t>
      </w:r>
      <w:r w:rsidR="0049716F" w:rsidRPr="008B499E">
        <w:rPr>
          <w:rFonts w:ascii="Times New Roman" w:hAnsi="Times New Roman" w:cs="Times New Roman"/>
          <w:sz w:val="24"/>
          <w:szCs w:val="24"/>
          <w:lang w:val="en-US"/>
        </w:rPr>
        <w:t xml:space="preserve"> scored a 50% precision</w:t>
      </w:r>
      <w:r w:rsidR="0049716F">
        <w:rPr>
          <w:rFonts w:ascii="Times New Roman" w:hAnsi="Times New Roman" w:cs="Times New Roman"/>
          <w:sz w:val="24"/>
          <w:szCs w:val="24"/>
          <w:lang w:val="en-US"/>
        </w:rPr>
        <w:t xml:space="preserve"> while 2</w:t>
      </w:r>
      <w:r w:rsidR="0049716F" w:rsidRPr="0049716F">
        <w:rPr>
          <w:rFonts w:ascii="Times New Roman" w:hAnsi="Times New Roman" w:cs="Times New Roman"/>
          <w:sz w:val="24"/>
          <w:szCs w:val="24"/>
          <w:vertAlign w:val="superscript"/>
          <w:lang w:val="en-US"/>
        </w:rPr>
        <w:t>nd</w:t>
      </w:r>
      <w:r w:rsidR="0049716F">
        <w:rPr>
          <w:rFonts w:ascii="Times New Roman" w:hAnsi="Times New Roman" w:cs="Times New Roman"/>
          <w:sz w:val="24"/>
          <w:szCs w:val="24"/>
          <w:lang w:val="en-US"/>
        </w:rPr>
        <w:t xml:space="preserve"> highest </w:t>
      </w:r>
      <w:r w:rsidR="00196518">
        <w:rPr>
          <w:rFonts w:ascii="Times New Roman" w:hAnsi="Times New Roman" w:cs="Times New Roman"/>
          <w:sz w:val="24"/>
          <w:szCs w:val="24"/>
          <w:lang w:val="en-US"/>
        </w:rPr>
        <w:t xml:space="preserve">graded </w:t>
      </w:r>
      <w:r w:rsidRPr="008B499E">
        <w:rPr>
          <w:rFonts w:ascii="Times New Roman" w:hAnsi="Times New Roman" w:cs="Times New Roman"/>
          <w:sz w:val="24"/>
          <w:szCs w:val="24"/>
          <w:lang w:val="en-US"/>
        </w:rPr>
        <w:t xml:space="preserve">Student 4 </w:t>
      </w:r>
      <w:r w:rsidR="00196518">
        <w:rPr>
          <w:rFonts w:ascii="Times New Roman" w:hAnsi="Times New Roman" w:cs="Times New Roman"/>
          <w:sz w:val="24"/>
          <w:szCs w:val="24"/>
          <w:lang w:val="en-US"/>
        </w:rPr>
        <w:t xml:space="preserve">for a </w:t>
      </w:r>
      <w:r w:rsidR="005D3200">
        <w:rPr>
          <w:rFonts w:ascii="Times New Roman" w:hAnsi="Times New Roman" w:cs="Times New Roman"/>
          <w:sz w:val="24"/>
          <w:szCs w:val="24"/>
          <w:lang w:val="en-US"/>
        </w:rPr>
        <w:t xml:space="preserve">P </w:t>
      </w:r>
      <w:r w:rsidRPr="008B499E">
        <w:rPr>
          <w:rFonts w:ascii="Times New Roman" w:hAnsi="Times New Roman" w:cs="Times New Roman"/>
          <w:sz w:val="24"/>
          <w:szCs w:val="24"/>
          <w:lang w:val="en-US"/>
        </w:rPr>
        <w:t xml:space="preserve">score </w:t>
      </w:r>
      <w:r w:rsidR="005D3200">
        <w:rPr>
          <w:rFonts w:ascii="Times New Roman" w:hAnsi="Times New Roman" w:cs="Times New Roman"/>
          <w:sz w:val="24"/>
          <w:szCs w:val="24"/>
          <w:lang w:val="en-US"/>
        </w:rPr>
        <w:t>of</w:t>
      </w:r>
      <w:r w:rsidRPr="008B499E">
        <w:rPr>
          <w:rFonts w:ascii="Times New Roman" w:hAnsi="Times New Roman" w:cs="Times New Roman"/>
          <w:sz w:val="24"/>
          <w:szCs w:val="24"/>
          <w:lang w:val="en-US"/>
        </w:rPr>
        <w:t xml:space="preserve"> 59% precision</w:t>
      </w:r>
      <w:r w:rsidR="0049716F">
        <w:rPr>
          <w:rFonts w:ascii="Times New Roman" w:hAnsi="Times New Roman" w:cs="Times New Roman"/>
          <w:sz w:val="24"/>
          <w:szCs w:val="24"/>
          <w:lang w:val="en-US"/>
        </w:rPr>
        <w:t>.</w:t>
      </w:r>
      <w:r w:rsidR="00867707">
        <w:rPr>
          <w:rFonts w:ascii="Times New Roman" w:hAnsi="Times New Roman" w:cs="Times New Roman"/>
          <w:sz w:val="24"/>
          <w:szCs w:val="24"/>
          <w:lang w:val="en-US"/>
        </w:rPr>
        <w:t xml:space="preserve"> Student 4 produced lower deviation statistics than Stude</w:t>
      </w:r>
      <w:r w:rsidR="000B0320">
        <w:rPr>
          <w:rFonts w:ascii="Times New Roman" w:hAnsi="Times New Roman" w:cs="Times New Roman"/>
          <w:sz w:val="24"/>
          <w:szCs w:val="24"/>
          <w:lang w:val="en-US"/>
        </w:rPr>
        <w:t>n</w:t>
      </w:r>
      <w:r w:rsidR="00867707">
        <w:rPr>
          <w:rFonts w:ascii="Times New Roman" w:hAnsi="Times New Roman" w:cs="Times New Roman"/>
          <w:sz w:val="24"/>
          <w:szCs w:val="24"/>
          <w:lang w:val="en-US"/>
        </w:rPr>
        <w:t>t 5 but this was not reflected in the grades allocated by the Teacher.</w:t>
      </w:r>
    </w:p>
    <w:p w14:paraId="7114F386" w14:textId="7A1B73AE" w:rsidR="00570115" w:rsidRPr="00570115" w:rsidRDefault="00570115" w:rsidP="00570115">
      <w:pPr>
        <w:jc w:val="center"/>
        <w:rPr>
          <w:rFonts w:ascii="Times New Roman" w:hAnsi="Times New Roman" w:cs="Times New Roman"/>
          <w:i/>
          <w:sz w:val="24"/>
          <w:szCs w:val="24"/>
          <w:lang w:val="en-US"/>
        </w:rPr>
      </w:pPr>
      <w:bookmarkStart w:id="221" w:name="_Toc81163828"/>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US"/>
        </w:rPr>
        <w:t>16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Best two “yellow” students</w:t>
      </w:r>
      <w:bookmarkEnd w:id="221"/>
    </w:p>
    <w:tbl>
      <w:tblPr>
        <w:tblStyle w:val="Tablaconcuadrcula"/>
        <w:tblW w:w="0" w:type="auto"/>
        <w:tblLook w:val="04A0" w:firstRow="1" w:lastRow="0" w:firstColumn="1" w:lastColumn="0" w:noHBand="0" w:noVBand="1"/>
      </w:tblPr>
      <w:tblGrid>
        <w:gridCol w:w="4238"/>
        <w:gridCol w:w="4256"/>
      </w:tblGrid>
      <w:tr w:rsidR="00570115" w14:paraId="193362A2" w14:textId="77777777" w:rsidTr="00570115">
        <w:tc>
          <w:tcPr>
            <w:tcW w:w="4360" w:type="dxa"/>
          </w:tcPr>
          <w:p w14:paraId="58C15660" w14:textId="1D17A6FA"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2F6D8B7B" wp14:editId="188CAC2D">
                  <wp:extent cx="2108579" cy="8365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9736" cy="844894"/>
                          </a:xfrm>
                          <a:prstGeom prst="rect">
                            <a:avLst/>
                          </a:prstGeom>
                          <a:noFill/>
                          <a:ln>
                            <a:noFill/>
                          </a:ln>
                        </pic:spPr>
                      </pic:pic>
                    </a:graphicData>
                  </a:graphic>
                </wp:inline>
              </w:drawing>
            </w:r>
          </w:p>
        </w:tc>
        <w:tc>
          <w:tcPr>
            <w:tcW w:w="4360" w:type="dxa"/>
          </w:tcPr>
          <w:p w14:paraId="0C1B9518" w14:textId="74C74E66"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t xml:space="preserve"> </w:t>
            </w:r>
            <w:r w:rsidRPr="008B499E">
              <w:rPr>
                <w:rFonts w:ascii="Times New Roman" w:hAnsi="Times New Roman" w:cs="Times New Roman"/>
                <w:noProof/>
                <w:sz w:val="24"/>
                <w:szCs w:val="24"/>
                <w:lang w:val="en-US"/>
              </w:rPr>
              <w:drawing>
                <wp:inline distT="0" distB="0" distL="0" distR="0" wp14:anchorId="0713CBCD" wp14:editId="1D7E1D8A">
                  <wp:extent cx="2184532" cy="866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1577" cy="873395"/>
                          </a:xfrm>
                          <a:prstGeom prst="rect">
                            <a:avLst/>
                          </a:prstGeom>
                          <a:noFill/>
                          <a:ln>
                            <a:noFill/>
                          </a:ln>
                        </pic:spPr>
                      </pic:pic>
                    </a:graphicData>
                  </a:graphic>
                </wp:inline>
              </w:drawing>
            </w:r>
          </w:p>
        </w:tc>
      </w:tr>
      <w:tr w:rsidR="00570115" w:rsidRPr="007B050A" w14:paraId="08AB40FE" w14:textId="77777777" w:rsidTr="00867707">
        <w:trPr>
          <w:trHeight w:val="1604"/>
        </w:trPr>
        <w:tc>
          <w:tcPr>
            <w:tcW w:w="4360" w:type="dxa"/>
          </w:tcPr>
          <w:p w14:paraId="4592E8C4" w14:textId="21886659"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r w:rsidRPr="00570115">
              <w:rPr>
                <w:rFonts w:ascii="Times New Roman" w:hAnsi="Times New Roman" w:cs="Times New Roman"/>
                <w:sz w:val="16"/>
                <w:szCs w:val="16"/>
                <w:lang w:val="en-GB"/>
              </w:rPr>
              <w:lastRenderedPageBreak/>
              <w:t xml:space="preserve">Onset Grade =  90.0 </w:t>
            </w:r>
            <w:r w:rsidRPr="00570115">
              <w:rPr>
                <w:rFonts w:ascii="Times New Roman" w:hAnsi="Times New Roman" w:cs="Times New Roman"/>
                <w:sz w:val="16"/>
                <w:szCs w:val="16"/>
                <w:lang w:val="en-GB"/>
              </w:rPr>
              <w:tab/>
              <w:t xml:space="preserve"> Duration Grade =  90.0</w:t>
            </w:r>
            <w:r w:rsidRPr="00570115">
              <w:rPr>
                <w:rFonts w:ascii="Times New Roman" w:hAnsi="Times New Roman" w:cs="Times New Roman"/>
                <w:sz w:val="16"/>
                <w:szCs w:val="16"/>
                <w:lang w:val="en-GB"/>
              </w:rPr>
              <w:br/>
              <w:t>Onset ABS  Mean: 0.010412</w:t>
            </w:r>
            <w:r w:rsidR="003A54EE">
              <w:rPr>
                <w:rFonts w:ascii="Times New Roman" w:hAnsi="Times New Roman" w:cs="Times New Roman"/>
                <w:sz w:val="16"/>
                <w:szCs w:val="16"/>
                <w:lang w:val="en-GB"/>
              </w:rPr>
              <w:br/>
            </w:r>
            <w:r w:rsidRPr="00570115">
              <w:rPr>
                <w:rFonts w:ascii="Times New Roman" w:hAnsi="Times New Roman" w:cs="Times New Roman"/>
                <w:sz w:val="16"/>
                <w:szCs w:val="16"/>
                <w:lang w:val="en-GB"/>
              </w:rPr>
              <w:t>Onset Mean: 0.002990, Dev. from 0: 0.011992</w:t>
            </w:r>
            <w:r w:rsidRPr="00570115">
              <w:rPr>
                <w:rFonts w:ascii="Times New Roman" w:hAnsi="Times New Roman" w:cs="Times New Roman"/>
                <w:sz w:val="16"/>
                <w:szCs w:val="16"/>
                <w:lang w:val="en-GB"/>
              </w:rPr>
              <w:br/>
              <w:t>Offset Mean: 0.014845, Dev. from 0: 0.055124</w:t>
            </w:r>
            <w:r w:rsidRPr="00570115">
              <w:rPr>
                <w:rFonts w:ascii="Times New Roman" w:hAnsi="Times New Roman" w:cs="Times New Roman"/>
                <w:sz w:val="16"/>
                <w:szCs w:val="16"/>
                <w:lang w:val="en-GB"/>
              </w:rPr>
              <w:br/>
              <w:t xml:space="preserve">Articulation Grade =  90.0 Sound Control Grade =  90.0 </w:t>
            </w:r>
            <w:r w:rsidRPr="00570115">
              <w:rPr>
                <w:rFonts w:ascii="Times New Roman" w:hAnsi="Times New Roman" w:cs="Times New Roman"/>
                <w:sz w:val="16"/>
                <w:szCs w:val="16"/>
                <w:lang w:val="en-GB"/>
              </w:rPr>
              <w:br/>
              <w:t>Volume Control Grade =  90.0</w:t>
            </w:r>
            <w:r w:rsidRPr="00570115">
              <w:rPr>
                <w:rFonts w:ascii="Times New Roman" w:hAnsi="Times New Roman" w:cs="Times New Roman"/>
                <w:sz w:val="16"/>
                <w:szCs w:val="16"/>
                <w:lang w:val="en-GB"/>
              </w:rPr>
              <w:br/>
              <w:t>Final Mark =  4.5</w:t>
            </w:r>
            <w:r w:rsidRPr="00570115">
              <w:rPr>
                <w:rFonts w:ascii="Times New Roman" w:hAnsi="Times New Roman" w:cs="Times New Roman"/>
                <w:sz w:val="16"/>
                <w:szCs w:val="16"/>
                <w:lang w:val="en-GB"/>
              </w:rPr>
              <w:br/>
              <w:t>Precision =  0.508</w:t>
            </w:r>
          </w:p>
          <w:p w14:paraId="635B9B12" w14:textId="77777777" w:rsidR="00570115" w:rsidRPr="00570115" w:rsidRDefault="00570115" w:rsidP="008B499E">
            <w:pPr>
              <w:spacing w:line="360" w:lineRule="auto"/>
              <w:rPr>
                <w:rFonts w:ascii="Times New Roman" w:hAnsi="Times New Roman" w:cs="Times New Roman"/>
                <w:sz w:val="16"/>
                <w:szCs w:val="16"/>
                <w:lang w:val="en-GB"/>
              </w:rPr>
            </w:pPr>
          </w:p>
        </w:tc>
        <w:tc>
          <w:tcPr>
            <w:tcW w:w="4360" w:type="dxa"/>
          </w:tcPr>
          <w:p w14:paraId="1000B46A"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76.5 </w:t>
            </w:r>
            <w:r w:rsidRPr="00570115">
              <w:rPr>
                <w:rFonts w:ascii="Times New Roman" w:hAnsi="Times New Roman" w:cs="Times New Roman"/>
                <w:sz w:val="16"/>
                <w:szCs w:val="16"/>
                <w:lang w:val="en-GB"/>
              </w:rPr>
              <w:tab/>
              <w:t xml:space="preserve"> Duration Grade =  76.5</w:t>
            </w:r>
            <w:r w:rsidRPr="00570115">
              <w:rPr>
                <w:rFonts w:ascii="Times New Roman" w:hAnsi="Times New Roman" w:cs="Times New Roman"/>
                <w:sz w:val="16"/>
                <w:szCs w:val="16"/>
                <w:lang w:val="en-GB"/>
              </w:rPr>
              <w:br/>
              <w:t>Onset ABS  Mean: 0.009035</w:t>
            </w:r>
            <w:r w:rsidRPr="00570115">
              <w:rPr>
                <w:rFonts w:ascii="Times New Roman" w:hAnsi="Times New Roman" w:cs="Times New Roman"/>
                <w:sz w:val="16"/>
                <w:szCs w:val="16"/>
                <w:lang w:val="en-GB"/>
              </w:rPr>
              <w:br/>
              <w:t>Onset Mean: -0.000789, Dev. from 0: 0.010740</w:t>
            </w:r>
            <w:r w:rsidRPr="00570115">
              <w:rPr>
                <w:rFonts w:ascii="Times New Roman" w:hAnsi="Times New Roman" w:cs="Times New Roman"/>
                <w:sz w:val="16"/>
                <w:szCs w:val="16"/>
                <w:lang w:val="en-GB"/>
              </w:rPr>
              <w:br/>
              <w:t>Offset Mean: 0.000439, Dev. from 0: 0.069981</w:t>
            </w:r>
            <w:r w:rsidRPr="00570115">
              <w:rPr>
                <w:rFonts w:ascii="Times New Roman" w:hAnsi="Times New Roman" w:cs="Times New Roman"/>
                <w:sz w:val="16"/>
                <w:szCs w:val="16"/>
                <w:lang w:val="en-GB"/>
              </w:rPr>
              <w:br/>
              <w:t xml:space="preserve">Articulation Grade =  76.5 Sound Control Grade =  76.5 </w:t>
            </w:r>
            <w:r w:rsidRPr="00570115">
              <w:rPr>
                <w:rFonts w:ascii="Times New Roman" w:hAnsi="Times New Roman" w:cs="Times New Roman"/>
                <w:sz w:val="16"/>
                <w:szCs w:val="16"/>
                <w:lang w:val="en-GB"/>
              </w:rPr>
              <w:br/>
              <w:t>Volume Control Grade =  49.5</w:t>
            </w:r>
            <w:r w:rsidRPr="00570115">
              <w:rPr>
                <w:rFonts w:ascii="Times New Roman" w:hAnsi="Times New Roman" w:cs="Times New Roman"/>
                <w:sz w:val="16"/>
                <w:szCs w:val="16"/>
                <w:lang w:val="en-GB"/>
              </w:rPr>
              <w:br/>
              <w:t>Final Mark =  1.8</w:t>
            </w:r>
            <w:r w:rsidRPr="00570115">
              <w:rPr>
                <w:rFonts w:ascii="Times New Roman" w:hAnsi="Times New Roman" w:cs="Times New Roman"/>
                <w:sz w:val="16"/>
                <w:szCs w:val="16"/>
                <w:lang w:val="en-GB"/>
              </w:rPr>
              <w:br/>
              <w:t>Precision =  0.594</w:t>
            </w:r>
          </w:p>
          <w:p w14:paraId="4C58E08C"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p>
        </w:tc>
      </w:tr>
    </w:tbl>
    <w:p w14:paraId="60ADA032" w14:textId="36EF1397" w:rsidR="00867707" w:rsidRDefault="00867707" w:rsidP="008B499E">
      <w:pPr>
        <w:rPr>
          <w:rFonts w:ascii="Times New Roman" w:hAnsi="Times New Roman" w:cs="Times New Roman"/>
          <w:sz w:val="24"/>
          <w:szCs w:val="24"/>
          <w:lang w:val="en-GB"/>
        </w:rPr>
      </w:pPr>
    </w:p>
    <w:p w14:paraId="0CCF466D" w14:textId="59CD6898" w:rsidR="00892681" w:rsidRPr="00892681" w:rsidRDefault="00892681" w:rsidP="008B499E">
      <w:pPr>
        <w:rPr>
          <w:rFonts w:ascii="Times New Roman" w:hAnsi="Times New Roman" w:cs="Times New Roman"/>
          <w:b/>
          <w:bCs/>
          <w:sz w:val="24"/>
          <w:szCs w:val="24"/>
          <w:lang w:val="en-GB"/>
        </w:rPr>
      </w:pPr>
      <w:r w:rsidRPr="00892681">
        <w:rPr>
          <w:rFonts w:ascii="Times New Roman" w:hAnsi="Times New Roman" w:cs="Times New Roman"/>
          <w:b/>
          <w:bCs/>
          <w:sz w:val="24"/>
          <w:szCs w:val="24"/>
          <w:lang w:val="en-GB"/>
        </w:rPr>
        <w:t>Sound Quality</w:t>
      </w:r>
    </w:p>
    <w:p w14:paraId="4F26DA05" w14:textId="77777777" w:rsidR="006055CF" w:rsidRDefault="00867707" w:rsidP="00867707">
      <w:pPr>
        <w:spacing w:line="360" w:lineRule="auto"/>
        <w:rPr>
          <w:rFonts w:ascii="Times New Roman" w:hAnsi="Times New Roman" w:cs="Times New Roman"/>
          <w:sz w:val="24"/>
          <w:szCs w:val="24"/>
          <w:lang w:val="en-US"/>
        </w:rPr>
      </w:pPr>
      <w:r w:rsidRPr="00867707">
        <w:rPr>
          <w:rFonts w:ascii="Times New Roman" w:hAnsi="Times New Roman" w:cs="Times New Roman"/>
          <w:sz w:val="24"/>
          <w:szCs w:val="24"/>
          <w:lang w:val="en-US"/>
        </w:rPr>
        <w:t xml:space="preserve">One explanation for the higher grade given by the teacher for Student 5 was because it was a different student with different instrument, with an overall superior sound quality. Student 1 was an outlier. Apart from a slight lack of consistency in hitting the A notes, </w:t>
      </w:r>
    </w:p>
    <w:p w14:paraId="7B0DCC90" w14:textId="77777777" w:rsidR="006055CF" w:rsidRDefault="006055CF" w:rsidP="006055CF">
      <w:pPr>
        <w:pStyle w:val="Sinespaciado"/>
        <w:spacing w:line="360" w:lineRule="auto"/>
        <w:rPr>
          <w:lang w:val="en-US"/>
        </w:rPr>
      </w:pPr>
      <w:r>
        <w:rPr>
          <w:lang w:val="en-US"/>
        </w:rPr>
        <w:t xml:space="preserve">[Add git hub reference] </w:t>
      </w:r>
      <w:r w:rsidR="00867707" w:rsidRPr="00867707">
        <w:rPr>
          <w:lang w:val="en-US"/>
        </w:rPr>
        <w:t>when you listen to the Audio you can hear some clicks which cannot be located on the audio waveform.</w:t>
      </w:r>
      <w:r>
        <w:rPr>
          <w:lang w:val="en-US"/>
        </w:rPr>
        <w:t xml:space="preserve"> </w:t>
      </w:r>
      <w:r w:rsidRPr="00BB7687">
        <w:rPr>
          <w:lang w:val="en-US"/>
        </w:rPr>
        <w:t xml:space="preserve">These noise sources were probably due to the settings or the environment of the Sound Card. For Student1, it was noticed that the IEC algorithm returned a 12 % rather than a 4% precision from SOP. It may be that the sound island approach is less sensitive to noise. </w:t>
      </w:r>
    </w:p>
    <w:p w14:paraId="4E6C9DF4" w14:textId="5B6DB48F" w:rsidR="008B499E" w:rsidRPr="00867707" w:rsidRDefault="008B499E" w:rsidP="00867707">
      <w:pPr>
        <w:spacing w:line="360" w:lineRule="auto"/>
        <w:rPr>
          <w:rFonts w:ascii="Times New Roman" w:hAnsi="Times New Roman" w:cs="Times New Roman"/>
          <w:sz w:val="24"/>
          <w:szCs w:val="24"/>
          <w:lang w:val="en-US"/>
        </w:rPr>
      </w:pPr>
    </w:p>
    <w:p w14:paraId="37F46638" w14:textId="00EDCE41" w:rsidR="008B499E" w:rsidRPr="008B499E" w:rsidRDefault="00DF4A55" w:rsidP="008B499E">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23B91B" wp14:editId="6443324E">
            <wp:extent cx="5393690" cy="348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3690" cy="3482975"/>
                    </a:xfrm>
                    <a:prstGeom prst="rect">
                      <a:avLst/>
                    </a:prstGeom>
                    <a:noFill/>
                    <a:ln>
                      <a:noFill/>
                    </a:ln>
                  </pic:spPr>
                </pic:pic>
              </a:graphicData>
            </a:graphic>
          </wp:inline>
        </w:drawing>
      </w:r>
    </w:p>
    <w:p w14:paraId="0F1AD0CE" w14:textId="50A0DD2E" w:rsidR="008B499E" w:rsidRPr="008B499E" w:rsidRDefault="008B499E" w:rsidP="008B499E">
      <w:pPr>
        <w:spacing w:after="120" w:line="360" w:lineRule="auto"/>
        <w:jc w:val="center"/>
        <w:rPr>
          <w:rFonts w:ascii="Times New Roman" w:hAnsi="Times New Roman" w:cs="Times New Roman"/>
          <w:sz w:val="24"/>
          <w:szCs w:val="24"/>
          <w:lang w:val="en-US"/>
        </w:rPr>
      </w:pPr>
      <w:bookmarkStart w:id="222" w:name="_Toc78707205"/>
      <w:bookmarkStart w:id="223" w:name="_Toc81163800"/>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US"/>
        </w:rPr>
        <w:t>29</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Onset Grades vs Precision</w:t>
      </w:r>
      <w:bookmarkEnd w:id="222"/>
      <w:r w:rsidR="00867707">
        <w:rPr>
          <w:rFonts w:ascii="Times New Roman" w:hAnsi="Times New Roman" w:cs="Times New Roman"/>
          <w:i/>
          <w:sz w:val="24"/>
          <w:szCs w:val="24"/>
          <w:lang w:val="en-US"/>
        </w:rPr>
        <w:t xml:space="preserve"> for Yellow</w:t>
      </w:r>
      <w:bookmarkEnd w:id="223"/>
    </w:p>
    <w:p w14:paraId="595EEF6F" w14:textId="0B997112" w:rsidR="008B499E" w:rsidRDefault="00DF4A55" w:rsidP="008B499E">
      <w:pPr>
        <w:shd w:val="clear" w:color="auto" w:fill="FFFFFE"/>
        <w:spacing w:line="285" w:lineRule="atLeast"/>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lastRenderedPageBreak/>
        <w:t xml:space="preserve">Green plot: </w:t>
      </w:r>
      <w:r>
        <w:rPr>
          <w:rFonts w:ascii="Times New Roman" w:hAnsi="Times New Roman" w:cs="Times New Roman"/>
          <w:color w:val="000000"/>
          <w:sz w:val="20"/>
          <w:szCs w:val="20"/>
          <w:lang w:val="en-GB"/>
        </w:rPr>
        <w:tab/>
        <w:t>Test Set</w:t>
      </w:r>
      <w:r>
        <w:rPr>
          <w:rFonts w:ascii="Times New Roman" w:hAnsi="Times New Roman" w:cs="Times New Roman"/>
          <w:color w:val="000000"/>
          <w:sz w:val="20"/>
          <w:szCs w:val="20"/>
          <w:lang w:val="en-GB"/>
        </w:rPr>
        <w:br/>
        <w:t xml:space="preserve">Blue Dots: </w:t>
      </w:r>
      <w:r>
        <w:rPr>
          <w:rFonts w:ascii="Times New Roman" w:hAnsi="Times New Roman" w:cs="Times New Roman"/>
          <w:color w:val="000000"/>
          <w:sz w:val="20"/>
          <w:szCs w:val="20"/>
          <w:lang w:val="en-GB"/>
        </w:rPr>
        <w:tab/>
        <w:t>Training Set</w:t>
      </w:r>
    </w:p>
    <w:p w14:paraId="18937AA9" w14:textId="12E3D624" w:rsidR="00892681" w:rsidRPr="00892681" w:rsidRDefault="00892681" w:rsidP="00892681">
      <w:pPr>
        <w:shd w:val="clear" w:color="auto" w:fill="FFFFFE"/>
        <w:spacing w:line="360" w:lineRule="auto"/>
        <w:rPr>
          <w:rFonts w:ascii="Times New Roman" w:hAnsi="Times New Roman" w:cs="Times New Roman"/>
          <w:color w:val="000000"/>
          <w:sz w:val="24"/>
          <w:szCs w:val="24"/>
          <w:lang w:val="en-GB"/>
        </w:rPr>
      </w:pPr>
      <w:r w:rsidRPr="00892681">
        <w:rPr>
          <w:rFonts w:ascii="Times New Roman" w:hAnsi="Times New Roman" w:cs="Times New Roman"/>
          <w:color w:val="000000"/>
          <w:sz w:val="24"/>
          <w:szCs w:val="24"/>
          <w:lang w:val="en-GB"/>
        </w:rPr>
        <w:t>Yellow musically speaking is the most basic song and had the least number of outliers of all the songs the above plot shows.</w:t>
      </w:r>
    </w:p>
    <w:p w14:paraId="7FE33E2E" w14:textId="1620025B" w:rsidR="00F12EE8" w:rsidRDefault="00F12EE8" w:rsidP="00F12EE8">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24" w:name="_Toc81166294"/>
      <w:r>
        <w:rPr>
          <w:rFonts w:ascii="Times New Roman" w:hAnsi="Times New Roman" w:cs="Times New Roman"/>
          <w:sz w:val="32"/>
          <w:szCs w:val="32"/>
          <w:lang w:val="en-US"/>
        </w:rPr>
        <w:t>Billie Jean</w:t>
      </w:r>
      <w:bookmarkEnd w:id="224"/>
    </w:p>
    <w:p w14:paraId="6DF87FD8" w14:textId="12645C19" w:rsidR="008268DB" w:rsidRDefault="008B499E"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US"/>
        </w:rPr>
        <w:t>The song was divided into three sections: 1</w:t>
      </w:r>
      <w:r w:rsidRPr="008B499E">
        <w:rPr>
          <w:rFonts w:ascii="Times New Roman" w:hAnsi="Times New Roman" w:cs="Times New Roman"/>
          <w:sz w:val="24"/>
          <w:szCs w:val="24"/>
          <w:vertAlign w:val="superscript"/>
          <w:lang w:val="en-US"/>
        </w:rPr>
        <w:t>st</w:t>
      </w:r>
      <w:r w:rsidRPr="008B499E">
        <w:rPr>
          <w:rFonts w:ascii="Times New Roman" w:hAnsi="Times New Roman" w:cs="Times New Roman"/>
          <w:sz w:val="24"/>
          <w:szCs w:val="24"/>
          <w:lang w:val="en-US"/>
        </w:rPr>
        <w:t xml:space="preserve"> verse (Muted), Bridge (Non-Muted), Chorus (Muted</w:t>
      </w:r>
      <w:r w:rsidR="00992756">
        <w:rPr>
          <w:rFonts w:ascii="Times New Roman" w:hAnsi="Times New Roman" w:cs="Times New Roman"/>
          <w:sz w:val="24"/>
          <w:szCs w:val="24"/>
          <w:lang w:val="en-US"/>
        </w:rPr>
        <w:t>)</w:t>
      </w:r>
      <w:r w:rsidR="00BB7687">
        <w:rPr>
          <w:rFonts w:ascii="Times New Roman" w:hAnsi="Times New Roman" w:cs="Times New Roman"/>
          <w:sz w:val="24"/>
          <w:szCs w:val="24"/>
          <w:lang w:val="en-US"/>
        </w:rPr>
        <w:t>.</w:t>
      </w:r>
      <w:r w:rsidRPr="008B499E">
        <w:rPr>
          <w:rFonts w:ascii="Times New Roman" w:hAnsi="Times New Roman" w:cs="Times New Roman"/>
          <w:sz w:val="24"/>
          <w:szCs w:val="24"/>
          <w:lang w:val="en-GB"/>
        </w:rPr>
        <w:t xml:space="preserve"> </w:t>
      </w:r>
    </w:p>
    <w:p w14:paraId="2F2DECB8" w14:textId="0FDF2D2F" w:rsidR="008268DB" w:rsidRDefault="008268DB"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p>
    <w:p w14:paraId="7FD50B7C" w14:textId="2B2682B8" w:rsidR="008268DB" w:rsidRDefault="008268DB"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p>
    <w:p w14:paraId="7F718B41" w14:textId="77777777" w:rsidR="008268DB" w:rsidRDefault="008268DB"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p>
    <w:p w14:paraId="4F5B19F2" w14:textId="74FF4170" w:rsidR="008268DB" w:rsidRDefault="008268DB"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p>
    <w:p w14:paraId="7F7E4E6F" w14:textId="126CFD3E" w:rsidR="008268DB" w:rsidRDefault="008268DB"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p>
    <w:p w14:paraId="7A3BF1A3" w14:textId="77777777" w:rsidR="008268DB" w:rsidRDefault="008268DB"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p>
    <w:p w14:paraId="2D8EE9BE" w14:textId="672A7A75" w:rsidR="008268DB" w:rsidRPr="002C2B88" w:rsidRDefault="008268DB" w:rsidP="008268DB">
      <w:pPr>
        <w:pStyle w:val="Prrafodelista"/>
        <w:ind w:left="360"/>
        <w:rPr>
          <w:rFonts w:ascii="Times New Roman" w:hAnsi="Times New Roman" w:cs="Times New Roman"/>
          <w:sz w:val="24"/>
          <w:szCs w:val="24"/>
          <w:lang w:val="en-US"/>
        </w:rPr>
      </w:pPr>
      <w:bookmarkStart w:id="225" w:name="_Toc78707231"/>
      <w:bookmarkStart w:id="226" w:name="_Toc81163834"/>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Pr>
          <w:rFonts w:ascii="Times New Roman" w:hAnsi="Times New Roman" w:cs="Times New Roman"/>
          <w:i/>
          <w:noProof/>
          <w:sz w:val="24"/>
          <w:szCs w:val="24"/>
          <w:lang w:val="en-US"/>
        </w:rPr>
        <w:t>17</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Pr>
          <w:rFonts w:ascii="Times New Roman" w:hAnsi="Times New Roman" w:cs="Times New Roman"/>
          <w:sz w:val="24"/>
          <w:szCs w:val="24"/>
          <w:lang w:val="en-US"/>
        </w:rPr>
        <w:t>PRF, Deviations (inputs)</w:t>
      </w:r>
      <w:r w:rsidRPr="002C2B88">
        <w:rPr>
          <w:rFonts w:ascii="Times New Roman" w:hAnsi="Times New Roman" w:cs="Times New Roman"/>
          <w:sz w:val="24"/>
          <w:szCs w:val="24"/>
          <w:lang w:val="en-US"/>
        </w:rPr>
        <w:t xml:space="preserve"> vs Billie Jean Onset</w:t>
      </w:r>
      <w:bookmarkEnd w:id="225"/>
      <w:r>
        <w:rPr>
          <w:rFonts w:ascii="Times New Roman" w:hAnsi="Times New Roman" w:cs="Times New Roman"/>
          <w:sz w:val="24"/>
          <w:szCs w:val="24"/>
          <w:lang w:val="en-US"/>
        </w:rPr>
        <w:t xml:space="preserve"> Grade (outputs)</w:t>
      </w:r>
      <w:bookmarkEnd w:id="226"/>
    </w:p>
    <w:p w14:paraId="5EA9EC19" w14:textId="77777777" w:rsidR="008268DB" w:rsidRPr="002C2B88" w:rsidRDefault="008268DB" w:rsidP="008268DB">
      <w:pPr>
        <w:pStyle w:val="Prrafodelista"/>
        <w:ind w:left="360"/>
        <w:rPr>
          <w:rFonts w:ascii="Times New Roman" w:hAnsi="Times New Roman" w:cs="Times New Roman"/>
          <w:sz w:val="24"/>
          <w:szCs w:val="24"/>
          <w:lang w:val="en-US"/>
        </w:rPr>
      </w:pPr>
    </w:p>
    <w:tbl>
      <w:tblPr>
        <w:tblW w:w="7789" w:type="dxa"/>
        <w:tblLook w:val="04A0" w:firstRow="1" w:lastRow="0" w:firstColumn="1" w:lastColumn="0" w:noHBand="0" w:noVBand="1"/>
      </w:tblPr>
      <w:tblGrid>
        <w:gridCol w:w="675"/>
        <w:gridCol w:w="711"/>
        <w:gridCol w:w="736"/>
        <w:gridCol w:w="711"/>
        <w:gridCol w:w="717"/>
        <w:gridCol w:w="840"/>
        <w:gridCol w:w="850"/>
        <w:gridCol w:w="1306"/>
        <w:gridCol w:w="1243"/>
      </w:tblGrid>
      <w:tr w:rsidR="008268DB" w:rsidRPr="008B499E" w14:paraId="0A706ECB" w14:textId="77777777" w:rsidTr="008B3CF8">
        <w:trPr>
          <w:trHeight w:val="300"/>
        </w:trPr>
        <w:tc>
          <w:tcPr>
            <w:tcW w:w="675"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D35F43" w14:textId="77777777" w:rsidR="008268DB" w:rsidRPr="008B499E" w:rsidRDefault="008268DB" w:rsidP="008B3CF8">
            <w:pPr>
              <w:rPr>
                <w:rFonts w:ascii="Times New Roman" w:hAnsi="Times New Roman" w:cs="Times New Roman"/>
                <w:color w:val="000000"/>
              </w:rPr>
            </w:pPr>
            <w:bookmarkStart w:id="227" w:name="_Hlk78817198"/>
            <w:r w:rsidRPr="008B499E">
              <w:rPr>
                <w:rFonts w:ascii="Times New Roman" w:hAnsi="Times New Roman" w:cs="Times New Roman"/>
                <w:color w:val="000000"/>
              </w:rPr>
              <w:t>Stud.</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42FA618F" w14:textId="77777777" w:rsidR="008268DB" w:rsidRPr="008B499E" w:rsidRDefault="008268DB" w:rsidP="008B3CF8">
            <w:pPr>
              <w:rPr>
                <w:rFonts w:ascii="Times New Roman" w:hAnsi="Times New Roman" w:cs="Times New Roman"/>
                <w:color w:val="000000"/>
              </w:rPr>
            </w:pPr>
            <w:r w:rsidRPr="008B499E">
              <w:rPr>
                <w:rFonts w:ascii="Times New Roman" w:hAnsi="Times New Roman" w:cs="Times New Roman"/>
                <w:color w:val="000000"/>
              </w:rPr>
              <w:t>P</w:t>
            </w:r>
          </w:p>
        </w:tc>
        <w:tc>
          <w:tcPr>
            <w:tcW w:w="736" w:type="dxa"/>
            <w:tcBorders>
              <w:top w:val="single" w:sz="4" w:space="0" w:color="auto"/>
              <w:left w:val="nil"/>
              <w:bottom w:val="single" w:sz="4" w:space="0" w:color="auto"/>
              <w:right w:val="single" w:sz="4" w:space="0" w:color="auto"/>
            </w:tcBorders>
            <w:shd w:val="clear" w:color="000000" w:fill="E7E6E6"/>
            <w:noWrap/>
            <w:vAlign w:val="bottom"/>
            <w:hideMark/>
          </w:tcPr>
          <w:p w14:paraId="1A7D8B16" w14:textId="77777777" w:rsidR="008268DB" w:rsidRPr="008B499E" w:rsidRDefault="008268DB" w:rsidP="008B3CF8">
            <w:pPr>
              <w:rPr>
                <w:rFonts w:ascii="Times New Roman" w:hAnsi="Times New Roman" w:cs="Times New Roman"/>
                <w:color w:val="000000"/>
              </w:rPr>
            </w:pPr>
            <w:r w:rsidRPr="008B499E">
              <w:rPr>
                <w:rFonts w:ascii="Times New Roman" w:hAnsi="Times New Roman" w:cs="Times New Roman"/>
                <w:color w:val="000000"/>
              </w:rPr>
              <w:t>R</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5D4D8031" w14:textId="77777777" w:rsidR="008268DB" w:rsidRPr="008B499E" w:rsidRDefault="008268DB" w:rsidP="008B3CF8">
            <w:pPr>
              <w:rPr>
                <w:rFonts w:ascii="Times New Roman" w:hAnsi="Times New Roman" w:cs="Times New Roman"/>
                <w:color w:val="000000"/>
              </w:rPr>
            </w:pPr>
            <w:r w:rsidRPr="008B499E">
              <w:rPr>
                <w:rFonts w:ascii="Times New Roman" w:hAnsi="Times New Roman" w:cs="Times New Roman"/>
                <w:color w:val="000000"/>
              </w:rPr>
              <w:t>F</w:t>
            </w:r>
          </w:p>
        </w:tc>
        <w:tc>
          <w:tcPr>
            <w:tcW w:w="717" w:type="dxa"/>
            <w:tcBorders>
              <w:top w:val="single" w:sz="4" w:space="0" w:color="auto"/>
              <w:left w:val="nil"/>
              <w:bottom w:val="single" w:sz="4" w:space="0" w:color="auto"/>
              <w:right w:val="single" w:sz="4" w:space="0" w:color="auto"/>
            </w:tcBorders>
            <w:shd w:val="clear" w:color="000000" w:fill="E7E6E6"/>
            <w:noWrap/>
            <w:vAlign w:val="bottom"/>
            <w:hideMark/>
          </w:tcPr>
          <w:p w14:paraId="013BB04C" w14:textId="77777777" w:rsidR="008268DB" w:rsidRPr="008B499E" w:rsidRDefault="008268DB" w:rsidP="008B3CF8">
            <w:pPr>
              <w:rPr>
                <w:rFonts w:ascii="Times New Roman" w:hAnsi="Times New Roman" w:cs="Times New Roman"/>
                <w:color w:val="000000"/>
              </w:rPr>
            </w:pPr>
            <w:r>
              <w:rPr>
                <w:rFonts w:ascii="Times New Roman" w:hAnsi="Times New Roman" w:cs="Times New Roman"/>
                <w:color w:val="000000"/>
              </w:rPr>
              <w:t>Abs</w:t>
            </w:r>
            <w:r w:rsidRPr="008B499E">
              <w:rPr>
                <w:rFonts w:ascii="Times New Roman" w:hAnsi="Times New Roman" w:cs="Times New Roman"/>
                <w:color w:val="000000"/>
              </w:rPr>
              <w:t>.  Mean</w:t>
            </w:r>
          </w:p>
        </w:tc>
        <w:tc>
          <w:tcPr>
            <w:tcW w:w="840" w:type="dxa"/>
            <w:tcBorders>
              <w:top w:val="single" w:sz="4" w:space="0" w:color="auto"/>
              <w:left w:val="nil"/>
              <w:bottom w:val="single" w:sz="4" w:space="0" w:color="auto"/>
              <w:right w:val="single" w:sz="4" w:space="0" w:color="auto"/>
            </w:tcBorders>
            <w:shd w:val="clear" w:color="000000" w:fill="E7E6E6"/>
            <w:noWrap/>
            <w:vAlign w:val="bottom"/>
            <w:hideMark/>
          </w:tcPr>
          <w:p w14:paraId="69E6F493" w14:textId="77777777" w:rsidR="008268DB" w:rsidRPr="008B499E" w:rsidRDefault="008268DB" w:rsidP="008B3CF8">
            <w:pPr>
              <w:rPr>
                <w:rFonts w:ascii="Times New Roman" w:hAnsi="Times New Roman" w:cs="Times New Roman"/>
                <w:color w:val="000000"/>
              </w:rPr>
            </w:pPr>
            <w:r w:rsidRPr="008B499E">
              <w:rPr>
                <w:rFonts w:ascii="Times New Roman" w:hAnsi="Times New Roman" w:cs="Times New Roman"/>
                <w:color w:val="000000"/>
              </w:rPr>
              <w:t>Mean</w:t>
            </w:r>
          </w:p>
        </w:tc>
        <w:tc>
          <w:tcPr>
            <w:tcW w:w="850" w:type="dxa"/>
            <w:tcBorders>
              <w:top w:val="single" w:sz="4" w:space="0" w:color="auto"/>
              <w:left w:val="nil"/>
              <w:bottom w:val="single" w:sz="4" w:space="0" w:color="auto"/>
              <w:right w:val="single" w:sz="4" w:space="0" w:color="auto"/>
            </w:tcBorders>
            <w:shd w:val="clear" w:color="000000" w:fill="E7E6E6"/>
            <w:noWrap/>
            <w:vAlign w:val="bottom"/>
            <w:hideMark/>
          </w:tcPr>
          <w:p w14:paraId="5C41A89B" w14:textId="77777777" w:rsidR="008268DB" w:rsidRPr="008B499E" w:rsidRDefault="008268DB" w:rsidP="008B3CF8">
            <w:pPr>
              <w:rPr>
                <w:rFonts w:ascii="Times New Roman" w:hAnsi="Times New Roman" w:cs="Times New Roman"/>
                <w:color w:val="000000"/>
              </w:rPr>
            </w:pPr>
            <w:r w:rsidRPr="008B499E">
              <w:rPr>
                <w:rFonts w:ascii="Times New Roman" w:hAnsi="Times New Roman" w:cs="Times New Roman"/>
                <w:color w:val="000000"/>
              </w:rPr>
              <w:t>Std. D</w:t>
            </w:r>
            <w:r>
              <w:rPr>
                <w:rFonts w:ascii="Times New Roman" w:hAnsi="Times New Roman" w:cs="Times New Roman"/>
                <w:color w:val="000000"/>
              </w:rPr>
              <w:t>ev</w:t>
            </w:r>
          </w:p>
        </w:tc>
        <w:tc>
          <w:tcPr>
            <w:tcW w:w="1306" w:type="dxa"/>
            <w:tcBorders>
              <w:top w:val="single" w:sz="4" w:space="0" w:color="auto"/>
              <w:left w:val="nil"/>
              <w:bottom w:val="single" w:sz="4" w:space="0" w:color="auto"/>
              <w:right w:val="single" w:sz="4" w:space="0" w:color="auto"/>
            </w:tcBorders>
            <w:shd w:val="clear" w:color="000000" w:fill="E7E6E6"/>
            <w:noWrap/>
            <w:vAlign w:val="bottom"/>
            <w:hideMark/>
          </w:tcPr>
          <w:p w14:paraId="5DEE3B9E" w14:textId="77777777" w:rsidR="008268DB" w:rsidRPr="008B499E" w:rsidRDefault="008268DB" w:rsidP="008B3CF8">
            <w:pPr>
              <w:rPr>
                <w:rFonts w:ascii="Times New Roman" w:hAnsi="Times New Roman" w:cs="Times New Roman"/>
                <w:color w:val="000000"/>
              </w:rPr>
            </w:pPr>
            <w:r w:rsidRPr="008B499E">
              <w:rPr>
                <w:rFonts w:ascii="Times New Roman" w:hAnsi="Times New Roman" w:cs="Times New Roman"/>
                <w:color w:val="000000"/>
              </w:rPr>
              <w:t>ONSET</w:t>
            </w:r>
            <w:r>
              <w:rPr>
                <w:rFonts w:ascii="Times New Roman" w:hAnsi="Times New Roman" w:cs="Times New Roman"/>
                <w:color w:val="000000"/>
              </w:rPr>
              <w:br/>
              <w:t>GRADE</w:t>
            </w:r>
          </w:p>
        </w:tc>
        <w:tc>
          <w:tcPr>
            <w:tcW w:w="1243" w:type="dxa"/>
            <w:tcBorders>
              <w:top w:val="single" w:sz="4" w:space="0" w:color="auto"/>
              <w:left w:val="nil"/>
              <w:bottom w:val="single" w:sz="4" w:space="0" w:color="auto"/>
              <w:right w:val="single" w:sz="4" w:space="0" w:color="auto"/>
            </w:tcBorders>
            <w:shd w:val="clear" w:color="000000" w:fill="E7E6E6"/>
            <w:noWrap/>
            <w:vAlign w:val="bottom"/>
            <w:hideMark/>
          </w:tcPr>
          <w:p w14:paraId="1771F92A" w14:textId="77777777" w:rsidR="008268DB" w:rsidRPr="008B499E" w:rsidRDefault="008268DB" w:rsidP="008B3CF8">
            <w:pPr>
              <w:rPr>
                <w:rFonts w:ascii="Times New Roman" w:hAnsi="Times New Roman" w:cs="Times New Roman"/>
                <w:color w:val="000000"/>
              </w:rPr>
            </w:pPr>
            <w:r w:rsidRPr="008B499E">
              <w:rPr>
                <w:rFonts w:ascii="Times New Roman" w:hAnsi="Times New Roman" w:cs="Times New Roman"/>
                <w:color w:val="000000"/>
              </w:rPr>
              <w:t>OVERALL</w:t>
            </w:r>
            <w:r>
              <w:rPr>
                <w:rFonts w:ascii="Times New Roman" w:hAnsi="Times New Roman" w:cs="Times New Roman"/>
                <w:color w:val="000000"/>
              </w:rPr>
              <w:br/>
              <w:t>GRADE</w:t>
            </w:r>
          </w:p>
        </w:tc>
      </w:tr>
      <w:tr w:rsidR="008268DB" w:rsidRPr="008B499E" w14:paraId="6301448A"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6570D82" w14:textId="77777777" w:rsidR="008268DB" w:rsidRPr="008B499E" w:rsidRDefault="008268DB" w:rsidP="008B3CF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711" w:type="dxa"/>
            <w:tcBorders>
              <w:top w:val="nil"/>
              <w:left w:val="nil"/>
              <w:bottom w:val="single" w:sz="4" w:space="0" w:color="auto"/>
              <w:right w:val="single" w:sz="4" w:space="0" w:color="auto"/>
            </w:tcBorders>
            <w:shd w:val="clear" w:color="000000" w:fill="FFFF00"/>
            <w:noWrap/>
            <w:vAlign w:val="bottom"/>
            <w:hideMark/>
          </w:tcPr>
          <w:p w14:paraId="24ADEAB4" w14:textId="77777777" w:rsidR="008268DB" w:rsidRPr="00B0052A" w:rsidRDefault="008268DB" w:rsidP="008B3CF8">
            <w:pPr>
              <w:jc w:val="right"/>
              <w:rPr>
                <w:rFonts w:ascii="Times New Roman" w:hAnsi="Times New Roman" w:cs="Times New Roman"/>
                <w:b/>
                <w:bCs/>
                <w:color w:val="000000"/>
              </w:rPr>
            </w:pPr>
            <w:r w:rsidRPr="00B0052A">
              <w:rPr>
                <w:rFonts w:ascii="Times New Roman" w:hAnsi="Times New Roman" w:cs="Times New Roman"/>
                <w:b/>
                <w:bCs/>
                <w:color w:val="000000"/>
              </w:rPr>
              <w:t>1</w:t>
            </w:r>
          </w:p>
        </w:tc>
        <w:tc>
          <w:tcPr>
            <w:tcW w:w="736" w:type="dxa"/>
            <w:tcBorders>
              <w:top w:val="nil"/>
              <w:left w:val="nil"/>
              <w:bottom w:val="single" w:sz="4" w:space="0" w:color="auto"/>
              <w:right w:val="single" w:sz="4" w:space="0" w:color="auto"/>
            </w:tcBorders>
            <w:shd w:val="clear" w:color="000000" w:fill="FFFF00"/>
            <w:noWrap/>
            <w:vAlign w:val="bottom"/>
            <w:hideMark/>
          </w:tcPr>
          <w:p w14:paraId="3F11B0E4" w14:textId="77777777" w:rsidR="008268DB" w:rsidRPr="00B0052A" w:rsidRDefault="008268DB" w:rsidP="008B3CF8">
            <w:pPr>
              <w:jc w:val="right"/>
              <w:rPr>
                <w:rFonts w:ascii="Times New Roman" w:hAnsi="Times New Roman" w:cs="Times New Roman"/>
                <w:b/>
                <w:bCs/>
                <w:color w:val="000000"/>
              </w:rPr>
            </w:pPr>
            <w:r w:rsidRPr="00B0052A">
              <w:rPr>
                <w:rFonts w:ascii="Times New Roman" w:hAnsi="Times New Roman" w:cs="Times New Roman"/>
                <w:b/>
                <w:bCs/>
                <w:color w:val="000000"/>
              </w:rPr>
              <w:t>0.99</w:t>
            </w:r>
          </w:p>
        </w:tc>
        <w:tc>
          <w:tcPr>
            <w:tcW w:w="711" w:type="dxa"/>
            <w:tcBorders>
              <w:top w:val="nil"/>
              <w:left w:val="nil"/>
              <w:bottom w:val="single" w:sz="4" w:space="0" w:color="auto"/>
              <w:right w:val="single" w:sz="4" w:space="0" w:color="auto"/>
            </w:tcBorders>
            <w:shd w:val="clear" w:color="000000" w:fill="FFFF00"/>
            <w:noWrap/>
            <w:vAlign w:val="bottom"/>
            <w:hideMark/>
          </w:tcPr>
          <w:p w14:paraId="24BBE8D5" w14:textId="77777777" w:rsidR="008268DB" w:rsidRPr="00B0052A" w:rsidRDefault="008268DB" w:rsidP="008B3CF8">
            <w:pPr>
              <w:jc w:val="right"/>
              <w:rPr>
                <w:rFonts w:ascii="Times New Roman" w:hAnsi="Times New Roman" w:cs="Times New Roman"/>
                <w:b/>
                <w:bCs/>
                <w:color w:val="000000"/>
              </w:rPr>
            </w:pPr>
            <w:r w:rsidRPr="00B0052A">
              <w:rPr>
                <w:rFonts w:ascii="Times New Roman" w:hAnsi="Times New Roman" w:cs="Times New Roman"/>
                <w:b/>
                <w:bCs/>
                <w:color w:val="000000"/>
              </w:rPr>
              <w:t>0.995</w:t>
            </w:r>
          </w:p>
        </w:tc>
        <w:tc>
          <w:tcPr>
            <w:tcW w:w="717" w:type="dxa"/>
            <w:tcBorders>
              <w:top w:val="nil"/>
              <w:left w:val="nil"/>
              <w:bottom w:val="single" w:sz="4" w:space="0" w:color="auto"/>
              <w:right w:val="single" w:sz="4" w:space="0" w:color="auto"/>
            </w:tcBorders>
            <w:shd w:val="clear" w:color="000000" w:fill="FFFF00"/>
            <w:noWrap/>
            <w:vAlign w:val="bottom"/>
            <w:hideMark/>
          </w:tcPr>
          <w:p w14:paraId="57DFEA3A" w14:textId="77777777" w:rsidR="008268DB" w:rsidRPr="00B0052A" w:rsidRDefault="008268DB" w:rsidP="008B3CF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40" w:type="dxa"/>
            <w:tcBorders>
              <w:top w:val="nil"/>
              <w:left w:val="nil"/>
              <w:bottom w:val="single" w:sz="4" w:space="0" w:color="auto"/>
              <w:right w:val="single" w:sz="4" w:space="0" w:color="auto"/>
            </w:tcBorders>
            <w:shd w:val="clear" w:color="000000" w:fill="FFFF00"/>
            <w:noWrap/>
            <w:vAlign w:val="bottom"/>
            <w:hideMark/>
          </w:tcPr>
          <w:p w14:paraId="44298B69" w14:textId="77777777" w:rsidR="008268DB" w:rsidRPr="00B0052A" w:rsidRDefault="008268DB" w:rsidP="008B3CF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08D61AE8" w14:textId="77777777" w:rsidR="008268DB" w:rsidRPr="00B0052A" w:rsidRDefault="008268DB" w:rsidP="008B3CF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1306" w:type="dxa"/>
            <w:tcBorders>
              <w:top w:val="nil"/>
              <w:left w:val="nil"/>
              <w:bottom w:val="single" w:sz="4" w:space="0" w:color="auto"/>
              <w:right w:val="single" w:sz="4" w:space="0" w:color="auto"/>
            </w:tcBorders>
            <w:shd w:val="clear" w:color="000000" w:fill="C6E0B4"/>
            <w:noWrap/>
            <w:vAlign w:val="bottom"/>
            <w:hideMark/>
          </w:tcPr>
          <w:p w14:paraId="18D2EF01" w14:textId="77777777" w:rsidR="008268DB" w:rsidRPr="00B0052A" w:rsidRDefault="008268DB" w:rsidP="008B3CF8">
            <w:pPr>
              <w:jc w:val="right"/>
              <w:rPr>
                <w:rFonts w:ascii="Times New Roman" w:hAnsi="Times New Roman" w:cs="Times New Roman"/>
                <w:b/>
                <w:bCs/>
                <w:color w:val="000000"/>
              </w:rPr>
            </w:pPr>
            <w:r w:rsidRPr="00B0052A">
              <w:rPr>
                <w:rFonts w:ascii="Times New Roman" w:hAnsi="Times New Roman" w:cs="Times New Roman"/>
                <w:b/>
                <w:bCs/>
                <w:color w:val="000000"/>
              </w:rPr>
              <w:t>100</w:t>
            </w:r>
          </w:p>
        </w:tc>
        <w:tc>
          <w:tcPr>
            <w:tcW w:w="1243" w:type="dxa"/>
            <w:tcBorders>
              <w:top w:val="nil"/>
              <w:left w:val="nil"/>
              <w:bottom w:val="single" w:sz="4" w:space="0" w:color="auto"/>
              <w:right w:val="single" w:sz="4" w:space="0" w:color="auto"/>
            </w:tcBorders>
            <w:shd w:val="clear" w:color="000000" w:fill="C6E0B4"/>
            <w:noWrap/>
            <w:vAlign w:val="bottom"/>
            <w:hideMark/>
          </w:tcPr>
          <w:p w14:paraId="6F27C018" w14:textId="77777777" w:rsidR="008268DB" w:rsidRPr="00B0052A" w:rsidRDefault="008268DB" w:rsidP="008B3CF8">
            <w:pPr>
              <w:jc w:val="right"/>
              <w:rPr>
                <w:rFonts w:ascii="Times New Roman" w:hAnsi="Times New Roman" w:cs="Times New Roman"/>
                <w:b/>
                <w:bCs/>
                <w:color w:val="000000"/>
              </w:rPr>
            </w:pPr>
            <w:r w:rsidRPr="00B0052A">
              <w:rPr>
                <w:rFonts w:ascii="Times New Roman" w:hAnsi="Times New Roman" w:cs="Times New Roman"/>
                <w:b/>
                <w:bCs/>
                <w:color w:val="000000"/>
              </w:rPr>
              <w:t>5</w:t>
            </w:r>
          </w:p>
        </w:tc>
      </w:tr>
      <w:tr w:rsidR="008268DB" w:rsidRPr="008B499E" w14:paraId="439EA2D8"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2AF4AA8"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711" w:type="dxa"/>
            <w:tcBorders>
              <w:top w:val="nil"/>
              <w:left w:val="nil"/>
              <w:bottom w:val="single" w:sz="4" w:space="0" w:color="auto"/>
              <w:right w:val="single" w:sz="4" w:space="0" w:color="auto"/>
            </w:tcBorders>
            <w:shd w:val="clear" w:color="000000" w:fill="FFFF00"/>
            <w:noWrap/>
            <w:vAlign w:val="bottom"/>
            <w:hideMark/>
          </w:tcPr>
          <w:p w14:paraId="59CFF7C8"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0.328</w:t>
            </w:r>
          </w:p>
        </w:tc>
        <w:tc>
          <w:tcPr>
            <w:tcW w:w="736" w:type="dxa"/>
            <w:tcBorders>
              <w:top w:val="nil"/>
              <w:left w:val="nil"/>
              <w:bottom w:val="single" w:sz="4" w:space="0" w:color="auto"/>
              <w:right w:val="single" w:sz="4" w:space="0" w:color="auto"/>
            </w:tcBorders>
            <w:shd w:val="clear" w:color="000000" w:fill="FFFF00"/>
            <w:noWrap/>
            <w:vAlign w:val="bottom"/>
            <w:hideMark/>
          </w:tcPr>
          <w:p w14:paraId="1A618AF3"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0.315</w:t>
            </w:r>
          </w:p>
        </w:tc>
        <w:tc>
          <w:tcPr>
            <w:tcW w:w="711" w:type="dxa"/>
            <w:tcBorders>
              <w:top w:val="nil"/>
              <w:left w:val="nil"/>
              <w:bottom w:val="single" w:sz="4" w:space="0" w:color="auto"/>
              <w:right w:val="single" w:sz="4" w:space="0" w:color="auto"/>
            </w:tcBorders>
            <w:shd w:val="clear" w:color="000000" w:fill="FFFF00"/>
            <w:noWrap/>
            <w:vAlign w:val="bottom"/>
            <w:hideMark/>
          </w:tcPr>
          <w:p w14:paraId="2B1C5735"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0.321</w:t>
            </w:r>
          </w:p>
        </w:tc>
        <w:tc>
          <w:tcPr>
            <w:tcW w:w="717" w:type="dxa"/>
            <w:tcBorders>
              <w:top w:val="nil"/>
              <w:left w:val="nil"/>
              <w:bottom w:val="single" w:sz="4" w:space="0" w:color="auto"/>
              <w:right w:val="single" w:sz="4" w:space="0" w:color="auto"/>
            </w:tcBorders>
            <w:shd w:val="clear" w:color="000000" w:fill="FFFF00"/>
            <w:noWrap/>
            <w:vAlign w:val="bottom"/>
            <w:hideMark/>
          </w:tcPr>
          <w:p w14:paraId="794A584E"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342A9030"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5FEA51FC"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3B581480"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3D17582E"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3.6</w:t>
            </w:r>
          </w:p>
        </w:tc>
      </w:tr>
      <w:tr w:rsidR="008268DB" w:rsidRPr="008B499E" w14:paraId="1741FAF2"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7DA12E8"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711" w:type="dxa"/>
            <w:tcBorders>
              <w:top w:val="nil"/>
              <w:left w:val="nil"/>
              <w:bottom w:val="single" w:sz="4" w:space="0" w:color="auto"/>
              <w:right w:val="single" w:sz="4" w:space="0" w:color="auto"/>
            </w:tcBorders>
            <w:shd w:val="clear" w:color="000000" w:fill="FFFF00"/>
            <w:noWrap/>
            <w:vAlign w:val="bottom"/>
            <w:hideMark/>
          </w:tcPr>
          <w:p w14:paraId="44143156"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0.519</w:t>
            </w:r>
          </w:p>
        </w:tc>
        <w:tc>
          <w:tcPr>
            <w:tcW w:w="736" w:type="dxa"/>
            <w:tcBorders>
              <w:top w:val="nil"/>
              <w:left w:val="nil"/>
              <w:bottom w:val="single" w:sz="4" w:space="0" w:color="auto"/>
              <w:right w:val="single" w:sz="4" w:space="0" w:color="auto"/>
            </w:tcBorders>
            <w:shd w:val="clear" w:color="000000" w:fill="FFFF00"/>
            <w:noWrap/>
            <w:vAlign w:val="bottom"/>
            <w:hideMark/>
          </w:tcPr>
          <w:p w14:paraId="55B58F07"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0.531</w:t>
            </w:r>
          </w:p>
        </w:tc>
        <w:tc>
          <w:tcPr>
            <w:tcW w:w="711" w:type="dxa"/>
            <w:tcBorders>
              <w:top w:val="nil"/>
              <w:left w:val="nil"/>
              <w:bottom w:val="single" w:sz="4" w:space="0" w:color="auto"/>
              <w:right w:val="single" w:sz="4" w:space="0" w:color="auto"/>
            </w:tcBorders>
            <w:shd w:val="clear" w:color="000000" w:fill="FFFF00"/>
            <w:noWrap/>
            <w:vAlign w:val="bottom"/>
            <w:hideMark/>
          </w:tcPr>
          <w:p w14:paraId="313CD0C4"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0.525</w:t>
            </w:r>
          </w:p>
        </w:tc>
        <w:tc>
          <w:tcPr>
            <w:tcW w:w="717" w:type="dxa"/>
            <w:tcBorders>
              <w:top w:val="nil"/>
              <w:left w:val="nil"/>
              <w:bottom w:val="single" w:sz="4" w:space="0" w:color="auto"/>
              <w:right w:val="single" w:sz="4" w:space="0" w:color="auto"/>
            </w:tcBorders>
            <w:shd w:val="clear" w:color="000000" w:fill="FFFF00"/>
            <w:noWrap/>
            <w:vAlign w:val="bottom"/>
            <w:hideMark/>
          </w:tcPr>
          <w:p w14:paraId="0521C526"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40" w:type="dxa"/>
            <w:tcBorders>
              <w:top w:val="nil"/>
              <w:left w:val="nil"/>
              <w:bottom w:val="single" w:sz="4" w:space="0" w:color="auto"/>
              <w:right w:val="single" w:sz="4" w:space="0" w:color="auto"/>
            </w:tcBorders>
            <w:shd w:val="clear" w:color="000000" w:fill="FFFF00"/>
            <w:noWrap/>
            <w:vAlign w:val="bottom"/>
            <w:hideMark/>
          </w:tcPr>
          <w:p w14:paraId="7B950364"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1EB00333"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61777658"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3F03FE5D"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2.7</w:t>
            </w:r>
          </w:p>
        </w:tc>
      </w:tr>
      <w:tr w:rsidR="008268DB" w:rsidRPr="008B499E" w14:paraId="7F349DC3"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5944E27D"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711" w:type="dxa"/>
            <w:tcBorders>
              <w:top w:val="nil"/>
              <w:left w:val="nil"/>
              <w:bottom w:val="single" w:sz="4" w:space="0" w:color="auto"/>
              <w:right w:val="single" w:sz="4" w:space="0" w:color="auto"/>
            </w:tcBorders>
            <w:shd w:val="clear" w:color="000000" w:fill="FFFF00"/>
            <w:noWrap/>
            <w:vAlign w:val="bottom"/>
            <w:hideMark/>
          </w:tcPr>
          <w:p w14:paraId="42B1C7AD"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0.189</w:t>
            </w:r>
          </w:p>
        </w:tc>
        <w:tc>
          <w:tcPr>
            <w:tcW w:w="736" w:type="dxa"/>
            <w:tcBorders>
              <w:top w:val="nil"/>
              <w:left w:val="nil"/>
              <w:bottom w:val="single" w:sz="4" w:space="0" w:color="auto"/>
              <w:right w:val="single" w:sz="4" w:space="0" w:color="auto"/>
            </w:tcBorders>
            <w:shd w:val="clear" w:color="000000" w:fill="FFFF00"/>
            <w:noWrap/>
            <w:vAlign w:val="bottom"/>
            <w:hideMark/>
          </w:tcPr>
          <w:p w14:paraId="394611C3"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0.185</w:t>
            </w:r>
          </w:p>
        </w:tc>
        <w:tc>
          <w:tcPr>
            <w:tcW w:w="711" w:type="dxa"/>
            <w:tcBorders>
              <w:top w:val="nil"/>
              <w:left w:val="nil"/>
              <w:bottom w:val="single" w:sz="4" w:space="0" w:color="auto"/>
              <w:right w:val="single" w:sz="4" w:space="0" w:color="auto"/>
            </w:tcBorders>
            <w:shd w:val="clear" w:color="000000" w:fill="FFFF00"/>
            <w:noWrap/>
            <w:vAlign w:val="bottom"/>
            <w:hideMark/>
          </w:tcPr>
          <w:p w14:paraId="50243E7B"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0.187</w:t>
            </w:r>
          </w:p>
        </w:tc>
        <w:tc>
          <w:tcPr>
            <w:tcW w:w="717" w:type="dxa"/>
            <w:tcBorders>
              <w:top w:val="nil"/>
              <w:left w:val="nil"/>
              <w:bottom w:val="single" w:sz="4" w:space="0" w:color="auto"/>
              <w:right w:val="single" w:sz="4" w:space="0" w:color="auto"/>
            </w:tcBorders>
            <w:shd w:val="clear" w:color="000000" w:fill="FFFF00"/>
            <w:noWrap/>
            <w:vAlign w:val="bottom"/>
            <w:hideMark/>
          </w:tcPr>
          <w:p w14:paraId="197DC9F4"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09B9643E"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284766C2"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563DD7D9"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1D8E8297"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3.6</w:t>
            </w:r>
          </w:p>
        </w:tc>
      </w:tr>
      <w:tr w:rsidR="008268DB" w:rsidRPr="008B499E" w14:paraId="3D15F9F7"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09549E9"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711" w:type="dxa"/>
            <w:tcBorders>
              <w:top w:val="nil"/>
              <w:left w:val="nil"/>
              <w:bottom w:val="single" w:sz="4" w:space="0" w:color="auto"/>
              <w:right w:val="single" w:sz="4" w:space="0" w:color="auto"/>
            </w:tcBorders>
            <w:shd w:val="clear" w:color="000000" w:fill="FFFF00"/>
            <w:noWrap/>
            <w:vAlign w:val="bottom"/>
            <w:hideMark/>
          </w:tcPr>
          <w:p w14:paraId="1A414417"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0.102</w:t>
            </w:r>
          </w:p>
        </w:tc>
        <w:tc>
          <w:tcPr>
            <w:tcW w:w="736" w:type="dxa"/>
            <w:tcBorders>
              <w:top w:val="nil"/>
              <w:left w:val="nil"/>
              <w:bottom w:val="single" w:sz="4" w:space="0" w:color="auto"/>
              <w:right w:val="single" w:sz="4" w:space="0" w:color="auto"/>
            </w:tcBorders>
            <w:shd w:val="clear" w:color="000000" w:fill="FFFF00"/>
            <w:noWrap/>
            <w:vAlign w:val="bottom"/>
            <w:hideMark/>
          </w:tcPr>
          <w:p w14:paraId="54DDF507"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0.098</w:t>
            </w:r>
          </w:p>
        </w:tc>
        <w:tc>
          <w:tcPr>
            <w:tcW w:w="711" w:type="dxa"/>
            <w:tcBorders>
              <w:top w:val="nil"/>
              <w:left w:val="nil"/>
              <w:bottom w:val="single" w:sz="4" w:space="0" w:color="auto"/>
              <w:right w:val="single" w:sz="4" w:space="0" w:color="auto"/>
            </w:tcBorders>
            <w:shd w:val="clear" w:color="000000" w:fill="FFFF00"/>
            <w:noWrap/>
            <w:vAlign w:val="bottom"/>
            <w:hideMark/>
          </w:tcPr>
          <w:p w14:paraId="620E031B"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0.1</w:t>
            </w:r>
          </w:p>
        </w:tc>
        <w:tc>
          <w:tcPr>
            <w:tcW w:w="717" w:type="dxa"/>
            <w:tcBorders>
              <w:top w:val="nil"/>
              <w:left w:val="nil"/>
              <w:bottom w:val="single" w:sz="4" w:space="0" w:color="auto"/>
              <w:right w:val="single" w:sz="4" w:space="0" w:color="auto"/>
            </w:tcBorders>
            <w:shd w:val="clear" w:color="000000" w:fill="FFFF00"/>
            <w:noWrap/>
            <w:vAlign w:val="bottom"/>
            <w:hideMark/>
          </w:tcPr>
          <w:p w14:paraId="4E99FC6C"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04759E5E"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2F493B8A"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277DEA3C"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248FD61E"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3.6</w:t>
            </w:r>
          </w:p>
        </w:tc>
      </w:tr>
      <w:tr w:rsidR="008268DB" w:rsidRPr="008B499E" w14:paraId="7F79664E"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F2353FF"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711" w:type="dxa"/>
            <w:tcBorders>
              <w:top w:val="nil"/>
              <w:left w:val="nil"/>
              <w:bottom w:val="single" w:sz="4" w:space="0" w:color="auto"/>
              <w:right w:val="single" w:sz="4" w:space="0" w:color="auto"/>
            </w:tcBorders>
            <w:shd w:val="clear" w:color="000000" w:fill="FFFF00"/>
            <w:noWrap/>
            <w:vAlign w:val="bottom"/>
            <w:hideMark/>
          </w:tcPr>
          <w:p w14:paraId="595A1A41"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36" w:type="dxa"/>
            <w:tcBorders>
              <w:top w:val="nil"/>
              <w:left w:val="nil"/>
              <w:bottom w:val="single" w:sz="4" w:space="0" w:color="auto"/>
              <w:right w:val="single" w:sz="4" w:space="0" w:color="auto"/>
            </w:tcBorders>
            <w:shd w:val="clear" w:color="000000" w:fill="FFFF00"/>
            <w:noWrap/>
            <w:vAlign w:val="bottom"/>
            <w:hideMark/>
          </w:tcPr>
          <w:p w14:paraId="70AE076D"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0.21</w:t>
            </w:r>
          </w:p>
        </w:tc>
        <w:tc>
          <w:tcPr>
            <w:tcW w:w="711" w:type="dxa"/>
            <w:tcBorders>
              <w:top w:val="nil"/>
              <w:left w:val="nil"/>
              <w:bottom w:val="single" w:sz="4" w:space="0" w:color="auto"/>
              <w:right w:val="single" w:sz="4" w:space="0" w:color="auto"/>
            </w:tcBorders>
            <w:shd w:val="clear" w:color="000000" w:fill="FFFF00"/>
            <w:noWrap/>
            <w:vAlign w:val="bottom"/>
            <w:hideMark/>
          </w:tcPr>
          <w:p w14:paraId="5F5FDC4D"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0.208</w:t>
            </w:r>
          </w:p>
        </w:tc>
        <w:tc>
          <w:tcPr>
            <w:tcW w:w="717" w:type="dxa"/>
            <w:tcBorders>
              <w:top w:val="nil"/>
              <w:left w:val="nil"/>
              <w:bottom w:val="single" w:sz="4" w:space="0" w:color="auto"/>
              <w:right w:val="single" w:sz="4" w:space="0" w:color="auto"/>
            </w:tcBorders>
            <w:shd w:val="clear" w:color="000000" w:fill="FFFF00"/>
            <w:noWrap/>
            <w:vAlign w:val="bottom"/>
            <w:hideMark/>
          </w:tcPr>
          <w:p w14:paraId="7B9371FA"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62887543"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2807657B"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3ECCE6DE"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55C19B8D"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2.7</w:t>
            </w:r>
          </w:p>
        </w:tc>
      </w:tr>
      <w:bookmarkEnd w:id="227"/>
      <w:tr w:rsidR="008268DB" w:rsidRPr="008B499E" w14:paraId="5690F054"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F56C8BA"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711" w:type="dxa"/>
            <w:tcBorders>
              <w:top w:val="nil"/>
              <w:left w:val="nil"/>
              <w:bottom w:val="single" w:sz="4" w:space="0" w:color="auto"/>
              <w:right w:val="single" w:sz="4" w:space="0" w:color="auto"/>
            </w:tcBorders>
            <w:shd w:val="clear" w:color="000000" w:fill="FFFF00"/>
            <w:noWrap/>
            <w:vAlign w:val="bottom"/>
            <w:hideMark/>
          </w:tcPr>
          <w:p w14:paraId="6F5F744A"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0.201</w:t>
            </w:r>
          </w:p>
        </w:tc>
        <w:tc>
          <w:tcPr>
            <w:tcW w:w="736" w:type="dxa"/>
            <w:tcBorders>
              <w:top w:val="nil"/>
              <w:left w:val="nil"/>
              <w:bottom w:val="single" w:sz="4" w:space="0" w:color="auto"/>
              <w:right w:val="single" w:sz="4" w:space="0" w:color="auto"/>
            </w:tcBorders>
            <w:shd w:val="clear" w:color="000000" w:fill="FFFF00"/>
            <w:noWrap/>
            <w:vAlign w:val="bottom"/>
            <w:hideMark/>
          </w:tcPr>
          <w:p w14:paraId="3BFD2A4D"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11" w:type="dxa"/>
            <w:tcBorders>
              <w:top w:val="nil"/>
              <w:left w:val="nil"/>
              <w:bottom w:val="single" w:sz="4" w:space="0" w:color="auto"/>
              <w:right w:val="single" w:sz="4" w:space="0" w:color="auto"/>
            </w:tcBorders>
            <w:shd w:val="clear" w:color="000000" w:fill="FFFF00"/>
            <w:noWrap/>
            <w:vAlign w:val="bottom"/>
            <w:hideMark/>
          </w:tcPr>
          <w:p w14:paraId="7A4CA9B4"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0.203</w:t>
            </w:r>
          </w:p>
        </w:tc>
        <w:tc>
          <w:tcPr>
            <w:tcW w:w="717" w:type="dxa"/>
            <w:tcBorders>
              <w:top w:val="nil"/>
              <w:left w:val="nil"/>
              <w:bottom w:val="single" w:sz="4" w:space="0" w:color="auto"/>
              <w:right w:val="single" w:sz="4" w:space="0" w:color="auto"/>
            </w:tcBorders>
            <w:shd w:val="clear" w:color="000000" w:fill="FFFF00"/>
            <w:noWrap/>
            <w:vAlign w:val="bottom"/>
            <w:hideMark/>
          </w:tcPr>
          <w:p w14:paraId="6A176782"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1EEACFA7"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50" w:type="dxa"/>
            <w:tcBorders>
              <w:top w:val="nil"/>
              <w:left w:val="nil"/>
              <w:bottom w:val="single" w:sz="4" w:space="0" w:color="auto"/>
              <w:right w:val="single" w:sz="4" w:space="0" w:color="auto"/>
            </w:tcBorders>
            <w:shd w:val="clear" w:color="000000" w:fill="FFFF00"/>
            <w:noWrap/>
            <w:vAlign w:val="bottom"/>
            <w:hideMark/>
          </w:tcPr>
          <w:p w14:paraId="312D02F3"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26D6F07B"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68.85</w:t>
            </w:r>
          </w:p>
        </w:tc>
        <w:tc>
          <w:tcPr>
            <w:tcW w:w="1243" w:type="dxa"/>
            <w:tcBorders>
              <w:top w:val="nil"/>
              <w:left w:val="nil"/>
              <w:bottom w:val="single" w:sz="4" w:space="0" w:color="auto"/>
              <w:right w:val="single" w:sz="4" w:space="0" w:color="auto"/>
            </w:tcBorders>
            <w:shd w:val="clear" w:color="000000" w:fill="C6E0B4"/>
            <w:noWrap/>
            <w:vAlign w:val="bottom"/>
            <w:hideMark/>
          </w:tcPr>
          <w:p w14:paraId="1ED46E1C"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3.645</w:t>
            </w:r>
          </w:p>
        </w:tc>
      </w:tr>
      <w:tr w:rsidR="008268DB" w:rsidRPr="008B499E" w14:paraId="367AC97D"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1609D49"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711" w:type="dxa"/>
            <w:tcBorders>
              <w:top w:val="nil"/>
              <w:left w:val="nil"/>
              <w:bottom w:val="single" w:sz="4" w:space="0" w:color="auto"/>
              <w:right w:val="single" w:sz="4" w:space="0" w:color="auto"/>
            </w:tcBorders>
            <w:shd w:val="clear" w:color="000000" w:fill="FFFF00"/>
            <w:noWrap/>
            <w:vAlign w:val="bottom"/>
            <w:hideMark/>
          </w:tcPr>
          <w:p w14:paraId="427EBA08"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0.107</w:t>
            </w:r>
          </w:p>
        </w:tc>
        <w:tc>
          <w:tcPr>
            <w:tcW w:w="736" w:type="dxa"/>
            <w:tcBorders>
              <w:top w:val="nil"/>
              <w:left w:val="nil"/>
              <w:bottom w:val="single" w:sz="4" w:space="0" w:color="auto"/>
              <w:right w:val="single" w:sz="4" w:space="0" w:color="auto"/>
            </w:tcBorders>
            <w:shd w:val="clear" w:color="000000" w:fill="FFFF00"/>
            <w:noWrap/>
            <w:vAlign w:val="bottom"/>
            <w:hideMark/>
          </w:tcPr>
          <w:p w14:paraId="12B3ADCF"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1" w:type="dxa"/>
            <w:tcBorders>
              <w:top w:val="nil"/>
              <w:left w:val="nil"/>
              <w:bottom w:val="single" w:sz="4" w:space="0" w:color="auto"/>
              <w:right w:val="single" w:sz="4" w:space="0" w:color="auto"/>
            </w:tcBorders>
            <w:shd w:val="clear" w:color="000000" w:fill="FFFF00"/>
            <w:noWrap/>
            <w:vAlign w:val="bottom"/>
            <w:hideMark/>
          </w:tcPr>
          <w:p w14:paraId="121F9D11"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7" w:type="dxa"/>
            <w:tcBorders>
              <w:top w:val="nil"/>
              <w:left w:val="nil"/>
              <w:bottom w:val="single" w:sz="4" w:space="0" w:color="auto"/>
              <w:right w:val="single" w:sz="4" w:space="0" w:color="auto"/>
            </w:tcBorders>
            <w:shd w:val="clear" w:color="000000" w:fill="FFFF00"/>
            <w:noWrap/>
            <w:vAlign w:val="bottom"/>
            <w:hideMark/>
          </w:tcPr>
          <w:p w14:paraId="61D957DC"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6A0C8616"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7D80DACC"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0.011</w:t>
            </w:r>
          </w:p>
        </w:tc>
        <w:tc>
          <w:tcPr>
            <w:tcW w:w="1306" w:type="dxa"/>
            <w:tcBorders>
              <w:top w:val="nil"/>
              <w:left w:val="nil"/>
              <w:bottom w:val="single" w:sz="4" w:space="0" w:color="auto"/>
              <w:right w:val="single" w:sz="4" w:space="0" w:color="auto"/>
            </w:tcBorders>
            <w:shd w:val="clear" w:color="000000" w:fill="C6E0B4"/>
            <w:noWrap/>
            <w:vAlign w:val="bottom"/>
            <w:hideMark/>
          </w:tcPr>
          <w:p w14:paraId="5356B806"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40DE9805"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1.8</w:t>
            </w:r>
          </w:p>
        </w:tc>
      </w:tr>
      <w:tr w:rsidR="008268DB" w:rsidRPr="008B499E" w14:paraId="338C9250"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F9099CD"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711" w:type="dxa"/>
            <w:tcBorders>
              <w:top w:val="nil"/>
              <w:left w:val="nil"/>
              <w:bottom w:val="single" w:sz="4" w:space="0" w:color="auto"/>
              <w:right w:val="single" w:sz="4" w:space="0" w:color="auto"/>
            </w:tcBorders>
            <w:shd w:val="clear" w:color="000000" w:fill="FFFF00"/>
            <w:noWrap/>
            <w:vAlign w:val="bottom"/>
            <w:hideMark/>
          </w:tcPr>
          <w:p w14:paraId="09691BB4"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0.239</w:t>
            </w:r>
          </w:p>
        </w:tc>
        <w:tc>
          <w:tcPr>
            <w:tcW w:w="736" w:type="dxa"/>
            <w:tcBorders>
              <w:top w:val="nil"/>
              <w:left w:val="nil"/>
              <w:bottom w:val="single" w:sz="4" w:space="0" w:color="auto"/>
              <w:right w:val="single" w:sz="4" w:space="0" w:color="auto"/>
            </w:tcBorders>
            <w:shd w:val="clear" w:color="000000" w:fill="FFFF00"/>
            <w:noWrap/>
            <w:vAlign w:val="bottom"/>
            <w:hideMark/>
          </w:tcPr>
          <w:p w14:paraId="20586DC8"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0.259</w:t>
            </w:r>
          </w:p>
        </w:tc>
        <w:tc>
          <w:tcPr>
            <w:tcW w:w="711" w:type="dxa"/>
            <w:tcBorders>
              <w:top w:val="nil"/>
              <w:left w:val="nil"/>
              <w:bottom w:val="single" w:sz="4" w:space="0" w:color="auto"/>
              <w:right w:val="single" w:sz="4" w:space="0" w:color="auto"/>
            </w:tcBorders>
            <w:shd w:val="clear" w:color="000000" w:fill="FFFF00"/>
            <w:noWrap/>
            <w:vAlign w:val="bottom"/>
            <w:hideMark/>
          </w:tcPr>
          <w:p w14:paraId="7B785DA1"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0.248</w:t>
            </w:r>
          </w:p>
        </w:tc>
        <w:tc>
          <w:tcPr>
            <w:tcW w:w="717" w:type="dxa"/>
            <w:tcBorders>
              <w:top w:val="nil"/>
              <w:left w:val="nil"/>
              <w:bottom w:val="single" w:sz="4" w:space="0" w:color="auto"/>
              <w:right w:val="single" w:sz="4" w:space="0" w:color="auto"/>
            </w:tcBorders>
            <w:shd w:val="clear" w:color="000000" w:fill="FFFF00"/>
            <w:noWrap/>
            <w:vAlign w:val="bottom"/>
            <w:hideMark/>
          </w:tcPr>
          <w:p w14:paraId="53ACF0BC"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2C9C30E4"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7F0C7770"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1C4EF103"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1B80B42B" w14:textId="77777777" w:rsidR="008268DB" w:rsidRPr="00B0052A" w:rsidRDefault="008268DB" w:rsidP="008B3CF8">
            <w:pPr>
              <w:jc w:val="right"/>
              <w:rPr>
                <w:rFonts w:ascii="Times New Roman" w:hAnsi="Times New Roman" w:cs="Times New Roman"/>
                <w:color w:val="000000"/>
              </w:rPr>
            </w:pPr>
            <w:r w:rsidRPr="00B0052A">
              <w:rPr>
                <w:rFonts w:ascii="Times New Roman" w:hAnsi="Times New Roman" w:cs="Times New Roman"/>
                <w:color w:val="000000"/>
              </w:rPr>
              <w:t>2.7</w:t>
            </w:r>
          </w:p>
        </w:tc>
      </w:tr>
      <w:tr w:rsidR="008268DB" w:rsidRPr="008B499E" w14:paraId="098EDC38"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2D5E5D9"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711" w:type="dxa"/>
            <w:tcBorders>
              <w:top w:val="nil"/>
              <w:left w:val="nil"/>
              <w:bottom w:val="single" w:sz="4" w:space="0" w:color="auto"/>
              <w:right w:val="single" w:sz="4" w:space="0" w:color="auto"/>
            </w:tcBorders>
            <w:shd w:val="clear" w:color="000000" w:fill="FFFF00"/>
            <w:noWrap/>
            <w:vAlign w:val="bottom"/>
            <w:hideMark/>
          </w:tcPr>
          <w:p w14:paraId="52DF870E"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736" w:type="dxa"/>
            <w:tcBorders>
              <w:top w:val="nil"/>
              <w:left w:val="nil"/>
              <w:bottom w:val="single" w:sz="4" w:space="0" w:color="auto"/>
              <w:right w:val="single" w:sz="4" w:space="0" w:color="auto"/>
            </w:tcBorders>
            <w:shd w:val="clear" w:color="000000" w:fill="FFFF00"/>
            <w:noWrap/>
            <w:vAlign w:val="bottom"/>
            <w:hideMark/>
          </w:tcPr>
          <w:p w14:paraId="644CFA07"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711" w:type="dxa"/>
            <w:tcBorders>
              <w:top w:val="nil"/>
              <w:left w:val="nil"/>
              <w:bottom w:val="single" w:sz="4" w:space="0" w:color="auto"/>
              <w:right w:val="single" w:sz="4" w:space="0" w:color="auto"/>
            </w:tcBorders>
            <w:shd w:val="clear" w:color="000000" w:fill="FFFF00"/>
            <w:noWrap/>
            <w:vAlign w:val="bottom"/>
            <w:hideMark/>
          </w:tcPr>
          <w:p w14:paraId="7820C57E"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0.09</w:t>
            </w:r>
          </w:p>
        </w:tc>
        <w:tc>
          <w:tcPr>
            <w:tcW w:w="717" w:type="dxa"/>
            <w:tcBorders>
              <w:top w:val="nil"/>
              <w:left w:val="nil"/>
              <w:bottom w:val="single" w:sz="4" w:space="0" w:color="auto"/>
              <w:right w:val="single" w:sz="4" w:space="0" w:color="auto"/>
            </w:tcBorders>
            <w:shd w:val="clear" w:color="000000" w:fill="FFFF00"/>
            <w:noWrap/>
            <w:vAlign w:val="bottom"/>
            <w:hideMark/>
          </w:tcPr>
          <w:p w14:paraId="1C4562A5"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840" w:type="dxa"/>
            <w:tcBorders>
              <w:top w:val="nil"/>
              <w:left w:val="nil"/>
              <w:bottom w:val="single" w:sz="4" w:space="0" w:color="auto"/>
              <w:right w:val="single" w:sz="4" w:space="0" w:color="auto"/>
            </w:tcBorders>
            <w:shd w:val="clear" w:color="000000" w:fill="FFFF00"/>
            <w:noWrap/>
            <w:vAlign w:val="bottom"/>
            <w:hideMark/>
          </w:tcPr>
          <w:p w14:paraId="2CE60EC3"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10D118DF"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1306" w:type="dxa"/>
            <w:tcBorders>
              <w:top w:val="nil"/>
              <w:left w:val="nil"/>
              <w:bottom w:val="single" w:sz="4" w:space="0" w:color="auto"/>
              <w:right w:val="single" w:sz="4" w:space="0" w:color="auto"/>
            </w:tcBorders>
            <w:shd w:val="clear" w:color="000000" w:fill="C6E0B4"/>
            <w:noWrap/>
            <w:vAlign w:val="bottom"/>
            <w:hideMark/>
          </w:tcPr>
          <w:p w14:paraId="40B3E82C"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50DEAC8F"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0.9</w:t>
            </w:r>
          </w:p>
        </w:tc>
      </w:tr>
      <w:tr w:rsidR="008268DB" w:rsidRPr="008B499E" w14:paraId="5D5DAEB0"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8A303E5"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lastRenderedPageBreak/>
              <w:t>10</w:t>
            </w:r>
          </w:p>
        </w:tc>
        <w:tc>
          <w:tcPr>
            <w:tcW w:w="711" w:type="dxa"/>
            <w:tcBorders>
              <w:top w:val="nil"/>
              <w:left w:val="nil"/>
              <w:bottom w:val="single" w:sz="4" w:space="0" w:color="auto"/>
              <w:right w:val="single" w:sz="4" w:space="0" w:color="auto"/>
            </w:tcBorders>
            <w:shd w:val="clear" w:color="000000" w:fill="FFFF00"/>
            <w:noWrap/>
            <w:vAlign w:val="bottom"/>
            <w:hideMark/>
          </w:tcPr>
          <w:p w14:paraId="30D940D5"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0.18</w:t>
            </w:r>
          </w:p>
        </w:tc>
        <w:tc>
          <w:tcPr>
            <w:tcW w:w="736" w:type="dxa"/>
            <w:tcBorders>
              <w:top w:val="nil"/>
              <w:left w:val="nil"/>
              <w:bottom w:val="single" w:sz="4" w:space="0" w:color="auto"/>
              <w:right w:val="single" w:sz="4" w:space="0" w:color="auto"/>
            </w:tcBorders>
            <w:shd w:val="clear" w:color="000000" w:fill="FFFF00"/>
            <w:noWrap/>
            <w:vAlign w:val="bottom"/>
            <w:hideMark/>
          </w:tcPr>
          <w:p w14:paraId="199900A6"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711" w:type="dxa"/>
            <w:tcBorders>
              <w:top w:val="nil"/>
              <w:left w:val="nil"/>
              <w:bottom w:val="single" w:sz="4" w:space="0" w:color="auto"/>
              <w:right w:val="single" w:sz="4" w:space="0" w:color="auto"/>
            </w:tcBorders>
            <w:shd w:val="clear" w:color="000000" w:fill="FFFF00"/>
            <w:noWrap/>
            <w:vAlign w:val="bottom"/>
            <w:hideMark/>
          </w:tcPr>
          <w:p w14:paraId="1DBAAEE8"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717" w:type="dxa"/>
            <w:tcBorders>
              <w:top w:val="nil"/>
              <w:left w:val="nil"/>
              <w:bottom w:val="single" w:sz="4" w:space="0" w:color="auto"/>
              <w:right w:val="single" w:sz="4" w:space="0" w:color="auto"/>
            </w:tcBorders>
            <w:shd w:val="clear" w:color="000000" w:fill="FFFF00"/>
            <w:noWrap/>
            <w:vAlign w:val="bottom"/>
            <w:hideMark/>
          </w:tcPr>
          <w:p w14:paraId="1DD4C284"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0636F954"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0607C7E9"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738CF88D"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0228414C"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w:t>
            </w:r>
          </w:p>
        </w:tc>
      </w:tr>
      <w:tr w:rsidR="008268DB" w:rsidRPr="008B499E" w14:paraId="72099559"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E038AFA"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711" w:type="dxa"/>
            <w:tcBorders>
              <w:top w:val="nil"/>
              <w:left w:val="nil"/>
              <w:bottom w:val="single" w:sz="4" w:space="0" w:color="auto"/>
              <w:right w:val="single" w:sz="4" w:space="0" w:color="auto"/>
            </w:tcBorders>
            <w:shd w:val="clear" w:color="000000" w:fill="FFFF00"/>
            <w:noWrap/>
            <w:vAlign w:val="bottom"/>
            <w:hideMark/>
          </w:tcPr>
          <w:p w14:paraId="18F77F06"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736" w:type="dxa"/>
            <w:tcBorders>
              <w:top w:val="nil"/>
              <w:left w:val="nil"/>
              <w:bottom w:val="single" w:sz="4" w:space="0" w:color="auto"/>
              <w:right w:val="single" w:sz="4" w:space="0" w:color="auto"/>
            </w:tcBorders>
            <w:shd w:val="clear" w:color="000000" w:fill="FFFF00"/>
            <w:noWrap/>
            <w:vAlign w:val="bottom"/>
            <w:hideMark/>
          </w:tcPr>
          <w:p w14:paraId="69D0D9BA"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711" w:type="dxa"/>
            <w:tcBorders>
              <w:top w:val="nil"/>
              <w:left w:val="nil"/>
              <w:bottom w:val="single" w:sz="4" w:space="0" w:color="auto"/>
              <w:right w:val="single" w:sz="4" w:space="0" w:color="auto"/>
            </w:tcBorders>
            <w:shd w:val="clear" w:color="000000" w:fill="FFFF00"/>
            <w:noWrap/>
            <w:vAlign w:val="bottom"/>
            <w:hideMark/>
          </w:tcPr>
          <w:p w14:paraId="0C3D9887"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717" w:type="dxa"/>
            <w:tcBorders>
              <w:top w:val="nil"/>
              <w:left w:val="nil"/>
              <w:bottom w:val="single" w:sz="4" w:space="0" w:color="auto"/>
              <w:right w:val="single" w:sz="4" w:space="0" w:color="auto"/>
            </w:tcBorders>
            <w:shd w:val="clear" w:color="000000" w:fill="FFFF00"/>
            <w:noWrap/>
            <w:vAlign w:val="bottom"/>
            <w:hideMark/>
          </w:tcPr>
          <w:p w14:paraId="3211325C"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58C5B98E"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346C5707"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3B53643C"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09393096"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3.6</w:t>
            </w:r>
          </w:p>
        </w:tc>
      </w:tr>
      <w:tr w:rsidR="008268DB" w:rsidRPr="008B499E" w14:paraId="2EEF9A62"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74B373A3"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711" w:type="dxa"/>
            <w:tcBorders>
              <w:top w:val="nil"/>
              <w:left w:val="nil"/>
              <w:bottom w:val="single" w:sz="4" w:space="0" w:color="auto"/>
              <w:right w:val="single" w:sz="4" w:space="0" w:color="auto"/>
            </w:tcBorders>
            <w:shd w:val="clear" w:color="000000" w:fill="FFFF00"/>
            <w:noWrap/>
            <w:vAlign w:val="bottom"/>
            <w:hideMark/>
          </w:tcPr>
          <w:p w14:paraId="23681B3E"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736" w:type="dxa"/>
            <w:tcBorders>
              <w:top w:val="nil"/>
              <w:left w:val="nil"/>
              <w:bottom w:val="single" w:sz="4" w:space="0" w:color="auto"/>
              <w:right w:val="single" w:sz="4" w:space="0" w:color="auto"/>
            </w:tcBorders>
            <w:shd w:val="clear" w:color="000000" w:fill="FFFF00"/>
            <w:noWrap/>
            <w:vAlign w:val="bottom"/>
            <w:hideMark/>
          </w:tcPr>
          <w:p w14:paraId="6BE9EA12"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711" w:type="dxa"/>
            <w:tcBorders>
              <w:top w:val="nil"/>
              <w:left w:val="nil"/>
              <w:bottom w:val="single" w:sz="4" w:space="0" w:color="auto"/>
              <w:right w:val="single" w:sz="4" w:space="0" w:color="auto"/>
            </w:tcBorders>
            <w:shd w:val="clear" w:color="000000" w:fill="FFFF00"/>
            <w:noWrap/>
            <w:vAlign w:val="bottom"/>
            <w:hideMark/>
          </w:tcPr>
          <w:p w14:paraId="07C5987F"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717" w:type="dxa"/>
            <w:tcBorders>
              <w:top w:val="nil"/>
              <w:left w:val="nil"/>
              <w:bottom w:val="single" w:sz="4" w:space="0" w:color="auto"/>
              <w:right w:val="single" w:sz="4" w:space="0" w:color="auto"/>
            </w:tcBorders>
            <w:shd w:val="clear" w:color="000000" w:fill="FFFF00"/>
            <w:noWrap/>
            <w:vAlign w:val="bottom"/>
            <w:hideMark/>
          </w:tcPr>
          <w:p w14:paraId="4277FF9A"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10958B05"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5402EAA6"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0EF0C61D"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45ECF7EA"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2.7</w:t>
            </w:r>
          </w:p>
        </w:tc>
      </w:tr>
      <w:tr w:rsidR="008268DB" w:rsidRPr="008B499E" w14:paraId="2FCC63AA"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9027B4B"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711" w:type="dxa"/>
            <w:tcBorders>
              <w:top w:val="nil"/>
              <w:left w:val="nil"/>
              <w:bottom w:val="single" w:sz="4" w:space="0" w:color="auto"/>
              <w:right w:val="single" w:sz="4" w:space="0" w:color="auto"/>
            </w:tcBorders>
            <w:shd w:val="clear" w:color="000000" w:fill="FFFF00"/>
            <w:noWrap/>
            <w:vAlign w:val="bottom"/>
            <w:hideMark/>
          </w:tcPr>
          <w:p w14:paraId="2F40AFFC"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736" w:type="dxa"/>
            <w:tcBorders>
              <w:top w:val="nil"/>
              <w:left w:val="nil"/>
              <w:bottom w:val="single" w:sz="4" w:space="0" w:color="auto"/>
              <w:right w:val="single" w:sz="4" w:space="0" w:color="auto"/>
            </w:tcBorders>
            <w:shd w:val="clear" w:color="000000" w:fill="FFFF00"/>
            <w:noWrap/>
            <w:vAlign w:val="bottom"/>
            <w:hideMark/>
          </w:tcPr>
          <w:p w14:paraId="5FAC11D0"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711" w:type="dxa"/>
            <w:tcBorders>
              <w:top w:val="nil"/>
              <w:left w:val="nil"/>
              <w:bottom w:val="single" w:sz="4" w:space="0" w:color="auto"/>
              <w:right w:val="single" w:sz="4" w:space="0" w:color="auto"/>
            </w:tcBorders>
            <w:shd w:val="clear" w:color="000000" w:fill="FFFF00"/>
            <w:noWrap/>
            <w:vAlign w:val="bottom"/>
            <w:hideMark/>
          </w:tcPr>
          <w:p w14:paraId="67344C66"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717" w:type="dxa"/>
            <w:tcBorders>
              <w:top w:val="nil"/>
              <w:left w:val="nil"/>
              <w:bottom w:val="single" w:sz="4" w:space="0" w:color="auto"/>
              <w:right w:val="single" w:sz="4" w:space="0" w:color="auto"/>
            </w:tcBorders>
            <w:shd w:val="clear" w:color="000000" w:fill="FFFF00"/>
            <w:noWrap/>
            <w:vAlign w:val="bottom"/>
            <w:hideMark/>
          </w:tcPr>
          <w:p w14:paraId="5C63DE36"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7E50B2CD"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78E865F8"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069CD2E8"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4953D2D7"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3.15</w:t>
            </w:r>
          </w:p>
        </w:tc>
      </w:tr>
      <w:tr w:rsidR="008268DB" w:rsidRPr="008B499E" w14:paraId="492946E2"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F183744"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711" w:type="dxa"/>
            <w:tcBorders>
              <w:top w:val="nil"/>
              <w:left w:val="nil"/>
              <w:bottom w:val="single" w:sz="4" w:space="0" w:color="auto"/>
              <w:right w:val="single" w:sz="4" w:space="0" w:color="auto"/>
            </w:tcBorders>
            <w:shd w:val="clear" w:color="000000" w:fill="FFFF00"/>
            <w:noWrap/>
            <w:vAlign w:val="bottom"/>
            <w:hideMark/>
          </w:tcPr>
          <w:p w14:paraId="6F0D029E"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736" w:type="dxa"/>
            <w:tcBorders>
              <w:top w:val="nil"/>
              <w:left w:val="nil"/>
              <w:bottom w:val="single" w:sz="4" w:space="0" w:color="auto"/>
              <w:right w:val="single" w:sz="4" w:space="0" w:color="auto"/>
            </w:tcBorders>
            <w:shd w:val="clear" w:color="000000" w:fill="FFFF00"/>
            <w:noWrap/>
            <w:vAlign w:val="bottom"/>
            <w:hideMark/>
          </w:tcPr>
          <w:p w14:paraId="612A5C36"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1" w:type="dxa"/>
            <w:tcBorders>
              <w:top w:val="nil"/>
              <w:left w:val="nil"/>
              <w:bottom w:val="single" w:sz="4" w:space="0" w:color="auto"/>
              <w:right w:val="single" w:sz="4" w:space="0" w:color="auto"/>
            </w:tcBorders>
            <w:shd w:val="clear" w:color="000000" w:fill="FFFF00"/>
            <w:noWrap/>
            <w:vAlign w:val="bottom"/>
            <w:hideMark/>
          </w:tcPr>
          <w:p w14:paraId="3120645A"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717" w:type="dxa"/>
            <w:tcBorders>
              <w:top w:val="nil"/>
              <w:left w:val="nil"/>
              <w:bottom w:val="single" w:sz="4" w:space="0" w:color="auto"/>
              <w:right w:val="single" w:sz="4" w:space="0" w:color="auto"/>
            </w:tcBorders>
            <w:shd w:val="clear" w:color="000000" w:fill="FFFF00"/>
            <w:noWrap/>
            <w:vAlign w:val="bottom"/>
            <w:hideMark/>
          </w:tcPr>
          <w:p w14:paraId="42B69747"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71D65CAD"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47AE498A"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0448142B"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5C3A71B6"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4.5</w:t>
            </w:r>
          </w:p>
        </w:tc>
      </w:tr>
      <w:tr w:rsidR="008268DB" w:rsidRPr="008B499E" w14:paraId="166500EE" w14:textId="77777777" w:rsidTr="008B3CF8">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F9117EE" w14:textId="77777777" w:rsidR="008268DB" w:rsidRPr="008B499E" w:rsidRDefault="008268DB" w:rsidP="008B3CF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711" w:type="dxa"/>
            <w:tcBorders>
              <w:top w:val="nil"/>
              <w:left w:val="nil"/>
              <w:bottom w:val="single" w:sz="4" w:space="0" w:color="auto"/>
              <w:right w:val="single" w:sz="4" w:space="0" w:color="auto"/>
            </w:tcBorders>
            <w:shd w:val="clear" w:color="000000" w:fill="FFFF00"/>
            <w:noWrap/>
            <w:vAlign w:val="bottom"/>
            <w:hideMark/>
          </w:tcPr>
          <w:p w14:paraId="0C4FD869"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736" w:type="dxa"/>
            <w:tcBorders>
              <w:top w:val="nil"/>
              <w:left w:val="nil"/>
              <w:bottom w:val="single" w:sz="4" w:space="0" w:color="auto"/>
              <w:right w:val="single" w:sz="4" w:space="0" w:color="auto"/>
            </w:tcBorders>
            <w:shd w:val="clear" w:color="000000" w:fill="FFFF00"/>
            <w:noWrap/>
            <w:vAlign w:val="bottom"/>
            <w:hideMark/>
          </w:tcPr>
          <w:p w14:paraId="6E2DEA8A"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0.43</w:t>
            </w:r>
          </w:p>
        </w:tc>
        <w:tc>
          <w:tcPr>
            <w:tcW w:w="711" w:type="dxa"/>
            <w:tcBorders>
              <w:top w:val="nil"/>
              <w:left w:val="nil"/>
              <w:bottom w:val="single" w:sz="4" w:space="0" w:color="auto"/>
              <w:right w:val="single" w:sz="4" w:space="0" w:color="auto"/>
            </w:tcBorders>
            <w:shd w:val="clear" w:color="000000" w:fill="FFFF00"/>
            <w:noWrap/>
            <w:vAlign w:val="bottom"/>
            <w:hideMark/>
          </w:tcPr>
          <w:p w14:paraId="728BAB63"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7" w:type="dxa"/>
            <w:tcBorders>
              <w:top w:val="nil"/>
              <w:left w:val="nil"/>
              <w:bottom w:val="single" w:sz="4" w:space="0" w:color="auto"/>
              <w:right w:val="single" w:sz="4" w:space="0" w:color="auto"/>
            </w:tcBorders>
            <w:shd w:val="clear" w:color="000000" w:fill="FFFF00"/>
            <w:noWrap/>
            <w:vAlign w:val="bottom"/>
            <w:hideMark/>
          </w:tcPr>
          <w:p w14:paraId="733AED86"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36B7118F"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282979BC"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5A2FF285"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7C77AE41" w14:textId="77777777" w:rsidR="008268DB" w:rsidRPr="008B499E" w:rsidRDefault="008268DB" w:rsidP="008B3CF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3BE1741E" w14:textId="77777777" w:rsidR="008268DB" w:rsidRPr="00912893" w:rsidRDefault="008268DB" w:rsidP="008268DB">
      <w:pPr>
        <w:rPr>
          <w:rFonts w:ascii="Times New Roman" w:hAnsi="Times New Roman" w:cs="Times New Roman"/>
          <w:sz w:val="24"/>
          <w:szCs w:val="24"/>
          <w:lang w:val="en-US"/>
        </w:rPr>
      </w:pPr>
    </w:p>
    <w:p w14:paraId="53306B94" w14:textId="77777777" w:rsidR="008268DB" w:rsidRDefault="008268DB" w:rsidP="008268DB">
      <w:pPr>
        <w:rPr>
          <w:rFonts w:ascii="Times New Roman" w:hAnsi="Times New Roman" w:cs="Times New Roman"/>
          <w:i/>
          <w:sz w:val="24"/>
          <w:szCs w:val="24"/>
          <w:lang w:val="en-US"/>
        </w:rPr>
      </w:pPr>
      <w:bookmarkStart w:id="228" w:name="_Toc78707232"/>
    </w:p>
    <w:p w14:paraId="039BEDF4" w14:textId="77777777" w:rsidR="008268DB" w:rsidRDefault="008268DB" w:rsidP="008268DB">
      <w:pPr>
        <w:rPr>
          <w:rFonts w:ascii="Times New Roman" w:hAnsi="Times New Roman" w:cs="Times New Roman"/>
          <w:i/>
          <w:sz w:val="24"/>
          <w:szCs w:val="24"/>
          <w:lang w:val="en-US"/>
        </w:rPr>
      </w:pPr>
    </w:p>
    <w:p w14:paraId="10044D4F" w14:textId="77777777" w:rsidR="008268DB" w:rsidRDefault="008268DB" w:rsidP="008268DB">
      <w:pPr>
        <w:rPr>
          <w:rFonts w:ascii="Times New Roman" w:hAnsi="Times New Roman" w:cs="Times New Roman"/>
          <w:i/>
          <w:sz w:val="24"/>
          <w:szCs w:val="24"/>
          <w:lang w:val="en-US"/>
        </w:rPr>
      </w:pPr>
    </w:p>
    <w:p w14:paraId="101694DC" w14:textId="77777777" w:rsidR="008268DB" w:rsidRDefault="008268DB" w:rsidP="008268DB">
      <w:pPr>
        <w:rPr>
          <w:rFonts w:ascii="Times New Roman" w:hAnsi="Times New Roman" w:cs="Times New Roman"/>
          <w:i/>
          <w:sz w:val="24"/>
          <w:szCs w:val="24"/>
          <w:lang w:val="en-US"/>
        </w:rPr>
      </w:pPr>
    </w:p>
    <w:p w14:paraId="4D598880" w14:textId="41F84894" w:rsidR="008268DB" w:rsidRDefault="008268DB" w:rsidP="008268DB">
      <w:pPr>
        <w:rPr>
          <w:rFonts w:ascii="Times New Roman" w:hAnsi="Times New Roman" w:cs="Times New Roman"/>
          <w:i/>
          <w:sz w:val="24"/>
          <w:szCs w:val="24"/>
          <w:lang w:val="en-US"/>
        </w:rPr>
      </w:pPr>
    </w:p>
    <w:p w14:paraId="6D053B4B" w14:textId="77777777" w:rsidR="008268DB" w:rsidRDefault="008268DB" w:rsidP="008268DB">
      <w:pPr>
        <w:rPr>
          <w:rFonts w:ascii="Times New Roman" w:hAnsi="Times New Roman" w:cs="Times New Roman"/>
          <w:i/>
          <w:sz w:val="24"/>
          <w:szCs w:val="24"/>
          <w:lang w:val="en-US"/>
        </w:rPr>
      </w:pPr>
    </w:p>
    <w:p w14:paraId="7ED66266" w14:textId="77777777" w:rsidR="008268DB" w:rsidRDefault="008268DB" w:rsidP="008268DB">
      <w:pPr>
        <w:rPr>
          <w:rFonts w:ascii="Times New Roman" w:hAnsi="Times New Roman" w:cs="Times New Roman"/>
          <w:i/>
          <w:sz w:val="24"/>
          <w:szCs w:val="24"/>
          <w:lang w:val="en-US"/>
        </w:rPr>
      </w:pPr>
    </w:p>
    <w:p w14:paraId="0189E356" w14:textId="77777777" w:rsidR="008268DB" w:rsidRDefault="008268DB" w:rsidP="008268DB">
      <w:pPr>
        <w:rPr>
          <w:rFonts w:ascii="Times New Roman" w:hAnsi="Times New Roman" w:cs="Times New Roman"/>
          <w:i/>
          <w:sz w:val="24"/>
          <w:szCs w:val="24"/>
          <w:lang w:val="en-US"/>
        </w:rPr>
      </w:pPr>
    </w:p>
    <w:p w14:paraId="21E30C85" w14:textId="77777777" w:rsidR="008268DB" w:rsidRDefault="008268DB" w:rsidP="008268DB">
      <w:pPr>
        <w:rPr>
          <w:rFonts w:ascii="Times New Roman" w:hAnsi="Times New Roman" w:cs="Times New Roman"/>
          <w:i/>
          <w:sz w:val="24"/>
          <w:szCs w:val="24"/>
          <w:lang w:val="en-US"/>
        </w:rPr>
      </w:pPr>
    </w:p>
    <w:bookmarkEnd w:id="228"/>
    <w:p w14:paraId="23919F30" w14:textId="77777777" w:rsidR="008268DB" w:rsidRPr="00912893" w:rsidRDefault="008268DB" w:rsidP="008268DB">
      <w:pPr>
        <w:rPr>
          <w:rFonts w:ascii="Times New Roman" w:hAnsi="Times New Roman" w:cs="Times New Roman"/>
          <w:sz w:val="24"/>
          <w:szCs w:val="24"/>
        </w:rPr>
      </w:pPr>
    </w:p>
    <w:p w14:paraId="2494AD29" w14:textId="77777777" w:rsidR="008268DB" w:rsidRPr="00034B55" w:rsidRDefault="008268DB" w:rsidP="008268DB">
      <w:pPr>
        <w:pStyle w:val="Prrafodelista"/>
        <w:spacing w:after="120" w:line="360" w:lineRule="auto"/>
        <w:ind w:left="0"/>
        <w:jc w:val="both"/>
        <w:outlineLvl w:val="0"/>
        <w:rPr>
          <w:rFonts w:ascii="Times New Roman" w:hAnsi="Times New Roman" w:cs="Times New Roman"/>
          <w:sz w:val="32"/>
          <w:szCs w:val="32"/>
          <w:lang w:val="en-US"/>
        </w:rPr>
      </w:pPr>
    </w:p>
    <w:p w14:paraId="455D7644" w14:textId="77777777" w:rsidR="008268DB" w:rsidRDefault="008268DB"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p>
    <w:p w14:paraId="4E441A41" w14:textId="714D8112" w:rsidR="000B0320" w:rsidRDefault="000B0320"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An analysis of the Overall Grades </w:t>
      </w:r>
      <w:r w:rsidR="0010675B">
        <w:rPr>
          <w:rFonts w:ascii="Times New Roman" w:hAnsi="Times New Roman" w:cs="Times New Roman"/>
          <w:sz w:val="24"/>
          <w:szCs w:val="24"/>
          <w:lang w:val="en-GB"/>
        </w:rPr>
        <w:t>is</w:t>
      </w:r>
      <w:r>
        <w:rPr>
          <w:rFonts w:ascii="Times New Roman" w:hAnsi="Times New Roman" w:cs="Times New Roman"/>
          <w:sz w:val="24"/>
          <w:szCs w:val="24"/>
          <w:lang w:val="en-GB"/>
        </w:rPr>
        <w:t xml:space="preserve"> shown here to highlight an error.</w:t>
      </w:r>
    </w:p>
    <w:p w14:paraId="3E825C91" w14:textId="00D0B23A" w:rsidR="008B499E" w:rsidRPr="008B499E" w:rsidRDefault="008B499E" w:rsidP="000B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4"/>
          <w:szCs w:val="24"/>
          <w:lang w:val="en-US"/>
        </w:rPr>
      </w:pPr>
      <w:bookmarkStart w:id="229" w:name="_Toc78707235"/>
      <w:bookmarkStart w:id="230" w:name="_Toc81163829"/>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US"/>
        </w:rPr>
        <w:t>17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:Billie Jean: Actual vs Predicted Grades Overall</w:t>
      </w:r>
      <w:bookmarkEnd w:id="229"/>
      <w:bookmarkEnd w:id="230"/>
    </w:p>
    <w:p w14:paraId="2812822A" w14:textId="0FB50050" w:rsidR="008B499E" w:rsidRPr="00B45288" w:rsidRDefault="008B499E" w:rsidP="008B499E">
      <w:pPr>
        <w:shd w:val="clear" w:color="auto" w:fill="FFFFFE"/>
        <w:spacing w:line="285" w:lineRule="atLeast"/>
        <w:rPr>
          <w:rFonts w:ascii="Times New Roman" w:hAnsi="Times New Roman" w:cs="Times New Roman"/>
          <w:sz w:val="20"/>
          <w:szCs w:val="20"/>
          <w:lang w:val="en-GB"/>
        </w:rPr>
      </w:pPr>
      <w:r w:rsidRPr="00B45288">
        <w:rPr>
          <w:rFonts w:ascii="Times New Roman" w:hAnsi="Times New Roman" w:cs="Times New Roman"/>
          <w:sz w:val="20"/>
          <w:szCs w:val="20"/>
          <w:lang w:val="en-GB"/>
        </w:rPr>
        <w:t>X=dataset['precision','recall','f_measure_value','Onset</w:t>
      </w:r>
      <w:r w:rsidR="00992756" w:rsidRPr="00B45288">
        <w:rPr>
          <w:rFonts w:ascii="Times New Roman" w:hAnsi="Times New Roman" w:cs="Times New Roman"/>
          <w:sz w:val="20"/>
          <w:szCs w:val="20"/>
          <w:lang w:val="en-GB"/>
        </w:rPr>
        <w:t xml:space="preserve"> </w:t>
      </w:r>
      <w:r w:rsidRPr="00B45288">
        <w:rPr>
          <w:rFonts w:ascii="Times New Roman" w:hAnsi="Times New Roman" w:cs="Times New Roman"/>
          <w:sz w:val="20"/>
          <w:szCs w:val="20"/>
          <w:lang w:val="en-GB"/>
        </w:rPr>
        <w:t>ABS</w:t>
      </w:r>
      <w:r w:rsidR="00992756" w:rsidRPr="00B45288">
        <w:rPr>
          <w:rFonts w:ascii="Times New Roman" w:hAnsi="Times New Roman" w:cs="Times New Roman"/>
          <w:sz w:val="20"/>
          <w:szCs w:val="20"/>
          <w:lang w:val="en-GB"/>
        </w:rPr>
        <w:t xml:space="preserve"> </w:t>
      </w:r>
      <w:r w:rsidRPr="00B45288">
        <w:rPr>
          <w:rFonts w:ascii="Times New Roman" w:hAnsi="Times New Roman" w:cs="Times New Roman"/>
          <w:sz w:val="20"/>
          <w:szCs w:val="20"/>
          <w:lang w:val="en-GB"/>
        </w:rPr>
        <w:t>Mean','Duration ABS Mean']</w:t>
      </w:r>
    </w:p>
    <w:tbl>
      <w:tblPr>
        <w:tblStyle w:val="Tablaconcuadrcula"/>
        <w:tblW w:w="0" w:type="auto"/>
        <w:tblLook w:val="04A0" w:firstRow="1" w:lastRow="0" w:firstColumn="1" w:lastColumn="0" w:noHBand="0" w:noVBand="1"/>
      </w:tblPr>
      <w:tblGrid>
        <w:gridCol w:w="3085"/>
        <w:gridCol w:w="2577"/>
        <w:gridCol w:w="2832"/>
      </w:tblGrid>
      <w:tr w:rsidR="008B499E" w:rsidRPr="008B499E" w14:paraId="61173575" w14:textId="77777777" w:rsidTr="002C2B88">
        <w:tc>
          <w:tcPr>
            <w:tcW w:w="3085" w:type="dxa"/>
          </w:tcPr>
          <w:p w14:paraId="65A94366" w14:textId="2D268A6D" w:rsidR="008B499E" w:rsidRPr="008B499E" w:rsidRDefault="000B0320" w:rsidP="00513258">
            <w:pPr>
              <w:spacing w:line="285" w:lineRule="atLeast"/>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t>Test Case</w:t>
            </w:r>
          </w:p>
        </w:tc>
        <w:tc>
          <w:tcPr>
            <w:tcW w:w="2577" w:type="dxa"/>
          </w:tcPr>
          <w:p w14:paraId="298B9FB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Actual Grade  </w:t>
            </w:r>
          </w:p>
        </w:tc>
        <w:tc>
          <w:tcPr>
            <w:tcW w:w="2832" w:type="dxa"/>
          </w:tcPr>
          <w:p w14:paraId="6C7BB68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Predicted Grade</w:t>
            </w:r>
          </w:p>
        </w:tc>
      </w:tr>
      <w:tr w:rsidR="008B499E" w:rsidRPr="008B499E" w14:paraId="2FFCAE04" w14:textId="77777777" w:rsidTr="002C2B88">
        <w:tc>
          <w:tcPr>
            <w:tcW w:w="3085" w:type="dxa"/>
          </w:tcPr>
          <w:p w14:paraId="526ABB9E"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0</w:t>
            </w:r>
          </w:p>
        </w:tc>
        <w:tc>
          <w:tcPr>
            <w:tcW w:w="2577" w:type="dxa"/>
          </w:tcPr>
          <w:p w14:paraId="63AC8EB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3.600   </w:t>
            </w:r>
          </w:p>
        </w:tc>
        <w:tc>
          <w:tcPr>
            <w:tcW w:w="2832" w:type="dxa"/>
          </w:tcPr>
          <w:p w14:paraId="6DECC98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2.458553</w:t>
            </w:r>
          </w:p>
        </w:tc>
      </w:tr>
      <w:tr w:rsidR="008B499E" w:rsidRPr="008B499E" w14:paraId="48EE96C9" w14:textId="77777777" w:rsidTr="002C2B88">
        <w:tc>
          <w:tcPr>
            <w:tcW w:w="3085" w:type="dxa"/>
          </w:tcPr>
          <w:p w14:paraId="0BACA51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1</w:t>
            </w:r>
          </w:p>
        </w:tc>
        <w:tc>
          <w:tcPr>
            <w:tcW w:w="2577" w:type="dxa"/>
          </w:tcPr>
          <w:p w14:paraId="79467B2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3.645   </w:t>
            </w:r>
          </w:p>
        </w:tc>
        <w:tc>
          <w:tcPr>
            <w:tcW w:w="2832" w:type="dxa"/>
          </w:tcPr>
          <w:p w14:paraId="1FEFADE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1.818748</w:t>
            </w:r>
          </w:p>
        </w:tc>
      </w:tr>
      <w:tr w:rsidR="008B499E" w:rsidRPr="008B499E" w14:paraId="5B0B393B" w14:textId="77777777" w:rsidTr="002C2B88">
        <w:tc>
          <w:tcPr>
            <w:tcW w:w="3085" w:type="dxa"/>
          </w:tcPr>
          <w:p w14:paraId="041B7524"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2</w:t>
            </w:r>
          </w:p>
        </w:tc>
        <w:tc>
          <w:tcPr>
            <w:tcW w:w="2577" w:type="dxa"/>
          </w:tcPr>
          <w:p w14:paraId="2C698A92"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2.700   </w:t>
            </w:r>
          </w:p>
        </w:tc>
        <w:tc>
          <w:tcPr>
            <w:tcW w:w="2832" w:type="dxa"/>
          </w:tcPr>
          <w:p w14:paraId="67F5C81F"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1.369066</w:t>
            </w:r>
          </w:p>
        </w:tc>
      </w:tr>
      <w:tr w:rsidR="008B499E" w:rsidRPr="008B499E" w14:paraId="15764860" w14:textId="77777777" w:rsidTr="002C2B88">
        <w:tc>
          <w:tcPr>
            <w:tcW w:w="3085" w:type="dxa"/>
          </w:tcPr>
          <w:p w14:paraId="589F82D2" w14:textId="77777777" w:rsidR="008B499E" w:rsidRPr="003A54EE" w:rsidRDefault="008B499E" w:rsidP="00513258">
            <w:pPr>
              <w:spacing w:line="285" w:lineRule="atLeast"/>
              <w:rPr>
                <w:rFonts w:ascii="Times New Roman" w:hAnsi="Times New Roman" w:cs="Times New Roman"/>
                <w:sz w:val="20"/>
                <w:szCs w:val="20"/>
              </w:rPr>
            </w:pPr>
            <w:r w:rsidRPr="003A54EE">
              <w:rPr>
                <w:rFonts w:ascii="Times New Roman" w:hAnsi="Times New Roman" w:cs="Times New Roman"/>
                <w:sz w:val="20"/>
                <w:szCs w:val="20"/>
              </w:rPr>
              <w:t>3</w:t>
            </w:r>
          </w:p>
        </w:tc>
        <w:tc>
          <w:tcPr>
            <w:tcW w:w="2577" w:type="dxa"/>
          </w:tcPr>
          <w:p w14:paraId="7A6A8BD3"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 xml:space="preserve">0.900   </w:t>
            </w:r>
          </w:p>
        </w:tc>
        <w:tc>
          <w:tcPr>
            <w:tcW w:w="2832" w:type="dxa"/>
          </w:tcPr>
          <w:p w14:paraId="6483202D"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4.263822</w:t>
            </w:r>
          </w:p>
        </w:tc>
      </w:tr>
      <w:tr w:rsidR="008B499E" w:rsidRPr="008B499E" w14:paraId="6C2C1575" w14:textId="77777777" w:rsidTr="002C2B88">
        <w:tc>
          <w:tcPr>
            <w:tcW w:w="3085" w:type="dxa"/>
          </w:tcPr>
          <w:p w14:paraId="75C33F2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4</w:t>
            </w:r>
          </w:p>
        </w:tc>
        <w:tc>
          <w:tcPr>
            <w:tcW w:w="2577" w:type="dxa"/>
          </w:tcPr>
          <w:p w14:paraId="5E5B72F1"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3.150   </w:t>
            </w:r>
          </w:p>
        </w:tc>
        <w:tc>
          <w:tcPr>
            <w:tcW w:w="2832" w:type="dxa"/>
          </w:tcPr>
          <w:p w14:paraId="7555806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3.510796</w:t>
            </w:r>
          </w:p>
        </w:tc>
      </w:tr>
      <w:tr w:rsidR="008B499E" w:rsidRPr="008B499E" w14:paraId="4A8E0B9C" w14:textId="77777777" w:rsidTr="002C2B88">
        <w:tc>
          <w:tcPr>
            <w:tcW w:w="3085" w:type="dxa"/>
          </w:tcPr>
          <w:p w14:paraId="1FC3F69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sz w:val="20"/>
                <w:szCs w:val="20"/>
              </w:rPr>
              <w:t>Mean Absolute Error (M.A.E)</w:t>
            </w:r>
          </w:p>
        </w:tc>
        <w:tc>
          <w:tcPr>
            <w:tcW w:w="5409" w:type="dxa"/>
            <w:gridSpan w:val="2"/>
          </w:tcPr>
          <w:p w14:paraId="3BD7380D" w14:textId="37C89961" w:rsidR="008B499E" w:rsidRPr="008B499E" w:rsidRDefault="008B499E"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B499E">
              <w:rPr>
                <w:rFonts w:ascii="Times New Roman" w:hAnsi="Times New Roman" w:cs="Times New Roman"/>
              </w:rPr>
              <w:t>1.6</w:t>
            </w:r>
            <w:r w:rsidRPr="008B499E">
              <w:rPr>
                <w:rFonts w:ascii="Times New Roman" w:hAnsi="Times New Roman" w:cs="Times New Roman"/>
                <w:sz w:val="20"/>
                <w:szCs w:val="20"/>
              </w:rPr>
              <w:t>%</w:t>
            </w:r>
          </w:p>
        </w:tc>
      </w:tr>
      <w:tr w:rsidR="008B499E" w:rsidRPr="008B499E" w14:paraId="6FF01EE4" w14:textId="77777777" w:rsidTr="002C2B88">
        <w:tc>
          <w:tcPr>
            <w:tcW w:w="3085" w:type="dxa"/>
          </w:tcPr>
          <w:p w14:paraId="4660450D" w14:textId="273E62AE" w:rsidR="008B499E" w:rsidRPr="008B499E" w:rsidRDefault="008B499E" w:rsidP="00513258">
            <w:pPr>
              <w:spacing w:line="285" w:lineRule="atLeast"/>
              <w:rPr>
                <w:rFonts w:ascii="Times New Roman" w:hAnsi="Times New Roman" w:cs="Times New Roman"/>
                <w:color w:val="000000"/>
                <w:sz w:val="20"/>
                <w:szCs w:val="20"/>
                <w:lang w:val="en-GB"/>
              </w:rPr>
            </w:pPr>
            <w:r w:rsidRPr="008B499E">
              <w:rPr>
                <w:rFonts w:ascii="Times New Roman" w:hAnsi="Times New Roman" w:cs="Times New Roman"/>
                <w:sz w:val="20"/>
                <w:szCs w:val="20"/>
                <w:lang w:val="en-GB"/>
              </w:rPr>
              <w:t>Root Mean Squared Error</w:t>
            </w:r>
            <w:r w:rsidR="002C2B88">
              <w:rPr>
                <w:rFonts w:ascii="Times New Roman" w:hAnsi="Times New Roman" w:cs="Times New Roman"/>
                <w:sz w:val="20"/>
                <w:szCs w:val="20"/>
                <w:lang w:val="en-GB"/>
              </w:rPr>
              <w:br/>
            </w:r>
            <w:r w:rsidRPr="008B499E">
              <w:rPr>
                <w:rFonts w:ascii="Times New Roman" w:hAnsi="Times New Roman" w:cs="Times New Roman"/>
                <w:sz w:val="20"/>
                <w:szCs w:val="20"/>
                <w:lang w:val="en-GB"/>
              </w:rPr>
              <w:t>(RMS Error)</w:t>
            </w:r>
          </w:p>
        </w:tc>
        <w:tc>
          <w:tcPr>
            <w:tcW w:w="5409" w:type="dxa"/>
            <w:gridSpan w:val="2"/>
          </w:tcPr>
          <w:p w14:paraId="7645D458" w14:textId="34157F7C"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w:t>
            </w:r>
            <w:r w:rsidR="002C2B88">
              <w:rPr>
                <w:rFonts w:ascii="Times New Roman" w:hAnsi="Times New Roman" w:cs="Times New Roman"/>
              </w:rPr>
              <w:t>9</w:t>
            </w:r>
            <w:r w:rsidRPr="008B499E">
              <w:rPr>
                <w:rFonts w:ascii="Times New Roman" w:hAnsi="Times New Roman" w:cs="Times New Roman"/>
                <w:sz w:val="20"/>
                <w:szCs w:val="20"/>
              </w:rPr>
              <w:t>%</w:t>
            </w:r>
          </w:p>
        </w:tc>
      </w:tr>
    </w:tbl>
    <w:p w14:paraId="69DDF275" w14:textId="77777777" w:rsidR="008B499E" w:rsidRPr="008B499E" w:rsidRDefault="008B499E" w:rsidP="008B499E">
      <w:pPr>
        <w:shd w:val="clear" w:color="auto" w:fill="FFFFFE"/>
        <w:spacing w:line="285" w:lineRule="atLeast"/>
        <w:rPr>
          <w:rFonts w:ascii="Times New Roman" w:hAnsi="Times New Roman" w:cs="Times New Roman"/>
          <w:color w:val="000000"/>
          <w:sz w:val="20"/>
          <w:szCs w:val="20"/>
        </w:rPr>
      </w:pPr>
    </w:p>
    <w:p w14:paraId="658C38EB" w14:textId="5C4F5062" w:rsidR="000B0320" w:rsidRDefault="000B0320" w:rsidP="00E369A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Despite a low Mean Absolute Error, Test Case 3 shows a huge difference between predicted grade and actual grade, which raises some questions on grading policy. </w:t>
      </w:r>
    </w:p>
    <w:p w14:paraId="0A9EFC84" w14:textId="51B253E3" w:rsidR="00983985" w:rsidRDefault="008B499E" w:rsidP="00E369AD">
      <w:pPr>
        <w:spacing w:line="360" w:lineRule="auto"/>
        <w:rPr>
          <w:rFonts w:ascii="Times New Roman" w:hAnsi="Times New Roman" w:cs="Times New Roman"/>
          <w:sz w:val="24"/>
          <w:szCs w:val="24"/>
          <w:lang w:val="en-US"/>
        </w:rPr>
      </w:pPr>
      <w:r w:rsidRPr="00EB5762">
        <w:rPr>
          <w:rFonts w:ascii="Times New Roman" w:hAnsi="Times New Roman" w:cs="Times New Roman"/>
          <w:sz w:val="24"/>
          <w:szCs w:val="24"/>
          <w:lang w:val="en-GB"/>
        </w:rPr>
        <w:t>Figure 3</w:t>
      </w:r>
      <w:r w:rsidR="00B57AA8">
        <w:rPr>
          <w:rFonts w:ascii="Times New Roman" w:hAnsi="Times New Roman" w:cs="Times New Roman"/>
          <w:sz w:val="24"/>
          <w:szCs w:val="24"/>
          <w:lang w:val="en-GB"/>
        </w:rPr>
        <w:t>6</w:t>
      </w:r>
      <w:r w:rsidRPr="00EB5762">
        <w:rPr>
          <w:rFonts w:ascii="Times New Roman" w:hAnsi="Times New Roman" w:cs="Times New Roman"/>
          <w:sz w:val="24"/>
          <w:szCs w:val="24"/>
          <w:lang w:val="en-GB"/>
        </w:rPr>
        <w:t xml:space="preserve"> shows </w:t>
      </w:r>
      <w:r w:rsidR="004A012E">
        <w:rPr>
          <w:rFonts w:ascii="Times New Roman" w:hAnsi="Times New Roman" w:cs="Times New Roman"/>
          <w:sz w:val="24"/>
          <w:szCs w:val="24"/>
          <w:lang w:val="en-GB"/>
        </w:rPr>
        <w:t>4</w:t>
      </w:r>
      <w:r w:rsidRPr="00EB5762">
        <w:rPr>
          <w:rFonts w:ascii="Times New Roman" w:hAnsi="Times New Roman" w:cs="Times New Roman"/>
          <w:sz w:val="24"/>
          <w:szCs w:val="24"/>
          <w:lang w:val="en-GB"/>
        </w:rPr>
        <w:t xml:space="preserve"> over</w:t>
      </w:r>
      <w:r w:rsidR="004A012E">
        <w:rPr>
          <w:rFonts w:ascii="Times New Roman" w:hAnsi="Times New Roman" w:cs="Times New Roman"/>
          <w:sz w:val="24"/>
          <w:szCs w:val="24"/>
          <w:lang w:val="en-GB"/>
        </w:rPr>
        <w:t xml:space="preserve">graded ( yellow) </w:t>
      </w:r>
      <w:r w:rsidRPr="00EB5762">
        <w:rPr>
          <w:rFonts w:ascii="Times New Roman" w:hAnsi="Times New Roman" w:cs="Times New Roman"/>
          <w:sz w:val="24"/>
          <w:szCs w:val="24"/>
          <w:lang w:val="en-GB"/>
        </w:rPr>
        <w:t xml:space="preserve">and </w:t>
      </w:r>
      <w:r w:rsidR="004A012E">
        <w:rPr>
          <w:rFonts w:ascii="Times New Roman" w:hAnsi="Times New Roman" w:cs="Times New Roman"/>
          <w:sz w:val="24"/>
          <w:szCs w:val="24"/>
          <w:lang w:val="en-GB"/>
        </w:rPr>
        <w:t>one</w:t>
      </w:r>
      <w:r w:rsidRPr="00EB5762">
        <w:rPr>
          <w:rFonts w:ascii="Times New Roman" w:hAnsi="Times New Roman" w:cs="Times New Roman"/>
          <w:sz w:val="24"/>
          <w:szCs w:val="24"/>
          <w:lang w:val="en-GB"/>
        </w:rPr>
        <w:t xml:space="preserve"> under</w:t>
      </w:r>
      <w:r w:rsidR="004A012E">
        <w:rPr>
          <w:rFonts w:ascii="Times New Roman" w:hAnsi="Times New Roman" w:cs="Times New Roman"/>
          <w:sz w:val="24"/>
          <w:szCs w:val="24"/>
          <w:lang w:val="en-GB"/>
        </w:rPr>
        <w:t xml:space="preserve">graded (red) </w:t>
      </w:r>
      <w:r w:rsidRPr="00EB5762">
        <w:rPr>
          <w:rFonts w:ascii="Times New Roman" w:hAnsi="Times New Roman" w:cs="Times New Roman"/>
          <w:sz w:val="24"/>
          <w:szCs w:val="24"/>
          <w:lang w:val="en-GB"/>
        </w:rPr>
        <w:t xml:space="preserve"> outliers</w:t>
      </w:r>
      <w:r w:rsidR="000B0320">
        <w:rPr>
          <w:rFonts w:ascii="Times New Roman" w:hAnsi="Times New Roman" w:cs="Times New Roman"/>
          <w:sz w:val="24"/>
          <w:szCs w:val="24"/>
          <w:lang w:val="en-GB"/>
        </w:rPr>
        <w:t xml:space="preserve"> </w:t>
      </w:r>
      <w:r w:rsidR="004A012E">
        <w:rPr>
          <w:rFonts w:ascii="Times New Roman" w:hAnsi="Times New Roman" w:cs="Times New Roman"/>
          <w:sz w:val="24"/>
          <w:szCs w:val="24"/>
          <w:lang w:val="en-GB"/>
        </w:rPr>
        <w:t>considering</w:t>
      </w:r>
      <w:r w:rsidR="000B0320">
        <w:rPr>
          <w:rFonts w:ascii="Times New Roman" w:hAnsi="Times New Roman" w:cs="Times New Roman"/>
          <w:sz w:val="24"/>
          <w:szCs w:val="24"/>
          <w:lang w:val="en-GB"/>
        </w:rPr>
        <w:t xml:space="preserve"> onset</w:t>
      </w:r>
      <w:r w:rsidR="004A012E">
        <w:rPr>
          <w:rFonts w:ascii="Times New Roman" w:hAnsi="Times New Roman" w:cs="Times New Roman"/>
          <w:sz w:val="24"/>
          <w:szCs w:val="24"/>
          <w:lang w:val="en-GB"/>
        </w:rPr>
        <w:t xml:space="preserve"> precision. The offsets have 4 over graded students for large duration deviations and 1 undergraded student for low deviation, using Absolute Mean as an indicator.</w:t>
      </w:r>
    </w:p>
    <w:tbl>
      <w:tblPr>
        <w:tblStyle w:val="Tablaconcuadrcula"/>
        <w:tblW w:w="0" w:type="auto"/>
        <w:tblLook w:val="04A0" w:firstRow="1" w:lastRow="0" w:firstColumn="1" w:lastColumn="0" w:noHBand="0" w:noVBand="1"/>
      </w:tblPr>
      <w:tblGrid>
        <w:gridCol w:w="4277"/>
        <w:gridCol w:w="4217"/>
      </w:tblGrid>
      <w:tr w:rsidR="00310D33" w:rsidRPr="007B050A" w14:paraId="25BAF4F3" w14:textId="77777777" w:rsidTr="00875AFB">
        <w:tc>
          <w:tcPr>
            <w:tcW w:w="4360" w:type="dxa"/>
          </w:tcPr>
          <w:p w14:paraId="17DF13D1" w14:textId="77777777" w:rsidR="00875AFB" w:rsidRDefault="00875AFB" w:rsidP="00EB5762">
            <w:pPr>
              <w:jc w:val="center"/>
              <w:rPr>
                <w:rFonts w:ascii="Times New Roman" w:hAnsi="Times New Roman" w:cs="Times New Roman"/>
                <w:i/>
                <w:sz w:val="24"/>
                <w:szCs w:val="24"/>
                <w:lang w:val="en-US"/>
              </w:rPr>
            </w:pPr>
            <w:r w:rsidRPr="008B499E">
              <w:rPr>
                <w:rFonts w:ascii="Times New Roman" w:hAnsi="Times New Roman" w:cs="Times New Roman"/>
                <w:i/>
                <w:sz w:val="24"/>
                <w:szCs w:val="24"/>
                <w:lang w:val="en-US"/>
              </w:rPr>
              <w:t>Precision (X)</w:t>
            </w:r>
          </w:p>
          <w:p w14:paraId="25477B70" w14:textId="0994431B" w:rsidR="00875AFB" w:rsidRDefault="00875AFB" w:rsidP="00EB5762">
            <w:pPr>
              <w:jc w:val="center"/>
              <w:rPr>
                <w:rFonts w:ascii="Times New Roman" w:hAnsi="Times New Roman" w:cs="Times New Roman"/>
                <w:sz w:val="24"/>
                <w:szCs w:val="24"/>
                <w:lang w:val="en-US"/>
              </w:rPr>
            </w:pPr>
            <w:r w:rsidRPr="008B499E">
              <w:rPr>
                <w:rFonts w:ascii="Times New Roman" w:hAnsi="Times New Roman" w:cs="Times New Roman"/>
                <w:i/>
                <w:sz w:val="24"/>
                <w:szCs w:val="24"/>
                <w:lang w:val="en-US"/>
              </w:rPr>
              <w:t>Onset Grades (Y)</w:t>
            </w:r>
          </w:p>
        </w:tc>
        <w:tc>
          <w:tcPr>
            <w:tcW w:w="4360" w:type="dxa"/>
          </w:tcPr>
          <w:p w14:paraId="5E2438B1" w14:textId="0428F2D9" w:rsidR="000025F1" w:rsidRDefault="000025F1" w:rsidP="000025F1">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Duration </w:t>
            </w:r>
            <w:r w:rsidR="00310D33">
              <w:rPr>
                <w:rFonts w:ascii="Times New Roman" w:hAnsi="Times New Roman" w:cs="Times New Roman"/>
                <w:i/>
                <w:sz w:val="24"/>
                <w:szCs w:val="24"/>
                <w:lang w:val="en-US"/>
              </w:rPr>
              <w:t xml:space="preserve">ABS </w:t>
            </w:r>
            <w:r>
              <w:rPr>
                <w:rFonts w:ascii="Times New Roman" w:hAnsi="Times New Roman" w:cs="Times New Roman"/>
                <w:i/>
                <w:sz w:val="24"/>
                <w:szCs w:val="24"/>
                <w:lang w:val="en-US"/>
              </w:rPr>
              <w:t>Mean</w:t>
            </w:r>
            <w:r w:rsidRPr="008B499E">
              <w:rPr>
                <w:rFonts w:ascii="Times New Roman" w:hAnsi="Times New Roman" w:cs="Times New Roman"/>
                <w:i/>
                <w:sz w:val="24"/>
                <w:szCs w:val="24"/>
                <w:lang w:val="en-US"/>
              </w:rPr>
              <w:t xml:space="preserve"> (X)</w:t>
            </w:r>
          </w:p>
          <w:p w14:paraId="42572F36" w14:textId="54176A3E" w:rsidR="00875AFB" w:rsidRDefault="000025F1" w:rsidP="000025F1">
            <w:pPr>
              <w:jc w:val="center"/>
              <w:rPr>
                <w:rFonts w:ascii="Times New Roman" w:hAnsi="Times New Roman" w:cs="Times New Roman"/>
                <w:sz w:val="24"/>
                <w:szCs w:val="24"/>
                <w:lang w:val="en-US"/>
              </w:rPr>
            </w:pPr>
            <w:r>
              <w:rPr>
                <w:rFonts w:ascii="Times New Roman" w:hAnsi="Times New Roman" w:cs="Times New Roman"/>
                <w:i/>
                <w:sz w:val="24"/>
                <w:szCs w:val="24"/>
                <w:lang w:val="en-US"/>
              </w:rPr>
              <w:t>Duration</w:t>
            </w:r>
            <w:r w:rsidRPr="008B499E">
              <w:rPr>
                <w:rFonts w:ascii="Times New Roman" w:hAnsi="Times New Roman" w:cs="Times New Roman"/>
                <w:i/>
                <w:sz w:val="24"/>
                <w:szCs w:val="24"/>
                <w:lang w:val="en-US"/>
              </w:rPr>
              <w:t xml:space="preserve"> Grades (Y)</w:t>
            </w:r>
          </w:p>
        </w:tc>
      </w:tr>
      <w:tr w:rsidR="00310D33" w14:paraId="2C09DFEA" w14:textId="77777777" w:rsidTr="00875AFB">
        <w:tc>
          <w:tcPr>
            <w:tcW w:w="4360" w:type="dxa"/>
          </w:tcPr>
          <w:p w14:paraId="1053C8F3" w14:textId="196081A3" w:rsidR="00875AFB" w:rsidRDefault="004A012E"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object w:dxaOrig="4065" w:dyaOrig="2640" w14:anchorId="55FB0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5pt;height:132.1pt" o:ole="">
                  <v:imagedata r:id="rId52" o:title=""/>
                </v:shape>
                <o:OLEObject Type="Embed" ProgID="PBrush" ShapeID="_x0000_i1025" DrawAspect="Content" ObjectID="_1691780949" r:id="rId53"/>
              </w:object>
            </w:r>
          </w:p>
        </w:tc>
        <w:tc>
          <w:tcPr>
            <w:tcW w:w="4360" w:type="dxa"/>
          </w:tcPr>
          <w:p w14:paraId="7950CE5E" w14:textId="2147526D" w:rsidR="00875AFB" w:rsidRDefault="004A012E" w:rsidP="00EB5762">
            <w:pPr>
              <w:jc w:val="center"/>
              <w:rPr>
                <w:rFonts w:ascii="Times New Roman" w:hAnsi="Times New Roman" w:cs="Times New Roman"/>
                <w:sz w:val="24"/>
                <w:szCs w:val="24"/>
                <w:lang w:val="en-US"/>
              </w:rPr>
            </w:pPr>
            <w:r>
              <w:object w:dxaOrig="4005" w:dyaOrig="2700" w14:anchorId="52DDC7D0">
                <v:shape id="_x0000_i1026" type="#_x0000_t75" style="width:200.35pt;height:135.25pt" o:ole="">
                  <v:imagedata r:id="rId54" o:title=""/>
                </v:shape>
                <o:OLEObject Type="Embed" ProgID="PBrush" ShapeID="_x0000_i1026" DrawAspect="Content" ObjectID="_1691780950" r:id="rId55"/>
              </w:object>
            </w:r>
          </w:p>
        </w:tc>
      </w:tr>
    </w:tbl>
    <w:p w14:paraId="4FAC8FAA" w14:textId="77777777" w:rsidR="00875AFB" w:rsidRPr="008B499E" w:rsidRDefault="00875AFB" w:rsidP="00EB5762">
      <w:pPr>
        <w:jc w:val="center"/>
        <w:rPr>
          <w:rFonts w:ascii="Times New Roman" w:hAnsi="Times New Roman" w:cs="Times New Roman"/>
          <w:sz w:val="24"/>
          <w:szCs w:val="24"/>
          <w:lang w:val="en-US"/>
        </w:rPr>
      </w:pPr>
    </w:p>
    <w:p w14:paraId="5FF9876D" w14:textId="5842E521" w:rsidR="008B499E" w:rsidRPr="008B499E" w:rsidRDefault="008B499E" w:rsidP="008B499E">
      <w:pPr>
        <w:spacing w:after="120" w:line="360" w:lineRule="auto"/>
        <w:jc w:val="center"/>
        <w:rPr>
          <w:rFonts w:ascii="Times New Roman" w:hAnsi="Times New Roman" w:cs="Times New Roman"/>
          <w:sz w:val="24"/>
          <w:szCs w:val="24"/>
          <w:lang w:val="en-US"/>
        </w:rPr>
      </w:pPr>
      <w:bookmarkStart w:id="231" w:name="_Toc78707206"/>
      <w:bookmarkStart w:id="232" w:name="_Toc81163801"/>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US"/>
        </w:rPr>
        <w:t>30</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Precision (X) vs Onset Grades (Y) Billie Jean</w:t>
      </w:r>
      <w:bookmarkEnd w:id="231"/>
      <w:bookmarkEnd w:id="232"/>
    </w:p>
    <w:p w14:paraId="0EB1C5FC" w14:textId="7304EF3B" w:rsidR="00892681" w:rsidRPr="00892681" w:rsidRDefault="00892681" w:rsidP="008B499E">
      <w:pPr>
        <w:pStyle w:val="Sinespaciado"/>
        <w:spacing w:line="360" w:lineRule="auto"/>
        <w:rPr>
          <w:b/>
          <w:bCs/>
          <w:lang w:val="en-US"/>
        </w:rPr>
      </w:pPr>
      <w:r w:rsidRPr="00892681">
        <w:rPr>
          <w:b/>
          <w:bCs/>
          <w:lang w:val="en-US"/>
        </w:rPr>
        <w:t xml:space="preserve">Bad Mixing </w:t>
      </w:r>
    </w:p>
    <w:p w14:paraId="2E47A11E" w14:textId="5D472DB8" w:rsidR="00BE0341" w:rsidRPr="00E369AD" w:rsidRDefault="008B499E" w:rsidP="008B499E">
      <w:pPr>
        <w:pStyle w:val="Sinespaciado"/>
        <w:spacing w:line="360" w:lineRule="auto"/>
        <w:rPr>
          <w:lang w:val="en-US"/>
        </w:rPr>
      </w:pPr>
      <w:r w:rsidRPr="00EB5762">
        <w:rPr>
          <w:lang w:val="en-US"/>
        </w:rPr>
        <w:t>Let</w:t>
      </w:r>
      <w:r w:rsidR="00B57AA8">
        <w:rPr>
          <w:lang w:val="en-US"/>
        </w:rPr>
        <w:t xml:space="preserve"> us</w:t>
      </w:r>
      <w:r w:rsidRPr="00EB5762">
        <w:rPr>
          <w:lang w:val="en-US"/>
        </w:rPr>
        <w:t xml:space="preserve"> examine the 50% grades with precision value above 0.5. </w:t>
      </w:r>
      <w:r w:rsidR="00A26982">
        <w:rPr>
          <w:lang w:val="en-US"/>
        </w:rPr>
        <w:t>Listening back on the stem and looking at the waveform there are no major d</w:t>
      </w:r>
      <w:r w:rsidR="00BE0341">
        <w:rPr>
          <w:lang w:val="en-US"/>
        </w:rPr>
        <w:t>ifferences with the ground truth, but the problem was the synchronization with the bass drum.</w:t>
      </w:r>
      <w:r w:rsidR="00892681">
        <w:rPr>
          <w:lang w:val="en-US"/>
        </w:rPr>
        <w:t>[add git hub reference]</w:t>
      </w:r>
      <w:r w:rsidR="00BE0341">
        <w:rPr>
          <w:lang w:val="en-US"/>
        </w:rPr>
        <w:t xml:space="preserve"> The </w:t>
      </w:r>
      <w:r w:rsidR="00B57AA8">
        <w:rPr>
          <w:lang w:val="en-US"/>
        </w:rPr>
        <w:t>teacher’s</w:t>
      </w:r>
      <w:r w:rsidR="00BE0341">
        <w:rPr>
          <w:lang w:val="en-US"/>
        </w:rPr>
        <w:t xml:space="preserve"> comment was </w:t>
      </w:r>
    </w:p>
    <w:p w14:paraId="040CC92D" w14:textId="77777777" w:rsidR="00BE0341" w:rsidRPr="00BE0341" w:rsidRDefault="00BE0341" w:rsidP="00BE0341">
      <w:pPr>
        <w:pStyle w:val="HTMLconformatoprevio"/>
        <w:pBdr>
          <w:top w:val="single" w:sz="4" w:space="1" w:color="auto"/>
          <w:left w:val="single" w:sz="4" w:space="4" w:color="auto"/>
          <w:bottom w:val="single" w:sz="4" w:space="1" w:color="auto"/>
          <w:right w:val="single" w:sz="4" w:space="4" w:color="auto"/>
        </w:pBdr>
        <w:rPr>
          <w:rFonts w:ascii="Times New Roman" w:hAnsi="Times New Roman" w:cs="Times New Roman"/>
          <w:i/>
          <w:iCs/>
          <w:sz w:val="24"/>
          <w:szCs w:val="24"/>
        </w:rPr>
      </w:pPr>
      <w:r w:rsidRPr="00BE0341">
        <w:rPr>
          <w:rStyle w:val="y2iqfc"/>
          <w:rFonts w:ascii="Times New Roman" w:hAnsi="Times New Roman" w:cs="Times New Roman"/>
          <w:i/>
          <w:iCs/>
          <w:sz w:val="24"/>
          <w:szCs w:val="24"/>
          <w:lang w:val="en"/>
        </w:rPr>
        <w:t>Although the bass follows the song quite well, there is a tendency to play behind the "beat". Try to match the bass and kick drum.</w:t>
      </w:r>
    </w:p>
    <w:p w14:paraId="5FB77CA8" w14:textId="18539DC0" w:rsidR="00892681" w:rsidRDefault="00BE0341" w:rsidP="00BE0341">
      <w:pPr>
        <w:pStyle w:val="Sinespaciado"/>
        <w:spacing w:line="360" w:lineRule="auto"/>
        <w:rPr>
          <w:lang w:val="en-US"/>
        </w:rPr>
      </w:pPr>
      <w:r>
        <w:rPr>
          <w:lang w:val="en-US"/>
        </w:rPr>
        <w:br/>
      </w:r>
      <w:r w:rsidR="006C104E">
        <w:rPr>
          <w:lang w:val="en-US"/>
        </w:rPr>
        <w:t xml:space="preserve">Therefore </w:t>
      </w:r>
      <w:r>
        <w:rPr>
          <w:lang w:val="en-US"/>
        </w:rPr>
        <w:t xml:space="preserve">this outlier could be explained </w:t>
      </w:r>
      <w:r w:rsidR="00892681">
        <w:rPr>
          <w:lang w:val="en-US"/>
        </w:rPr>
        <w:t>by the fact that the step was incorrectly synchronized with the Minus 1 track</w:t>
      </w:r>
      <w:r w:rsidR="006C104E">
        <w:rPr>
          <w:lang w:val="en-US"/>
        </w:rPr>
        <w:t>.</w:t>
      </w:r>
    </w:p>
    <w:p w14:paraId="737C4A87" w14:textId="5BF8E423" w:rsidR="00892681" w:rsidRPr="00892681" w:rsidRDefault="00892681" w:rsidP="00BE0341">
      <w:pPr>
        <w:pStyle w:val="Sinespaciado"/>
        <w:spacing w:line="360" w:lineRule="auto"/>
        <w:rPr>
          <w:b/>
          <w:bCs/>
          <w:lang w:val="en-US"/>
        </w:rPr>
      </w:pPr>
      <w:r w:rsidRPr="00892681">
        <w:rPr>
          <w:b/>
          <w:bCs/>
          <w:lang w:val="en-US"/>
        </w:rPr>
        <w:t>Imposter Notes</w:t>
      </w:r>
    </w:p>
    <w:p w14:paraId="2F0DD326" w14:textId="31432933" w:rsidR="008B499E" w:rsidRPr="008B499E" w:rsidRDefault="008B499E" w:rsidP="00BE0341">
      <w:pPr>
        <w:pStyle w:val="Sinespaciado"/>
        <w:spacing w:line="360" w:lineRule="auto"/>
        <w:rPr>
          <w:lang w:val="en-US"/>
        </w:rPr>
      </w:pPr>
      <w:r w:rsidRPr="008B499E">
        <w:rPr>
          <w:lang w:val="en-US"/>
        </w:rPr>
        <w:t xml:space="preserve">Student 6 </w:t>
      </w:r>
      <w:r w:rsidR="00B57AA8">
        <w:rPr>
          <w:lang w:val="en-US"/>
        </w:rPr>
        <w:t xml:space="preserve">(appendix </w:t>
      </w:r>
      <w:r w:rsidR="00B57AA8">
        <w:rPr>
          <w:lang w:val="en-US"/>
        </w:rPr>
        <w:fldChar w:fldCharType="begin"/>
      </w:r>
      <w:r w:rsidR="00B57AA8">
        <w:rPr>
          <w:lang w:val="en-US"/>
        </w:rPr>
        <w:instrText xml:space="preserve"> REF _Ref79314270 \r \h </w:instrText>
      </w:r>
      <w:r w:rsidR="00B57AA8">
        <w:rPr>
          <w:lang w:val="en-US"/>
        </w:rPr>
      </w:r>
      <w:r w:rsidR="00B57AA8">
        <w:rPr>
          <w:lang w:val="en-US"/>
        </w:rPr>
        <w:fldChar w:fldCharType="separate"/>
      </w:r>
      <w:r w:rsidR="00F94EB2">
        <w:rPr>
          <w:lang w:val="en-US"/>
        </w:rPr>
        <w:t>12.6</w:t>
      </w:r>
      <w:r w:rsidR="00B57AA8">
        <w:rPr>
          <w:lang w:val="en-US"/>
        </w:rPr>
        <w:fldChar w:fldCharType="end"/>
      </w:r>
      <w:r w:rsidR="00B57AA8">
        <w:rPr>
          <w:lang w:val="en-US"/>
        </w:rPr>
        <w:t xml:space="preserve">) </w:t>
      </w:r>
      <w:r w:rsidRPr="008B499E">
        <w:rPr>
          <w:lang w:val="en-US"/>
        </w:rPr>
        <w:t>has a much higher onset grade than Student 8 despite having the same P value. The reason for this is that Student 6 did not follow the score in the A chord parts</w:t>
      </w:r>
      <w:r w:rsidR="00BE0341">
        <w:rPr>
          <w:lang w:val="en-US"/>
        </w:rPr>
        <w:t xml:space="preserve"> </w:t>
      </w:r>
      <w:r w:rsidRPr="008B499E">
        <w:rPr>
          <w:lang w:val="en-US"/>
        </w:rPr>
        <w:t xml:space="preserve">and played no rest notes. </w:t>
      </w:r>
      <w:r w:rsidR="00BE0341">
        <w:rPr>
          <w:lang w:val="en-US"/>
        </w:rPr>
        <w:t xml:space="preserve"> Nevertheless, the </w:t>
      </w:r>
      <w:r w:rsidRPr="008B499E">
        <w:rPr>
          <w:lang w:val="en-US"/>
        </w:rPr>
        <w:t xml:space="preserve">teacher </w:t>
      </w:r>
      <w:r w:rsidR="00BE0341">
        <w:rPr>
          <w:lang w:val="en-US"/>
        </w:rPr>
        <w:t>overlooked</w:t>
      </w:r>
      <w:r w:rsidRPr="008B499E">
        <w:rPr>
          <w:lang w:val="en-US"/>
        </w:rPr>
        <w:t xml:space="preserve"> this and gave a high grade</w:t>
      </w:r>
      <w:r w:rsidR="00BE0341">
        <w:rPr>
          <w:lang w:val="en-US"/>
        </w:rPr>
        <w:t>. Subsequently</w:t>
      </w:r>
      <w:r w:rsidRPr="008B499E">
        <w:rPr>
          <w:lang w:val="en-US"/>
        </w:rPr>
        <w:t xml:space="preserve"> this grade was further scaled down by 90%</w:t>
      </w:r>
      <w:r w:rsidR="00BE0341">
        <w:rPr>
          <w:lang w:val="en-US"/>
        </w:rPr>
        <w:t xml:space="preserve"> to compensate this score deviation.</w:t>
      </w:r>
    </w:p>
    <w:p w14:paraId="6A79DEEB" w14:textId="7DD73BDE" w:rsidR="002C2B88" w:rsidRDefault="008B499E" w:rsidP="00BE0341">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lastRenderedPageBreak/>
        <w:t>You can see that the best (Student 14) and worst (Student 10)</w:t>
      </w:r>
      <w:r w:rsidR="00B57AA8">
        <w:rPr>
          <w:rFonts w:ascii="Times New Roman" w:hAnsi="Times New Roman" w:cs="Times New Roman"/>
          <w:sz w:val="24"/>
          <w:szCs w:val="24"/>
          <w:lang w:val="en-US"/>
        </w:rPr>
        <w:t xml:space="preserve"> in figure 3</w:t>
      </w:r>
      <w:r w:rsidR="00657D75">
        <w:rPr>
          <w:rFonts w:ascii="Times New Roman" w:hAnsi="Times New Roman" w:cs="Times New Roman"/>
          <w:sz w:val="24"/>
          <w:szCs w:val="24"/>
          <w:lang w:val="en-US"/>
        </w:rPr>
        <w:t>7</w:t>
      </w:r>
      <w:r w:rsidR="00B57AA8">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student performance show similar statistics, partly because of the “filter effect” </w:t>
      </w:r>
      <w:r w:rsidR="00983985">
        <w:rPr>
          <w:rStyle w:val="Refdenotaalpie"/>
          <w:rFonts w:ascii="Times New Roman" w:hAnsi="Times New Roman" w:cs="Times New Roman"/>
          <w:sz w:val="24"/>
          <w:szCs w:val="24"/>
          <w:lang w:val="en-US"/>
        </w:rPr>
        <w:footnoteReference w:id="25"/>
      </w:r>
      <w:r w:rsidRPr="008B499E">
        <w:rPr>
          <w:rFonts w:ascii="Times New Roman" w:hAnsi="Times New Roman" w:cs="Times New Roman"/>
          <w:sz w:val="24"/>
          <w:szCs w:val="24"/>
          <w:lang w:val="en-US"/>
        </w:rPr>
        <w:t>of the minimum window size</w:t>
      </w:r>
      <w:r w:rsidR="006C104E">
        <w:rPr>
          <w:rFonts w:ascii="Times New Roman" w:hAnsi="Times New Roman" w:cs="Times New Roman"/>
          <w:sz w:val="24"/>
          <w:szCs w:val="24"/>
          <w:lang w:val="en-US"/>
        </w:rPr>
        <w:t>.</w:t>
      </w:r>
    </w:p>
    <w:tbl>
      <w:tblPr>
        <w:tblStyle w:val="Tablaconcuadrcula"/>
        <w:tblW w:w="0" w:type="auto"/>
        <w:tblLook w:val="04A0" w:firstRow="1" w:lastRow="0" w:firstColumn="1" w:lastColumn="0" w:noHBand="0" w:noVBand="1"/>
      </w:tblPr>
      <w:tblGrid>
        <w:gridCol w:w="4259"/>
        <w:gridCol w:w="4235"/>
      </w:tblGrid>
      <w:tr w:rsidR="00310D33" w14:paraId="7121C327" w14:textId="77777777" w:rsidTr="00B02D4F">
        <w:tc>
          <w:tcPr>
            <w:tcW w:w="4372" w:type="dxa"/>
          </w:tcPr>
          <w:p w14:paraId="0ACACB58" w14:textId="0377AC71" w:rsidR="002C2B88"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t xml:space="preserve">High </w:t>
            </w:r>
            <w:r w:rsidR="00AB3B0F">
              <w:rPr>
                <w:rFonts w:ascii="Times New Roman" w:hAnsi="Times New Roman" w:cs="Times New Roman"/>
                <w:sz w:val="24"/>
                <w:szCs w:val="24"/>
                <w:lang w:val="en-US"/>
              </w:rPr>
              <w:t>Grade</w:t>
            </w:r>
            <w:r>
              <w:rPr>
                <w:rFonts w:ascii="Times New Roman" w:hAnsi="Times New Roman" w:cs="Times New Roman"/>
                <w:sz w:val="24"/>
                <w:szCs w:val="24"/>
                <w:lang w:val="en-US"/>
              </w:rPr>
              <w:t xml:space="preserve">: Student </w:t>
            </w:r>
            <w:r w:rsidR="00310D33">
              <w:rPr>
                <w:rFonts w:ascii="Times New Roman" w:hAnsi="Times New Roman" w:cs="Times New Roman"/>
                <w:sz w:val="24"/>
                <w:szCs w:val="24"/>
                <w:lang w:val="en-US"/>
              </w:rPr>
              <w:t>14</w:t>
            </w:r>
            <w:r>
              <w:rPr>
                <w:rFonts w:ascii="Times New Roman" w:hAnsi="Times New Roman" w:cs="Times New Roman"/>
                <w:sz w:val="24"/>
                <w:szCs w:val="24"/>
                <w:lang w:val="en-US"/>
              </w:rPr>
              <w:br/>
            </w:r>
            <w:r w:rsidR="00310D33">
              <w:rPr>
                <w:rFonts w:ascii="Times New Roman" w:hAnsi="Times New Roman" w:cs="Times New Roman"/>
                <w:sz w:val="24"/>
                <w:szCs w:val="24"/>
                <w:lang w:val="en-US"/>
              </w:rPr>
              <w:t>157</w:t>
            </w:r>
            <w:r>
              <w:rPr>
                <w:rFonts w:ascii="Times New Roman" w:hAnsi="Times New Roman" w:cs="Times New Roman"/>
                <w:sz w:val="24"/>
                <w:szCs w:val="24"/>
                <w:lang w:val="en-US"/>
              </w:rPr>
              <w:t xml:space="preserve"> </w:t>
            </w:r>
            <w:r w:rsidR="00310D33">
              <w:rPr>
                <w:rFonts w:ascii="Times New Roman" w:hAnsi="Times New Roman" w:cs="Times New Roman"/>
                <w:sz w:val="24"/>
                <w:szCs w:val="24"/>
                <w:lang w:val="en-US"/>
              </w:rPr>
              <w:t>deviations</w:t>
            </w:r>
          </w:p>
        </w:tc>
        <w:tc>
          <w:tcPr>
            <w:tcW w:w="4348" w:type="dxa"/>
          </w:tcPr>
          <w:p w14:paraId="778F0620" w14:textId="32CF6987" w:rsidR="002C2B88" w:rsidRDefault="00AB3B0F" w:rsidP="008B499E">
            <w:pPr>
              <w:rPr>
                <w:rFonts w:ascii="Times New Roman" w:hAnsi="Times New Roman" w:cs="Times New Roman"/>
                <w:sz w:val="24"/>
                <w:szCs w:val="24"/>
                <w:lang w:val="en-US"/>
              </w:rPr>
            </w:pPr>
            <w:r>
              <w:rPr>
                <w:rFonts w:ascii="Times New Roman" w:hAnsi="Times New Roman" w:cs="Times New Roman"/>
                <w:sz w:val="24"/>
                <w:szCs w:val="24"/>
                <w:lang w:val="en-US"/>
              </w:rPr>
              <w:t>Worst Grade</w:t>
            </w:r>
            <w:r w:rsidR="00F8247D">
              <w:rPr>
                <w:rFonts w:ascii="Times New Roman" w:hAnsi="Times New Roman" w:cs="Times New Roman"/>
                <w:sz w:val="24"/>
                <w:szCs w:val="24"/>
                <w:lang w:val="en-US"/>
              </w:rPr>
              <w:t>: Student 10</w:t>
            </w:r>
          </w:p>
          <w:p w14:paraId="20E7A13F" w14:textId="57F1AA6D" w:rsidR="00F8247D" w:rsidRDefault="00310D33" w:rsidP="008B499E">
            <w:pPr>
              <w:rPr>
                <w:rFonts w:ascii="Times New Roman" w:hAnsi="Times New Roman" w:cs="Times New Roman"/>
                <w:sz w:val="24"/>
                <w:szCs w:val="24"/>
                <w:lang w:val="en-US"/>
              </w:rPr>
            </w:pPr>
            <w:r>
              <w:rPr>
                <w:rFonts w:ascii="Times New Roman" w:hAnsi="Times New Roman" w:cs="Times New Roman"/>
                <w:sz w:val="24"/>
                <w:szCs w:val="24"/>
                <w:lang w:val="en-US"/>
              </w:rPr>
              <w:t>62</w:t>
            </w:r>
            <w:r w:rsidR="00F8247D">
              <w:rPr>
                <w:rFonts w:ascii="Times New Roman" w:hAnsi="Times New Roman" w:cs="Times New Roman"/>
                <w:sz w:val="24"/>
                <w:szCs w:val="24"/>
                <w:lang w:val="en-US"/>
              </w:rPr>
              <w:t xml:space="preserve">  deviations</w:t>
            </w:r>
          </w:p>
        </w:tc>
      </w:tr>
      <w:tr w:rsidR="00310D33" w:rsidRPr="00B02D4F" w14:paraId="7D0135BB" w14:textId="77777777" w:rsidTr="00B02D4F">
        <w:trPr>
          <w:trHeight w:val="416"/>
        </w:trPr>
        <w:tc>
          <w:tcPr>
            <w:tcW w:w="4372" w:type="dxa"/>
          </w:tcPr>
          <w:p w14:paraId="3748A422" w14:textId="1406E17C"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2E552ED5" wp14:editId="28F4FD13">
                  <wp:extent cx="2695630" cy="10682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8861" cy="1081464"/>
                          </a:xfrm>
                          <a:prstGeom prst="rect">
                            <a:avLst/>
                          </a:prstGeom>
                          <a:noFill/>
                          <a:ln>
                            <a:noFill/>
                          </a:ln>
                        </pic:spPr>
                      </pic:pic>
                    </a:graphicData>
                  </a:graphic>
                </wp:inline>
              </w:drawing>
            </w:r>
          </w:p>
        </w:tc>
        <w:tc>
          <w:tcPr>
            <w:tcW w:w="4348" w:type="dxa"/>
          </w:tcPr>
          <w:p w14:paraId="78CD74A7" w14:textId="1E0190A3"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15889771" wp14:editId="78F0DD72">
                  <wp:extent cx="2679727" cy="10619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9002" cy="1069630"/>
                          </a:xfrm>
                          <a:prstGeom prst="rect">
                            <a:avLst/>
                          </a:prstGeom>
                          <a:noFill/>
                          <a:ln>
                            <a:noFill/>
                          </a:ln>
                        </pic:spPr>
                      </pic:pic>
                    </a:graphicData>
                  </a:graphic>
                </wp:inline>
              </w:drawing>
            </w:r>
          </w:p>
        </w:tc>
      </w:tr>
    </w:tbl>
    <w:p w14:paraId="0041F17E" w14:textId="4C7D4466" w:rsidR="00B02D4F" w:rsidRPr="00B02D4F" w:rsidRDefault="00B02D4F" w:rsidP="00B02D4F">
      <w:pPr>
        <w:jc w:val="center"/>
        <w:rPr>
          <w:rFonts w:ascii="Times New Roman" w:hAnsi="Times New Roman" w:cs="Times New Roman"/>
          <w:i/>
          <w:sz w:val="24"/>
          <w:szCs w:val="24"/>
          <w:lang w:val="en-US"/>
        </w:rPr>
      </w:pPr>
      <w:bookmarkStart w:id="233" w:name="_Toc81163802"/>
      <w:r w:rsidRPr="00B02D4F">
        <w:rPr>
          <w:rFonts w:ascii="Times New Roman" w:hAnsi="Times New Roman" w:cs="Times New Roman"/>
          <w:i/>
          <w:sz w:val="24"/>
          <w:szCs w:val="24"/>
          <w:lang w:val="en-US"/>
        </w:rPr>
        <w:t xml:space="preserve">Figure </w:t>
      </w:r>
      <w:r w:rsidRPr="00B02D4F">
        <w:rPr>
          <w:rFonts w:ascii="Times New Roman" w:hAnsi="Times New Roman" w:cs="Times New Roman"/>
          <w:i/>
          <w:sz w:val="24"/>
          <w:szCs w:val="24"/>
          <w:lang w:val="en-US"/>
        </w:rPr>
        <w:fldChar w:fldCharType="begin"/>
      </w:r>
      <w:r w:rsidRPr="00B02D4F">
        <w:rPr>
          <w:rFonts w:ascii="Times New Roman" w:hAnsi="Times New Roman" w:cs="Times New Roman"/>
          <w:i/>
          <w:sz w:val="24"/>
          <w:szCs w:val="24"/>
          <w:lang w:val="en-US"/>
        </w:rPr>
        <w:instrText xml:space="preserve"> SEQ Figure \* ARABIC </w:instrText>
      </w:r>
      <w:r w:rsidRPr="00B02D4F">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US"/>
        </w:rPr>
        <w:t>31</w:t>
      </w:r>
      <w:r w:rsidRPr="00B02D4F">
        <w:rPr>
          <w:rFonts w:ascii="Times New Roman" w:hAnsi="Times New Roman" w:cs="Times New Roman"/>
          <w:i/>
          <w:sz w:val="24"/>
          <w:szCs w:val="24"/>
          <w:lang w:val="en-US"/>
        </w:rPr>
        <w:fldChar w:fldCharType="end"/>
      </w:r>
      <w:r w:rsidRPr="00B02D4F">
        <w:rPr>
          <w:rFonts w:ascii="Times New Roman" w:hAnsi="Times New Roman" w:cs="Times New Roman"/>
          <w:i/>
          <w:sz w:val="24"/>
          <w:szCs w:val="24"/>
          <w:lang w:val="en-US"/>
        </w:rPr>
        <w:t>:Best vs Worst bjean students</w:t>
      </w:r>
      <w:bookmarkEnd w:id="233"/>
    </w:p>
    <w:p w14:paraId="6069DACD" w14:textId="5A102CFE" w:rsidR="002C2B88" w:rsidRDefault="002C2B88" w:rsidP="00D33784">
      <w:pPr>
        <w:ind w:left="708" w:hanging="708"/>
        <w:jc w:val="center"/>
        <w:rPr>
          <w:i/>
          <w:lang w:val="en-US"/>
        </w:rPr>
      </w:pPr>
    </w:p>
    <w:p w14:paraId="65072789" w14:textId="4EDD9A13" w:rsidR="00F12EE8" w:rsidRDefault="00F12EE8" w:rsidP="00F12EE8">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34" w:name="_Toc81166295"/>
      <w:r>
        <w:rPr>
          <w:rFonts w:ascii="Times New Roman" w:hAnsi="Times New Roman" w:cs="Times New Roman"/>
          <w:sz w:val="32"/>
          <w:szCs w:val="32"/>
          <w:lang w:val="en-US"/>
        </w:rPr>
        <w:t>Just Looking</w:t>
      </w:r>
      <w:bookmarkEnd w:id="234"/>
    </w:p>
    <w:p w14:paraId="266CA57E" w14:textId="6AD9E135" w:rsidR="00AC4E99" w:rsidRPr="0088623F" w:rsidRDefault="00AC4E99" w:rsidP="0088623F">
      <w:pPr>
        <w:rPr>
          <w:rFonts w:ascii="Times New Roman" w:hAnsi="Times New Roman" w:cs="Times New Roman"/>
          <w:b/>
          <w:bCs/>
          <w:sz w:val="24"/>
          <w:szCs w:val="24"/>
          <w:lang w:val="en-US"/>
        </w:rPr>
      </w:pPr>
      <w:r w:rsidRPr="0088623F">
        <w:rPr>
          <w:rFonts w:ascii="Times New Roman" w:hAnsi="Times New Roman" w:cs="Times New Roman"/>
          <w:b/>
          <w:bCs/>
          <w:sz w:val="24"/>
          <w:szCs w:val="24"/>
          <w:lang w:val="en-US"/>
        </w:rPr>
        <w:t>Poor Duration results</w:t>
      </w:r>
    </w:p>
    <w:p w14:paraId="034A34E7" w14:textId="77756131" w:rsidR="008B499E" w:rsidRDefault="00D33784" w:rsidP="00AB3B0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Even though</w:t>
      </w:r>
      <w:r w:rsidR="006C104E">
        <w:rPr>
          <w:rFonts w:ascii="Times New Roman" w:hAnsi="Times New Roman" w:cs="Times New Roman"/>
          <w:sz w:val="24"/>
          <w:szCs w:val="24"/>
          <w:lang w:val="en-US"/>
        </w:rPr>
        <w:t xml:space="preserve"> there are muted notes in the chorus, t</w:t>
      </w:r>
      <w:r w:rsidR="006C104E" w:rsidRPr="008B499E">
        <w:rPr>
          <w:rFonts w:ascii="Times New Roman" w:hAnsi="Times New Roman" w:cs="Times New Roman"/>
          <w:sz w:val="24"/>
          <w:szCs w:val="24"/>
          <w:lang w:val="en-US"/>
        </w:rPr>
        <w:t xml:space="preserve">he SOP algorithm is used </w:t>
      </w:r>
      <w:r w:rsidR="006C104E">
        <w:rPr>
          <w:rFonts w:ascii="Times New Roman" w:hAnsi="Times New Roman" w:cs="Times New Roman"/>
          <w:sz w:val="24"/>
          <w:szCs w:val="24"/>
          <w:lang w:val="en-US"/>
        </w:rPr>
        <w:t xml:space="preserve">for the entire song, given its superior </w:t>
      </w:r>
      <w:r w:rsidR="005D3200">
        <w:rPr>
          <w:rFonts w:ascii="Times New Roman" w:hAnsi="Times New Roman" w:cs="Times New Roman"/>
          <w:sz w:val="24"/>
          <w:szCs w:val="24"/>
          <w:lang w:val="en-US"/>
        </w:rPr>
        <w:t xml:space="preserve">Precision </w:t>
      </w:r>
      <w:r w:rsidR="006C104E">
        <w:rPr>
          <w:rFonts w:ascii="Times New Roman" w:hAnsi="Times New Roman" w:cs="Times New Roman"/>
          <w:sz w:val="24"/>
          <w:szCs w:val="24"/>
          <w:lang w:val="en-US"/>
        </w:rPr>
        <w:t>accuracy on the reference stem.</w:t>
      </w:r>
      <w:r>
        <w:rPr>
          <w:rFonts w:ascii="Times New Roman" w:hAnsi="Times New Roman" w:cs="Times New Roman"/>
          <w:sz w:val="24"/>
          <w:szCs w:val="24"/>
          <w:lang w:val="en-US"/>
        </w:rPr>
        <w:t xml:space="preserve"> This grade 1 song has wider outliers than “yellow” (grade 0)</w:t>
      </w:r>
      <w:r w:rsidR="00AC4E99">
        <w:rPr>
          <w:rFonts w:ascii="Times New Roman" w:hAnsi="Times New Roman" w:cs="Times New Roman"/>
          <w:sz w:val="24"/>
          <w:szCs w:val="24"/>
          <w:lang w:val="en-US"/>
        </w:rPr>
        <w:t xml:space="preserve">. </w:t>
      </w:r>
    </w:p>
    <w:p w14:paraId="688D019E" w14:textId="0483FFAA" w:rsidR="00A314B5" w:rsidRDefault="00A314B5" w:rsidP="00AB3B0F">
      <w:pPr>
        <w:spacing w:line="360" w:lineRule="auto"/>
        <w:rPr>
          <w:rFonts w:ascii="Times New Roman" w:hAnsi="Times New Roman" w:cs="Times New Roman"/>
          <w:color w:val="000000"/>
          <w:lang w:val="en-US"/>
        </w:rPr>
      </w:pPr>
    </w:p>
    <w:p w14:paraId="56F3DA7F" w14:textId="77777777" w:rsidR="00A314B5" w:rsidRPr="008B499E" w:rsidRDefault="00A314B5" w:rsidP="00AB3B0F">
      <w:pPr>
        <w:spacing w:line="360" w:lineRule="auto"/>
        <w:rPr>
          <w:rFonts w:ascii="Times New Roman" w:hAnsi="Times New Roman" w:cs="Times New Roman"/>
          <w:color w:val="000000"/>
          <w:lang w:val="en-GB"/>
        </w:rPr>
      </w:pPr>
    </w:p>
    <w:tbl>
      <w:tblPr>
        <w:tblStyle w:val="Tablaconcuadrcula"/>
        <w:tblW w:w="0" w:type="auto"/>
        <w:tblLook w:val="04A0" w:firstRow="1" w:lastRow="0" w:firstColumn="1" w:lastColumn="0" w:noHBand="0" w:noVBand="1"/>
      </w:tblPr>
      <w:tblGrid>
        <w:gridCol w:w="4244"/>
        <w:gridCol w:w="4250"/>
      </w:tblGrid>
      <w:tr w:rsidR="00B05B5C" w14:paraId="33F41ABF" w14:textId="77777777" w:rsidTr="00B05B5C">
        <w:tc>
          <w:tcPr>
            <w:tcW w:w="4360" w:type="dxa"/>
          </w:tcPr>
          <w:p w14:paraId="56040D32" w14:textId="05A3165E"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Onsets</w:t>
            </w:r>
          </w:p>
        </w:tc>
        <w:tc>
          <w:tcPr>
            <w:tcW w:w="4360" w:type="dxa"/>
          </w:tcPr>
          <w:p w14:paraId="747B2980" w14:textId="6ADEA3A5"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Duration</w:t>
            </w:r>
          </w:p>
        </w:tc>
      </w:tr>
      <w:tr w:rsidR="00B05B5C" w14:paraId="5AFE1B11" w14:textId="77777777" w:rsidTr="00B05B5C">
        <w:tc>
          <w:tcPr>
            <w:tcW w:w="4360" w:type="dxa"/>
          </w:tcPr>
          <w:p w14:paraId="36B2E5FB" w14:textId="58B94D15"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7CF0727" wp14:editId="3C524BEB">
                  <wp:extent cx="2605177" cy="17224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3863" cy="1728168"/>
                          </a:xfrm>
                          <a:prstGeom prst="rect">
                            <a:avLst/>
                          </a:prstGeom>
                          <a:noFill/>
                          <a:ln>
                            <a:noFill/>
                          </a:ln>
                        </pic:spPr>
                      </pic:pic>
                    </a:graphicData>
                  </a:graphic>
                </wp:inline>
              </w:drawing>
            </w:r>
          </w:p>
        </w:tc>
        <w:tc>
          <w:tcPr>
            <w:tcW w:w="4360" w:type="dxa"/>
          </w:tcPr>
          <w:p w14:paraId="082DAACC" w14:textId="5897FC40"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9B51823" wp14:editId="136BDE58">
                  <wp:extent cx="2613804" cy="17281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1857" cy="1740065"/>
                          </a:xfrm>
                          <a:prstGeom prst="rect">
                            <a:avLst/>
                          </a:prstGeom>
                          <a:noFill/>
                          <a:ln>
                            <a:noFill/>
                          </a:ln>
                        </pic:spPr>
                      </pic:pic>
                    </a:graphicData>
                  </a:graphic>
                </wp:inline>
              </w:drawing>
            </w:r>
          </w:p>
        </w:tc>
      </w:tr>
    </w:tbl>
    <w:p w14:paraId="1AF2FFA2" w14:textId="77777777" w:rsidR="008B499E" w:rsidRPr="008B499E" w:rsidRDefault="008B499E" w:rsidP="008B499E">
      <w:pPr>
        <w:rPr>
          <w:rFonts w:ascii="Times New Roman" w:hAnsi="Times New Roman" w:cs="Times New Roman"/>
          <w:sz w:val="24"/>
          <w:szCs w:val="24"/>
          <w:lang w:val="en-US"/>
        </w:rPr>
      </w:pPr>
    </w:p>
    <w:p w14:paraId="42FC08CA" w14:textId="0D8E76C5" w:rsidR="008B499E" w:rsidRPr="008B499E" w:rsidRDefault="008B499E" w:rsidP="0016564C">
      <w:pPr>
        <w:jc w:val="center"/>
        <w:rPr>
          <w:rFonts w:ascii="Times New Roman" w:hAnsi="Times New Roman" w:cs="Times New Roman"/>
          <w:i/>
          <w:sz w:val="24"/>
          <w:szCs w:val="24"/>
          <w:lang w:val="en-US"/>
        </w:rPr>
      </w:pPr>
      <w:bookmarkStart w:id="235" w:name="_Toc78707209"/>
      <w:bookmarkStart w:id="236" w:name="_Toc81163803"/>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US"/>
        </w:rPr>
        <w:t>32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Just Looking: Grades (Y) Precision (X)</w:t>
      </w:r>
      <w:bookmarkEnd w:id="235"/>
      <w:bookmarkEnd w:id="236"/>
    </w:p>
    <w:p w14:paraId="59EA1156" w14:textId="77777777" w:rsidR="008B499E" w:rsidRPr="008B499E" w:rsidRDefault="008B499E" w:rsidP="0016564C">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lastRenderedPageBreak/>
        <w:t>The left plot shows the Onset grade curve against precision.  The right plot shows the Duration grade against precision.</w:t>
      </w:r>
    </w:p>
    <w:p w14:paraId="20E0FA66" w14:textId="685DCB73" w:rsidR="008B499E" w:rsidRDefault="008B499E" w:rsidP="008B499E">
      <w:pPr>
        <w:rPr>
          <w:rFonts w:ascii="Times New Roman" w:hAnsi="Times New Roman" w:cs="Times New Roman"/>
          <w:sz w:val="24"/>
          <w:szCs w:val="24"/>
          <w:lang w:val="en-US"/>
        </w:rPr>
      </w:pPr>
    </w:p>
    <w:p w14:paraId="7152F91B" w14:textId="2AB95D2F" w:rsidR="00242ACB" w:rsidRDefault="00242ACB" w:rsidP="00242ACB">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Student 4 had best accuracy with a precision of around 0.43, suggesting high sensitivity of algorithm or an overall distinct performance characteristic from ground truth. This student was also the highest graded student summing all the grades together. </w:t>
      </w:r>
    </w:p>
    <w:p w14:paraId="0ADBA9BA" w14:textId="51D0BB5E" w:rsidR="008B499E" w:rsidRPr="006A2BFE" w:rsidRDefault="00F12EE8" w:rsidP="008B499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37" w:name="_Toc81166296"/>
      <w:r>
        <w:rPr>
          <w:rFonts w:ascii="Times New Roman" w:hAnsi="Times New Roman" w:cs="Times New Roman"/>
          <w:sz w:val="32"/>
          <w:szCs w:val="32"/>
          <w:lang w:val="en-US"/>
        </w:rPr>
        <w:t>Brown Eyed Girl</w:t>
      </w:r>
      <w:bookmarkEnd w:id="237"/>
    </w:p>
    <w:p w14:paraId="1B101864" w14:textId="0CCDDED3" w:rsidR="00242ACB" w:rsidRDefault="00242ACB"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w:t>
      </w:r>
      <w:r w:rsidR="00221D03" w:rsidRPr="00221D03">
        <w:rPr>
          <w:rFonts w:ascii="Times New Roman" w:hAnsi="Times New Roman" w:cs="Times New Roman"/>
          <w:sz w:val="24"/>
          <w:szCs w:val="24"/>
          <w:lang w:val="en-US"/>
        </w:rPr>
        <w:t>“brown”</w:t>
      </w:r>
      <w:r>
        <w:rPr>
          <w:rFonts w:ascii="Times New Roman" w:hAnsi="Times New Roman" w:cs="Times New Roman"/>
          <w:sz w:val="24"/>
          <w:szCs w:val="24"/>
          <w:lang w:val="en-US"/>
        </w:rPr>
        <w:t xml:space="preserve">, there was no way to improve accuracy by blending the algorithms. </w:t>
      </w:r>
      <w:r w:rsidR="0083423E">
        <w:rPr>
          <w:rFonts w:ascii="Times New Roman" w:hAnsi="Times New Roman" w:cs="Times New Roman"/>
          <w:sz w:val="24"/>
          <w:szCs w:val="24"/>
          <w:lang w:val="en-US"/>
        </w:rPr>
        <w:t xml:space="preserve">The </w:t>
      </w:r>
      <w:r w:rsidR="00221D03" w:rsidRPr="00221D03">
        <w:rPr>
          <w:rFonts w:ascii="Times New Roman" w:hAnsi="Times New Roman" w:cs="Times New Roman"/>
          <w:sz w:val="24"/>
          <w:szCs w:val="24"/>
          <w:lang w:val="en-US"/>
        </w:rPr>
        <w:t xml:space="preserve">Recall metric for the IEC methods was only 82 % and the SOP not much better at 85%. </w:t>
      </w:r>
      <w:r w:rsidR="0083423E">
        <w:rPr>
          <w:rFonts w:ascii="Times New Roman" w:hAnsi="Times New Roman" w:cs="Times New Roman"/>
          <w:sz w:val="24"/>
          <w:szCs w:val="24"/>
          <w:lang w:val="en-US"/>
        </w:rPr>
        <w:t xml:space="preserve"> Although IEC had higher precision</w:t>
      </w:r>
      <w:r w:rsidR="00221D03" w:rsidRP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the </w:t>
      </w:r>
      <w:r w:rsidR="00221D03" w:rsidRPr="00221D03">
        <w:rPr>
          <w:rFonts w:ascii="Times New Roman" w:hAnsi="Times New Roman" w:cs="Times New Roman"/>
          <w:sz w:val="24"/>
          <w:szCs w:val="24"/>
          <w:lang w:val="en-US"/>
        </w:rPr>
        <w:t>closeness of the notes</w:t>
      </w:r>
      <w:r w:rsid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generated </w:t>
      </w:r>
      <w:r w:rsidR="00221D03" w:rsidRPr="00221D03">
        <w:rPr>
          <w:rFonts w:ascii="Times New Roman" w:hAnsi="Times New Roman" w:cs="Times New Roman"/>
          <w:sz w:val="24"/>
          <w:szCs w:val="24"/>
          <w:lang w:val="en-US"/>
        </w:rPr>
        <w:t>“</w:t>
      </w:r>
      <w:bookmarkStart w:id="238" w:name="_Hlk78908657"/>
      <w:r w:rsidR="00221D03">
        <w:rPr>
          <w:rFonts w:ascii="Times New Roman" w:hAnsi="Times New Roman" w:cs="Times New Roman"/>
          <w:sz w:val="24"/>
          <w:szCs w:val="24"/>
          <w:lang w:val="en-US"/>
        </w:rPr>
        <w:t xml:space="preserve">Sound </w:t>
      </w:r>
      <w:r w:rsidR="00221D03" w:rsidRPr="00221D03">
        <w:rPr>
          <w:rFonts w:ascii="Times New Roman" w:hAnsi="Times New Roman" w:cs="Times New Roman"/>
          <w:sz w:val="24"/>
          <w:szCs w:val="24"/>
          <w:lang w:val="en-US"/>
        </w:rPr>
        <w:t>Archipelago</w:t>
      </w:r>
      <w:bookmarkEnd w:id="238"/>
      <w:r w:rsidR="00221D03">
        <w:rPr>
          <w:rFonts w:ascii="Times New Roman" w:hAnsi="Times New Roman" w:cs="Times New Roman"/>
          <w:sz w:val="24"/>
          <w:szCs w:val="24"/>
          <w:lang w:val="en-US"/>
        </w:rPr>
        <w:t>s</w:t>
      </w:r>
      <w:r w:rsidR="00221D03" w:rsidRPr="00221D03">
        <w:rPr>
          <w:rFonts w:ascii="Times New Roman" w:hAnsi="Times New Roman" w:cs="Times New Roman"/>
          <w:sz w:val="24"/>
          <w:szCs w:val="24"/>
          <w:lang w:val="en-US"/>
        </w:rPr>
        <w:t>” instead of sound islands</w:t>
      </w:r>
      <w:r w:rsidR="0083423E">
        <w:rPr>
          <w:rFonts w:ascii="Times New Roman" w:hAnsi="Times New Roman" w:cs="Times New Roman"/>
          <w:sz w:val="24"/>
          <w:szCs w:val="24"/>
          <w:lang w:val="en-US"/>
        </w:rPr>
        <w:t>.</w:t>
      </w:r>
      <w:r>
        <w:rPr>
          <w:rFonts w:ascii="Times New Roman" w:hAnsi="Times New Roman" w:cs="Times New Roman"/>
          <w:sz w:val="24"/>
          <w:szCs w:val="24"/>
          <w:lang w:val="en-US"/>
        </w:rPr>
        <w:t xml:space="preserve"> These</w:t>
      </w:r>
      <w:r w:rsidR="00D33784">
        <w:rPr>
          <w:rFonts w:ascii="Times New Roman" w:hAnsi="Times New Roman" w:cs="Times New Roman"/>
          <w:sz w:val="24"/>
          <w:szCs w:val="24"/>
          <w:lang w:val="en-US"/>
        </w:rPr>
        <w:t xml:space="preserve"> reference</w:t>
      </w:r>
      <w:r>
        <w:rPr>
          <w:rFonts w:ascii="Times New Roman" w:hAnsi="Times New Roman" w:cs="Times New Roman"/>
          <w:sz w:val="24"/>
          <w:szCs w:val="24"/>
          <w:lang w:val="en-US"/>
        </w:rPr>
        <w:t xml:space="preserve"> figures make Student Evaluations very unreliable</w:t>
      </w:r>
      <w:r w:rsidR="00D33784">
        <w:rPr>
          <w:rFonts w:ascii="Times New Roman" w:hAnsi="Times New Roman" w:cs="Times New Roman"/>
          <w:sz w:val="24"/>
          <w:szCs w:val="24"/>
          <w:lang w:val="en-US"/>
        </w:rPr>
        <w:t>.</w:t>
      </w:r>
    </w:p>
    <w:p w14:paraId="50EA0457" w14:textId="00E1E35D" w:rsidR="005971A1" w:rsidRPr="005971A1" w:rsidRDefault="005971A1" w:rsidP="005971A1">
      <w:pPr>
        <w:pStyle w:val="Sinespaciado"/>
        <w:spacing w:line="360" w:lineRule="auto"/>
        <w:rPr>
          <w:b/>
          <w:bCs/>
          <w:lang w:val="en-US"/>
        </w:rPr>
      </w:pPr>
      <w:r>
        <w:rPr>
          <w:b/>
          <w:bCs/>
          <w:lang w:val="en-US"/>
        </w:rPr>
        <w:t>Short Difference between Notes</w:t>
      </w:r>
    </w:p>
    <w:p w14:paraId="1295DA04" w14:textId="64122DC0" w:rsidR="001D22EA" w:rsidRDefault="001D22EA"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w:t>
      </w:r>
      <w:r w:rsidRPr="008B499E">
        <w:rPr>
          <w:rFonts w:ascii="Times New Roman" w:hAnsi="Times New Roman" w:cs="Times New Roman"/>
          <w:sz w:val="24"/>
          <w:szCs w:val="24"/>
          <w:lang w:val="en-US"/>
        </w:rPr>
        <w:t xml:space="preserve"> song test</w:t>
      </w:r>
      <w:r>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the limitations </w:t>
      </w:r>
      <w:r>
        <w:rPr>
          <w:rFonts w:ascii="Times New Roman" w:hAnsi="Times New Roman" w:cs="Times New Roman"/>
          <w:sz w:val="24"/>
          <w:szCs w:val="24"/>
          <w:lang w:val="en-US"/>
        </w:rPr>
        <w:t>of the</w:t>
      </w:r>
      <w:r w:rsidRPr="008B499E">
        <w:rPr>
          <w:rFonts w:ascii="Times New Roman" w:hAnsi="Times New Roman" w:cs="Times New Roman"/>
          <w:sz w:val="24"/>
          <w:szCs w:val="24"/>
          <w:lang w:val="en-US"/>
        </w:rPr>
        <w:t xml:space="preserve"> MIR evaluation window of 20ms, </w:t>
      </w:r>
      <w:r>
        <w:rPr>
          <w:rFonts w:ascii="Times New Roman" w:hAnsi="Times New Roman" w:cs="Times New Roman"/>
          <w:sz w:val="24"/>
          <w:szCs w:val="24"/>
          <w:lang w:val="en-US"/>
        </w:rPr>
        <w:t>when you consider the Onsets for the first 8 notes of the song, 5 of the gaps are less tha</w:t>
      </w:r>
      <w:r w:rsidR="00301DE5">
        <w:rPr>
          <w:rFonts w:ascii="Times New Roman" w:hAnsi="Times New Roman" w:cs="Times New Roman"/>
          <w:sz w:val="24"/>
          <w:szCs w:val="24"/>
          <w:lang w:val="en-US"/>
        </w:rPr>
        <w:t>n</w:t>
      </w:r>
      <w:r>
        <w:rPr>
          <w:rFonts w:ascii="Times New Roman" w:hAnsi="Times New Roman" w:cs="Times New Roman"/>
          <w:sz w:val="24"/>
          <w:szCs w:val="24"/>
          <w:lang w:val="en-US"/>
        </w:rPr>
        <w:t xml:space="preserve"> 25ms.</w:t>
      </w:r>
    </w:p>
    <w:p w14:paraId="28720301" w14:textId="38EA188D" w:rsidR="00A314B5" w:rsidRDefault="00A314B5" w:rsidP="001D22EA">
      <w:pPr>
        <w:spacing w:line="360" w:lineRule="auto"/>
        <w:rPr>
          <w:rFonts w:ascii="Times New Roman" w:hAnsi="Times New Roman" w:cs="Times New Roman"/>
          <w:sz w:val="24"/>
          <w:szCs w:val="24"/>
          <w:lang w:val="en-US"/>
        </w:rPr>
      </w:pPr>
    </w:p>
    <w:p w14:paraId="07BCB53D" w14:textId="1E9650F2" w:rsidR="00A314B5" w:rsidRDefault="00A314B5" w:rsidP="001D22EA">
      <w:pPr>
        <w:spacing w:line="360" w:lineRule="auto"/>
        <w:rPr>
          <w:rFonts w:ascii="Times New Roman" w:hAnsi="Times New Roman" w:cs="Times New Roman"/>
          <w:sz w:val="24"/>
          <w:szCs w:val="24"/>
          <w:lang w:val="en-US"/>
        </w:rPr>
      </w:pPr>
    </w:p>
    <w:p w14:paraId="07AC1435" w14:textId="5DB5133A" w:rsidR="00A314B5" w:rsidRDefault="00A314B5" w:rsidP="001D22EA">
      <w:pPr>
        <w:spacing w:line="360" w:lineRule="auto"/>
        <w:rPr>
          <w:rFonts w:ascii="Times New Roman" w:hAnsi="Times New Roman" w:cs="Times New Roman"/>
          <w:sz w:val="24"/>
          <w:szCs w:val="24"/>
          <w:lang w:val="en-US"/>
        </w:rPr>
      </w:pPr>
    </w:p>
    <w:p w14:paraId="06AF6F84" w14:textId="77777777" w:rsidR="00A314B5" w:rsidRDefault="00A314B5" w:rsidP="001D22EA">
      <w:pPr>
        <w:spacing w:line="360" w:lineRule="auto"/>
        <w:rPr>
          <w:rFonts w:ascii="Times New Roman" w:hAnsi="Times New Roman" w:cs="Times New Roman"/>
          <w:sz w:val="24"/>
          <w:szCs w:val="24"/>
          <w:lang w:val="en-US"/>
        </w:rPr>
      </w:pPr>
    </w:p>
    <w:p w14:paraId="4AFADEB2" w14:textId="52F386F3" w:rsidR="001D22EA" w:rsidRPr="00570115" w:rsidRDefault="001D22EA" w:rsidP="001D22EA">
      <w:pPr>
        <w:jc w:val="center"/>
        <w:rPr>
          <w:rFonts w:ascii="Times New Roman" w:hAnsi="Times New Roman" w:cs="Times New Roman"/>
          <w:i/>
          <w:sz w:val="24"/>
          <w:szCs w:val="24"/>
          <w:lang w:val="en-US"/>
        </w:rPr>
      </w:pPr>
      <w:bookmarkStart w:id="239" w:name="_Toc81163830"/>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US"/>
        </w:rPr>
        <w:t>18</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First 8 onsets of </w:t>
      </w:r>
      <w:r w:rsidR="00FA77C0">
        <w:rPr>
          <w:i/>
          <w:lang w:val="en-US"/>
        </w:rPr>
        <w:t>“b</w:t>
      </w:r>
      <w:r>
        <w:rPr>
          <w:i/>
          <w:lang w:val="en-US"/>
        </w:rPr>
        <w:t>rown</w:t>
      </w:r>
      <w:r w:rsidR="00FA77C0">
        <w:rPr>
          <w:i/>
          <w:lang w:val="en-US"/>
        </w:rPr>
        <w:t>”</w:t>
      </w:r>
      <w:bookmarkEnd w:id="239"/>
    </w:p>
    <w:tbl>
      <w:tblPr>
        <w:tblW w:w="2129" w:type="dxa"/>
        <w:tblInd w:w="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9"/>
      </w:tblGrid>
      <w:tr w:rsidR="001D22EA" w:rsidRPr="0083423E" w14:paraId="3624DBB5" w14:textId="77777777" w:rsidTr="00FA77C0">
        <w:trPr>
          <w:trHeight w:val="300"/>
        </w:trPr>
        <w:tc>
          <w:tcPr>
            <w:tcW w:w="960" w:type="dxa"/>
            <w:shd w:val="clear" w:color="auto" w:fill="auto"/>
            <w:noWrap/>
            <w:vAlign w:val="bottom"/>
          </w:tcPr>
          <w:p w14:paraId="106E7DCF"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Onset Mark</w:t>
            </w:r>
          </w:p>
        </w:tc>
        <w:tc>
          <w:tcPr>
            <w:tcW w:w="1169" w:type="dxa"/>
            <w:shd w:val="clear" w:color="auto" w:fill="auto"/>
            <w:noWrap/>
            <w:vAlign w:val="bottom"/>
          </w:tcPr>
          <w:p w14:paraId="79DD341B"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Difference</w:t>
            </w:r>
          </w:p>
        </w:tc>
      </w:tr>
      <w:tr w:rsidR="001D22EA" w:rsidRPr="0083423E" w14:paraId="39185CB6" w14:textId="77777777" w:rsidTr="00FA77C0">
        <w:trPr>
          <w:trHeight w:val="300"/>
        </w:trPr>
        <w:tc>
          <w:tcPr>
            <w:tcW w:w="960" w:type="dxa"/>
            <w:shd w:val="clear" w:color="auto" w:fill="auto"/>
            <w:noWrap/>
            <w:vAlign w:val="bottom"/>
          </w:tcPr>
          <w:p w14:paraId="3F0D77CF"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3.385</w:t>
            </w:r>
          </w:p>
        </w:tc>
        <w:tc>
          <w:tcPr>
            <w:tcW w:w="1169" w:type="dxa"/>
            <w:shd w:val="clear" w:color="auto" w:fill="auto"/>
            <w:noWrap/>
            <w:vAlign w:val="bottom"/>
          </w:tcPr>
          <w:p w14:paraId="02BA1DDD" w14:textId="77777777" w:rsidR="001D22EA" w:rsidRPr="0083423E" w:rsidRDefault="001D22EA" w:rsidP="00386E92">
            <w:pPr>
              <w:spacing w:after="0" w:line="240" w:lineRule="auto"/>
              <w:rPr>
                <w:rFonts w:ascii="Calibri" w:eastAsia="Times New Roman" w:hAnsi="Calibri" w:cs="Calibri"/>
                <w:color w:val="000000"/>
                <w:lang w:val="en-GB" w:eastAsia="en-GB"/>
              </w:rPr>
            </w:pPr>
          </w:p>
        </w:tc>
      </w:tr>
      <w:tr w:rsidR="001D22EA" w:rsidRPr="0083423E" w14:paraId="467AF721" w14:textId="77777777" w:rsidTr="00FA77C0">
        <w:trPr>
          <w:trHeight w:val="300"/>
        </w:trPr>
        <w:tc>
          <w:tcPr>
            <w:tcW w:w="960" w:type="dxa"/>
            <w:shd w:val="clear" w:color="auto" w:fill="auto"/>
            <w:noWrap/>
            <w:vAlign w:val="bottom"/>
          </w:tcPr>
          <w:p w14:paraId="76A97926"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3.62</w:t>
            </w:r>
          </w:p>
        </w:tc>
        <w:tc>
          <w:tcPr>
            <w:tcW w:w="1169" w:type="dxa"/>
            <w:shd w:val="clear" w:color="auto" w:fill="auto"/>
            <w:noWrap/>
            <w:vAlign w:val="bottom"/>
          </w:tcPr>
          <w:p w14:paraId="5E999F23"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0.235</w:t>
            </w:r>
          </w:p>
        </w:tc>
      </w:tr>
      <w:tr w:rsidR="001D22EA" w:rsidRPr="0083423E" w14:paraId="0DD7C012" w14:textId="77777777" w:rsidTr="00FA77C0">
        <w:trPr>
          <w:trHeight w:val="300"/>
        </w:trPr>
        <w:tc>
          <w:tcPr>
            <w:tcW w:w="960" w:type="dxa"/>
            <w:shd w:val="clear" w:color="auto" w:fill="auto"/>
            <w:noWrap/>
            <w:vAlign w:val="bottom"/>
          </w:tcPr>
          <w:p w14:paraId="766778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3.96</w:t>
            </w:r>
          </w:p>
        </w:tc>
        <w:tc>
          <w:tcPr>
            <w:tcW w:w="1169" w:type="dxa"/>
            <w:shd w:val="clear" w:color="auto" w:fill="auto"/>
            <w:noWrap/>
            <w:vAlign w:val="bottom"/>
          </w:tcPr>
          <w:p w14:paraId="7A8CFD20"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0.34</w:t>
            </w:r>
          </w:p>
        </w:tc>
      </w:tr>
      <w:tr w:rsidR="001D22EA" w:rsidRPr="0083423E" w14:paraId="7862CC0B" w14:textId="77777777" w:rsidTr="00FA77C0">
        <w:trPr>
          <w:trHeight w:val="300"/>
        </w:trPr>
        <w:tc>
          <w:tcPr>
            <w:tcW w:w="960" w:type="dxa"/>
            <w:shd w:val="clear" w:color="auto" w:fill="auto"/>
            <w:noWrap/>
            <w:vAlign w:val="bottom"/>
          </w:tcPr>
          <w:p w14:paraId="28F0275E"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4.08</w:t>
            </w:r>
          </w:p>
        </w:tc>
        <w:tc>
          <w:tcPr>
            <w:tcW w:w="1169" w:type="dxa"/>
            <w:shd w:val="clear" w:color="auto" w:fill="auto"/>
            <w:noWrap/>
            <w:vAlign w:val="bottom"/>
          </w:tcPr>
          <w:p w14:paraId="2022F6CD"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0.12</w:t>
            </w:r>
          </w:p>
        </w:tc>
      </w:tr>
      <w:tr w:rsidR="001D22EA" w:rsidRPr="0083423E" w14:paraId="11888AC5" w14:textId="77777777" w:rsidTr="00FA77C0">
        <w:trPr>
          <w:trHeight w:val="300"/>
        </w:trPr>
        <w:tc>
          <w:tcPr>
            <w:tcW w:w="960" w:type="dxa"/>
            <w:shd w:val="clear" w:color="auto" w:fill="auto"/>
            <w:noWrap/>
            <w:vAlign w:val="bottom"/>
          </w:tcPr>
          <w:p w14:paraId="013ABD5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5.215</w:t>
            </w:r>
          </w:p>
        </w:tc>
        <w:tc>
          <w:tcPr>
            <w:tcW w:w="1169" w:type="dxa"/>
            <w:shd w:val="clear" w:color="auto" w:fill="auto"/>
            <w:noWrap/>
            <w:vAlign w:val="bottom"/>
          </w:tcPr>
          <w:p w14:paraId="457E18C1"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1.135</w:t>
            </w:r>
          </w:p>
        </w:tc>
      </w:tr>
      <w:tr w:rsidR="001D22EA" w:rsidRPr="0083423E" w14:paraId="2C692D50" w14:textId="77777777" w:rsidTr="00FA77C0">
        <w:trPr>
          <w:trHeight w:val="300"/>
        </w:trPr>
        <w:tc>
          <w:tcPr>
            <w:tcW w:w="960" w:type="dxa"/>
            <w:shd w:val="clear" w:color="auto" w:fill="auto"/>
            <w:noWrap/>
            <w:vAlign w:val="bottom"/>
          </w:tcPr>
          <w:p w14:paraId="3E4060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5.42</w:t>
            </w:r>
          </w:p>
        </w:tc>
        <w:tc>
          <w:tcPr>
            <w:tcW w:w="1169" w:type="dxa"/>
            <w:shd w:val="clear" w:color="auto" w:fill="auto"/>
            <w:noWrap/>
            <w:vAlign w:val="bottom"/>
          </w:tcPr>
          <w:p w14:paraId="46C91CF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0.205</w:t>
            </w:r>
          </w:p>
        </w:tc>
      </w:tr>
      <w:tr w:rsidR="001D22EA" w:rsidRPr="0083423E" w14:paraId="243BEC2C" w14:textId="77777777" w:rsidTr="00FA77C0">
        <w:trPr>
          <w:trHeight w:val="300"/>
        </w:trPr>
        <w:tc>
          <w:tcPr>
            <w:tcW w:w="960" w:type="dxa"/>
            <w:shd w:val="clear" w:color="auto" w:fill="auto"/>
            <w:noWrap/>
            <w:vAlign w:val="bottom"/>
          </w:tcPr>
          <w:p w14:paraId="59FC1A0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5.66</w:t>
            </w:r>
          </w:p>
        </w:tc>
        <w:tc>
          <w:tcPr>
            <w:tcW w:w="1169" w:type="dxa"/>
            <w:shd w:val="clear" w:color="auto" w:fill="auto"/>
            <w:noWrap/>
            <w:vAlign w:val="bottom"/>
          </w:tcPr>
          <w:p w14:paraId="377F285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0.24</w:t>
            </w:r>
          </w:p>
        </w:tc>
      </w:tr>
      <w:tr w:rsidR="001D22EA" w:rsidRPr="0083423E" w14:paraId="005FA12F" w14:textId="77777777" w:rsidTr="00FA77C0">
        <w:trPr>
          <w:trHeight w:val="300"/>
        </w:trPr>
        <w:tc>
          <w:tcPr>
            <w:tcW w:w="960" w:type="dxa"/>
            <w:shd w:val="clear" w:color="auto" w:fill="auto"/>
            <w:noWrap/>
            <w:vAlign w:val="bottom"/>
          </w:tcPr>
          <w:p w14:paraId="29E027E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5.88</w:t>
            </w:r>
          </w:p>
        </w:tc>
        <w:tc>
          <w:tcPr>
            <w:tcW w:w="1169" w:type="dxa"/>
            <w:shd w:val="clear" w:color="auto" w:fill="auto"/>
            <w:noWrap/>
            <w:vAlign w:val="bottom"/>
          </w:tcPr>
          <w:p w14:paraId="1767B38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0.22</w:t>
            </w:r>
          </w:p>
        </w:tc>
      </w:tr>
    </w:tbl>
    <w:p w14:paraId="74E222F9" w14:textId="77777777"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lastRenderedPageBreak/>
        <w:drawing>
          <wp:inline distT="0" distB="0" distL="0" distR="0" wp14:anchorId="39D9B70A" wp14:editId="6B3395D9">
            <wp:extent cx="5233481" cy="25007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35910" cy="2501882"/>
                    </a:xfrm>
                    <a:prstGeom prst="rect">
                      <a:avLst/>
                    </a:prstGeom>
                    <a:noFill/>
                    <a:ln>
                      <a:noFill/>
                    </a:ln>
                  </pic:spPr>
                </pic:pic>
              </a:graphicData>
            </a:graphic>
          </wp:inline>
        </w:drawing>
      </w:r>
    </w:p>
    <w:p w14:paraId="2264B00E" w14:textId="37FDEDCF" w:rsidR="00221D03" w:rsidRPr="00221D03" w:rsidRDefault="00221D03" w:rsidP="001D491F">
      <w:pPr>
        <w:spacing w:line="360" w:lineRule="auto"/>
        <w:jc w:val="center"/>
        <w:rPr>
          <w:rFonts w:ascii="Times New Roman" w:hAnsi="Times New Roman" w:cs="Times New Roman"/>
          <w:i/>
          <w:sz w:val="24"/>
          <w:szCs w:val="24"/>
          <w:lang w:val="en-US"/>
        </w:rPr>
      </w:pPr>
      <w:bookmarkStart w:id="240" w:name="_Toc78707210"/>
      <w:bookmarkStart w:id="241" w:name="_Toc81163804"/>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US"/>
        </w:rPr>
        <w:t>33</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w:t>
      </w:r>
      <w:r w:rsidR="001D491F">
        <w:rPr>
          <w:rFonts w:ascii="Times New Roman" w:hAnsi="Times New Roman" w:cs="Times New Roman"/>
          <w:i/>
          <w:sz w:val="24"/>
          <w:szCs w:val="24"/>
          <w:lang w:val="en-US"/>
        </w:rPr>
        <w:t xml:space="preserve"> </w:t>
      </w:r>
      <w:bookmarkEnd w:id="240"/>
      <w:r w:rsidR="0083423E">
        <w:rPr>
          <w:rFonts w:ascii="Times New Roman" w:hAnsi="Times New Roman" w:cs="Times New Roman"/>
          <w:i/>
          <w:sz w:val="24"/>
          <w:szCs w:val="24"/>
          <w:lang w:val="en-US"/>
        </w:rPr>
        <w:t>Missed Onset pattern</w:t>
      </w:r>
      <w:bookmarkEnd w:id="241"/>
    </w:p>
    <w:p w14:paraId="3B192BD1" w14:textId="4FB2B63C" w:rsidR="005971A1" w:rsidRPr="005971A1" w:rsidRDefault="005971A1" w:rsidP="00221D03">
      <w:pPr>
        <w:spacing w:line="360" w:lineRule="auto"/>
        <w:rPr>
          <w:rFonts w:ascii="Times New Roman" w:hAnsi="Times New Roman" w:cs="Times New Roman"/>
          <w:b/>
          <w:bCs/>
          <w:sz w:val="24"/>
          <w:szCs w:val="24"/>
          <w:lang w:val="en-US"/>
        </w:rPr>
      </w:pPr>
      <w:r w:rsidRPr="005971A1">
        <w:rPr>
          <w:rFonts w:ascii="Times New Roman" w:hAnsi="Times New Roman" w:cs="Times New Roman"/>
          <w:b/>
          <w:bCs/>
          <w:sz w:val="24"/>
          <w:szCs w:val="24"/>
          <w:lang w:val="en-US"/>
        </w:rPr>
        <w:t>Sound Archipelagos</w:t>
      </w:r>
    </w:p>
    <w:p w14:paraId="17568472" w14:textId="0542F78D"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 xml:space="preserve">In bar </w:t>
      </w:r>
      <w:r w:rsidR="005971A1">
        <w:rPr>
          <w:rFonts w:ascii="Times New Roman" w:hAnsi="Times New Roman" w:cs="Times New Roman"/>
          <w:sz w:val="24"/>
          <w:szCs w:val="24"/>
          <w:lang w:val="en-US"/>
        </w:rPr>
        <w:t xml:space="preserve">2 (the first G chord bar) </w:t>
      </w:r>
      <w:r w:rsidRPr="00221D03">
        <w:rPr>
          <w:rFonts w:ascii="Times New Roman" w:hAnsi="Times New Roman" w:cs="Times New Roman"/>
          <w:sz w:val="24"/>
          <w:szCs w:val="24"/>
          <w:lang w:val="en-US"/>
        </w:rPr>
        <w:t xml:space="preserve"> the four notes B, </w:t>
      </w:r>
      <w:r w:rsidR="005971A1">
        <w:rPr>
          <w:rFonts w:ascii="Times New Roman" w:hAnsi="Times New Roman" w:cs="Times New Roman"/>
          <w:sz w:val="24"/>
          <w:szCs w:val="24"/>
          <w:lang w:val="en-US"/>
        </w:rPr>
        <w:t>B</w:t>
      </w:r>
      <w:r w:rsidRPr="00221D03">
        <w:rPr>
          <w:rFonts w:ascii="Times New Roman" w:hAnsi="Times New Roman" w:cs="Times New Roman"/>
          <w:sz w:val="24"/>
          <w:szCs w:val="24"/>
          <w:lang w:val="en-US"/>
        </w:rPr>
        <w:t>, C# and D are all detected as 4 sound islands. In another occurrence of the exact same not</w:t>
      </w:r>
      <w:r w:rsidR="005971A1">
        <w:rPr>
          <w:rFonts w:ascii="Times New Roman" w:hAnsi="Times New Roman" w:cs="Times New Roman"/>
          <w:sz w:val="24"/>
          <w:szCs w:val="24"/>
          <w:lang w:val="en-US"/>
        </w:rPr>
        <w:t>e sequence audio blow,</w:t>
      </w:r>
      <w:r w:rsidRPr="00221D03">
        <w:rPr>
          <w:rFonts w:ascii="Times New Roman" w:hAnsi="Times New Roman" w:cs="Times New Roman"/>
          <w:sz w:val="24"/>
          <w:szCs w:val="24"/>
          <w:lang w:val="en-US"/>
        </w:rPr>
        <w:t xml:space="preserve"> not only is there a missing onset of the B note but there are two false alarm sound islands (13.4 seconds). This particular note pattern tends to throw false alarms, thus reducing precision below an acceptable amount. </w:t>
      </w:r>
    </w:p>
    <w:p w14:paraId="6D23B818" w14:textId="77777777" w:rsidR="00221D03" w:rsidRPr="00221D03" w:rsidRDefault="00221D03" w:rsidP="00875AFB">
      <w:pPr>
        <w:spacing w:line="360" w:lineRule="auto"/>
        <w:jc w:val="center"/>
        <w:rPr>
          <w:rFonts w:ascii="Times New Roman" w:hAnsi="Times New Roman" w:cs="Times New Roman"/>
          <w:sz w:val="24"/>
          <w:szCs w:val="24"/>
          <w:lang w:val="en-US"/>
        </w:rPr>
      </w:pPr>
      <w:r w:rsidRPr="00221D03">
        <w:rPr>
          <w:rFonts w:ascii="Times New Roman" w:hAnsi="Times New Roman" w:cs="Times New Roman"/>
          <w:noProof/>
          <w:sz w:val="24"/>
          <w:szCs w:val="24"/>
          <w:lang w:val="en-US"/>
        </w:rPr>
        <w:drawing>
          <wp:inline distT="0" distB="0" distL="0" distR="0" wp14:anchorId="3E583D01" wp14:editId="5A292A8D">
            <wp:extent cx="2760453" cy="25987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9284" cy="2607038"/>
                    </a:xfrm>
                    <a:prstGeom prst="rect">
                      <a:avLst/>
                    </a:prstGeom>
                    <a:noFill/>
                    <a:ln>
                      <a:noFill/>
                    </a:ln>
                  </pic:spPr>
                </pic:pic>
              </a:graphicData>
            </a:graphic>
          </wp:inline>
        </w:drawing>
      </w:r>
    </w:p>
    <w:p w14:paraId="0E5A50C8" w14:textId="5F6E44DE" w:rsidR="00221D03" w:rsidRPr="00221D03" w:rsidRDefault="00221D03" w:rsidP="00875AFB">
      <w:pPr>
        <w:spacing w:line="360" w:lineRule="auto"/>
        <w:jc w:val="center"/>
        <w:rPr>
          <w:rFonts w:ascii="Times New Roman" w:hAnsi="Times New Roman" w:cs="Times New Roman"/>
          <w:i/>
          <w:sz w:val="24"/>
          <w:szCs w:val="24"/>
          <w:lang w:val="en-US"/>
        </w:rPr>
      </w:pPr>
      <w:bookmarkStart w:id="242" w:name="_Toc78707211"/>
      <w:bookmarkStart w:id="243" w:name="_Toc81163805"/>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US"/>
        </w:rPr>
        <w:t>34</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 False Onsets</w:t>
      </w:r>
      <w:bookmarkEnd w:id="242"/>
      <w:bookmarkEnd w:id="243"/>
    </w:p>
    <w:p w14:paraId="576E10F9" w14:textId="77777777" w:rsidR="005971A1"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GB"/>
        </w:rPr>
      </w:pPr>
    </w:p>
    <w:p w14:paraId="481DEC62" w14:textId="77777777" w:rsidR="005971A1"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GB"/>
        </w:rPr>
      </w:pPr>
    </w:p>
    <w:p w14:paraId="2F2A6189" w14:textId="348E09E2" w:rsidR="005971A1" w:rsidRPr="005971A1"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GB"/>
        </w:rPr>
      </w:pPr>
      <w:r w:rsidRPr="005971A1">
        <w:rPr>
          <w:rFonts w:ascii="Times New Roman" w:hAnsi="Times New Roman" w:cs="Times New Roman"/>
          <w:b/>
          <w:bCs/>
          <w:sz w:val="24"/>
          <w:szCs w:val="24"/>
          <w:lang w:val="en-GB"/>
        </w:rPr>
        <w:lastRenderedPageBreak/>
        <w:t>Mismatch on Grade Prediction</w:t>
      </w:r>
    </w:p>
    <w:p w14:paraId="7BDF3C6B" w14:textId="00A5BA49" w:rsidR="008B499E" w:rsidRPr="008B499E" w:rsidRDefault="005971A1" w:rsidP="00D3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lang w:val="en-GB"/>
        </w:rPr>
      </w:pPr>
      <w:r>
        <w:rPr>
          <w:rFonts w:ascii="Times New Roman" w:hAnsi="Times New Roman" w:cs="Times New Roman"/>
          <w:sz w:val="24"/>
          <w:szCs w:val="24"/>
          <w:lang w:val="en-GB"/>
        </w:rPr>
        <w:t>It is not surprising therefore that big outliers can happen:</w:t>
      </w:r>
      <w:r w:rsidR="00242ACB">
        <w:rPr>
          <w:rFonts w:ascii="Times New Roman" w:hAnsi="Times New Roman" w:cs="Times New Roman"/>
          <w:sz w:val="24"/>
          <w:szCs w:val="24"/>
          <w:lang w:val="en-GB"/>
        </w:rPr>
        <w:t xml:space="preserve">  Student 4 who scored 90% grade</w:t>
      </w:r>
      <w:r w:rsidR="00D33784">
        <w:rPr>
          <w:rFonts w:ascii="Times New Roman" w:hAnsi="Times New Roman" w:cs="Times New Roman"/>
          <w:sz w:val="24"/>
          <w:szCs w:val="24"/>
          <w:lang w:val="en-GB"/>
        </w:rPr>
        <w:t xml:space="preserve"> for onsets</w:t>
      </w:r>
      <w:r w:rsidR="00242ACB">
        <w:rPr>
          <w:rFonts w:ascii="Times New Roman" w:hAnsi="Times New Roman" w:cs="Times New Roman"/>
          <w:sz w:val="24"/>
          <w:szCs w:val="24"/>
          <w:lang w:val="en-GB"/>
        </w:rPr>
        <w:t>, but a precision around 10%.</w:t>
      </w:r>
    </w:p>
    <w:tbl>
      <w:tblPr>
        <w:tblStyle w:val="Tablaconcuadrcula"/>
        <w:tblW w:w="0" w:type="auto"/>
        <w:tblLook w:val="04A0" w:firstRow="1" w:lastRow="0" w:firstColumn="1" w:lastColumn="0" w:noHBand="0" w:noVBand="1"/>
      </w:tblPr>
      <w:tblGrid>
        <w:gridCol w:w="4245"/>
        <w:gridCol w:w="4249"/>
      </w:tblGrid>
      <w:tr w:rsidR="006E788E" w:rsidRPr="007B050A" w14:paraId="54E8EFB6" w14:textId="77777777" w:rsidTr="001D22EA">
        <w:trPr>
          <w:trHeight w:val="784"/>
        </w:trPr>
        <w:tc>
          <w:tcPr>
            <w:tcW w:w="4321" w:type="dxa"/>
          </w:tcPr>
          <w:p w14:paraId="245BE794" w14:textId="5E9E5E0C" w:rsidR="00AB3B0F" w:rsidRPr="008B499E" w:rsidRDefault="00AB3B0F" w:rsidP="006E788E">
            <w:pPr>
              <w:spacing w:after="120" w:line="360" w:lineRule="auto"/>
              <w:rPr>
                <w:rFonts w:ascii="Times New Roman" w:hAnsi="Times New Roman" w:cs="Times New Roman"/>
                <w:i/>
                <w:sz w:val="24"/>
                <w:szCs w:val="24"/>
                <w:lang w:val="en-GB"/>
              </w:rPr>
            </w:pPr>
            <w:r w:rsidRPr="008B499E">
              <w:rPr>
                <w:rFonts w:ascii="Times New Roman" w:hAnsi="Times New Roman" w:cs="Times New Roman"/>
                <w:i/>
                <w:sz w:val="24"/>
                <w:szCs w:val="24"/>
                <w:lang w:val="en-GB"/>
              </w:rPr>
              <w:t xml:space="preserve">Onset Grades (Y) </w:t>
            </w:r>
            <w:r w:rsidR="003A54EE">
              <w:rPr>
                <w:rFonts w:ascii="Times New Roman" w:hAnsi="Times New Roman" w:cs="Times New Roman"/>
                <w:i/>
                <w:sz w:val="24"/>
                <w:szCs w:val="24"/>
                <w:lang w:val="en-GB"/>
              </w:rPr>
              <w:br/>
            </w:r>
            <w:r w:rsidRPr="008B499E">
              <w:rPr>
                <w:rFonts w:ascii="Times New Roman" w:hAnsi="Times New Roman" w:cs="Times New Roman"/>
                <w:i/>
                <w:sz w:val="24"/>
                <w:szCs w:val="24"/>
                <w:lang w:val="en-GB"/>
              </w:rPr>
              <w:t xml:space="preserve">Precision (X) </w:t>
            </w:r>
          </w:p>
          <w:p w14:paraId="54D03080" w14:textId="77777777" w:rsidR="00AB3B0F" w:rsidRDefault="00AB3B0F"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c>
        <w:tc>
          <w:tcPr>
            <w:tcW w:w="4321" w:type="dxa"/>
          </w:tcPr>
          <w:p w14:paraId="51E18CF2" w14:textId="5EF13F1F" w:rsidR="00AB3B0F" w:rsidRPr="003A54EE" w:rsidRDefault="00AB3B0F" w:rsidP="006E7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i/>
                <w:sz w:val="24"/>
                <w:szCs w:val="24"/>
                <w:lang w:val="en-GB"/>
              </w:rPr>
            </w:pPr>
            <w:r w:rsidRPr="008B499E">
              <w:rPr>
                <w:rFonts w:ascii="Times New Roman" w:hAnsi="Times New Roman" w:cs="Times New Roman"/>
                <w:i/>
                <w:sz w:val="24"/>
                <w:szCs w:val="24"/>
                <w:lang w:val="en-GB"/>
              </w:rPr>
              <w:t>Duration Grades (Y)</w:t>
            </w:r>
            <w:r w:rsidR="006C7A0F">
              <w:rPr>
                <w:rFonts w:ascii="Times New Roman" w:hAnsi="Times New Roman" w:cs="Times New Roman"/>
                <w:i/>
                <w:sz w:val="24"/>
                <w:szCs w:val="24"/>
                <w:lang w:val="en-GB"/>
              </w:rPr>
              <w:br/>
            </w:r>
            <w:r w:rsidR="006E788E">
              <w:rPr>
                <w:rFonts w:ascii="Times New Roman" w:hAnsi="Times New Roman" w:cs="Times New Roman"/>
                <w:i/>
                <w:sz w:val="24"/>
                <w:szCs w:val="24"/>
                <w:lang w:val="en-GB"/>
              </w:rPr>
              <w:br/>
            </w:r>
            <w:r w:rsidRPr="008B499E">
              <w:rPr>
                <w:rFonts w:ascii="Times New Roman" w:hAnsi="Times New Roman" w:cs="Times New Roman"/>
                <w:i/>
                <w:sz w:val="24"/>
                <w:szCs w:val="24"/>
                <w:lang w:val="en-GB"/>
              </w:rPr>
              <w:t>Duration Mean Deviation (X)</w:t>
            </w:r>
          </w:p>
        </w:tc>
      </w:tr>
      <w:tr w:rsidR="006E788E" w14:paraId="2DF9E933" w14:textId="77777777" w:rsidTr="001D22EA">
        <w:trPr>
          <w:trHeight w:val="2598"/>
        </w:trPr>
        <w:tc>
          <w:tcPr>
            <w:tcW w:w="4321" w:type="dxa"/>
          </w:tcPr>
          <w:p w14:paraId="0741041E" w14:textId="62738743" w:rsidR="00AB3B0F" w:rsidRDefault="00D33784"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object w:dxaOrig="3870" w:dyaOrig="2505" w14:anchorId="7F510681">
                <v:shape id="_x0000_i1027" type="#_x0000_t75" style="width:193.45pt;height:125.2pt" o:ole="">
                  <v:imagedata r:id="rId62" o:title=""/>
                </v:shape>
                <o:OLEObject Type="Embed" ProgID="PBrush" ShapeID="_x0000_i1027" DrawAspect="Content" ObjectID="_1691780951" r:id="rId63"/>
              </w:object>
            </w:r>
          </w:p>
        </w:tc>
        <w:tc>
          <w:tcPr>
            <w:tcW w:w="4321" w:type="dxa"/>
          </w:tcPr>
          <w:p w14:paraId="6447B50F" w14:textId="3826246F"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62FD192F" wp14:editId="241D01C3">
                  <wp:extent cx="2464749" cy="1629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263" cy="1642377"/>
                          </a:xfrm>
                          <a:prstGeom prst="rect">
                            <a:avLst/>
                          </a:prstGeom>
                          <a:noFill/>
                          <a:ln>
                            <a:noFill/>
                          </a:ln>
                        </pic:spPr>
                      </pic:pic>
                    </a:graphicData>
                  </a:graphic>
                </wp:inline>
              </w:drawing>
            </w:r>
          </w:p>
        </w:tc>
      </w:tr>
    </w:tbl>
    <w:p w14:paraId="796D01B3" w14:textId="71459F88" w:rsidR="008B499E" w:rsidRPr="008B499E" w:rsidRDefault="008B499E" w:rsidP="003E5775">
      <w:pPr>
        <w:spacing w:after="120" w:line="360" w:lineRule="auto"/>
        <w:jc w:val="center"/>
        <w:rPr>
          <w:rFonts w:ascii="Times New Roman" w:hAnsi="Times New Roman" w:cs="Times New Roman"/>
          <w:i/>
          <w:sz w:val="24"/>
          <w:szCs w:val="24"/>
          <w:lang w:val="en-GB"/>
        </w:rPr>
      </w:pPr>
      <w:bookmarkStart w:id="244" w:name="_Toc78707212"/>
      <w:bookmarkStart w:id="245" w:name="_Toc81163806"/>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GB"/>
        </w:rPr>
        <w:t>35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bookmarkEnd w:id="244"/>
      <w:r w:rsidR="00AB3B0F">
        <w:rPr>
          <w:rFonts w:ascii="Times New Roman" w:hAnsi="Times New Roman" w:cs="Times New Roman"/>
          <w:i/>
          <w:sz w:val="24"/>
          <w:szCs w:val="24"/>
          <w:lang w:val="en-GB"/>
        </w:rPr>
        <w:t>Grade Plots</w:t>
      </w:r>
      <w:bookmarkEnd w:id="245"/>
    </w:p>
    <w:p w14:paraId="70ADDF20" w14:textId="56B16515" w:rsidR="008B499E" w:rsidRPr="00301DE5" w:rsidRDefault="00242ACB"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try to understand </w:t>
      </w:r>
      <w:r w:rsidR="003518BD">
        <w:rPr>
          <w:rFonts w:ascii="Times New Roman" w:hAnsi="Times New Roman" w:cs="Times New Roman"/>
          <w:sz w:val="24"/>
          <w:szCs w:val="24"/>
          <w:lang w:val="en-GB"/>
        </w:rPr>
        <w:t>this we look at the waveforms.</w:t>
      </w:r>
      <w:r>
        <w:rPr>
          <w:rFonts w:ascii="Times New Roman" w:hAnsi="Times New Roman" w:cs="Times New Roman"/>
          <w:sz w:val="24"/>
          <w:szCs w:val="24"/>
          <w:lang w:val="en-GB"/>
        </w:rPr>
        <w:t xml:space="preserve"> </w:t>
      </w:r>
      <w:r w:rsidR="00A6739B">
        <w:rPr>
          <w:rFonts w:ascii="Times New Roman" w:hAnsi="Times New Roman" w:cs="Times New Roman"/>
          <w:sz w:val="24"/>
          <w:szCs w:val="24"/>
          <w:lang w:val="en-GB"/>
        </w:rPr>
        <w:t xml:space="preserve">At 36.5 secs Student 4 correctly hits 6 offsets but the GT only hits 5 onsets. There is almost a 10ms drift at 39.5 second timestamp. </w:t>
      </w:r>
    </w:p>
    <w:p w14:paraId="55F5DFE2" w14:textId="6A7EE2BB" w:rsidR="001D22EA"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7DCCB7A" wp14:editId="22D02EA7">
            <wp:extent cx="4883150" cy="2664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85622" cy="2666088"/>
                    </a:xfrm>
                    <a:prstGeom prst="rect">
                      <a:avLst/>
                    </a:prstGeom>
                    <a:noFill/>
                    <a:ln>
                      <a:noFill/>
                    </a:ln>
                  </pic:spPr>
                </pic:pic>
              </a:graphicData>
            </a:graphic>
          </wp:inline>
        </w:drawing>
      </w:r>
    </w:p>
    <w:p w14:paraId="76730E29" w14:textId="0DA14C9A" w:rsidR="007B7489" w:rsidRPr="008B499E" w:rsidRDefault="007B7489" w:rsidP="007B7489">
      <w:pPr>
        <w:spacing w:after="120" w:line="360" w:lineRule="auto"/>
        <w:jc w:val="center"/>
        <w:rPr>
          <w:rFonts w:ascii="Times New Roman" w:hAnsi="Times New Roman" w:cs="Times New Roman"/>
          <w:i/>
          <w:sz w:val="24"/>
          <w:szCs w:val="24"/>
          <w:lang w:val="en-GB"/>
        </w:rPr>
      </w:pPr>
      <w:bookmarkStart w:id="246" w:name="_Toc81163807"/>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GB"/>
        </w:rPr>
        <w:t>36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r>
        <w:rPr>
          <w:rFonts w:ascii="Times New Roman" w:hAnsi="Times New Roman" w:cs="Times New Roman"/>
          <w:i/>
          <w:sz w:val="24"/>
          <w:szCs w:val="24"/>
          <w:lang w:val="en-GB"/>
        </w:rPr>
        <w:t>GT and Student 4 stems with onsets detected</w:t>
      </w:r>
      <w:bookmarkEnd w:id="246"/>
    </w:p>
    <w:p w14:paraId="20CD1388" w14:textId="77777777" w:rsidR="007B7489" w:rsidRDefault="007B7489" w:rsidP="008B499E">
      <w:pPr>
        <w:spacing w:line="360" w:lineRule="auto"/>
        <w:rPr>
          <w:rFonts w:ascii="Times New Roman" w:hAnsi="Times New Roman" w:cs="Times New Roman"/>
          <w:sz w:val="24"/>
          <w:szCs w:val="24"/>
          <w:lang w:val="en-GB"/>
        </w:rPr>
      </w:pPr>
    </w:p>
    <w:p w14:paraId="562E12E1" w14:textId="058F084D" w:rsidR="00A6739B" w:rsidRDefault="003518BD"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As a result of having a very low PRF, </w:t>
      </w:r>
      <w:r w:rsidR="009E77EB">
        <w:rPr>
          <w:rFonts w:ascii="Times New Roman" w:hAnsi="Times New Roman" w:cs="Times New Roman"/>
          <w:sz w:val="24"/>
          <w:szCs w:val="24"/>
          <w:lang w:val="en-GB"/>
        </w:rPr>
        <w:t xml:space="preserve"> the IEC algorithm returned zero offset deviations for </w:t>
      </w:r>
      <w:r>
        <w:rPr>
          <w:rFonts w:ascii="Times New Roman" w:hAnsi="Times New Roman" w:cs="Times New Roman"/>
          <w:sz w:val="24"/>
          <w:szCs w:val="24"/>
          <w:lang w:val="en-GB"/>
        </w:rPr>
        <w:t>Student 4</w:t>
      </w:r>
      <w:r w:rsidR="009E77EB">
        <w:rPr>
          <w:rFonts w:ascii="Times New Roman" w:hAnsi="Times New Roman" w:cs="Times New Roman"/>
          <w:sz w:val="24"/>
          <w:szCs w:val="24"/>
          <w:lang w:val="en-GB"/>
        </w:rPr>
        <w:t>)</w:t>
      </w:r>
      <w:r>
        <w:rPr>
          <w:rFonts w:ascii="Times New Roman" w:hAnsi="Times New Roman" w:cs="Times New Roman"/>
          <w:sz w:val="24"/>
          <w:szCs w:val="24"/>
          <w:lang w:val="en-GB"/>
        </w:rPr>
        <w:t xml:space="preserve"> because the evaluation window was too narrow to measure the difference.</w:t>
      </w:r>
    </w:p>
    <w:p w14:paraId="5B3E16D6" w14:textId="77777777" w:rsidR="003518BD" w:rsidRPr="00301DE5" w:rsidRDefault="003518BD" w:rsidP="008B499E">
      <w:pPr>
        <w:spacing w:line="360" w:lineRule="auto"/>
        <w:rPr>
          <w:rFonts w:ascii="Times New Roman" w:hAnsi="Times New Roman" w:cs="Times New Roman"/>
          <w:sz w:val="24"/>
          <w:szCs w:val="24"/>
          <w:lang w:val="en-GB"/>
        </w:rPr>
      </w:pPr>
    </w:p>
    <w:p w14:paraId="4329C14C" w14:textId="2ED8199F" w:rsidR="008B499E" w:rsidRDefault="006A2BFE" w:rsidP="006A2BF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47" w:name="_Toc81166297"/>
      <w:r>
        <w:rPr>
          <w:rFonts w:ascii="Times New Roman" w:hAnsi="Times New Roman" w:cs="Times New Roman"/>
          <w:sz w:val="32"/>
          <w:szCs w:val="32"/>
          <w:lang w:val="en-US"/>
        </w:rPr>
        <w:t>Roadrunner</w:t>
      </w:r>
      <w:bookmarkEnd w:id="247"/>
    </w:p>
    <w:p w14:paraId="1CB9FB70" w14:textId="00B59099" w:rsidR="00AC4E99" w:rsidRPr="00AC4E99" w:rsidRDefault="00AC4E99" w:rsidP="008B499E">
      <w:pPr>
        <w:pStyle w:val="HTMLconformatoprevio"/>
        <w:spacing w:line="360" w:lineRule="auto"/>
        <w:rPr>
          <w:rFonts w:ascii="Times New Roman" w:hAnsi="Times New Roman" w:cs="Times New Roman"/>
          <w:b/>
          <w:bCs/>
          <w:sz w:val="24"/>
          <w:szCs w:val="24"/>
          <w:lang w:val="en-US"/>
        </w:rPr>
      </w:pPr>
      <w:r w:rsidRPr="00AC4E99">
        <w:rPr>
          <w:rFonts w:ascii="Times New Roman" w:hAnsi="Times New Roman" w:cs="Times New Roman"/>
          <w:b/>
          <w:bCs/>
          <w:sz w:val="24"/>
          <w:szCs w:val="24"/>
          <w:lang w:val="en-US"/>
        </w:rPr>
        <w:t>Improved after “Tenuto” section removed.</w:t>
      </w:r>
    </w:p>
    <w:p w14:paraId="690343C0" w14:textId="0D33F13A" w:rsidR="008B499E" w:rsidRDefault="008B499E" w:rsidP="008B499E">
      <w:pPr>
        <w:pStyle w:val="HTMLconformatoprevio"/>
        <w:spacing w:line="360" w:lineRule="auto"/>
        <w:rPr>
          <w:rFonts w:ascii="Times New Roman" w:hAnsi="Times New Roman" w:cs="Times New Roman"/>
          <w:sz w:val="24"/>
          <w:szCs w:val="24"/>
          <w:lang w:val="en-US"/>
        </w:rPr>
      </w:pPr>
      <w:r w:rsidRPr="001D491F">
        <w:rPr>
          <w:rFonts w:ascii="Times New Roman" w:hAnsi="Times New Roman" w:cs="Times New Roman"/>
          <w:sz w:val="24"/>
          <w:szCs w:val="24"/>
          <w:lang w:val="en-US"/>
        </w:rPr>
        <w:t xml:space="preserve">The tenuto notes for the song Roadrunner, were too weak to be measured and this ambiguity could explain the overall low PRF of the IEC and SOP methods. </w:t>
      </w:r>
      <w:r w:rsidR="00C87A23">
        <w:rPr>
          <w:rFonts w:ascii="Times New Roman" w:hAnsi="Times New Roman" w:cs="Times New Roman"/>
          <w:sz w:val="24"/>
          <w:szCs w:val="24"/>
          <w:lang w:val="en-US"/>
        </w:rPr>
        <w:t xml:space="preserve">The cutoff point was made at 34.5 seconds to remove </w:t>
      </w:r>
      <w:r w:rsidR="00A6739B">
        <w:rPr>
          <w:rFonts w:ascii="Times New Roman" w:hAnsi="Times New Roman" w:cs="Times New Roman"/>
          <w:sz w:val="24"/>
          <w:szCs w:val="24"/>
          <w:lang w:val="en-US"/>
        </w:rPr>
        <w:t>them all</w:t>
      </w:r>
      <w:r w:rsidR="00C87A23" w:rsidRPr="001D491F">
        <w:rPr>
          <w:rFonts w:ascii="Times New Roman" w:hAnsi="Times New Roman" w:cs="Times New Roman"/>
          <w:sz w:val="24"/>
          <w:szCs w:val="24"/>
          <w:lang w:val="en-US"/>
        </w:rPr>
        <w:t xml:space="preserve">. This resulted in getting a better PRF score using the </w:t>
      </w:r>
      <w:r w:rsidR="00C87A23">
        <w:rPr>
          <w:rFonts w:ascii="Times New Roman" w:hAnsi="Times New Roman" w:cs="Times New Roman"/>
          <w:sz w:val="24"/>
          <w:szCs w:val="24"/>
          <w:lang w:val="en-US"/>
        </w:rPr>
        <w:t>IEC</w:t>
      </w:r>
      <w:r w:rsidR="00C87A23" w:rsidRPr="001D491F">
        <w:rPr>
          <w:rFonts w:ascii="Times New Roman" w:hAnsi="Times New Roman" w:cs="Times New Roman"/>
          <w:sz w:val="24"/>
          <w:szCs w:val="24"/>
          <w:lang w:val="en-US"/>
        </w:rPr>
        <w:t xml:space="preserve"> algorithm. The Grade Prediction for Onset and Duration worked optimally when considering the Mean Onset and Mean Duration respectively alongside the PRF </w:t>
      </w:r>
      <w:r w:rsidR="00D33784">
        <w:rPr>
          <w:rFonts w:ascii="Times New Roman" w:hAnsi="Times New Roman" w:cs="Times New Roman"/>
          <w:sz w:val="24"/>
          <w:szCs w:val="24"/>
          <w:lang w:val="en-US"/>
        </w:rPr>
        <w:t>as feature inputs. As expected for a grade 3 song, the number of outliers was higher compared to lower grades.</w:t>
      </w:r>
    </w:p>
    <w:p w14:paraId="7C3373AA" w14:textId="540FCF3E" w:rsidR="008B499E" w:rsidRDefault="008B499E" w:rsidP="008B499E">
      <w:pPr>
        <w:pStyle w:val="HTMLconformatoprevio"/>
        <w:spacing w:line="360" w:lineRule="auto"/>
        <w:rPr>
          <w:rFonts w:ascii="Times New Roman" w:hAnsi="Times New Roman" w:cs="Times New Roman"/>
          <w:sz w:val="28"/>
          <w:szCs w:val="28"/>
          <w:lang w:val="en-US"/>
        </w:rPr>
      </w:pPr>
    </w:p>
    <w:tbl>
      <w:tblPr>
        <w:tblStyle w:val="Tablaconcuadrcula"/>
        <w:tblW w:w="0" w:type="auto"/>
        <w:tblLook w:val="04A0" w:firstRow="1" w:lastRow="0" w:firstColumn="1" w:lastColumn="0" w:noHBand="0" w:noVBand="1"/>
      </w:tblPr>
      <w:tblGrid>
        <w:gridCol w:w="4207"/>
        <w:gridCol w:w="4287"/>
      </w:tblGrid>
      <w:tr w:rsidR="00AB3B0F" w:rsidRPr="007B050A" w14:paraId="71731769" w14:textId="77777777" w:rsidTr="00AB3B0F">
        <w:tc>
          <w:tcPr>
            <w:tcW w:w="3936" w:type="dxa"/>
          </w:tcPr>
          <w:p w14:paraId="4EF2793B" w14:textId="6A607449" w:rsidR="00AB3B0F" w:rsidRDefault="00AB3B0F" w:rsidP="008B499E">
            <w:pPr>
              <w:pStyle w:val="HTMLconformatoprevio"/>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Onset Grades (Y) </w:t>
            </w:r>
            <w:r w:rsidR="00176502">
              <w:rPr>
                <w:rFonts w:ascii="Times New Roman" w:hAnsi="Times New Roman" w:cs="Times New Roman"/>
                <w:i/>
                <w:sz w:val="24"/>
                <w:szCs w:val="24"/>
              </w:rPr>
              <w:br/>
            </w:r>
            <w:r w:rsidRPr="008B499E">
              <w:rPr>
                <w:rFonts w:ascii="Times New Roman" w:hAnsi="Times New Roman" w:cs="Times New Roman"/>
                <w:i/>
                <w:sz w:val="24"/>
                <w:szCs w:val="24"/>
              </w:rPr>
              <w:t>Precision (X)</w:t>
            </w:r>
          </w:p>
        </w:tc>
        <w:tc>
          <w:tcPr>
            <w:tcW w:w="4784" w:type="dxa"/>
          </w:tcPr>
          <w:p w14:paraId="4721A992" w14:textId="5300DBD2" w:rsidR="00AB3B0F" w:rsidRDefault="00AB3B0F" w:rsidP="008B499E">
            <w:pPr>
              <w:pStyle w:val="HTMLconformatoprevio"/>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Duration Grades (Y) </w:t>
            </w:r>
            <w:r w:rsidR="003A54EE">
              <w:rPr>
                <w:rFonts w:ascii="Times New Roman" w:hAnsi="Times New Roman" w:cs="Times New Roman"/>
                <w:i/>
                <w:sz w:val="24"/>
                <w:szCs w:val="24"/>
              </w:rPr>
              <w:br/>
            </w:r>
            <w:r w:rsidRPr="008B499E">
              <w:rPr>
                <w:rFonts w:ascii="Times New Roman" w:hAnsi="Times New Roman" w:cs="Times New Roman"/>
                <w:i/>
                <w:sz w:val="24"/>
                <w:szCs w:val="24"/>
              </w:rPr>
              <w:t>Duration Mean Deviation (X)</w:t>
            </w:r>
            <w:r w:rsidR="003A54EE" w:rsidRPr="008B499E">
              <w:rPr>
                <w:rFonts w:ascii="Times New Roman" w:hAnsi="Times New Roman" w:cs="Times New Roman"/>
                <w:noProof/>
                <w:sz w:val="24"/>
                <w:szCs w:val="24"/>
              </w:rPr>
              <w:t xml:space="preserve"> </w:t>
            </w:r>
          </w:p>
        </w:tc>
      </w:tr>
      <w:tr w:rsidR="00AB3B0F" w14:paraId="5C1B1BF4" w14:textId="77777777" w:rsidTr="00AB3B0F">
        <w:tc>
          <w:tcPr>
            <w:tcW w:w="3936" w:type="dxa"/>
          </w:tcPr>
          <w:p w14:paraId="6755FB06" w14:textId="4B0D5EE7" w:rsidR="00AB3B0F" w:rsidRDefault="00AB3B0F" w:rsidP="008B499E">
            <w:pPr>
              <w:pStyle w:val="HTMLconformatoprevio"/>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5AFE96CA" wp14:editId="35594498">
                  <wp:extent cx="2534400" cy="167562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2554" cy="1687632"/>
                          </a:xfrm>
                          <a:prstGeom prst="rect">
                            <a:avLst/>
                          </a:prstGeom>
                          <a:noFill/>
                          <a:ln>
                            <a:noFill/>
                          </a:ln>
                        </pic:spPr>
                      </pic:pic>
                    </a:graphicData>
                  </a:graphic>
                </wp:inline>
              </w:drawing>
            </w:r>
          </w:p>
        </w:tc>
        <w:tc>
          <w:tcPr>
            <w:tcW w:w="4784" w:type="dxa"/>
          </w:tcPr>
          <w:p w14:paraId="688BF3F6" w14:textId="5E9FF303" w:rsidR="00AB3B0F" w:rsidRDefault="00176502" w:rsidP="008B499E">
            <w:pPr>
              <w:pStyle w:val="HTMLconformatoprevio"/>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393AAFA7" wp14:editId="58EF2460">
                  <wp:extent cx="2492623" cy="1648010"/>
                  <wp:effectExtent l="0" t="0" r="317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07086" cy="1657572"/>
                          </a:xfrm>
                          <a:prstGeom prst="rect">
                            <a:avLst/>
                          </a:prstGeom>
                          <a:noFill/>
                          <a:ln>
                            <a:noFill/>
                          </a:ln>
                        </pic:spPr>
                      </pic:pic>
                    </a:graphicData>
                  </a:graphic>
                </wp:inline>
              </w:drawing>
            </w:r>
          </w:p>
        </w:tc>
      </w:tr>
    </w:tbl>
    <w:p w14:paraId="7D8E521D" w14:textId="77777777" w:rsidR="00AB3B0F" w:rsidRPr="008B499E" w:rsidRDefault="00AB3B0F" w:rsidP="008B499E">
      <w:pPr>
        <w:pStyle w:val="HTMLconformatoprevio"/>
        <w:spacing w:line="360" w:lineRule="auto"/>
        <w:rPr>
          <w:rFonts w:ascii="Times New Roman" w:hAnsi="Times New Roman" w:cs="Times New Roman"/>
          <w:sz w:val="28"/>
          <w:szCs w:val="28"/>
          <w:lang w:val="en-US"/>
        </w:rPr>
      </w:pPr>
    </w:p>
    <w:p w14:paraId="4B169C26" w14:textId="2982FEA0" w:rsidR="008B499E" w:rsidRPr="008B499E" w:rsidRDefault="008B499E" w:rsidP="008B499E">
      <w:pPr>
        <w:spacing w:after="120" w:line="360" w:lineRule="auto"/>
        <w:jc w:val="center"/>
        <w:rPr>
          <w:rFonts w:ascii="Times New Roman" w:hAnsi="Times New Roman" w:cs="Times New Roman"/>
          <w:i/>
          <w:sz w:val="24"/>
          <w:szCs w:val="24"/>
          <w:lang w:val="en-GB"/>
        </w:rPr>
      </w:pPr>
      <w:bookmarkStart w:id="248" w:name="_Toc78707214"/>
      <w:bookmarkStart w:id="249" w:name="_Toc81163808"/>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GB"/>
        </w:rPr>
        <w:t>37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Road</w:t>
      </w:r>
      <w:r w:rsidR="00AB3B0F">
        <w:rPr>
          <w:rFonts w:ascii="Times New Roman" w:hAnsi="Times New Roman" w:cs="Times New Roman"/>
          <w:i/>
          <w:sz w:val="24"/>
          <w:szCs w:val="24"/>
          <w:lang w:val="en-US"/>
        </w:rPr>
        <w:t>runner</w:t>
      </w:r>
      <w:r w:rsidRPr="008B499E">
        <w:rPr>
          <w:rFonts w:ascii="Times New Roman" w:hAnsi="Times New Roman" w:cs="Times New Roman"/>
          <w:i/>
          <w:sz w:val="24"/>
          <w:szCs w:val="24"/>
          <w:lang w:val="en-GB"/>
        </w:rPr>
        <w:t>: Ons</w:t>
      </w:r>
      <w:r w:rsidR="00AB3B0F">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248"/>
      <w:bookmarkEnd w:id="249"/>
    </w:p>
    <w:p w14:paraId="7389CFAB" w14:textId="77777777" w:rsidR="001D491F" w:rsidRPr="003E5775" w:rsidRDefault="001D491F" w:rsidP="008B499E">
      <w:pPr>
        <w:rPr>
          <w:rFonts w:ascii="Times New Roman" w:hAnsi="Times New Roman" w:cs="Times New Roman"/>
          <w:sz w:val="24"/>
          <w:szCs w:val="24"/>
          <w:lang w:val="en-US"/>
        </w:rPr>
      </w:pPr>
    </w:p>
    <w:p w14:paraId="1A6610B8" w14:textId="1A1A33B4" w:rsidR="006A2BFE" w:rsidRPr="006A2BFE" w:rsidRDefault="006A2BFE" w:rsidP="006A2BF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50" w:name="_Ref79316165"/>
      <w:bookmarkStart w:id="251" w:name="_Toc78799727"/>
      <w:bookmarkStart w:id="252" w:name="_Toc81166298"/>
      <w:r>
        <w:rPr>
          <w:rFonts w:ascii="Times New Roman" w:hAnsi="Times New Roman" w:cs="Times New Roman"/>
          <w:sz w:val="32"/>
          <w:szCs w:val="32"/>
          <w:lang w:val="en-US"/>
        </w:rPr>
        <w:t>Walking on the Moon</w:t>
      </w:r>
      <w:bookmarkEnd w:id="250"/>
      <w:bookmarkEnd w:id="252"/>
    </w:p>
    <w:bookmarkEnd w:id="251"/>
    <w:p w14:paraId="0D66E49A" w14:textId="46331DD8" w:rsidR="003A54EE" w:rsidRPr="008B499E" w:rsidRDefault="008B499E" w:rsidP="00242ACB">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The PRF </w:t>
      </w:r>
      <w:r w:rsidR="00D33784">
        <w:rPr>
          <w:rFonts w:ascii="Times New Roman" w:hAnsi="Times New Roman" w:cs="Times New Roman"/>
          <w:sz w:val="24"/>
          <w:szCs w:val="24"/>
          <w:lang w:val="en-US"/>
        </w:rPr>
        <w:t>using the IEC algorithm alone</w:t>
      </w:r>
      <w:r w:rsidR="00242ACB">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for WOTM was </w:t>
      </w:r>
      <w:r w:rsidRPr="008B499E">
        <w:rPr>
          <w:rFonts w:ascii="Times New Roman" w:hAnsi="Times New Roman" w:cs="Times New Roman"/>
          <w:sz w:val="24"/>
          <w:szCs w:val="24"/>
          <w:lang w:val="en-GB"/>
        </w:rPr>
        <w:t>0.701</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0.932</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0.8.</w:t>
      </w:r>
      <w:r w:rsidR="00242ACB">
        <w:rPr>
          <w:rFonts w:ascii="Times New Roman" w:hAnsi="Times New Roman" w:cs="Times New Roman"/>
          <w:sz w:val="24"/>
          <w:szCs w:val="24"/>
          <w:lang w:val="en-GB"/>
        </w:rPr>
        <w:t xml:space="preserve"> </w:t>
      </w:r>
      <w:r w:rsidRPr="008B499E">
        <w:rPr>
          <w:rFonts w:ascii="Times New Roman" w:hAnsi="Times New Roman" w:cs="Times New Roman"/>
          <w:sz w:val="24"/>
          <w:szCs w:val="24"/>
          <w:lang w:val="en-US"/>
        </w:rPr>
        <w:t xml:space="preserve">After segmenting the verse into the SOP algorithm and the bridge into the IEC algorithm, the new PRF </w:t>
      </w:r>
      <w:r w:rsidR="00D33784">
        <w:rPr>
          <w:rFonts w:ascii="Times New Roman" w:hAnsi="Times New Roman" w:cs="Times New Roman"/>
          <w:sz w:val="24"/>
          <w:szCs w:val="24"/>
          <w:lang w:val="en-US"/>
        </w:rPr>
        <w:t>was</w:t>
      </w:r>
      <w:r w:rsidRPr="008B499E">
        <w:rPr>
          <w:rFonts w:ascii="Times New Roman" w:hAnsi="Times New Roman" w:cs="Times New Roman"/>
          <w:sz w:val="24"/>
          <w:szCs w:val="24"/>
          <w:lang w:val="en-US"/>
        </w:rPr>
        <w:t xml:space="preserve"> as </w:t>
      </w:r>
      <w:r w:rsidR="00A03CD1" w:rsidRPr="008B499E">
        <w:rPr>
          <w:rFonts w:ascii="Times New Roman" w:hAnsi="Times New Roman" w:cs="Times New Roman"/>
          <w:sz w:val="24"/>
          <w:szCs w:val="24"/>
          <w:lang w:val="en-US"/>
        </w:rPr>
        <w:t>follows.</w:t>
      </w:r>
      <w:r w:rsidRPr="008B499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0.983,</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0.991,</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0.987</w:t>
      </w:r>
      <w:r w:rsidR="003A54EE">
        <w:rPr>
          <w:rFonts w:ascii="Times New Roman" w:hAnsi="Times New Roman" w:cs="Times New Roman"/>
          <w:sz w:val="24"/>
          <w:szCs w:val="24"/>
          <w:lang w:val="en-US"/>
        </w:rPr>
        <w:t>.</w:t>
      </w:r>
    </w:p>
    <w:p w14:paraId="19111DC0" w14:textId="201F6868" w:rsidR="00AC4E99" w:rsidRDefault="008B499E"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lastRenderedPageBreak/>
        <w:t xml:space="preserve">It is important to point out a </w:t>
      </w:r>
      <w:r w:rsidR="00A03CD1" w:rsidRPr="008B499E">
        <w:rPr>
          <w:rFonts w:ascii="Times New Roman" w:hAnsi="Times New Roman" w:cs="Times New Roman"/>
          <w:sz w:val="24"/>
          <w:szCs w:val="24"/>
          <w:lang w:val="en-US"/>
        </w:rPr>
        <w:t>tradeoff</w:t>
      </w:r>
      <w:r w:rsidRPr="008B499E">
        <w:rPr>
          <w:rFonts w:ascii="Times New Roman" w:hAnsi="Times New Roman" w:cs="Times New Roman"/>
          <w:sz w:val="24"/>
          <w:szCs w:val="24"/>
          <w:lang w:val="en-US"/>
        </w:rPr>
        <w:t xml:space="preserve"> made in using SOP for the first part. The very first note of WOTM has a subtle gap, which is ignored if you use the SOP, “offset=next onset” algorithm.</w:t>
      </w:r>
      <w:r w:rsidR="00A03CD1">
        <w:rPr>
          <w:rFonts w:ascii="Times New Roman" w:hAnsi="Times New Roman" w:cs="Times New Roman"/>
          <w:sz w:val="24"/>
          <w:szCs w:val="24"/>
          <w:lang w:val="en-US"/>
        </w:rPr>
        <w:t xml:space="preserve"> Given that the Energy Checker didn’t return a high Recall, how</w:t>
      </w:r>
      <w:r w:rsidRPr="008B499E">
        <w:rPr>
          <w:rFonts w:ascii="Times New Roman" w:hAnsi="Times New Roman" w:cs="Times New Roman"/>
          <w:sz w:val="24"/>
          <w:szCs w:val="24"/>
          <w:lang w:val="en-US"/>
        </w:rPr>
        <w:t xml:space="preserve"> would you determine if this subtle gap is respected in a </w:t>
      </w:r>
      <w:r w:rsidR="00A03CD1" w:rsidRPr="008B499E">
        <w:rPr>
          <w:rFonts w:ascii="Times New Roman" w:hAnsi="Times New Roman" w:cs="Times New Roman"/>
          <w:sz w:val="24"/>
          <w:szCs w:val="24"/>
          <w:lang w:val="en-US"/>
        </w:rPr>
        <w:t>student</w:t>
      </w:r>
      <w:r w:rsidRPr="008B499E">
        <w:rPr>
          <w:rFonts w:ascii="Times New Roman" w:hAnsi="Times New Roman" w:cs="Times New Roman"/>
          <w:sz w:val="24"/>
          <w:szCs w:val="24"/>
          <w:lang w:val="en-US"/>
        </w:rPr>
        <w:t xml:space="preserve"> recording?</w:t>
      </w:r>
      <w:r w:rsidR="00702890">
        <w:rPr>
          <w:rFonts w:ascii="Times New Roman" w:hAnsi="Times New Roman" w:cs="Times New Roman"/>
          <w:sz w:val="24"/>
          <w:szCs w:val="24"/>
          <w:lang w:val="en-US"/>
        </w:rPr>
        <w:t xml:space="preserve"> </w:t>
      </w:r>
    </w:p>
    <w:p w14:paraId="2802BE62" w14:textId="702A4649" w:rsidR="00AC4E99" w:rsidRPr="00AC4E99" w:rsidRDefault="00AC4E99"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24"/>
          <w:szCs w:val="24"/>
          <w:lang w:val="en-US"/>
        </w:rPr>
      </w:pPr>
      <w:r w:rsidRPr="00AC4E99">
        <w:rPr>
          <w:rFonts w:ascii="Times New Roman" w:hAnsi="Times New Roman" w:cs="Times New Roman"/>
          <w:b/>
          <w:bCs/>
          <w:sz w:val="24"/>
          <w:szCs w:val="24"/>
          <w:lang w:val="en-US"/>
        </w:rPr>
        <w:t>Effective Duration</w:t>
      </w:r>
    </w:p>
    <w:p w14:paraId="18B0A135" w14:textId="6FF513BA" w:rsidR="008B499E" w:rsidRPr="008B499E" w:rsidRDefault="00A03CD1"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Essentia library function </w:t>
      </w:r>
      <w:r w:rsidR="008B499E" w:rsidRPr="008B499E">
        <w:rPr>
          <w:rFonts w:ascii="Times New Roman" w:hAnsi="Times New Roman" w:cs="Times New Roman"/>
          <w:sz w:val="24"/>
          <w:szCs w:val="24"/>
          <w:lang w:val="en-US"/>
        </w:rPr>
        <w:t>“Effective Duration”</w:t>
      </w:r>
      <w:r>
        <w:rPr>
          <w:rFonts w:ascii="Times New Roman" w:hAnsi="Times New Roman" w:cs="Times New Roman"/>
          <w:sz w:val="24"/>
          <w:szCs w:val="24"/>
          <w:lang w:val="en-US"/>
        </w:rPr>
        <w:t xml:space="preserve"> considers perceptual </w:t>
      </w:r>
      <w:r w:rsidR="00613C80">
        <w:rPr>
          <w:rFonts w:ascii="Times New Roman" w:hAnsi="Times New Roman" w:cs="Times New Roman"/>
          <w:sz w:val="24"/>
          <w:szCs w:val="24"/>
          <w:lang w:val="en-US"/>
        </w:rPr>
        <w:t xml:space="preserve">factors </w:t>
      </w:r>
      <w:sdt>
        <w:sdtPr>
          <w:rPr>
            <w:rFonts w:ascii="Times New Roman" w:hAnsi="Times New Roman" w:cs="Times New Roman"/>
            <w:sz w:val="24"/>
            <w:szCs w:val="24"/>
            <w:lang w:val="en-US"/>
          </w:rPr>
          <w:id w:val="2133824366"/>
          <w:citation/>
        </w:sdtPr>
        <w:sdtEndPr/>
        <w:sdtContent>
          <w:r w:rsidR="00702890">
            <w:rPr>
              <w:rFonts w:ascii="Times New Roman" w:hAnsi="Times New Roman" w:cs="Times New Roman"/>
              <w:sz w:val="24"/>
              <w:szCs w:val="24"/>
              <w:lang w:val="en-US"/>
            </w:rPr>
            <w:fldChar w:fldCharType="begin"/>
          </w:r>
          <w:r w:rsidR="00D601B6">
            <w:rPr>
              <w:rFonts w:ascii="Times New Roman" w:hAnsi="Times New Roman" w:cs="Times New Roman"/>
              <w:sz w:val="24"/>
              <w:szCs w:val="24"/>
              <w:lang w:val="en-GB"/>
            </w:rPr>
            <w:instrText xml:space="preserve">CITATION Pee04 \l 2057 </w:instrText>
          </w:r>
          <w:r w:rsidR="00702890">
            <w:rPr>
              <w:rFonts w:ascii="Times New Roman" w:hAnsi="Times New Roman" w:cs="Times New Roman"/>
              <w:sz w:val="24"/>
              <w:szCs w:val="24"/>
              <w:lang w:val="en-US"/>
            </w:rPr>
            <w:fldChar w:fldCharType="separate"/>
          </w:r>
          <w:r w:rsidR="00D601B6" w:rsidRPr="00D601B6">
            <w:rPr>
              <w:rFonts w:ascii="Times New Roman" w:hAnsi="Times New Roman" w:cs="Times New Roman"/>
              <w:noProof/>
              <w:sz w:val="24"/>
              <w:szCs w:val="24"/>
              <w:lang w:val="en-GB"/>
            </w:rPr>
            <w:t>[25]</w:t>
          </w:r>
          <w:r w:rsidR="00702890">
            <w:rPr>
              <w:rFonts w:ascii="Times New Roman" w:hAnsi="Times New Roman" w:cs="Times New Roman"/>
              <w:sz w:val="24"/>
              <w:szCs w:val="24"/>
              <w:lang w:val="en-US"/>
            </w:rPr>
            <w:fldChar w:fldCharType="end"/>
          </w:r>
        </w:sdtContent>
      </w:sdt>
      <w:r w:rsidR="00613C80">
        <w:rPr>
          <w:rFonts w:ascii="Times New Roman" w:hAnsi="Times New Roman" w:cs="Times New Roman"/>
          <w:sz w:val="24"/>
          <w:szCs w:val="24"/>
          <w:lang w:val="en-US"/>
        </w:rPr>
        <w:t>when measuring note length. For the first three notes of “wotm”, the t</w:t>
      </w:r>
      <w:r w:rsidR="008B499E" w:rsidRPr="008B499E">
        <w:rPr>
          <w:rFonts w:ascii="Times New Roman" w:hAnsi="Times New Roman" w:cs="Times New Roman"/>
          <w:sz w:val="24"/>
          <w:szCs w:val="24"/>
          <w:lang w:val="en-US"/>
        </w:rPr>
        <w:t>hreshold setting of 0.05</w:t>
      </w:r>
      <w:r w:rsidR="00613C80">
        <w:rPr>
          <w:rFonts w:ascii="Times New Roman" w:hAnsi="Times New Roman" w:cs="Times New Roman"/>
          <w:sz w:val="24"/>
          <w:szCs w:val="24"/>
          <w:lang w:val="en-US"/>
        </w:rPr>
        <w:t xml:space="preserve"> returns </w:t>
      </w:r>
      <w:r w:rsidR="008B499E" w:rsidRPr="008B499E">
        <w:rPr>
          <w:rFonts w:ascii="Times New Roman" w:hAnsi="Times New Roman" w:cs="Times New Roman"/>
          <w:sz w:val="24"/>
          <w:szCs w:val="24"/>
          <w:lang w:val="en-US"/>
        </w:rPr>
        <w:t xml:space="preserve">offset points </w:t>
      </w:r>
      <w:r w:rsidR="00613C80">
        <w:rPr>
          <w:rFonts w:ascii="Times New Roman" w:hAnsi="Times New Roman" w:cs="Times New Roman"/>
          <w:sz w:val="24"/>
          <w:szCs w:val="24"/>
          <w:lang w:val="en-US"/>
        </w:rPr>
        <w:t>that</w:t>
      </w:r>
      <w:r w:rsidR="008B499E" w:rsidRPr="008B499E">
        <w:rPr>
          <w:rFonts w:ascii="Times New Roman" w:hAnsi="Times New Roman" w:cs="Times New Roman"/>
          <w:sz w:val="24"/>
          <w:szCs w:val="24"/>
          <w:lang w:val="en-US"/>
        </w:rPr>
        <w:t xml:space="preserve"> approximately align with the human hearing threshold</w:t>
      </w:r>
    </w:p>
    <w:p w14:paraId="6F06C100" w14:textId="2DFB060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A72B6B1" wp14:editId="7DD78C86">
            <wp:extent cx="5400040" cy="2208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71272212"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0552FD29" w14:textId="2B1CFE13" w:rsidR="008B499E" w:rsidRPr="008B499E" w:rsidRDefault="008B499E" w:rsidP="008B499E">
      <w:pPr>
        <w:spacing w:after="120" w:line="360" w:lineRule="auto"/>
        <w:jc w:val="center"/>
        <w:rPr>
          <w:rFonts w:ascii="Times New Roman" w:hAnsi="Times New Roman" w:cs="Times New Roman"/>
          <w:i/>
          <w:sz w:val="24"/>
          <w:szCs w:val="24"/>
          <w:lang w:val="en-GB"/>
        </w:rPr>
      </w:pPr>
      <w:bookmarkStart w:id="253" w:name="_Toc78707216"/>
      <w:bookmarkStart w:id="254" w:name="_Toc81163809"/>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GB"/>
        </w:rPr>
        <w:t>38</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WOTM: Offsets using Effective Duration</w:t>
      </w:r>
      <w:bookmarkEnd w:id="253"/>
      <w:r w:rsidR="00613C80">
        <w:rPr>
          <w:rFonts w:ascii="Times New Roman" w:hAnsi="Times New Roman" w:cs="Times New Roman"/>
          <w:i/>
          <w:sz w:val="24"/>
          <w:szCs w:val="24"/>
          <w:lang w:val="en-US"/>
        </w:rPr>
        <w:t xml:space="preserve"> (T= 0.05)</w:t>
      </w:r>
      <w:bookmarkEnd w:id="254"/>
    </w:p>
    <w:p w14:paraId="5688FAAC" w14:textId="1CA33698" w:rsidR="00F710F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orange line are the </w:t>
      </w:r>
      <w:r w:rsidR="00613C80" w:rsidRPr="008B499E">
        <w:rPr>
          <w:rFonts w:ascii="Times New Roman" w:hAnsi="Times New Roman" w:cs="Times New Roman"/>
          <w:sz w:val="24"/>
          <w:szCs w:val="24"/>
          <w:lang w:val="en-GB"/>
        </w:rPr>
        <w:t>onsets,</w:t>
      </w:r>
      <w:r w:rsidRPr="008B499E">
        <w:rPr>
          <w:rFonts w:ascii="Times New Roman" w:hAnsi="Times New Roman" w:cs="Times New Roman"/>
          <w:sz w:val="24"/>
          <w:szCs w:val="24"/>
          <w:lang w:val="en-GB"/>
        </w:rPr>
        <w:t xml:space="preserve"> and the purple lines are the offset (the black cursor aligns with 3</w:t>
      </w:r>
      <w:r w:rsidRPr="008B499E">
        <w:rPr>
          <w:rFonts w:ascii="Times New Roman" w:hAnsi="Times New Roman" w:cs="Times New Roman"/>
          <w:sz w:val="24"/>
          <w:szCs w:val="24"/>
          <w:vertAlign w:val="superscript"/>
          <w:lang w:val="en-GB"/>
        </w:rPr>
        <w:t>rd</w:t>
      </w:r>
      <w:r w:rsidRPr="008B499E">
        <w:rPr>
          <w:rFonts w:ascii="Times New Roman" w:hAnsi="Times New Roman" w:cs="Times New Roman"/>
          <w:sz w:val="24"/>
          <w:szCs w:val="24"/>
          <w:lang w:val="en-GB"/>
        </w:rPr>
        <w:t xml:space="preserve"> offset at 8.624 secs). Any future improvement in automating or semi-automating the assessment of duration should consider these adjusted offsets. This should improve the value that the Mean Duration Deviation has for predicting Duration Grades.</w:t>
      </w:r>
    </w:p>
    <w:tbl>
      <w:tblPr>
        <w:tblStyle w:val="Tablaconcuadrcula"/>
        <w:tblW w:w="9383" w:type="dxa"/>
        <w:tblLook w:val="04A0" w:firstRow="1" w:lastRow="0" w:firstColumn="1" w:lastColumn="0" w:noHBand="0" w:noVBand="1"/>
      </w:tblPr>
      <w:tblGrid>
        <w:gridCol w:w="4644"/>
        <w:gridCol w:w="4739"/>
      </w:tblGrid>
      <w:tr w:rsidR="003A54EE" w:rsidRPr="007B050A" w14:paraId="31189AEF" w14:textId="77777777" w:rsidTr="003A54EE">
        <w:trPr>
          <w:trHeight w:val="684"/>
        </w:trPr>
        <w:tc>
          <w:tcPr>
            <w:tcW w:w="4644" w:type="dxa"/>
          </w:tcPr>
          <w:p w14:paraId="1BA65008" w14:textId="4E05A349" w:rsidR="003A54EE" w:rsidRPr="006804BD" w:rsidRDefault="003A54EE" w:rsidP="008B499E">
            <w:pPr>
              <w:spacing w:line="360" w:lineRule="auto"/>
              <w:rPr>
                <w:rFonts w:ascii="Arial" w:hAnsi="Arial" w:cs="Arial"/>
                <w:noProof/>
                <w:color w:val="000000"/>
                <w:sz w:val="20"/>
                <w:szCs w:val="20"/>
              </w:rPr>
            </w:pPr>
            <w:r w:rsidRPr="008B499E">
              <w:rPr>
                <w:rFonts w:ascii="Times New Roman" w:hAnsi="Times New Roman" w:cs="Times New Roman"/>
                <w:i/>
                <w:sz w:val="24"/>
                <w:szCs w:val="24"/>
              </w:rPr>
              <w:t xml:space="preserve">Onset Grades (Y) </w:t>
            </w:r>
            <w:r>
              <w:rPr>
                <w:rFonts w:ascii="Times New Roman" w:hAnsi="Times New Roman" w:cs="Times New Roman"/>
                <w:i/>
                <w:sz w:val="24"/>
                <w:szCs w:val="24"/>
              </w:rPr>
              <w:br/>
            </w:r>
            <w:r w:rsidRPr="008B499E">
              <w:rPr>
                <w:rFonts w:ascii="Times New Roman" w:hAnsi="Times New Roman" w:cs="Times New Roman"/>
                <w:i/>
                <w:sz w:val="24"/>
                <w:szCs w:val="24"/>
              </w:rPr>
              <w:t>Precision (X)</w:t>
            </w:r>
          </w:p>
        </w:tc>
        <w:tc>
          <w:tcPr>
            <w:tcW w:w="4739" w:type="dxa"/>
          </w:tcPr>
          <w:p w14:paraId="56590B70" w14:textId="67CF0F5A" w:rsidR="003A54EE" w:rsidRPr="003A54EE" w:rsidRDefault="003A54EE" w:rsidP="008B499E">
            <w:pPr>
              <w:spacing w:line="360" w:lineRule="auto"/>
              <w:rPr>
                <w:rFonts w:ascii="Times New Roman" w:hAnsi="Times New Roman" w:cs="Times New Roman"/>
                <w:i/>
                <w:sz w:val="24"/>
                <w:szCs w:val="24"/>
                <w:lang w:val="en-GB"/>
              </w:rPr>
            </w:pPr>
            <w:r w:rsidRPr="003A54EE">
              <w:rPr>
                <w:rFonts w:ascii="Times New Roman" w:hAnsi="Times New Roman" w:cs="Times New Roman"/>
                <w:i/>
                <w:sz w:val="24"/>
                <w:szCs w:val="24"/>
                <w:lang w:val="en-GB"/>
              </w:rPr>
              <w:t xml:space="preserve">Duration Grades (Y) </w:t>
            </w:r>
            <w:r w:rsidRPr="003A54EE">
              <w:rPr>
                <w:rFonts w:ascii="Times New Roman" w:hAnsi="Times New Roman" w:cs="Times New Roman"/>
                <w:i/>
                <w:sz w:val="24"/>
                <w:szCs w:val="24"/>
                <w:lang w:val="en-GB"/>
              </w:rPr>
              <w:br/>
              <w:t xml:space="preserve">Duration </w:t>
            </w:r>
            <w:r>
              <w:rPr>
                <w:rFonts w:ascii="Times New Roman" w:hAnsi="Times New Roman" w:cs="Times New Roman"/>
                <w:i/>
                <w:sz w:val="24"/>
                <w:szCs w:val="24"/>
                <w:lang w:val="en-GB"/>
              </w:rPr>
              <w:t xml:space="preserve">ABS </w:t>
            </w:r>
            <w:r w:rsidRPr="003A54EE">
              <w:rPr>
                <w:rFonts w:ascii="Times New Roman" w:hAnsi="Times New Roman" w:cs="Times New Roman"/>
                <w:i/>
                <w:sz w:val="24"/>
                <w:szCs w:val="24"/>
                <w:lang w:val="en-GB"/>
              </w:rPr>
              <w:t>Mean Deviation (X)</w:t>
            </w:r>
          </w:p>
        </w:tc>
      </w:tr>
      <w:tr w:rsidR="00366C55" w14:paraId="233BC1BE" w14:textId="77777777" w:rsidTr="003A54EE">
        <w:trPr>
          <w:trHeight w:val="2539"/>
        </w:trPr>
        <w:tc>
          <w:tcPr>
            <w:tcW w:w="4644" w:type="dxa"/>
          </w:tcPr>
          <w:p w14:paraId="2ABB6F88" w14:textId="15B00954" w:rsidR="005C6CFF" w:rsidRPr="006804BD" w:rsidRDefault="005C6CFF" w:rsidP="003A54EE">
            <w:pPr>
              <w:spacing w:line="360" w:lineRule="auto"/>
              <w:rPr>
                <w:rFonts w:ascii="Arial" w:hAnsi="Arial" w:cs="Arial"/>
                <w:sz w:val="20"/>
                <w:szCs w:val="20"/>
                <w:lang w:val="en-GB"/>
              </w:rPr>
            </w:pPr>
            <w:r w:rsidRPr="006804BD">
              <w:rPr>
                <w:rFonts w:ascii="Arial" w:hAnsi="Arial" w:cs="Arial"/>
                <w:noProof/>
                <w:color w:val="000000"/>
                <w:sz w:val="20"/>
                <w:szCs w:val="20"/>
              </w:rPr>
              <w:lastRenderedPageBreak/>
              <w:drawing>
                <wp:inline distT="0" distB="0" distL="0" distR="0" wp14:anchorId="46914E9B" wp14:editId="2A5C973F">
                  <wp:extent cx="2337684" cy="15454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52942" cy="1555556"/>
                          </a:xfrm>
                          <a:prstGeom prst="rect">
                            <a:avLst/>
                          </a:prstGeom>
                          <a:noFill/>
                          <a:ln>
                            <a:noFill/>
                          </a:ln>
                        </pic:spPr>
                      </pic:pic>
                    </a:graphicData>
                  </a:graphic>
                </wp:inline>
              </w:drawing>
            </w:r>
          </w:p>
        </w:tc>
        <w:tc>
          <w:tcPr>
            <w:tcW w:w="4739" w:type="dxa"/>
          </w:tcPr>
          <w:p w14:paraId="5F0118A1" w14:textId="77777777" w:rsidR="005C6CFF" w:rsidRPr="006804BD" w:rsidRDefault="005C6CFF" w:rsidP="008B499E">
            <w:pPr>
              <w:spacing w:line="360" w:lineRule="auto"/>
              <w:rPr>
                <w:rFonts w:ascii="Arial" w:hAnsi="Arial" w:cs="Arial"/>
                <w:sz w:val="20"/>
                <w:szCs w:val="20"/>
                <w:lang w:val="en-GB"/>
              </w:rPr>
            </w:pPr>
            <w:r w:rsidRPr="006804BD">
              <w:rPr>
                <w:rFonts w:ascii="Arial" w:hAnsi="Arial" w:cs="Arial"/>
                <w:noProof/>
                <w:sz w:val="20"/>
                <w:szCs w:val="20"/>
              </w:rPr>
              <w:drawing>
                <wp:inline distT="0" distB="0" distL="0" distR="0" wp14:anchorId="7D3A572E" wp14:editId="2131EEFE">
                  <wp:extent cx="2297927" cy="15191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25303" cy="1537287"/>
                          </a:xfrm>
                          <a:prstGeom prst="rect">
                            <a:avLst/>
                          </a:prstGeom>
                          <a:noFill/>
                          <a:ln>
                            <a:noFill/>
                          </a:ln>
                        </pic:spPr>
                      </pic:pic>
                    </a:graphicData>
                  </a:graphic>
                </wp:inline>
              </w:drawing>
            </w:r>
          </w:p>
          <w:p w14:paraId="73B288EC" w14:textId="71DF279B" w:rsidR="00366C55" w:rsidRPr="006804BD" w:rsidRDefault="00366C55" w:rsidP="003A54EE">
            <w:pPr>
              <w:shd w:val="clear" w:color="auto" w:fill="FFFFFE"/>
              <w:spacing w:line="285" w:lineRule="atLeast"/>
              <w:rPr>
                <w:rFonts w:ascii="Arial" w:hAnsi="Arial" w:cs="Arial"/>
                <w:sz w:val="20"/>
                <w:szCs w:val="20"/>
                <w:lang w:val="en-GB"/>
              </w:rPr>
            </w:pPr>
          </w:p>
        </w:tc>
      </w:tr>
    </w:tbl>
    <w:p w14:paraId="7BA02C37" w14:textId="013E8C98" w:rsidR="00366C55" w:rsidRDefault="00366C55" w:rsidP="00366C55">
      <w:pPr>
        <w:spacing w:after="120" w:line="360" w:lineRule="auto"/>
        <w:jc w:val="center"/>
        <w:rPr>
          <w:rFonts w:ascii="Times New Roman" w:hAnsi="Times New Roman" w:cs="Times New Roman"/>
          <w:i/>
          <w:sz w:val="24"/>
          <w:szCs w:val="24"/>
          <w:lang w:val="en-GB"/>
        </w:rPr>
      </w:pPr>
      <w:bookmarkStart w:id="255" w:name="_Toc81163810"/>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GB"/>
        </w:rPr>
        <w:t>39</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Pr>
          <w:rFonts w:ascii="Times New Roman" w:hAnsi="Times New Roman" w:cs="Times New Roman"/>
          <w:i/>
          <w:sz w:val="24"/>
          <w:szCs w:val="24"/>
          <w:lang w:val="en-US"/>
        </w:rPr>
        <w:t>Wotm</w:t>
      </w:r>
      <w:r w:rsidRPr="008B499E">
        <w:rPr>
          <w:rFonts w:ascii="Times New Roman" w:hAnsi="Times New Roman" w:cs="Times New Roman"/>
          <w:i/>
          <w:sz w:val="24"/>
          <w:szCs w:val="24"/>
          <w:lang w:val="en-GB"/>
        </w:rPr>
        <w:t>: Ons</w:t>
      </w:r>
      <w:r>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255"/>
    </w:p>
    <w:p w14:paraId="3C88A15B" w14:textId="60A2FF37" w:rsidR="006C104E" w:rsidRDefault="006C104E" w:rsidP="00366C55">
      <w:pPr>
        <w:spacing w:after="120" w:line="360" w:lineRule="auto"/>
        <w:jc w:val="center"/>
        <w:rPr>
          <w:rFonts w:ascii="Times New Roman" w:hAnsi="Times New Roman" w:cs="Times New Roman"/>
          <w:i/>
          <w:sz w:val="24"/>
          <w:szCs w:val="24"/>
          <w:lang w:val="en-GB"/>
        </w:rPr>
      </w:pPr>
    </w:p>
    <w:p w14:paraId="6825D50B" w14:textId="2E4998AC" w:rsidR="006C104E" w:rsidRDefault="006C104E" w:rsidP="00366C55">
      <w:pPr>
        <w:spacing w:after="120" w:line="360" w:lineRule="auto"/>
        <w:jc w:val="center"/>
        <w:rPr>
          <w:rFonts w:ascii="Times New Roman" w:hAnsi="Times New Roman" w:cs="Times New Roman"/>
          <w:i/>
          <w:sz w:val="24"/>
          <w:szCs w:val="24"/>
          <w:lang w:val="en-GB"/>
        </w:rPr>
      </w:pPr>
    </w:p>
    <w:p w14:paraId="5872C54A" w14:textId="341DB9B8" w:rsidR="006C104E" w:rsidRDefault="006C104E" w:rsidP="00366C55">
      <w:pPr>
        <w:spacing w:after="120" w:line="360" w:lineRule="auto"/>
        <w:jc w:val="center"/>
        <w:rPr>
          <w:rFonts w:ascii="Times New Roman" w:hAnsi="Times New Roman" w:cs="Times New Roman"/>
          <w:i/>
          <w:sz w:val="24"/>
          <w:szCs w:val="24"/>
          <w:lang w:val="en-GB"/>
        </w:rPr>
      </w:pPr>
    </w:p>
    <w:p w14:paraId="736A9FBB" w14:textId="77777777" w:rsidR="006C104E" w:rsidRPr="008B499E" w:rsidRDefault="006C104E" w:rsidP="00366C55">
      <w:pPr>
        <w:spacing w:after="120" w:line="360" w:lineRule="auto"/>
        <w:jc w:val="center"/>
        <w:rPr>
          <w:rFonts w:ascii="Times New Roman" w:hAnsi="Times New Roman" w:cs="Times New Roman"/>
          <w:i/>
          <w:sz w:val="24"/>
          <w:szCs w:val="24"/>
          <w:lang w:val="en-GB"/>
        </w:rPr>
      </w:pPr>
    </w:p>
    <w:p w14:paraId="24C79779" w14:textId="30154978" w:rsidR="006C104E" w:rsidRDefault="006A2BFE" w:rsidP="006C104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56" w:name="_Toc81166299"/>
      <w:r>
        <w:rPr>
          <w:rFonts w:ascii="Times New Roman" w:hAnsi="Times New Roman" w:cs="Times New Roman"/>
          <w:sz w:val="32"/>
          <w:szCs w:val="32"/>
          <w:lang w:val="en-US"/>
        </w:rPr>
        <w:t>Technical Control Grades</w:t>
      </w:r>
      <w:bookmarkEnd w:id="256"/>
    </w:p>
    <w:p w14:paraId="3BB057BC" w14:textId="6CF00922" w:rsidR="00D33784" w:rsidRPr="00B57C11" w:rsidRDefault="00134DBE" w:rsidP="00B57C11">
      <w:pPr>
        <w:spacing w:line="360" w:lineRule="auto"/>
        <w:rPr>
          <w:rFonts w:ascii="Times New Roman" w:hAnsi="Times New Roman" w:cs="Times New Roman"/>
          <w:sz w:val="24"/>
          <w:szCs w:val="24"/>
          <w:lang w:val="en-US"/>
        </w:rPr>
      </w:pPr>
      <w:r w:rsidRPr="00B57C11">
        <w:rPr>
          <w:rFonts w:ascii="Times New Roman" w:hAnsi="Times New Roman" w:cs="Times New Roman"/>
          <w:sz w:val="24"/>
          <w:szCs w:val="24"/>
          <w:lang w:val="en-US"/>
        </w:rPr>
        <w:t xml:space="preserve">The Actual vs Predicted Grade for Technical Control Element 1 for “bjean”, “brown” and “wotm” are shown here. </w:t>
      </w:r>
    </w:p>
    <w:p w14:paraId="73E89588" w14:textId="69777332" w:rsidR="006C104E" w:rsidRPr="008B499E" w:rsidRDefault="006C104E" w:rsidP="006C104E">
      <w:pPr>
        <w:jc w:val="center"/>
        <w:rPr>
          <w:rFonts w:ascii="Times New Roman" w:hAnsi="Times New Roman" w:cs="Times New Roman"/>
          <w:i/>
          <w:sz w:val="24"/>
          <w:szCs w:val="24"/>
          <w:lang w:val="en-US"/>
        </w:rPr>
      </w:pPr>
      <w:bookmarkStart w:id="257" w:name="_Toc81163831"/>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US"/>
        </w:rPr>
        <w:t>19</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 Control Grades Actual vs Predicted</w:t>
      </w:r>
      <w:bookmarkEnd w:id="257"/>
    </w:p>
    <w:tbl>
      <w:tblPr>
        <w:tblStyle w:val="Tablaconcuadrcula"/>
        <w:tblW w:w="5240" w:type="dxa"/>
        <w:tblLook w:val="04A0" w:firstRow="1" w:lastRow="0" w:firstColumn="1" w:lastColumn="0" w:noHBand="0" w:noVBand="1"/>
      </w:tblPr>
      <w:tblGrid>
        <w:gridCol w:w="1668"/>
        <w:gridCol w:w="2013"/>
        <w:gridCol w:w="1559"/>
      </w:tblGrid>
      <w:tr w:rsidR="00D33784" w:rsidRPr="009D1330" w14:paraId="6FD6CB29" w14:textId="77777777" w:rsidTr="00B57C11">
        <w:trPr>
          <w:trHeight w:val="755"/>
        </w:trPr>
        <w:tc>
          <w:tcPr>
            <w:tcW w:w="1668" w:type="dxa"/>
            <w:vAlign w:val="bottom"/>
          </w:tcPr>
          <w:p w14:paraId="3CBD683C" w14:textId="77777777" w:rsidR="00D33784" w:rsidRPr="009D1330" w:rsidRDefault="00D33784" w:rsidP="00C30536">
            <w:pPr>
              <w:rPr>
                <w:rFonts w:cstheme="minorHAnsi"/>
                <w:b/>
                <w:bCs/>
                <w:color w:val="000000"/>
                <w:sz w:val="20"/>
                <w:szCs w:val="20"/>
                <w:lang w:val="en-GB"/>
              </w:rPr>
            </w:pPr>
          </w:p>
        </w:tc>
        <w:tc>
          <w:tcPr>
            <w:tcW w:w="3572" w:type="dxa"/>
            <w:gridSpan w:val="2"/>
          </w:tcPr>
          <w:p w14:paraId="495499F1" w14:textId="77777777" w:rsidR="00D33784" w:rsidRPr="009D1330" w:rsidRDefault="00D33784" w:rsidP="00C30536">
            <w:pPr>
              <w:rPr>
                <w:rFonts w:cstheme="minorHAnsi"/>
                <w:sz w:val="20"/>
                <w:szCs w:val="20"/>
              </w:rPr>
            </w:pPr>
            <w:r w:rsidRPr="009D1330">
              <w:rPr>
                <w:rFonts w:cstheme="minorHAnsi"/>
                <w:sz w:val="20"/>
                <w:szCs w:val="20"/>
              </w:rPr>
              <w:t>Technical Focus 1</w:t>
            </w:r>
          </w:p>
        </w:tc>
      </w:tr>
      <w:tr w:rsidR="00D33784" w:rsidRPr="009D1330" w14:paraId="740B794C" w14:textId="77777777" w:rsidTr="00B57C11">
        <w:trPr>
          <w:trHeight w:val="361"/>
        </w:trPr>
        <w:tc>
          <w:tcPr>
            <w:tcW w:w="1668" w:type="dxa"/>
            <w:vAlign w:val="bottom"/>
          </w:tcPr>
          <w:p w14:paraId="1E3CE260" w14:textId="53F7AFC0" w:rsidR="00D33784" w:rsidRPr="00B57C11" w:rsidRDefault="00D33784" w:rsidP="00C30536">
            <w:pPr>
              <w:rPr>
                <w:rFonts w:cstheme="minorHAnsi"/>
                <w:sz w:val="24"/>
                <w:szCs w:val="24"/>
              </w:rPr>
            </w:pPr>
            <w:r w:rsidRPr="00B57C11">
              <w:rPr>
                <w:rFonts w:cstheme="minorHAnsi"/>
                <w:color w:val="000000"/>
                <w:sz w:val="24"/>
                <w:szCs w:val="24"/>
              </w:rPr>
              <w:t>Song</w:t>
            </w:r>
          </w:p>
        </w:tc>
        <w:tc>
          <w:tcPr>
            <w:tcW w:w="2013" w:type="dxa"/>
          </w:tcPr>
          <w:p w14:paraId="20C547BB" w14:textId="4B7C8424" w:rsidR="00D33784" w:rsidRPr="00B57C11" w:rsidRDefault="00B57C11" w:rsidP="00C30536">
            <w:pPr>
              <w:rPr>
                <w:rFonts w:cstheme="minorHAnsi"/>
                <w:sz w:val="24"/>
                <w:szCs w:val="24"/>
              </w:rPr>
            </w:pPr>
            <w:r w:rsidRPr="00B57C11">
              <w:rPr>
                <w:rFonts w:cstheme="minorHAnsi"/>
                <w:sz w:val="24"/>
                <w:szCs w:val="24"/>
              </w:rPr>
              <w:br/>
            </w:r>
            <w:r>
              <w:rPr>
                <w:rFonts w:cstheme="minorHAnsi"/>
                <w:sz w:val="24"/>
                <w:szCs w:val="24"/>
              </w:rPr>
              <w:br/>
            </w:r>
            <w:r w:rsidR="00D33784" w:rsidRPr="00B57C11">
              <w:rPr>
                <w:rFonts w:cstheme="minorHAnsi"/>
                <w:sz w:val="24"/>
                <w:szCs w:val="24"/>
              </w:rPr>
              <w:t>Actual</w:t>
            </w:r>
          </w:p>
        </w:tc>
        <w:tc>
          <w:tcPr>
            <w:tcW w:w="1559" w:type="dxa"/>
          </w:tcPr>
          <w:p w14:paraId="4B5D9604" w14:textId="2651F8B8" w:rsidR="00D33784" w:rsidRPr="00B57C11" w:rsidRDefault="00B57C11" w:rsidP="00C30536">
            <w:pPr>
              <w:rPr>
                <w:rFonts w:cstheme="minorHAnsi"/>
                <w:sz w:val="24"/>
                <w:szCs w:val="24"/>
              </w:rPr>
            </w:pPr>
            <w:r w:rsidRPr="00B57C11">
              <w:rPr>
                <w:rFonts w:cstheme="minorHAnsi"/>
                <w:sz w:val="24"/>
                <w:szCs w:val="24"/>
              </w:rPr>
              <w:br/>
            </w:r>
            <w:r w:rsidRPr="00B57C11">
              <w:rPr>
                <w:rFonts w:cstheme="minorHAnsi"/>
                <w:sz w:val="24"/>
                <w:szCs w:val="24"/>
              </w:rPr>
              <w:br/>
            </w:r>
            <w:r w:rsidR="00D33784" w:rsidRPr="00B57C11">
              <w:rPr>
                <w:rFonts w:cstheme="minorHAnsi"/>
                <w:sz w:val="24"/>
                <w:szCs w:val="24"/>
              </w:rPr>
              <w:t>Predicted</w:t>
            </w:r>
          </w:p>
        </w:tc>
      </w:tr>
      <w:tr w:rsidR="00D33784" w:rsidRPr="009D1330" w14:paraId="0E7B57F4" w14:textId="77777777" w:rsidTr="00D33784">
        <w:tc>
          <w:tcPr>
            <w:tcW w:w="1668" w:type="dxa"/>
            <w:vAlign w:val="bottom"/>
          </w:tcPr>
          <w:p w14:paraId="77395B22" w14:textId="77777777" w:rsidR="00D33784" w:rsidRPr="009D1330" w:rsidRDefault="00D33784" w:rsidP="00C30536">
            <w:pPr>
              <w:rPr>
                <w:rFonts w:cstheme="minorHAnsi"/>
                <w:sz w:val="20"/>
                <w:szCs w:val="20"/>
              </w:rPr>
            </w:pPr>
            <w:r w:rsidRPr="009D1330">
              <w:rPr>
                <w:rFonts w:cstheme="minorHAnsi"/>
                <w:color w:val="000000"/>
                <w:sz w:val="20"/>
                <w:szCs w:val="20"/>
              </w:rPr>
              <w:t>bjean</w:t>
            </w:r>
          </w:p>
        </w:tc>
        <w:tc>
          <w:tcPr>
            <w:tcW w:w="2013" w:type="dxa"/>
          </w:tcPr>
          <w:p w14:paraId="6E6A115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 72.0 </w:t>
            </w:r>
          </w:p>
          <w:p w14:paraId="76296A9C"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90.0  </w:t>
            </w:r>
          </w:p>
          <w:p w14:paraId="2DEBE1AD"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79.</w:t>
            </w:r>
            <w:r>
              <w:rPr>
                <w:rFonts w:eastAsia="Times New Roman" w:cstheme="minorHAnsi"/>
                <w:sz w:val="20"/>
                <w:szCs w:val="20"/>
                <w:lang w:val="en-GB" w:eastAsia="en-GB"/>
              </w:rPr>
              <w:t>2</w:t>
            </w:r>
          </w:p>
          <w:p w14:paraId="4D3D7F31"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33.</w:t>
            </w:r>
            <w:r>
              <w:rPr>
                <w:rFonts w:eastAsia="Times New Roman" w:cstheme="minorHAnsi"/>
                <w:sz w:val="20"/>
                <w:szCs w:val="20"/>
                <w:lang w:val="en-GB" w:eastAsia="en-GB"/>
              </w:rPr>
              <w:t>3</w:t>
            </w:r>
          </w:p>
          <w:p w14:paraId="4B45505E"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79.</w:t>
            </w:r>
            <w:r>
              <w:rPr>
                <w:rFonts w:eastAsia="Times New Roman" w:cstheme="minorHAnsi"/>
                <w:sz w:val="20"/>
                <w:szCs w:val="20"/>
                <w:lang w:val="en-GB" w:eastAsia="en-GB"/>
              </w:rPr>
              <w:t>2</w:t>
            </w:r>
            <w:r w:rsidRPr="009D1330">
              <w:rPr>
                <w:rFonts w:eastAsia="Times New Roman" w:cstheme="minorHAnsi"/>
                <w:sz w:val="20"/>
                <w:szCs w:val="20"/>
                <w:lang w:val="en-GB" w:eastAsia="en-GB"/>
              </w:rPr>
              <w:t xml:space="preserve"> </w:t>
            </w:r>
          </w:p>
          <w:p w14:paraId="3D29109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6B6F81D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75.6</w:t>
            </w:r>
          </w:p>
          <w:p w14:paraId="2FD6273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76.3</w:t>
            </w:r>
          </w:p>
          <w:p w14:paraId="45AC70A1"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70.</w:t>
            </w:r>
            <w:r>
              <w:rPr>
                <w:rFonts w:eastAsia="Times New Roman" w:cstheme="minorHAnsi"/>
                <w:sz w:val="20"/>
                <w:szCs w:val="20"/>
                <w:lang w:val="en-GB" w:eastAsia="en-GB"/>
              </w:rPr>
              <w:t>3</w:t>
            </w:r>
          </w:p>
          <w:p w14:paraId="0369BB0A"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67.7</w:t>
            </w:r>
          </w:p>
          <w:p w14:paraId="0A392D5A" w14:textId="77777777" w:rsidR="00D33784" w:rsidRPr="009D1330" w:rsidRDefault="00D33784" w:rsidP="00C30536">
            <w:pPr>
              <w:rPr>
                <w:rFonts w:cstheme="minorHAnsi"/>
                <w:sz w:val="20"/>
                <w:szCs w:val="20"/>
              </w:rPr>
            </w:pPr>
            <w:r w:rsidRPr="009D1330">
              <w:rPr>
                <w:rFonts w:eastAsia="Times New Roman" w:cstheme="minorHAnsi"/>
                <w:sz w:val="20"/>
                <w:szCs w:val="20"/>
                <w:lang w:val="en-GB" w:eastAsia="en-GB"/>
              </w:rPr>
              <w:t>86.3</w:t>
            </w:r>
          </w:p>
        </w:tc>
      </w:tr>
      <w:tr w:rsidR="00D33784" w:rsidRPr="009D1330" w14:paraId="0F7B1FDE" w14:textId="77777777" w:rsidTr="00D33784">
        <w:tc>
          <w:tcPr>
            <w:tcW w:w="1668" w:type="dxa"/>
            <w:vAlign w:val="bottom"/>
          </w:tcPr>
          <w:p w14:paraId="2CE9EE7A" w14:textId="77777777" w:rsidR="00D33784" w:rsidRPr="009D1330" w:rsidRDefault="00D33784" w:rsidP="00C30536">
            <w:pPr>
              <w:rPr>
                <w:rFonts w:cstheme="minorHAnsi"/>
                <w:sz w:val="20"/>
                <w:szCs w:val="20"/>
              </w:rPr>
            </w:pPr>
            <w:r>
              <w:rPr>
                <w:rFonts w:cstheme="minorHAnsi"/>
                <w:color w:val="000000"/>
                <w:sz w:val="20"/>
                <w:szCs w:val="20"/>
              </w:rPr>
              <w:t>brown</w:t>
            </w:r>
          </w:p>
        </w:tc>
        <w:tc>
          <w:tcPr>
            <w:tcW w:w="2013" w:type="dxa"/>
          </w:tcPr>
          <w:p w14:paraId="256E990F" w14:textId="77777777" w:rsidR="00D33784" w:rsidRPr="009D1330" w:rsidRDefault="00D33784" w:rsidP="00C30536">
            <w:pPr>
              <w:pStyle w:val="HTMLconformatoprevio"/>
              <w:rPr>
                <w:rFonts w:asciiTheme="minorHAnsi" w:hAnsiTheme="minorHAnsi" w:cstheme="minorHAnsi"/>
              </w:rPr>
            </w:pPr>
            <w:r w:rsidRPr="009D1330">
              <w:rPr>
                <w:rFonts w:asciiTheme="minorHAnsi" w:hAnsiTheme="minorHAnsi" w:cstheme="minorHAnsi"/>
              </w:rPr>
              <w:t>79.</w:t>
            </w:r>
            <w:r>
              <w:rPr>
                <w:rFonts w:asciiTheme="minorHAnsi" w:hAnsiTheme="minorHAnsi" w:cstheme="minorHAnsi"/>
              </w:rPr>
              <w:t>2</w:t>
            </w:r>
          </w:p>
          <w:p w14:paraId="1EF2AD04"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79.</w:t>
            </w:r>
            <w:r>
              <w:rPr>
                <w:rFonts w:eastAsia="Times New Roman" w:cstheme="minorHAnsi"/>
                <w:sz w:val="20"/>
                <w:szCs w:val="20"/>
                <w:lang w:val="en-GB" w:eastAsia="en-GB"/>
              </w:rPr>
              <w:t>2</w:t>
            </w:r>
          </w:p>
          <w:p w14:paraId="5EE440C0"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72.0</w:t>
            </w:r>
          </w:p>
          <w:p w14:paraId="7594FED5"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70011F99" w14:textId="77777777" w:rsidR="00D33784" w:rsidRPr="009D1330" w:rsidRDefault="00D33784" w:rsidP="00C30536">
            <w:pPr>
              <w:rPr>
                <w:rFonts w:cstheme="minorHAnsi"/>
                <w:sz w:val="20"/>
                <w:szCs w:val="20"/>
              </w:rPr>
            </w:pPr>
            <w:r w:rsidRPr="009D1330">
              <w:rPr>
                <w:rFonts w:cstheme="minorHAnsi"/>
                <w:sz w:val="20"/>
                <w:szCs w:val="20"/>
              </w:rPr>
              <w:t>76.8</w:t>
            </w:r>
          </w:p>
          <w:p w14:paraId="762611E9"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77.2</w:t>
            </w:r>
          </w:p>
          <w:p w14:paraId="2D8A160D" w14:textId="77777777" w:rsidR="00D33784" w:rsidRPr="009D1330" w:rsidRDefault="00D33784" w:rsidP="00C30536">
            <w:pPr>
              <w:rPr>
                <w:rFonts w:cstheme="minorHAnsi"/>
                <w:sz w:val="20"/>
                <w:szCs w:val="20"/>
              </w:rPr>
            </w:pPr>
            <w:r w:rsidRPr="009D1330">
              <w:rPr>
                <w:rFonts w:eastAsia="Times New Roman" w:cstheme="minorHAnsi"/>
                <w:sz w:val="20"/>
                <w:szCs w:val="20"/>
                <w:lang w:val="en-GB" w:eastAsia="en-GB"/>
              </w:rPr>
              <w:t>76.</w:t>
            </w:r>
            <w:r>
              <w:rPr>
                <w:rFonts w:eastAsia="Times New Roman" w:cstheme="minorHAnsi"/>
                <w:sz w:val="20"/>
                <w:szCs w:val="20"/>
                <w:lang w:val="en-GB" w:eastAsia="en-GB"/>
              </w:rPr>
              <w:t>9</w:t>
            </w:r>
          </w:p>
        </w:tc>
      </w:tr>
      <w:tr w:rsidR="00D33784" w:rsidRPr="009D1330" w14:paraId="19C123C8" w14:textId="77777777" w:rsidTr="00D33784">
        <w:tc>
          <w:tcPr>
            <w:tcW w:w="1668" w:type="dxa"/>
            <w:vAlign w:val="bottom"/>
          </w:tcPr>
          <w:p w14:paraId="01823535" w14:textId="77777777" w:rsidR="00D33784" w:rsidRPr="009D1330" w:rsidRDefault="00D33784" w:rsidP="00C30536">
            <w:pPr>
              <w:rPr>
                <w:rFonts w:cstheme="minorHAnsi"/>
                <w:color w:val="000000"/>
                <w:sz w:val="20"/>
                <w:szCs w:val="20"/>
              </w:rPr>
            </w:pPr>
            <w:r>
              <w:rPr>
                <w:rFonts w:cstheme="minorHAnsi"/>
                <w:color w:val="000000"/>
                <w:sz w:val="20"/>
                <w:szCs w:val="20"/>
              </w:rPr>
              <w:t>wotm</w:t>
            </w:r>
          </w:p>
        </w:tc>
        <w:tc>
          <w:tcPr>
            <w:tcW w:w="2013" w:type="dxa"/>
          </w:tcPr>
          <w:p w14:paraId="7B3FF683"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72.0</w:t>
            </w:r>
          </w:p>
          <w:p w14:paraId="5FE0EBA3"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72.0</w:t>
            </w:r>
          </w:p>
          <w:p w14:paraId="52BCAEB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79.</w:t>
            </w:r>
            <w:r>
              <w:rPr>
                <w:rFonts w:eastAsia="Times New Roman" w:cstheme="minorHAnsi"/>
                <w:sz w:val="20"/>
                <w:szCs w:val="20"/>
                <w:lang w:val="en-GB" w:eastAsia="en-GB"/>
              </w:rPr>
              <w:t>2</w:t>
            </w:r>
          </w:p>
          <w:p w14:paraId="2B88A9C2"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9D1330">
              <w:rPr>
                <w:rFonts w:eastAsia="Times New Roman" w:cstheme="minorHAnsi"/>
                <w:sz w:val="20"/>
                <w:szCs w:val="20"/>
                <w:lang w:val="en-GB" w:eastAsia="en-GB"/>
              </w:rPr>
              <w:t>56.7</w:t>
            </w:r>
          </w:p>
        </w:tc>
        <w:tc>
          <w:tcPr>
            <w:tcW w:w="1559" w:type="dxa"/>
          </w:tcPr>
          <w:p w14:paraId="34E53F2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80.0</w:t>
            </w:r>
          </w:p>
          <w:p w14:paraId="59B5C165"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82.6</w:t>
            </w:r>
          </w:p>
          <w:p w14:paraId="2CC918EF" w14:textId="77777777" w:rsidR="00D33784" w:rsidRPr="009D1330" w:rsidRDefault="00D33784" w:rsidP="00C30536">
            <w:pPr>
              <w:rPr>
                <w:rFonts w:eastAsia="Times New Roman" w:cstheme="minorHAnsi"/>
                <w:sz w:val="20"/>
                <w:szCs w:val="20"/>
                <w:lang w:val="en-GB" w:eastAsia="en-GB"/>
              </w:rPr>
            </w:pPr>
            <w:r w:rsidRPr="009D1330">
              <w:rPr>
                <w:rFonts w:eastAsia="Times New Roman" w:cstheme="minorHAnsi"/>
                <w:sz w:val="20"/>
                <w:szCs w:val="20"/>
                <w:lang w:val="en-GB" w:eastAsia="en-GB"/>
              </w:rPr>
              <w:t>74.</w:t>
            </w:r>
            <w:r>
              <w:rPr>
                <w:rFonts w:eastAsia="Times New Roman" w:cstheme="minorHAnsi"/>
                <w:sz w:val="20"/>
                <w:szCs w:val="20"/>
                <w:lang w:val="en-GB" w:eastAsia="en-GB"/>
              </w:rPr>
              <w:t>9</w:t>
            </w:r>
          </w:p>
          <w:p w14:paraId="39CE491D" w14:textId="77777777" w:rsidR="00D33784" w:rsidRPr="009D1330" w:rsidRDefault="00D33784" w:rsidP="00C30536">
            <w:pPr>
              <w:rPr>
                <w:rFonts w:cstheme="minorHAnsi"/>
                <w:sz w:val="20"/>
                <w:szCs w:val="20"/>
              </w:rPr>
            </w:pPr>
            <w:r w:rsidRPr="009D1330">
              <w:rPr>
                <w:rFonts w:eastAsia="Times New Roman" w:cstheme="minorHAnsi"/>
                <w:sz w:val="20"/>
                <w:szCs w:val="20"/>
                <w:lang w:val="en-GB" w:eastAsia="en-GB"/>
              </w:rPr>
              <w:t>78.</w:t>
            </w:r>
            <w:r>
              <w:rPr>
                <w:rFonts w:eastAsia="Times New Roman" w:cstheme="minorHAnsi"/>
                <w:sz w:val="20"/>
                <w:szCs w:val="20"/>
                <w:lang w:val="en-GB" w:eastAsia="en-GB"/>
              </w:rPr>
              <w:t>8</w:t>
            </w:r>
          </w:p>
        </w:tc>
      </w:tr>
    </w:tbl>
    <w:p w14:paraId="218660A9" w14:textId="77777777" w:rsidR="006C104E" w:rsidRDefault="006C104E" w:rsidP="006C104E">
      <w:pPr>
        <w:rPr>
          <w:rFonts w:cstheme="minorHAnsi"/>
          <w:sz w:val="20"/>
          <w:szCs w:val="20"/>
        </w:rPr>
      </w:pPr>
    </w:p>
    <w:p w14:paraId="3B37054B" w14:textId="3658C76C" w:rsidR="006C104E" w:rsidRPr="009D1330" w:rsidRDefault="006C104E" w:rsidP="006C104E">
      <w:pPr>
        <w:jc w:val="center"/>
        <w:rPr>
          <w:rFonts w:cstheme="minorHAnsi"/>
          <w:sz w:val="20"/>
          <w:szCs w:val="20"/>
          <w:lang w:val="en-GB"/>
        </w:rPr>
      </w:pPr>
      <w:bookmarkStart w:id="258" w:name="_Toc81163832"/>
      <w:r w:rsidRPr="009D1330">
        <w:rPr>
          <w:rFonts w:cstheme="minorHAnsi"/>
          <w:i/>
          <w:sz w:val="20"/>
          <w:szCs w:val="20"/>
          <w:lang w:val="en-US"/>
        </w:rPr>
        <w:t xml:space="preserve">Table </w:t>
      </w:r>
      <w:r w:rsidRPr="009D1330">
        <w:rPr>
          <w:rFonts w:cstheme="minorHAnsi"/>
          <w:i/>
          <w:sz w:val="20"/>
          <w:szCs w:val="20"/>
          <w:lang w:val="en-US"/>
        </w:rPr>
        <w:fldChar w:fldCharType="begin"/>
      </w:r>
      <w:r w:rsidRPr="009D1330">
        <w:rPr>
          <w:rFonts w:cstheme="minorHAnsi"/>
          <w:i/>
          <w:sz w:val="20"/>
          <w:szCs w:val="20"/>
          <w:lang w:val="en-US"/>
        </w:rPr>
        <w:instrText xml:space="preserve"> SEQ Table \* ARABIC </w:instrText>
      </w:r>
      <w:r w:rsidRPr="009D1330">
        <w:rPr>
          <w:rFonts w:cstheme="minorHAnsi"/>
          <w:i/>
          <w:sz w:val="20"/>
          <w:szCs w:val="20"/>
          <w:lang w:val="en-US"/>
        </w:rPr>
        <w:fldChar w:fldCharType="separate"/>
      </w:r>
      <w:r w:rsidR="00F94EB2">
        <w:rPr>
          <w:rFonts w:cstheme="minorHAnsi"/>
          <w:i/>
          <w:noProof/>
          <w:sz w:val="20"/>
          <w:szCs w:val="20"/>
          <w:lang w:val="en-US"/>
        </w:rPr>
        <w:t>20</w:t>
      </w:r>
      <w:r w:rsidRPr="009D1330">
        <w:rPr>
          <w:rFonts w:cstheme="minorHAnsi"/>
          <w:i/>
          <w:sz w:val="20"/>
          <w:szCs w:val="20"/>
          <w:lang w:val="en-US"/>
        </w:rPr>
        <w:fldChar w:fldCharType="end"/>
      </w:r>
      <w:r w:rsidRPr="009D1330">
        <w:rPr>
          <w:rFonts w:cstheme="minorHAnsi"/>
          <w:i/>
          <w:sz w:val="20"/>
          <w:szCs w:val="20"/>
          <w:lang w:val="en-US"/>
        </w:rPr>
        <w:t>: Technical Grade Prediction Errors</w:t>
      </w:r>
      <w:bookmarkEnd w:id="258"/>
    </w:p>
    <w:tbl>
      <w:tblPr>
        <w:tblStyle w:val="Tablaconcuadrcula"/>
        <w:tblW w:w="5813" w:type="dxa"/>
        <w:tblLook w:val="04A0" w:firstRow="1" w:lastRow="0" w:firstColumn="1" w:lastColumn="0" w:noHBand="0" w:noVBand="1"/>
      </w:tblPr>
      <w:tblGrid>
        <w:gridCol w:w="968"/>
        <w:gridCol w:w="969"/>
        <w:gridCol w:w="969"/>
        <w:gridCol w:w="969"/>
        <w:gridCol w:w="969"/>
        <w:gridCol w:w="969"/>
      </w:tblGrid>
      <w:tr w:rsidR="00D33784" w:rsidRPr="009D1330" w14:paraId="21F40DE9" w14:textId="77777777" w:rsidTr="00D33784">
        <w:tc>
          <w:tcPr>
            <w:tcW w:w="968" w:type="dxa"/>
            <w:vAlign w:val="bottom"/>
          </w:tcPr>
          <w:p w14:paraId="48D2D62D" w14:textId="77777777" w:rsidR="00D33784" w:rsidRPr="009D1330" w:rsidRDefault="00D33784" w:rsidP="00C30536">
            <w:pPr>
              <w:rPr>
                <w:rFonts w:cstheme="minorHAnsi"/>
                <w:sz w:val="20"/>
                <w:szCs w:val="20"/>
                <w:lang w:val="en-GB"/>
              </w:rPr>
            </w:pPr>
            <w:r w:rsidRPr="009D1330">
              <w:rPr>
                <w:rFonts w:cstheme="minorHAnsi"/>
                <w:color w:val="000000"/>
                <w:sz w:val="20"/>
                <w:szCs w:val="20"/>
              </w:rPr>
              <w:lastRenderedPageBreak/>
              <w:t>Song.</w:t>
            </w:r>
          </w:p>
        </w:tc>
        <w:tc>
          <w:tcPr>
            <w:tcW w:w="969" w:type="dxa"/>
            <w:vAlign w:val="bottom"/>
          </w:tcPr>
          <w:p w14:paraId="5B6F6492" w14:textId="77777777" w:rsidR="00D33784" w:rsidRPr="009D1330" w:rsidRDefault="00D33784" w:rsidP="00C30536">
            <w:pPr>
              <w:rPr>
                <w:rFonts w:cstheme="minorHAnsi"/>
                <w:sz w:val="20"/>
                <w:szCs w:val="20"/>
                <w:lang w:val="en-GB"/>
              </w:rPr>
            </w:pPr>
            <w:r w:rsidRPr="009D1330">
              <w:rPr>
                <w:rFonts w:cstheme="minorHAnsi"/>
                <w:color w:val="000000"/>
                <w:sz w:val="20"/>
                <w:szCs w:val="20"/>
              </w:rPr>
              <w:t># S</w:t>
            </w:r>
          </w:p>
        </w:tc>
        <w:tc>
          <w:tcPr>
            <w:tcW w:w="969" w:type="dxa"/>
          </w:tcPr>
          <w:p w14:paraId="5B722847" w14:textId="77777777" w:rsidR="00D33784" w:rsidRPr="009D1330" w:rsidRDefault="00D33784" w:rsidP="00C30536">
            <w:pPr>
              <w:rPr>
                <w:rFonts w:cstheme="minorHAnsi"/>
                <w:sz w:val="20"/>
                <w:szCs w:val="20"/>
                <w:lang w:val="en-GB"/>
              </w:rPr>
            </w:pPr>
            <w:r w:rsidRPr="009D1330">
              <w:rPr>
                <w:rFonts w:cstheme="minorHAnsi"/>
                <w:color w:val="000000"/>
                <w:sz w:val="20"/>
                <w:szCs w:val="20"/>
              </w:rPr>
              <w:br/>
            </w:r>
            <w:r w:rsidRPr="009D1330">
              <w:rPr>
                <w:rFonts w:cstheme="minorHAnsi"/>
                <w:color w:val="000000"/>
                <w:sz w:val="20"/>
                <w:szCs w:val="20"/>
              </w:rPr>
              <w:br/>
              <w:t>Algo.</w:t>
            </w:r>
          </w:p>
        </w:tc>
        <w:tc>
          <w:tcPr>
            <w:tcW w:w="969" w:type="dxa"/>
            <w:vAlign w:val="bottom"/>
          </w:tcPr>
          <w:p w14:paraId="45801392" w14:textId="77777777" w:rsidR="00D33784" w:rsidRPr="009D1330" w:rsidRDefault="00D33784" w:rsidP="00C30536">
            <w:pPr>
              <w:rPr>
                <w:rFonts w:cstheme="minorHAnsi"/>
                <w:sz w:val="20"/>
                <w:szCs w:val="20"/>
                <w:lang w:val="en-GB"/>
              </w:rPr>
            </w:pPr>
            <w:r w:rsidRPr="009D1330">
              <w:rPr>
                <w:rFonts w:cstheme="minorHAnsi"/>
                <w:color w:val="000000"/>
                <w:sz w:val="20"/>
                <w:szCs w:val="20"/>
              </w:rPr>
              <w:t>MAE Onset</w:t>
            </w:r>
            <w:r w:rsidRPr="009D1330">
              <w:rPr>
                <w:rFonts w:cstheme="minorHAnsi"/>
                <w:color w:val="000000"/>
                <w:sz w:val="20"/>
                <w:szCs w:val="20"/>
              </w:rPr>
              <w:br/>
            </w:r>
            <w:r w:rsidRPr="009D1330">
              <w:rPr>
                <w:rFonts w:cstheme="minorHAnsi"/>
                <w:sz w:val="20"/>
                <w:szCs w:val="20"/>
                <w:lang w:val="en-GB"/>
              </w:rPr>
              <w:t>TF1</w:t>
            </w:r>
          </w:p>
        </w:tc>
        <w:tc>
          <w:tcPr>
            <w:tcW w:w="969" w:type="dxa"/>
            <w:vAlign w:val="bottom"/>
          </w:tcPr>
          <w:p w14:paraId="5D7B9178" w14:textId="77777777" w:rsidR="00D33784" w:rsidRPr="009D1330" w:rsidRDefault="00D33784" w:rsidP="00C30536">
            <w:pPr>
              <w:rPr>
                <w:rFonts w:cstheme="minorHAnsi"/>
                <w:sz w:val="20"/>
                <w:szCs w:val="20"/>
                <w:lang w:val="en-GB"/>
              </w:rPr>
            </w:pPr>
            <w:r w:rsidRPr="009D1330">
              <w:rPr>
                <w:rFonts w:cstheme="minorHAnsi"/>
                <w:color w:val="000000"/>
                <w:sz w:val="20"/>
                <w:szCs w:val="20"/>
              </w:rPr>
              <w:t>RMS Error</w:t>
            </w:r>
            <w:r w:rsidRPr="009D1330">
              <w:rPr>
                <w:rFonts w:cstheme="minorHAnsi"/>
                <w:color w:val="000000"/>
                <w:sz w:val="20"/>
                <w:szCs w:val="20"/>
              </w:rPr>
              <w:br/>
              <w:t>Onset</w:t>
            </w:r>
            <w:r w:rsidRPr="009D1330">
              <w:rPr>
                <w:rFonts w:cstheme="minorHAnsi"/>
                <w:color w:val="000000"/>
                <w:sz w:val="20"/>
                <w:szCs w:val="20"/>
              </w:rPr>
              <w:br/>
            </w:r>
            <w:r w:rsidRPr="009D1330">
              <w:rPr>
                <w:rFonts w:cstheme="minorHAnsi"/>
                <w:sz w:val="20"/>
                <w:szCs w:val="20"/>
                <w:lang w:val="en-GB"/>
              </w:rPr>
              <w:t>TF1</w:t>
            </w:r>
          </w:p>
        </w:tc>
        <w:tc>
          <w:tcPr>
            <w:tcW w:w="969" w:type="dxa"/>
            <w:vAlign w:val="bottom"/>
          </w:tcPr>
          <w:p w14:paraId="688882BB" w14:textId="77777777" w:rsidR="00D33784" w:rsidRPr="009D1330" w:rsidRDefault="00D33784" w:rsidP="00C30536">
            <w:pPr>
              <w:rPr>
                <w:rFonts w:cstheme="minorHAnsi"/>
                <w:color w:val="000000"/>
                <w:sz w:val="20"/>
                <w:szCs w:val="20"/>
              </w:rPr>
            </w:pPr>
            <w:r w:rsidRPr="009D1330">
              <w:rPr>
                <w:rFonts w:cstheme="minorHAnsi"/>
                <w:color w:val="000000"/>
                <w:sz w:val="20"/>
                <w:szCs w:val="20"/>
              </w:rPr>
              <w:t>Extra Inputs</w:t>
            </w:r>
          </w:p>
          <w:p w14:paraId="580C2D7A" w14:textId="77777777" w:rsidR="00D33784" w:rsidRPr="009D1330" w:rsidRDefault="00D33784" w:rsidP="00C30536">
            <w:pPr>
              <w:rPr>
                <w:rFonts w:cstheme="minorHAnsi"/>
                <w:sz w:val="20"/>
                <w:szCs w:val="20"/>
                <w:lang w:val="en-GB"/>
              </w:rPr>
            </w:pPr>
            <w:r w:rsidRPr="009D1330">
              <w:rPr>
                <w:rFonts w:cstheme="minorHAnsi"/>
                <w:sz w:val="20"/>
                <w:szCs w:val="20"/>
                <w:lang w:val="en-GB"/>
              </w:rPr>
              <w:t>TF1</w:t>
            </w:r>
          </w:p>
        </w:tc>
      </w:tr>
      <w:tr w:rsidR="00D33784" w:rsidRPr="009D1330" w14:paraId="7342D818" w14:textId="77777777" w:rsidTr="00D33784">
        <w:trPr>
          <w:trHeight w:val="465"/>
        </w:trPr>
        <w:tc>
          <w:tcPr>
            <w:tcW w:w="968" w:type="dxa"/>
            <w:vAlign w:val="bottom"/>
          </w:tcPr>
          <w:p w14:paraId="2AC665E2" w14:textId="77777777" w:rsidR="00D33784" w:rsidRPr="009D1330" w:rsidRDefault="00D33784" w:rsidP="00C30536">
            <w:pPr>
              <w:rPr>
                <w:rFonts w:cstheme="minorHAnsi"/>
                <w:sz w:val="20"/>
                <w:szCs w:val="20"/>
                <w:lang w:val="en-GB"/>
              </w:rPr>
            </w:pPr>
            <w:r w:rsidRPr="009D1330">
              <w:rPr>
                <w:rFonts w:cstheme="minorHAnsi"/>
                <w:color w:val="000000"/>
                <w:sz w:val="20"/>
                <w:szCs w:val="20"/>
              </w:rPr>
              <w:t>bjean</w:t>
            </w:r>
          </w:p>
        </w:tc>
        <w:tc>
          <w:tcPr>
            <w:tcW w:w="969" w:type="dxa"/>
            <w:vAlign w:val="bottom"/>
          </w:tcPr>
          <w:p w14:paraId="183F63F6" w14:textId="77777777" w:rsidR="00D33784" w:rsidRPr="009D1330" w:rsidRDefault="00D33784" w:rsidP="00C30536">
            <w:pPr>
              <w:rPr>
                <w:rFonts w:cstheme="minorHAnsi"/>
                <w:sz w:val="20"/>
                <w:szCs w:val="20"/>
                <w:lang w:val="en-GB"/>
              </w:rPr>
            </w:pPr>
            <w:r w:rsidRPr="009D1330">
              <w:rPr>
                <w:rFonts w:cstheme="minorHAnsi"/>
                <w:sz w:val="20"/>
                <w:szCs w:val="20"/>
                <w:lang w:val="en-GB"/>
              </w:rPr>
              <w:t>15</w:t>
            </w:r>
          </w:p>
        </w:tc>
        <w:tc>
          <w:tcPr>
            <w:tcW w:w="969" w:type="dxa"/>
          </w:tcPr>
          <w:p w14:paraId="52EA8FD2"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r w:rsidRPr="009D1330">
              <w:rPr>
                <w:rFonts w:cstheme="minorHAnsi"/>
                <w:sz w:val="20"/>
                <w:szCs w:val="20"/>
                <w:lang w:val="en-GB"/>
              </w:rPr>
              <w:t>IEC/SOP</w:t>
            </w:r>
          </w:p>
        </w:tc>
        <w:tc>
          <w:tcPr>
            <w:tcW w:w="969" w:type="dxa"/>
            <w:vAlign w:val="bottom"/>
          </w:tcPr>
          <w:p w14:paraId="0B9C5D5F"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13.56</w:t>
            </w:r>
          </w:p>
          <w:p w14:paraId="08B6BADD"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p>
        </w:tc>
        <w:tc>
          <w:tcPr>
            <w:tcW w:w="969" w:type="dxa"/>
            <w:vAlign w:val="bottom"/>
          </w:tcPr>
          <w:p w14:paraId="652B7059" w14:textId="77777777" w:rsidR="00D33784" w:rsidRPr="009D1330" w:rsidRDefault="00D33784" w:rsidP="00C3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18.15</w:t>
            </w:r>
          </w:p>
          <w:p w14:paraId="4E81EBC9" w14:textId="77777777" w:rsidR="00D33784" w:rsidRPr="009D1330" w:rsidRDefault="00D33784" w:rsidP="00C30536">
            <w:pPr>
              <w:rPr>
                <w:rFonts w:cstheme="minorHAnsi"/>
                <w:sz w:val="20"/>
                <w:szCs w:val="20"/>
                <w:lang w:val="en-GB"/>
              </w:rPr>
            </w:pPr>
          </w:p>
        </w:tc>
        <w:tc>
          <w:tcPr>
            <w:tcW w:w="969" w:type="dxa"/>
            <w:vAlign w:val="bottom"/>
          </w:tcPr>
          <w:p w14:paraId="693F559C" w14:textId="77777777" w:rsidR="00D33784" w:rsidRPr="009D1330" w:rsidRDefault="00D33784" w:rsidP="00C30536">
            <w:pPr>
              <w:rPr>
                <w:rFonts w:cstheme="minorHAnsi"/>
                <w:sz w:val="20"/>
                <w:szCs w:val="20"/>
                <w:lang w:val="en-GB"/>
              </w:rPr>
            </w:pPr>
          </w:p>
        </w:tc>
      </w:tr>
      <w:tr w:rsidR="00D33784" w:rsidRPr="009D1330" w14:paraId="400F8DA7" w14:textId="77777777" w:rsidTr="00D33784">
        <w:tc>
          <w:tcPr>
            <w:tcW w:w="968" w:type="dxa"/>
            <w:vAlign w:val="bottom"/>
          </w:tcPr>
          <w:p w14:paraId="666902C2" w14:textId="77777777" w:rsidR="00D33784" w:rsidRPr="009D1330" w:rsidRDefault="00D33784" w:rsidP="00C30536">
            <w:pPr>
              <w:rPr>
                <w:rFonts w:cstheme="minorHAnsi"/>
                <w:sz w:val="20"/>
                <w:szCs w:val="20"/>
                <w:lang w:val="en-GB"/>
              </w:rPr>
            </w:pPr>
            <w:r w:rsidRPr="009D1330">
              <w:rPr>
                <w:rFonts w:cstheme="minorHAnsi"/>
                <w:color w:val="000000"/>
                <w:sz w:val="20"/>
                <w:szCs w:val="20"/>
              </w:rPr>
              <w:t>brown</w:t>
            </w:r>
          </w:p>
        </w:tc>
        <w:tc>
          <w:tcPr>
            <w:tcW w:w="969" w:type="dxa"/>
            <w:vAlign w:val="bottom"/>
          </w:tcPr>
          <w:p w14:paraId="659BB7FF" w14:textId="77777777" w:rsidR="00D33784" w:rsidRPr="009D1330" w:rsidRDefault="00D33784" w:rsidP="00C30536">
            <w:pPr>
              <w:rPr>
                <w:rFonts w:cstheme="minorHAnsi"/>
                <w:sz w:val="20"/>
                <w:szCs w:val="20"/>
                <w:lang w:val="en-GB"/>
              </w:rPr>
            </w:pPr>
            <w:r w:rsidRPr="009D1330">
              <w:rPr>
                <w:rFonts w:cstheme="minorHAnsi"/>
                <w:color w:val="000000"/>
                <w:sz w:val="20"/>
                <w:szCs w:val="20"/>
              </w:rPr>
              <w:t>8</w:t>
            </w:r>
          </w:p>
        </w:tc>
        <w:tc>
          <w:tcPr>
            <w:tcW w:w="969" w:type="dxa"/>
          </w:tcPr>
          <w:p w14:paraId="21EEA494" w14:textId="77777777" w:rsidR="00D33784" w:rsidRPr="009D1330" w:rsidRDefault="00D33784" w:rsidP="00C30536">
            <w:pPr>
              <w:rPr>
                <w:rFonts w:cstheme="minorHAnsi"/>
                <w:sz w:val="20"/>
                <w:szCs w:val="20"/>
                <w:lang w:val="en-GB"/>
              </w:rPr>
            </w:pPr>
            <w:r w:rsidRPr="009D1330">
              <w:rPr>
                <w:rFonts w:cstheme="minorHAnsi"/>
                <w:color w:val="000000"/>
                <w:sz w:val="20"/>
                <w:szCs w:val="20"/>
              </w:rPr>
              <w:t>IEC</w:t>
            </w:r>
          </w:p>
        </w:tc>
        <w:tc>
          <w:tcPr>
            <w:tcW w:w="969" w:type="dxa"/>
            <w:vAlign w:val="bottom"/>
          </w:tcPr>
          <w:p w14:paraId="5B2C8DAB" w14:textId="77777777" w:rsidR="00D33784" w:rsidRPr="009D1330" w:rsidRDefault="00D33784" w:rsidP="00C30536">
            <w:pPr>
              <w:rPr>
                <w:rFonts w:cstheme="minorHAnsi"/>
                <w:sz w:val="20"/>
                <w:szCs w:val="20"/>
                <w:lang w:val="en-GB"/>
              </w:rPr>
            </w:pPr>
            <w:r w:rsidRPr="009D1330">
              <w:rPr>
                <w:rFonts w:cstheme="minorHAnsi"/>
                <w:color w:val="000000"/>
                <w:sz w:val="20"/>
                <w:szCs w:val="20"/>
              </w:rPr>
              <w:t>3</w:t>
            </w:r>
          </w:p>
        </w:tc>
        <w:tc>
          <w:tcPr>
            <w:tcW w:w="969" w:type="dxa"/>
            <w:vAlign w:val="bottom"/>
          </w:tcPr>
          <w:p w14:paraId="5743B309" w14:textId="77777777" w:rsidR="00D33784" w:rsidRPr="009D1330" w:rsidRDefault="00D33784" w:rsidP="00C30536">
            <w:pPr>
              <w:rPr>
                <w:rFonts w:cstheme="minorHAnsi"/>
                <w:sz w:val="20"/>
                <w:szCs w:val="20"/>
                <w:lang w:val="en-GB"/>
              </w:rPr>
            </w:pPr>
            <w:r w:rsidRPr="009D1330">
              <w:rPr>
                <w:rFonts w:cstheme="minorHAnsi"/>
                <w:color w:val="000000"/>
                <w:sz w:val="20"/>
                <w:szCs w:val="20"/>
              </w:rPr>
              <w:t>3.3</w:t>
            </w:r>
          </w:p>
        </w:tc>
        <w:tc>
          <w:tcPr>
            <w:tcW w:w="969" w:type="dxa"/>
            <w:vAlign w:val="bottom"/>
          </w:tcPr>
          <w:p w14:paraId="5B3838E9" w14:textId="77777777" w:rsidR="00D33784" w:rsidRPr="009D1330" w:rsidRDefault="00D33784" w:rsidP="00C30536">
            <w:pPr>
              <w:rPr>
                <w:rFonts w:cstheme="minorHAnsi"/>
                <w:sz w:val="20"/>
                <w:szCs w:val="20"/>
                <w:lang w:val="en-GB"/>
              </w:rPr>
            </w:pPr>
          </w:p>
        </w:tc>
      </w:tr>
      <w:tr w:rsidR="00D33784" w:rsidRPr="009D1330" w14:paraId="470F95E5" w14:textId="77777777" w:rsidTr="00D33784">
        <w:tc>
          <w:tcPr>
            <w:tcW w:w="968" w:type="dxa"/>
            <w:vAlign w:val="bottom"/>
          </w:tcPr>
          <w:p w14:paraId="2FBA226D" w14:textId="77777777" w:rsidR="00D33784" w:rsidRPr="009D1330" w:rsidRDefault="00D33784" w:rsidP="00C30536">
            <w:pPr>
              <w:rPr>
                <w:rFonts w:cstheme="minorHAnsi"/>
                <w:color w:val="000000"/>
                <w:sz w:val="20"/>
                <w:szCs w:val="20"/>
              </w:rPr>
            </w:pPr>
            <w:r w:rsidRPr="009D1330">
              <w:rPr>
                <w:rFonts w:cstheme="minorHAnsi"/>
                <w:color w:val="000000"/>
                <w:sz w:val="20"/>
                <w:szCs w:val="20"/>
              </w:rPr>
              <w:t>wotm</w:t>
            </w:r>
          </w:p>
        </w:tc>
        <w:tc>
          <w:tcPr>
            <w:tcW w:w="969" w:type="dxa"/>
            <w:vAlign w:val="bottom"/>
          </w:tcPr>
          <w:p w14:paraId="12C77283" w14:textId="77777777" w:rsidR="00D33784" w:rsidRPr="009D1330" w:rsidRDefault="00D33784" w:rsidP="00C30536">
            <w:pPr>
              <w:rPr>
                <w:rFonts w:cstheme="minorHAnsi"/>
                <w:color w:val="000000"/>
                <w:sz w:val="20"/>
                <w:szCs w:val="20"/>
              </w:rPr>
            </w:pPr>
            <w:r w:rsidRPr="009D1330">
              <w:rPr>
                <w:rFonts w:cstheme="minorHAnsi"/>
                <w:color w:val="000000"/>
                <w:sz w:val="20"/>
                <w:szCs w:val="20"/>
              </w:rPr>
              <w:t>11</w:t>
            </w:r>
          </w:p>
        </w:tc>
        <w:tc>
          <w:tcPr>
            <w:tcW w:w="969" w:type="dxa"/>
          </w:tcPr>
          <w:p w14:paraId="0880C6F0" w14:textId="77777777" w:rsidR="00D33784" w:rsidRPr="009D1330" w:rsidRDefault="00D33784" w:rsidP="00C30536">
            <w:pPr>
              <w:rPr>
                <w:rFonts w:cstheme="minorHAnsi"/>
                <w:color w:val="000000"/>
                <w:sz w:val="20"/>
                <w:szCs w:val="20"/>
              </w:rPr>
            </w:pPr>
            <w:r w:rsidRPr="009D1330">
              <w:rPr>
                <w:rFonts w:cstheme="minorHAnsi"/>
                <w:color w:val="000000"/>
                <w:sz w:val="20"/>
                <w:szCs w:val="20"/>
              </w:rPr>
              <w:t>SOP/IEC</w:t>
            </w:r>
          </w:p>
        </w:tc>
        <w:tc>
          <w:tcPr>
            <w:tcW w:w="969" w:type="dxa"/>
            <w:vAlign w:val="bottom"/>
          </w:tcPr>
          <w:p w14:paraId="4F5C9345" w14:textId="77777777" w:rsidR="00D33784" w:rsidRPr="009D1330" w:rsidRDefault="00D33784" w:rsidP="00C30536">
            <w:pPr>
              <w:pStyle w:val="HTMLconformatoprevio"/>
              <w:rPr>
                <w:rFonts w:asciiTheme="minorHAnsi" w:hAnsiTheme="minorHAnsi" w:cstheme="minorHAnsi"/>
              </w:rPr>
            </w:pPr>
            <w:r w:rsidRPr="009D1330">
              <w:rPr>
                <w:rFonts w:asciiTheme="minorHAnsi" w:hAnsiTheme="minorHAnsi" w:cstheme="minorHAnsi"/>
              </w:rPr>
              <w:t>11.26</w:t>
            </w:r>
          </w:p>
          <w:p w14:paraId="2D8A8CBE" w14:textId="77777777" w:rsidR="00D33784" w:rsidRPr="009D1330" w:rsidRDefault="00D33784" w:rsidP="00C30536">
            <w:pPr>
              <w:rPr>
                <w:rFonts w:cstheme="minorHAnsi"/>
                <w:color w:val="000000"/>
                <w:sz w:val="20"/>
                <w:szCs w:val="20"/>
              </w:rPr>
            </w:pPr>
          </w:p>
        </w:tc>
        <w:tc>
          <w:tcPr>
            <w:tcW w:w="969" w:type="dxa"/>
            <w:vAlign w:val="bottom"/>
          </w:tcPr>
          <w:p w14:paraId="37462439" w14:textId="77777777" w:rsidR="00D33784" w:rsidRPr="009D1330" w:rsidRDefault="00D33784" w:rsidP="00C30536">
            <w:pPr>
              <w:pStyle w:val="HTMLconformatoprevio"/>
              <w:rPr>
                <w:rFonts w:asciiTheme="minorHAnsi" w:hAnsiTheme="minorHAnsi" w:cstheme="minorHAnsi"/>
              </w:rPr>
            </w:pPr>
            <w:r w:rsidRPr="009D1330">
              <w:rPr>
                <w:rFonts w:asciiTheme="minorHAnsi" w:hAnsiTheme="minorHAnsi" w:cstheme="minorHAnsi"/>
                <w:color w:val="000000"/>
              </w:rPr>
              <w:t xml:space="preserve"> </w:t>
            </w:r>
            <w:r w:rsidRPr="009D1330">
              <w:rPr>
                <w:rFonts w:asciiTheme="minorHAnsi" w:hAnsiTheme="minorHAnsi" w:cstheme="minorHAnsi"/>
              </w:rPr>
              <w:t>13.07</w:t>
            </w:r>
          </w:p>
          <w:p w14:paraId="18E87853" w14:textId="77777777" w:rsidR="00D33784" w:rsidRPr="009D1330" w:rsidRDefault="00D33784" w:rsidP="00C30536">
            <w:pPr>
              <w:rPr>
                <w:rFonts w:cstheme="minorHAnsi"/>
                <w:color w:val="000000"/>
                <w:sz w:val="20"/>
                <w:szCs w:val="20"/>
              </w:rPr>
            </w:pPr>
          </w:p>
        </w:tc>
        <w:tc>
          <w:tcPr>
            <w:tcW w:w="969" w:type="dxa"/>
            <w:vAlign w:val="bottom"/>
          </w:tcPr>
          <w:p w14:paraId="295CC4EC" w14:textId="77777777" w:rsidR="00D33784" w:rsidRPr="009D1330" w:rsidRDefault="00D33784" w:rsidP="00C30536">
            <w:pPr>
              <w:rPr>
                <w:rFonts w:cstheme="minorHAnsi"/>
                <w:color w:val="000000"/>
                <w:sz w:val="20"/>
                <w:szCs w:val="20"/>
              </w:rPr>
            </w:pPr>
            <w:r w:rsidRPr="009D1330">
              <w:rPr>
                <w:rFonts w:cstheme="minorHAnsi"/>
                <w:color w:val="000000"/>
                <w:sz w:val="20"/>
                <w:szCs w:val="20"/>
              </w:rPr>
              <w:t>-</w:t>
            </w:r>
          </w:p>
        </w:tc>
      </w:tr>
    </w:tbl>
    <w:p w14:paraId="550979B7" w14:textId="0F22EA46" w:rsidR="006C104E" w:rsidRPr="006C104E" w:rsidRDefault="006C104E" w:rsidP="006C104E">
      <w:pPr>
        <w:rPr>
          <w:rFonts w:ascii="Times New Roman" w:hAnsi="Times New Roman" w:cs="Times New Roman"/>
          <w:sz w:val="24"/>
          <w:szCs w:val="24"/>
          <w:lang w:val="en-US"/>
        </w:rPr>
      </w:pPr>
    </w:p>
    <w:p w14:paraId="475FF484" w14:textId="77777777" w:rsidR="006C104E" w:rsidRDefault="006C104E" w:rsidP="008B499E">
      <w:pPr>
        <w:spacing w:line="360" w:lineRule="auto"/>
        <w:rPr>
          <w:rFonts w:ascii="Times New Roman" w:hAnsi="Times New Roman" w:cs="Times New Roman"/>
          <w:sz w:val="24"/>
          <w:szCs w:val="24"/>
          <w:lang w:val="en-US"/>
        </w:rPr>
      </w:pPr>
    </w:p>
    <w:p w14:paraId="7F5F5C72" w14:textId="24895C4A" w:rsidR="006C104E" w:rsidRDefault="006C7A0F" w:rsidP="008B49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“bjean” </w:t>
      </w:r>
      <w:r w:rsidR="008B499E" w:rsidRPr="008B499E">
        <w:rPr>
          <w:rFonts w:ascii="Times New Roman" w:hAnsi="Times New Roman" w:cs="Times New Roman"/>
          <w:sz w:val="24"/>
          <w:szCs w:val="24"/>
          <w:lang w:val="en-US"/>
        </w:rPr>
        <w:t xml:space="preserve">having the most recordings </w:t>
      </w:r>
      <w:r w:rsidR="00657D75">
        <w:rPr>
          <w:rFonts w:ascii="Times New Roman" w:hAnsi="Times New Roman" w:cs="Times New Roman"/>
          <w:sz w:val="24"/>
          <w:szCs w:val="24"/>
          <w:lang w:val="en-US"/>
        </w:rPr>
        <w:t xml:space="preserve">is </w:t>
      </w:r>
      <w:r w:rsidR="008B499E" w:rsidRPr="008B499E">
        <w:rPr>
          <w:rFonts w:ascii="Times New Roman" w:hAnsi="Times New Roman" w:cs="Times New Roman"/>
          <w:sz w:val="24"/>
          <w:szCs w:val="24"/>
          <w:lang w:val="en-US"/>
        </w:rPr>
        <w:t>discussed here under the two technical control</w:t>
      </w:r>
      <w:r w:rsidR="00657D75">
        <w:rPr>
          <w:rFonts w:ascii="Times New Roman" w:hAnsi="Times New Roman" w:cs="Times New Roman"/>
          <w:sz w:val="24"/>
          <w:szCs w:val="24"/>
          <w:lang w:val="en-US"/>
        </w:rPr>
        <w:t xml:space="preserve">. </w:t>
      </w:r>
      <w:r w:rsidR="008B499E" w:rsidRPr="008B499E">
        <w:rPr>
          <w:rFonts w:ascii="Times New Roman" w:hAnsi="Times New Roman" w:cs="Times New Roman"/>
          <w:sz w:val="24"/>
          <w:szCs w:val="24"/>
          <w:lang w:val="en-US"/>
        </w:rPr>
        <w:t xml:space="preserve">A Mean Absolute Error of </w:t>
      </w:r>
      <w:r w:rsidR="001C6BD1">
        <w:rPr>
          <w:rFonts w:ascii="Times New Roman" w:hAnsi="Times New Roman" w:cs="Times New Roman"/>
          <w:sz w:val="24"/>
          <w:szCs w:val="24"/>
          <w:lang w:val="en-US"/>
        </w:rPr>
        <w:t>13.56</w:t>
      </w:r>
      <w:r w:rsidR="008B499E" w:rsidRPr="008B499E">
        <w:rPr>
          <w:rFonts w:ascii="Times New Roman" w:hAnsi="Times New Roman" w:cs="Times New Roman"/>
          <w:sz w:val="24"/>
          <w:szCs w:val="24"/>
          <w:lang w:val="en-US"/>
        </w:rPr>
        <w:t xml:space="preserve"> % in predicting the Articulation Grades </w:t>
      </w:r>
      <w:r w:rsidR="001C6BD1">
        <w:rPr>
          <w:rFonts w:ascii="Times New Roman" w:hAnsi="Times New Roman" w:cs="Times New Roman"/>
          <w:sz w:val="24"/>
          <w:szCs w:val="24"/>
          <w:lang w:val="en-US"/>
        </w:rPr>
        <w:t xml:space="preserve">(TF1) </w:t>
      </w:r>
      <w:r w:rsidR="008B499E" w:rsidRPr="008B499E">
        <w:rPr>
          <w:rFonts w:ascii="Times New Roman" w:hAnsi="Times New Roman" w:cs="Times New Roman"/>
          <w:sz w:val="24"/>
          <w:szCs w:val="24"/>
          <w:lang w:val="en-US"/>
        </w:rPr>
        <w:t>using the PRF and Mean Duration Deviation as inputs.</w:t>
      </w:r>
    </w:p>
    <w:p w14:paraId="44A64A37" w14:textId="3A79F6D3" w:rsidR="00134DBE" w:rsidRDefault="00134DBE" w:rsidP="008B499E">
      <w:pPr>
        <w:spacing w:line="360" w:lineRule="auto"/>
        <w:rPr>
          <w:rFonts w:ascii="Times New Roman" w:hAnsi="Times New Roman" w:cs="Times New Roman"/>
          <w:sz w:val="24"/>
          <w:szCs w:val="24"/>
          <w:lang w:val="en-US"/>
        </w:rPr>
      </w:pPr>
      <w:r w:rsidRPr="001C6BD1">
        <w:rPr>
          <w:rFonts w:ascii="Times New Roman" w:hAnsi="Times New Roman" w:cs="Times New Roman"/>
          <w:sz w:val="24"/>
          <w:szCs w:val="24"/>
          <w:lang w:val="en-GB"/>
        </w:rPr>
        <w:t>“Brown” yielded a low error prediction</w:t>
      </w:r>
      <w:r>
        <w:rPr>
          <w:rFonts w:ascii="Times New Roman" w:hAnsi="Times New Roman" w:cs="Times New Roman"/>
          <w:sz w:val="24"/>
          <w:szCs w:val="24"/>
          <w:lang w:val="en-GB"/>
        </w:rPr>
        <w:t>, but ca</w:t>
      </w:r>
      <w:r w:rsidRPr="001C6BD1">
        <w:rPr>
          <w:rFonts w:ascii="Times New Roman" w:hAnsi="Times New Roman" w:cs="Times New Roman"/>
          <w:sz w:val="24"/>
          <w:szCs w:val="24"/>
          <w:lang w:val="en-GB"/>
        </w:rPr>
        <w:t>ution has to be exercised in drawing a conclusion, considering the onset and duration grade error were over 10%. However, it does highlight the case that maybe the teacher should grade the Technical Focus Areas 1 and 2 in one joint grade.</w:t>
      </w:r>
    </w:p>
    <w:p w14:paraId="3CB48FE8" w14:textId="760178FE" w:rsidR="005B3A17" w:rsidRDefault="005B3A17" w:rsidP="008E1AD4">
      <w:pPr>
        <w:spacing w:after="120" w:line="360" w:lineRule="auto"/>
        <w:jc w:val="both"/>
        <w:rPr>
          <w:rFonts w:ascii="Times New Roman" w:hAnsi="Times New Roman" w:cs="Times New Roman"/>
          <w:sz w:val="32"/>
          <w:szCs w:val="32"/>
          <w:lang w:val="en-US"/>
        </w:rPr>
      </w:pPr>
    </w:p>
    <w:p w14:paraId="318B8D94" w14:textId="77777777" w:rsidR="005B3A17" w:rsidRDefault="005B3A17" w:rsidP="008E1AD4">
      <w:pPr>
        <w:spacing w:after="120" w:line="360" w:lineRule="auto"/>
        <w:jc w:val="both"/>
        <w:rPr>
          <w:rFonts w:ascii="Times New Roman" w:hAnsi="Times New Roman" w:cs="Times New Roman"/>
          <w:sz w:val="32"/>
          <w:szCs w:val="32"/>
          <w:lang w:val="en-US"/>
        </w:rPr>
      </w:pPr>
    </w:p>
    <w:p w14:paraId="699DB4DA" w14:textId="622FF5EC" w:rsidR="00AB3B47" w:rsidRDefault="00AB3B47" w:rsidP="008E1AD4">
      <w:pPr>
        <w:spacing w:after="120" w:line="360" w:lineRule="auto"/>
        <w:jc w:val="both"/>
        <w:rPr>
          <w:rFonts w:ascii="Times New Roman" w:hAnsi="Times New Roman" w:cs="Times New Roman"/>
          <w:sz w:val="32"/>
          <w:szCs w:val="32"/>
          <w:lang w:val="en-US"/>
        </w:rPr>
      </w:pPr>
    </w:p>
    <w:p w14:paraId="64FA39B2" w14:textId="5AB2D8DE" w:rsidR="00AB3B47" w:rsidRDefault="00AB3B47" w:rsidP="008E1AD4">
      <w:pPr>
        <w:spacing w:after="120" w:line="360" w:lineRule="auto"/>
        <w:jc w:val="both"/>
        <w:rPr>
          <w:rFonts w:ascii="Times New Roman" w:hAnsi="Times New Roman" w:cs="Times New Roman"/>
          <w:sz w:val="32"/>
          <w:szCs w:val="32"/>
          <w:lang w:val="en-US"/>
        </w:rPr>
      </w:pPr>
    </w:p>
    <w:p w14:paraId="1A36A7B9" w14:textId="3DCD2D56" w:rsidR="00A2687B" w:rsidRDefault="00A2687B" w:rsidP="008E1AD4">
      <w:pPr>
        <w:spacing w:after="120" w:line="360" w:lineRule="auto"/>
        <w:jc w:val="both"/>
        <w:rPr>
          <w:rFonts w:ascii="Times New Roman" w:hAnsi="Times New Roman" w:cs="Times New Roman"/>
          <w:sz w:val="32"/>
          <w:szCs w:val="32"/>
          <w:lang w:val="en-US"/>
        </w:rPr>
      </w:pPr>
    </w:p>
    <w:p w14:paraId="035120E0" w14:textId="3FCAEE57" w:rsidR="00A2687B" w:rsidRDefault="00A2687B" w:rsidP="008E1AD4">
      <w:pPr>
        <w:spacing w:after="120" w:line="360" w:lineRule="auto"/>
        <w:jc w:val="both"/>
        <w:rPr>
          <w:rFonts w:ascii="Times New Roman" w:hAnsi="Times New Roman" w:cs="Times New Roman"/>
          <w:sz w:val="32"/>
          <w:szCs w:val="32"/>
          <w:lang w:val="en-US"/>
        </w:rPr>
      </w:pPr>
    </w:p>
    <w:p w14:paraId="67264895" w14:textId="7F6CE002" w:rsidR="00E94CE9" w:rsidRDefault="00E94CE9" w:rsidP="008E1AD4">
      <w:pPr>
        <w:spacing w:after="120" w:line="360" w:lineRule="auto"/>
        <w:jc w:val="both"/>
        <w:rPr>
          <w:rFonts w:ascii="Times New Roman" w:hAnsi="Times New Roman" w:cs="Times New Roman"/>
          <w:sz w:val="32"/>
          <w:szCs w:val="32"/>
          <w:lang w:val="en-US"/>
        </w:rPr>
      </w:pPr>
    </w:p>
    <w:p w14:paraId="0EDA9B53" w14:textId="7A79E7F0" w:rsidR="00664E96" w:rsidRDefault="00664E96" w:rsidP="008E1AD4">
      <w:pPr>
        <w:spacing w:after="120" w:line="360" w:lineRule="auto"/>
        <w:jc w:val="both"/>
        <w:rPr>
          <w:rFonts w:ascii="Times New Roman" w:hAnsi="Times New Roman" w:cs="Times New Roman"/>
          <w:sz w:val="32"/>
          <w:szCs w:val="32"/>
          <w:lang w:val="en-US"/>
        </w:rPr>
      </w:pPr>
    </w:p>
    <w:p w14:paraId="31C3D19B" w14:textId="66DF6EC7" w:rsidR="003518BD" w:rsidRDefault="003518BD" w:rsidP="008E1AD4">
      <w:pPr>
        <w:spacing w:after="120" w:line="360" w:lineRule="auto"/>
        <w:jc w:val="both"/>
        <w:rPr>
          <w:rFonts w:ascii="Times New Roman" w:hAnsi="Times New Roman" w:cs="Times New Roman"/>
          <w:sz w:val="32"/>
          <w:szCs w:val="32"/>
          <w:lang w:val="en-US"/>
        </w:rPr>
      </w:pPr>
    </w:p>
    <w:p w14:paraId="24A9C460" w14:textId="1FDF68EC" w:rsidR="00134DBE" w:rsidRDefault="00134DBE" w:rsidP="008E1AD4">
      <w:pPr>
        <w:spacing w:after="120" w:line="360" w:lineRule="auto"/>
        <w:jc w:val="both"/>
        <w:rPr>
          <w:rFonts w:ascii="Times New Roman" w:hAnsi="Times New Roman" w:cs="Times New Roman"/>
          <w:sz w:val="32"/>
          <w:szCs w:val="32"/>
          <w:lang w:val="en-US"/>
        </w:rPr>
      </w:pPr>
    </w:p>
    <w:p w14:paraId="58C8FB9A" w14:textId="316922EE" w:rsidR="00134DBE" w:rsidRDefault="00134DBE" w:rsidP="008E1AD4">
      <w:pPr>
        <w:spacing w:after="120" w:line="360" w:lineRule="auto"/>
        <w:jc w:val="both"/>
        <w:rPr>
          <w:rFonts w:ascii="Times New Roman" w:hAnsi="Times New Roman" w:cs="Times New Roman"/>
          <w:sz w:val="32"/>
          <w:szCs w:val="32"/>
          <w:lang w:val="en-US"/>
        </w:rPr>
      </w:pPr>
    </w:p>
    <w:p w14:paraId="296DD217" w14:textId="752176B9" w:rsidR="00134DBE" w:rsidRDefault="00134DBE" w:rsidP="008E1AD4">
      <w:pPr>
        <w:spacing w:after="120" w:line="360" w:lineRule="auto"/>
        <w:jc w:val="both"/>
        <w:rPr>
          <w:rFonts w:ascii="Times New Roman" w:hAnsi="Times New Roman" w:cs="Times New Roman"/>
          <w:sz w:val="32"/>
          <w:szCs w:val="32"/>
          <w:lang w:val="en-US"/>
        </w:rPr>
      </w:pPr>
    </w:p>
    <w:p w14:paraId="1FD48428" w14:textId="36DEAA34" w:rsidR="00134DBE" w:rsidRDefault="00134DBE" w:rsidP="008E1AD4">
      <w:pPr>
        <w:spacing w:after="120" w:line="360" w:lineRule="auto"/>
        <w:jc w:val="both"/>
        <w:rPr>
          <w:rFonts w:ascii="Times New Roman" w:hAnsi="Times New Roman" w:cs="Times New Roman"/>
          <w:sz w:val="32"/>
          <w:szCs w:val="32"/>
          <w:lang w:val="en-US"/>
        </w:rPr>
      </w:pPr>
    </w:p>
    <w:p w14:paraId="17346529" w14:textId="50198852" w:rsidR="00134DBE" w:rsidRDefault="00134DBE" w:rsidP="008E1AD4">
      <w:pPr>
        <w:spacing w:after="120" w:line="360" w:lineRule="auto"/>
        <w:jc w:val="both"/>
        <w:rPr>
          <w:rFonts w:ascii="Times New Roman" w:hAnsi="Times New Roman" w:cs="Times New Roman"/>
          <w:sz w:val="32"/>
          <w:szCs w:val="32"/>
          <w:lang w:val="en-US"/>
        </w:rPr>
      </w:pPr>
    </w:p>
    <w:p w14:paraId="7E8F94FE" w14:textId="6553C0FE" w:rsidR="00134DBE" w:rsidRDefault="00134DBE" w:rsidP="008E1AD4">
      <w:pPr>
        <w:spacing w:after="120" w:line="360" w:lineRule="auto"/>
        <w:jc w:val="both"/>
        <w:rPr>
          <w:rFonts w:ascii="Times New Roman" w:hAnsi="Times New Roman" w:cs="Times New Roman"/>
          <w:sz w:val="32"/>
          <w:szCs w:val="32"/>
          <w:lang w:val="en-US"/>
        </w:rPr>
      </w:pPr>
    </w:p>
    <w:p w14:paraId="591FBFB1" w14:textId="3209C6F6" w:rsidR="00134DBE" w:rsidRDefault="00134DBE" w:rsidP="008E1AD4">
      <w:pPr>
        <w:spacing w:after="120" w:line="360" w:lineRule="auto"/>
        <w:jc w:val="both"/>
        <w:rPr>
          <w:rFonts w:ascii="Times New Roman" w:hAnsi="Times New Roman" w:cs="Times New Roman"/>
          <w:sz w:val="32"/>
          <w:szCs w:val="32"/>
          <w:lang w:val="en-US"/>
        </w:rPr>
      </w:pPr>
    </w:p>
    <w:p w14:paraId="3C22A728" w14:textId="18737091" w:rsidR="00134DBE" w:rsidRDefault="00134DBE" w:rsidP="008E1AD4">
      <w:pPr>
        <w:spacing w:after="120" w:line="360" w:lineRule="auto"/>
        <w:jc w:val="both"/>
        <w:rPr>
          <w:rFonts w:ascii="Times New Roman" w:hAnsi="Times New Roman" w:cs="Times New Roman"/>
          <w:sz w:val="32"/>
          <w:szCs w:val="32"/>
          <w:lang w:val="en-US"/>
        </w:rPr>
      </w:pPr>
    </w:p>
    <w:p w14:paraId="1FB225A6" w14:textId="77777777" w:rsidR="00134DBE" w:rsidRDefault="00134DBE" w:rsidP="008E1AD4">
      <w:pPr>
        <w:spacing w:after="120" w:line="360" w:lineRule="auto"/>
        <w:jc w:val="both"/>
        <w:rPr>
          <w:rFonts w:ascii="Times New Roman" w:hAnsi="Times New Roman" w:cs="Times New Roman"/>
          <w:sz w:val="32"/>
          <w:szCs w:val="32"/>
          <w:lang w:val="en-US"/>
        </w:rPr>
      </w:pPr>
    </w:p>
    <w:p w14:paraId="6220D56F" w14:textId="77777777" w:rsidR="00664E96" w:rsidRDefault="00664E96" w:rsidP="008E1AD4">
      <w:pPr>
        <w:spacing w:after="120" w:line="360" w:lineRule="auto"/>
        <w:jc w:val="both"/>
        <w:rPr>
          <w:rFonts w:ascii="Times New Roman" w:hAnsi="Times New Roman" w:cs="Times New Roman"/>
          <w:sz w:val="32"/>
          <w:szCs w:val="32"/>
          <w:lang w:val="en-US"/>
        </w:rPr>
      </w:pPr>
    </w:p>
    <w:p w14:paraId="3812F49F" w14:textId="4A3F4636" w:rsidR="00A2687B" w:rsidRDefault="00A2687B" w:rsidP="008E1AD4">
      <w:pPr>
        <w:spacing w:after="120" w:line="360" w:lineRule="auto"/>
        <w:jc w:val="both"/>
        <w:rPr>
          <w:rFonts w:ascii="Times New Roman" w:hAnsi="Times New Roman" w:cs="Times New Roman"/>
          <w:sz w:val="32"/>
          <w:szCs w:val="32"/>
          <w:lang w:val="en-US"/>
        </w:rPr>
      </w:pPr>
    </w:p>
    <w:p w14:paraId="70A5FCAF" w14:textId="6908B493" w:rsidR="00AB3B47" w:rsidRPr="00564A39" w:rsidRDefault="00AB3B47" w:rsidP="00AB3B47">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259" w:name="_Toc81166300"/>
      <w:r>
        <w:rPr>
          <w:rFonts w:ascii="Times New Roman" w:hAnsi="Times New Roman" w:cs="Times New Roman"/>
          <w:sz w:val="32"/>
          <w:szCs w:val="32"/>
          <w:lang w:val="en-US"/>
        </w:rPr>
        <w:t>Conclusion</w:t>
      </w:r>
      <w:bookmarkEnd w:id="259"/>
    </w:p>
    <w:p w14:paraId="71C78C76" w14:textId="6B77C743" w:rsidR="00617827" w:rsidRPr="00114549" w:rsidRDefault="005B3A17" w:rsidP="00617827">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60" w:name="_Toc81166301"/>
      <w:r>
        <w:rPr>
          <w:rFonts w:ascii="Times New Roman" w:hAnsi="Times New Roman" w:cs="Times New Roman"/>
          <w:sz w:val="32"/>
          <w:szCs w:val="32"/>
          <w:lang w:val="en-US"/>
        </w:rPr>
        <w:t>Student Recordings and Teacher Gradings</w:t>
      </w:r>
      <w:bookmarkEnd w:id="260"/>
    </w:p>
    <w:p w14:paraId="52B85C7E" w14:textId="6505F8D9" w:rsidR="00544A17"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It wasn’t possible to find </w:t>
      </w:r>
      <w:r w:rsidR="00544A17">
        <w:rPr>
          <w:rFonts w:ascii="Times New Roman" w:hAnsi="Times New Roman" w:cs="Times New Roman"/>
          <w:sz w:val="24"/>
          <w:szCs w:val="24"/>
          <w:lang w:val="en-US"/>
        </w:rPr>
        <w:t xml:space="preserve">music </w:t>
      </w:r>
      <w:r w:rsidRPr="007B7489">
        <w:rPr>
          <w:rFonts w:ascii="Times New Roman" w:hAnsi="Times New Roman" w:cs="Times New Roman"/>
          <w:sz w:val="24"/>
          <w:szCs w:val="24"/>
          <w:lang w:val="en-US"/>
        </w:rPr>
        <w:t xml:space="preserve">students </w:t>
      </w:r>
      <w:r w:rsidR="00544A17">
        <w:rPr>
          <w:rFonts w:ascii="Times New Roman" w:hAnsi="Times New Roman" w:cs="Times New Roman"/>
          <w:sz w:val="24"/>
          <w:szCs w:val="24"/>
          <w:lang w:val="en-US"/>
        </w:rPr>
        <w:t>to do the experiment</w:t>
      </w:r>
      <w:r w:rsidR="00647D77">
        <w:rPr>
          <w:rFonts w:ascii="Times New Roman" w:hAnsi="Times New Roman" w:cs="Times New Roman"/>
          <w:sz w:val="24"/>
          <w:szCs w:val="24"/>
          <w:lang w:val="en-US"/>
        </w:rPr>
        <w:t>. Five submissions were collected</w:t>
      </w:r>
      <w:r w:rsidRPr="007B7489">
        <w:rPr>
          <w:rFonts w:ascii="Times New Roman" w:hAnsi="Times New Roman" w:cs="Times New Roman"/>
          <w:sz w:val="24"/>
          <w:szCs w:val="24"/>
          <w:lang w:val="en-US"/>
        </w:rPr>
        <w:t xml:space="preserve"> by researchers at the </w:t>
      </w:r>
      <w:r w:rsidR="008D4CC7" w:rsidRPr="007B7489">
        <w:rPr>
          <w:rFonts w:ascii="Times New Roman" w:hAnsi="Times New Roman" w:cs="Times New Roman"/>
          <w:sz w:val="24"/>
          <w:szCs w:val="24"/>
          <w:lang w:val="en-US"/>
        </w:rPr>
        <w:t>MTG,</w:t>
      </w:r>
      <w:r w:rsidR="00647D77">
        <w:rPr>
          <w:rFonts w:ascii="Times New Roman" w:hAnsi="Times New Roman" w:cs="Times New Roman"/>
          <w:sz w:val="24"/>
          <w:szCs w:val="24"/>
          <w:lang w:val="en-US"/>
        </w:rPr>
        <w:t xml:space="preserve"> and I submitted the remaining </w:t>
      </w:r>
      <w:r w:rsidR="00D259CA">
        <w:rPr>
          <w:rFonts w:ascii="Times New Roman" w:hAnsi="Times New Roman" w:cs="Times New Roman"/>
          <w:sz w:val="24"/>
          <w:szCs w:val="24"/>
          <w:lang w:val="en-US"/>
        </w:rPr>
        <w:t>48</w:t>
      </w:r>
      <w:r w:rsidR="00647D77">
        <w:rPr>
          <w:rFonts w:ascii="Times New Roman" w:hAnsi="Times New Roman" w:cs="Times New Roman"/>
          <w:sz w:val="24"/>
          <w:szCs w:val="24"/>
          <w:lang w:val="en-US"/>
        </w:rPr>
        <w:t xml:space="preserve"> recordings</w:t>
      </w:r>
      <w:r w:rsidRPr="007B7489">
        <w:rPr>
          <w:rFonts w:ascii="Times New Roman" w:hAnsi="Times New Roman" w:cs="Times New Roman"/>
          <w:sz w:val="24"/>
          <w:szCs w:val="24"/>
          <w:lang w:val="en-US"/>
        </w:rPr>
        <w:t xml:space="preserve">. </w:t>
      </w:r>
      <w:r w:rsidR="00544A17">
        <w:rPr>
          <w:rFonts w:ascii="Times New Roman" w:hAnsi="Times New Roman" w:cs="Times New Roman"/>
          <w:sz w:val="24"/>
          <w:szCs w:val="24"/>
          <w:lang w:val="en-US"/>
        </w:rPr>
        <w:t xml:space="preserve">Some of the bassists </w:t>
      </w:r>
      <w:r w:rsidR="00D259CA">
        <w:rPr>
          <w:rFonts w:ascii="Times New Roman" w:hAnsi="Times New Roman" w:cs="Times New Roman"/>
          <w:sz w:val="24"/>
          <w:szCs w:val="24"/>
          <w:lang w:val="en-US"/>
        </w:rPr>
        <w:t>who declined</w:t>
      </w:r>
      <w:r w:rsidR="00544A17">
        <w:rPr>
          <w:rFonts w:ascii="Times New Roman" w:hAnsi="Times New Roman" w:cs="Times New Roman"/>
          <w:sz w:val="24"/>
          <w:szCs w:val="24"/>
          <w:lang w:val="en-US"/>
        </w:rPr>
        <w:t xml:space="preserve"> to participate had</w:t>
      </w:r>
      <w:r w:rsidRPr="007B7489">
        <w:rPr>
          <w:rFonts w:ascii="Times New Roman" w:hAnsi="Times New Roman" w:cs="Times New Roman"/>
          <w:sz w:val="24"/>
          <w:szCs w:val="24"/>
          <w:lang w:val="en-US"/>
        </w:rPr>
        <w:t xml:space="preserve"> issues with music notation literacy and </w:t>
      </w:r>
      <w:r w:rsidR="00544A17">
        <w:rPr>
          <w:rFonts w:ascii="Times New Roman" w:hAnsi="Times New Roman" w:cs="Times New Roman"/>
          <w:sz w:val="24"/>
          <w:szCs w:val="24"/>
          <w:lang w:val="en-US"/>
        </w:rPr>
        <w:t>others</w:t>
      </w:r>
      <w:r w:rsidRPr="007B7489">
        <w:rPr>
          <w:rFonts w:ascii="Times New Roman" w:hAnsi="Times New Roman" w:cs="Times New Roman"/>
          <w:sz w:val="24"/>
          <w:szCs w:val="24"/>
          <w:lang w:val="en-US"/>
        </w:rPr>
        <w:t xml:space="preserve"> were not comfortable in having to strictly follow the score and technical control details as laid out. </w:t>
      </w:r>
    </w:p>
    <w:p w14:paraId="1DA2B5D1" w14:textId="41AB1DD2" w:rsidR="00544A17" w:rsidRPr="007B7489" w:rsidRDefault="00544A17"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future experiments the bass students should be sourced from undergraduate music programs at different third level music schools. This would avoid music literacy problems and any other issues related to following the musical techniques that </w:t>
      </w:r>
      <w:r w:rsidR="00B22AE3">
        <w:rPr>
          <w:rFonts w:ascii="Times New Roman" w:hAnsi="Times New Roman" w:cs="Times New Roman"/>
          <w:sz w:val="24"/>
          <w:szCs w:val="24"/>
          <w:lang w:val="en-US"/>
        </w:rPr>
        <w:t>are evaluated on each song</w:t>
      </w:r>
      <w:r w:rsidR="00D33D4E">
        <w:rPr>
          <w:rFonts w:ascii="Times New Roman" w:hAnsi="Times New Roman" w:cs="Times New Roman"/>
          <w:sz w:val="24"/>
          <w:szCs w:val="24"/>
          <w:lang w:val="en-US"/>
        </w:rPr>
        <w:t xml:space="preserve">, on the other hand it could exclude </w:t>
      </w:r>
      <w:r w:rsidR="00D33D4E" w:rsidRPr="007B7489">
        <w:rPr>
          <w:rFonts w:ascii="Times New Roman" w:hAnsi="Times New Roman" w:cs="Times New Roman"/>
          <w:sz w:val="24"/>
          <w:szCs w:val="24"/>
          <w:lang w:val="en-US"/>
        </w:rPr>
        <w:t>bassists who learn in informal contexts.</w:t>
      </w:r>
    </w:p>
    <w:p w14:paraId="724A1F05" w14:textId="780D14DF" w:rsidR="00B22AE3" w:rsidRDefault="00B22AE3" w:rsidP="00B22AE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comprehensive experiment would require compensating the participating students sufficient</w:t>
      </w:r>
      <w:r w:rsidR="001C7049">
        <w:rPr>
          <w:rFonts w:ascii="Times New Roman" w:hAnsi="Times New Roman" w:cs="Times New Roman"/>
          <w:sz w:val="24"/>
          <w:szCs w:val="24"/>
          <w:lang w:val="en-US"/>
        </w:rPr>
        <w:t>ly</w:t>
      </w:r>
      <w:r>
        <w:rPr>
          <w:rFonts w:ascii="Times New Roman" w:hAnsi="Times New Roman" w:cs="Times New Roman"/>
          <w:sz w:val="24"/>
          <w:szCs w:val="24"/>
          <w:lang w:val="en-US"/>
        </w:rPr>
        <w:t xml:space="preserve"> to motivate them to complete the questionnaire, do the latency test correctly </w:t>
      </w:r>
      <w:r>
        <w:rPr>
          <w:rFonts w:ascii="Times New Roman" w:hAnsi="Times New Roman" w:cs="Times New Roman"/>
          <w:sz w:val="24"/>
          <w:szCs w:val="24"/>
          <w:lang w:val="en-US"/>
        </w:rPr>
        <w:lastRenderedPageBreak/>
        <w:t>and optimize their technical setup to produce the best sound possible on the playback. A compensation scheme could be economic one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a fixed amount per song</w:t>
      </w:r>
      <w:r w:rsidR="00D33D4E">
        <w:rPr>
          <w:rFonts w:ascii="Times New Roman" w:hAnsi="Times New Roman" w:cs="Times New Roman"/>
          <w:sz w:val="24"/>
          <w:szCs w:val="24"/>
          <w:lang w:val="en-US"/>
        </w:rPr>
        <w:t xml:space="preserve"> for the “informal context” students</w:t>
      </w:r>
      <w:r>
        <w:rPr>
          <w:rFonts w:ascii="Times New Roman" w:hAnsi="Times New Roman" w:cs="Times New Roman"/>
          <w:sz w:val="24"/>
          <w:szCs w:val="24"/>
          <w:lang w:val="en-US"/>
        </w:rPr>
        <w:t>), academic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negotiating allocating credit as part of a subject in an undergraduate program or possible prize for best recording</w:t>
      </w:r>
      <w:r w:rsidR="00DF645B">
        <w:rPr>
          <w:rFonts w:ascii="Times New Roman" w:hAnsi="Times New Roman" w:cs="Times New Roman"/>
          <w:sz w:val="24"/>
          <w:szCs w:val="24"/>
          <w:lang w:val="en-US"/>
        </w:rPr>
        <w:t>.). If an agreement could be established with a Music school, an agreement to allow music-undergrads and post grad</w:t>
      </w:r>
      <w:r w:rsidR="001C7049">
        <w:rPr>
          <w:rFonts w:ascii="Times New Roman" w:hAnsi="Times New Roman" w:cs="Times New Roman"/>
          <w:sz w:val="24"/>
          <w:szCs w:val="24"/>
          <w:lang w:val="en-US"/>
        </w:rPr>
        <w:t>s</w:t>
      </w:r>
      <w:r w:rsidR="00DF645B">
        <w:rPr>
          <w:rFonts w:ascii="Times New Roman" w:hAnsi="Times New Roman" w:cs="Times New Roman"/>
          <w:sz w:val="24"/>
          <w:szCs w:val="24"/>
          <w:lang w:val="en-US"/>
        </w:rPr>
        <w:t xml:space="preserve"> to participate as students and teachers in a grading experiment and allocate credits for participation could be mutually beneficial.</w:t>
      </w:r>
      <w:r>
        <w:rPr>
          <w:rFonts w:ascii="Times New Roman" w:hAnsi="Times New Roman" w:cs="Times New Roman"/>
          <w:sz w:val="24"/>
          <w:szCs w:val="24"/>
          <w:lang w:val="en-US"/>
        </w:rPr>
        <w:t xml:space="preserve"> The benefits of collecting </w:t>
      </w:r>
      <w:r w:rsidR="00D33D4E">
        <w:rPr>
          <w:rFonts w:ascii="Times New Roman" w:hAnsi="Times New Roman" w:cs="Times New Roman"/>
          <w:sz w:val="24"/>
          <w:szCs w:val="24"/>
          <w:lang w:val="en-US"/>
        </w:rPr>
        <w:t>different</w:t>
      </w:r>
      <w:r>
        <w:rPr>
          <w:rFonts w:ascii="Times New Roman" w:hAnsi="Times New Roman" w:cs="Times New Roman"/>
          <w:sz w:val="24"/>
          <w:szCs w:val="24"/>
          <w:lang w:val="en-US"/>
        </w:rPr>
        <w:t xml:space="preserve"> performances and sounds from different</w:t>
      </w:r>
      <w:r w:rsidR="00DF645B">
        <w:rPr>
          <w:rFonts w:ascii="Times New Roman" w:hAnsi="Times New Roman" w:cs="Times New Roman"/>
          <w:sz w:val="24"/>
          <w:szCs w:val="24"/>
          <w:lang w:val="en-US"/>
        </w:rPr>
        <w:t xml:space="preserve"> bassists</w:t>
      </w:r>
      <w:r>
        <w:rPr>
          <w:rFonts w:ascii="Times New Roman" w:hAnsi="Times New Roman" w:cs="Times New Roman"/>
          <w:sz w:val="24"/>
          <w:szCs w:val="24"/>
          <w:lang w:val="en-US"/>
        </w:rPr>
        <w:t xml:space="preserve"> are clear from the</w:t>
      </w:r>
      <w:r w:rsidR="00D33D4E">
        <w:rPr>
          <w:rFonts w:ascii="Times New Roman" w:hAnsi="Times New Roman" w:cs="Times New Roman"/>
          <w:sz w:val="24"/>
          <w:szCs w:val="24"/>
          <w:lang w:val="en-US"/>
        </w:rPr>
        <w:t xml:space="preserve"> experiences in this experiment</w:t>
      </w:r>
      <w:r w:rsidR="00D259CA">
        <w:rPr>
          <w:rFonts w:ascii="Times New Roman" w:hAnsi="Times New Roman" w:cs="Times New Roman"/>
          <w:sz w:val="24"/>
          <w:szCs w:val="24"/>
          <w:lang w:val="en-US"/>
        </w:rPr>
        <w:t>, especially for the songs like “Roadrunner” (“road”) that were difficult to execute</w:t>
      </w:r>
      <w:r w:rsidR="00D33D4E">
        <w:rPr>
          <w:rFonts w:ascii="Times New Roman" w:hAnsi="Times New Roman" w:cs="Times New Roman"/>
          <w:sz w:val="24"/>
          <w:szCs w:val="24"/>
          <w:lang w:val="en-US"/>
        </w:rPr>
        <w:t xml:space="preserve">. The most interesting observations came from the recordings that were not my own. One student managed to obtain the best PRF score with a guitar and another student scored highest on “bjean”, despite having deviated from the score. Having had to do over 40 recordings (and more attempts), I noticed improvements each time I recorded the difficult songs “brown” and “road”, but </w:t>
      </w:r>
      <w:r w:rsidR="00647D77">
        <w:rPr>
          <w:rFonts w:ascii="Times New Roman" w:hAnsi="Times New Roman" w:cs="Times New Roman"/>
          <w:sz w:val="24"/>
          <w:szCs w:val="24"/>
          <w:lang w:val="en-US"/>
        </w:rPr>
        <w:t>then</w:t>
      </w:r>
      <w:r w:rsidR="00D33D4E">
        <w:rPr>
          <w:rFonts w:ascii="Times New Roman" w:hAnsi="Times New Roman" w:cs="Times New Roman"/>
          <w:sz w:val="24"/>
          <w:szCs w:val="24"/>
          <w:lang w:val="en-US"/>
        </w:rPr>
        <w:t xml:space="preserve"> the “law of diminishing returns” </w:t>
      </w:r>
      <w:r w:rsidR="00E369AD">
        <w:rPr>
          <w:rFonts w:ascii="Times New Roman" w:hAnsi="Times New Roman" w:cs="Times New Roman"/>
          <w:sz w:val="24"/>
          <w:szCs w:val="24"/>
          <w:lang w:val="en-US"/>
        </w:rPr>
        <w:t>began,</w:t>
      </w:r>
      <w:r w:rsidR="00D259CA">
        <w:rPr>
          <w:rFonts w:ascii="Times New Roman" w:hAnsi="Times New Roman" w:cs="Times New Roman"/>
          <w:sz w:val="24"/>
          <w:szCs w:val="24"/>
          <w:lang w:val="en-US"/>
        </w:rPr>
        <w:t xml:space="preserve"> </w:t>
      </w:r>
      <w:r w:rsidR="00D33D4E">
        <w:rPr>
          <w:rFonts w:ascii="Times New Roman" w:hAnsi="Times New Roman" w:cs="Times New Roman"/>
          <w:sz w:val="24"/>
          <w:szCs w:val="24"/>
          <w:lang w:val="en-US"/>
        </w:rPr>
        <w:t>and subsequent performances don’t improve.</w:t>
      </w:r>
    </w:p>
    <w:p w14:paraId="78EF283F" w14:textId="4BB35175" w:rsidR="005B3A17" w:rsidRDefault="005B3A17" w:rsidP="005B3A17">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Due to time </w:t>
      </w:r>
      <w:r w:rsidRPr="007B7489">
        <w:rPr>
          <w:rFonts w:ascii="Times New Roman" w:hAnsi="Times New Roman" w:cs="Times New Roman"/>
          <w:sz w:val="24"/>
          <w:szCs w:val="24"/>
          <w:lang w:val="en-US"/>
        </w:rPr>
        <w:t>constraints,</w:t>
      </w:r>
      <w:r>
        <w:rPr>
          <w:rFonts w:ascii="Times New Roman" w:hAnsi="Times New Roman" w:cs="Times New Roman"/>
          <w:sz w:val="24"/>
          <w:szCs w:val="24"/>
          <w:lang w:val="en-US"/>
        </w:rPr>
        <w:t xml:space="preserve"> the Bass Teacher got </w:t>
      </w:r>
      <w:r w:rsidRPr="007B7489">
        <w:rPr>
          <w:rFonts w:ascii="Times New Roman" w:hAnsi="Times New Roman" w:cs="Times New Roman"/>
          <w:sz w:val="24"/>
          <w:szCs w:val="24"/>
          <w:lang w:val="en-US"/>
        </w:rPr>
        <w:t xml:space="preserve">43 out of 48 gradings done. </w:t>
      </w:r>
      <w:r>
        <w:rPr>
          <w:rFonts w:ascii="Times New Roman" w:hAnsi="Times New Roman" w:cs="Times New Roman"/>
          <w:sz w:val="24"/>
          <w:szCs w:val="24"/>
          <w:lang w:val="en-US"/>
        </w:rPr>
        <w:t>One mistake that was pointed out by participating student, was that the Bass Teacher was not given the ground truth under the guise of a student attempt.</w:t>
      </w:r>
      <w:r w:rsidRPr="00D7086D">
        <w:rPr>
          <w:rFonts w:ascii="Times New Roman" w:hAnsi="Times New Roman" w:cs="Times New Roman"/>
          <w:sz w:val="24"/>
          <w:szCs w:val="24"/>
          <w:lang w:val="en-US"/>
        </w:rPr>
        <w:t xml:space="preserve"> </w:t>
      </w:r>
      <w:r w:rsidRPr="007B7489">
        <w:rPr>
          <w:rFonts w:ascii="Times New Roman" w:hAnsi="Times New Roman" w:cs="Times New Roman"/>
          <w:sz w:val="24"/>
          <w:szCs w:val="24"/>
          <w:lang w:val="en-US"/>
        </w:rPr>
        <w:t xml:space="preserve">This would have helped benchmark the </w:t>
      </w:r>
      <w:r>
        <w:rPr>
          <w:rFonts w:ascii="Times New Roman" w:hAnsi="Times New Roman" w:cs="Times New Roman"/>
          <w:sz w:val="24"/>
          <w:szCs w:val="24"/>
          <w:lang w:val="en-US"/>
        </w:rPr>
        <w:t>real attempts.</w:t>
      </w:r>
      <w:r w:rsidR="00A55728" w:rsidRPr="00A55728">
        <w:rPr>
          <w:rFonts w:ascii="Times New Roman" w:hAnsi="Times New Roman" w:cs="Times New Roman"/>
          <w:sz w:val="24"/>
          <w:szCs w:val="24"/>
          <w:lang w:val="en-GB"/>
        </w:rPr>
        <w:t xml:space="preserve"> </w:t>
      </w:r>
      <w:r w:rsidR="00A55728" w:rsidRPr="00C56165">
        <w:rPr>
          <w:rFonts w:ascii="Times New Roman" w:hAnsi="Times New Roman" w:cs="Times New Roman"/>
          <w:sz w:val="24"/>
          <w:szCs w:val="24"/>
          <w:lang w:val="en-GB"/>
        </w:rPr>
        <w:t xml:space="preserve">The </w:t>
      </w:r>
      <w:r w:rsidR="00A55728">
        <w:rPr>
          <w:rFonts w:ascii="Times New Roman" w:hAnsi="Times New Roman" w:cs="Times New Roman"/>
          <w:sz w:val="24"/>
          <w:szCs w:val="24"/>
          <w:lang w:val="en-GB"/>
        </w:rPr>
        <w:t>subsequent “downgrading compensation” that I applied was to add more validity to the grades rather than push for lower prediction errors.</w:t>
      </w:r>
    </w:p>
    <w:p w14:paraId="6200D0A2" w14:textId="419B1CA3" w:rsidR="005B3A17" w:rsidRPr="00114549" w:rsidRDefault="005B3A17" w:rsidP="005B3A17">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61" w:name="_Toc81166302"/>
      <w:r>
        <w:rPr>
          <w:rFonts w:ascii="Times New Roman" w:hAnsi="Times New Roman" w:cs="Times New Roman"/>
          <w:sz w:val="32"/>
          <w:szCs w:val="32"/>
          <w:lang w:val="en-US"/>
        </w:rPr>
        <w:t>Technical and Musical issues with Experiment</w:t>
      </w:r>
      <w:bookmarkEnd w:id="261"/>
    </w:p>
    <w:p w14:paraId="0BE5FAEA" w14:textId="31C9F64F" w:rsidR="005A1E4E"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Another restriction was that Music Critic is not supported on Tablets and Smart Phones, and one professional bassist reported </w:t>
      </w:r>
      <w:r w:rsidR="00D259CA">
        <w:rPr>
          <w:rFonts w:ascii="Times New Roman" w:hAnsi="Times New Roman" w:cs="Times New Roman"/>
          <w:sz w:val="24"/>
          <w:szCs w:val="24"/>
          <w:lang w:val="en-US"/>
        </w:rPr>
        <w:t xml:space="preserve">that he had no </w:t>
      </w:r>
      <w:r w:rsidRPr="007B7489">
        <w:rPr>
          <w:rFonts w:ascii="Times New Roman" w:hAnsi="Times New Roman" w:cs="Times New Roman"/>
          <w:sz w:val="24"/>
          <w:szCs w:val="24"/>
          <w:lang w:val="en-US"/>
        </w:rPr>
        <w:t>sound card on his PC, indicating he uses his Tablet for recording.</w:t>
      </w:r>
      <w:r w:rsidR="00D33D4E">
        <w:rPr>
          <w:rFonts w:ascii="Times New Roman" w:hAnsi="Times New Roman" w:cs="Times New Roman"/>
          <w:sz w:val="24"/>
          <w:szCs w:val="24"/>
          <w:lang w:val="en-US"/>
        </w:rPr>
        <w:t xml:space="preserve"> </w:t>
      </w:r>
      <w:r w:rsidR="005A1E4E">
        <w:rPr>
          <w:rFonts w:ascii="Times New Roman" w:hAnsi="Times New Roman" w:cs="Times New Roman"/>
          <w:sz w:val="24"/>
          <w:szCs w:val="24"/>
          <w:lang w:val="en-US"/>
        </w:rPr>
        <w:t>One workaround for this problem would be to set up a recording workshop on a fixed date, with a dedicated laptop running Audacity (or another DAWS), connected with an audio interface and headphone. The students could come in record without any latency test. This would be like an exam simulation and may suit some students who like to time</w:t>
      </w:r>
      <w:r w:rsidR="00D259CA">
        <w:rPr>
          <w:rFonts w:ascii="Times New Roman" w:hAnsi="Times New Roman" w:cs="Times New Roman"/>
          <w:sz w:val="24"/>
          <w:szCs w:val="24"/>
          <w:lang w:val="en-US"/>
        </w:rPr>
        <w:t>-</w:t>
      </w:r>
      <w:r w:rsidR="005A1E4E">
        <w:rPr>
          <w:rFonts w:ascii="Times New Roman" w:hAnsi="Times New Roman" w:cs="Times New Roman"/>
          <w:sz w:val="24"/>
          <w:szCs w:val="24"/>
          <w:lang w:val="en-US"/>
        </w:rPr>
        <w:t>limit their attempts and are driven by “getting it right first time”. On the other hand, the</w:t>
      </w:r>
      <w:r w:rsidR="00D259CA">
        <w:rPr>
          <w:rFonts w:ascii="Times New Roman" w:hAnsi="Times New Roman" w:cs="Times New Roman"/>
          <w:sz w:val="24"/>
          <w:szCs w:val="24"/>
          <w:lang w:val="en-US"/>
        </w:rPr>
        <w:t xml:space="preserve">re </w:t>
      </w:r>
      <w:r w:rsidR="005A1E4E">
        <w:rPr>
          <w:rFonts w:ascii="Times New Roman" w:hAnsi="Times New Roman" w:cs="Times New Roman"/>
          <w:sz w:val="24"/>
          <w:szCs w:val="24"/>
          <w:lang w:val="en-US"/>
        </w:rPr>
        <w:t>might be students who prefer to prepare the recordings in the comfort of their own environment, taking as many attempts as they wish.</w:t>
      </w:r>
    </w:p>
    <w:p w14:paraId="640D9EF5" w14:textId="2555DA5E" w:rsidR="00617827" w:rsidRPr="007B7489" w:rsidRDefault="005A1E4E"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One mistake made in the experiment was not performing the truncation of the backing track and score at a very clear point in time or section of the music. The idea of truncation was to reduce the student and teacher effort. It was also necessary to truncate some songs further,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“road”, </w:t>
      </w:r>
      <w:r w:rsidR="00647D77">
        <w:rPr>
          <w:rFonts w:ascii="Times New Roman" w:hAnsi="Times New Roman" w:cs="Times New Roman"/>
          <w:sz w:val="24"/>
          <w:szCs w:val="24"/>
          <w:lang w:val="en-US"/>
        </w:rPr>
        <w:t>to</w:t>
      </w:r>
      <w:r>
        <w:rPr>
          <w:rFonts w:ascii="Times New Roman" w:hAnsi="Times New Roman" w:cs="Times New Roman"/>
          <w:sz w:val="24"/>
          <w:szCs w:val="24"/>
          <w:lang w:val="en-US"/>
        </w:rPr>
        <w:t xml:space="preserve"> make the algorithms work properly</w:t>
      </w:r>
      <w:r w:rsidR="00D259CA">
        <w:rPr>
          <w:rFonts w:ascii="Times New Roman" w:hAnsi="Times New Roman" w:cs="Times New Roman"/>
          <w:sz w:val="24"/>
          <w:szCs w:val="24"/>
          <w:lang w:val="en-US"/>
        </w:rPr>
        <w:t xml:space="preserve"> </w:t>
      </w:r>
      <w:r>
        <w:rPr>
          <w:rFonts w:ascii="Times New Roman" w:hAnsi="Times New Roman" w:cs="Times New Roman"/>
          <w:sz w:val="24"/>
          <w:szCs w:val="24"/>
          <w:lang w:val="en-US"/>
        </w:rPr>
        <w:t>for subsequent experiments</w:t>
      </w:r>
      <w:r w:rsidR="00D259C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259CA">
        <w:rPr>
          <w:rFonts w:ascii="Times New Roman" w:hAnsi="Times New Roman" w:cs="Times New Roman"/>
          <w:sz w:val="24"/>
          <w:szCs w:val="24"/>
          <w:lang w:val="en-US"/>
        </w:rPr>
        <w:t>T</w:t>
      </w:r>
      <w:r>
        <w:rPr>
          <w:rFonts w:ascii="Times New Roman" w:hAnsi="Times New Roman" w:cs="Times New Roman"/>
          <w:sz w:val="24"/>
          <w:szCs w:val="24"/>
          <w:lang w:val="en-US"/>
        </w:rPr>
        <w:t>he score that gets uploaded should clearly show the stop point for student evaluation and the backing track should either fade out or stop accordingly.</w:t>
      </w:r>
    </w:p>
    <w:p w14:paraId="68113BA1" w14:textId="74C69513" w:rsidR="00DF645B" w:rsidRDefault="00DF645B" w:rsidP="00DF645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quality of the mix is also a factor in facilitating the Bass</w:t>
      </w:r>
      <w:r w:rsidR="00D259CA">
        <w:rPr>
          <w:rFonts w:ascii="Times New Roman" w:hAnsi="Times New Roman" w:cs="Times New Roman"/>
          <w:sz w:val="24"/>
          <w:szCs w:val="24"/>
          <w:lang w:val="en-GB"/>
        </w:rPr>
        <w:t xml:space="preserve"> Teacher</w:t>
      </w:r>
      <w:r>
        <w:rPr>
          <w:rFonts w:ascii="Times New Roman" w:hAnsi="Times New Roman" w:cs="Times New Roman"/>
          <w:sz w:val="24"/>
          <w:szCs w:val="24"/>
          <w:lang w:val="en-GB"/>
        </w:rPr>
        <w:t xml:space="preserve"> allocate a fair score. Perhaps a more thorough grading policy would be to allow the teacher listen to the recorded stem  as well as the mix. </w:t>
      </w:r>
      <w:r w:rsidRPr="00C56165">
        <w:rPr>
          <w:rFonts w:ascii="Times New Roman" w:hAnsi="Times New Roman" w:cs="Times New Roman"/>
          <w:sz w:val="24"/>
          <w:szCs w:val="24"/>
          <w:lang w:val="en-GB"/>
        </w:rPr>
        <w:t xml:space="preserve"> Another weakness in the grading </w:t>
      </w:r>
      <w:r>
        <w:rPr>
          <w:rFonts w:ascii="Times New Roman" w:hAnsi="Times New Roman" w:cs="Times New Roman"/>
          <w:sz w:val="24"/>
          <w:szCs w:val="24"/>
          <w:lang w:val="en-GB"/>
        </w:rPr>
        <w:t>technique is linearly</w:t>
      </w:r>
      <w:r w:rsidRPr="00C56165">
        <w:rPr>
          <w:rFonts w:ascii="Times New Roman" w:hAnsi="Times New Roman" w:cs="Times New Roman"/>
          <w:sz w:val="24"/>
          <w:szCs w:val="24"/>
          <w:lang w:val="en-GB"/>
        </w:rPr>
        <w:t xml:space="preserve"> “go</w:t>
      </w:r>
      <w:r>
        <w:rPr>
          <w:rFonts w:ascii="Times New Roman" w:hAnsi="Times New Roman" w:cs="Times New Roman"/>
          <w:sz w:val="24"/>
          <w:szCs w:val="24"/>
          <w:lang w:val="en-GB"/>
        </w:rPr>
        <w:t>ing</w:t>
      </w:r>
      <w:r w:rsidRPr="00C56165">
        <w:rPr>
          <w:rFonts w:ascii="Times New Roman" w:hAnsi="Times New Roman" w:cs="Times New Roman"/>
          <w:sz w:val="24"/>
          <w:szCs w:val="24"/>
          <w:lang w:val="en-GB"/>
        </w:rPr>
        <w:t xml:space="preserve"> through the students on</w:t>
      </w:r>
      <w:r>
        <w:rPr>
          <w:rFonts w:ascii="Times New Roman" w:hAnsi="Times New Roman" w:cs="Times New Roman"/>
          <w:sz w:val="24"/>
          <w:szCs w:val="24"/>
          <w:lang w:val="en-GB"/>
        </w:rPr>
        <w:t>e-by one”. In real exam correcting situations a teacher may prefer to have multiple iterations of grading student.</w:t>
      </w:r>
      <w:r w:rsidRPr="00DF645B">
        <w:rPr>
          <w:rFonts w:ascii="Times New Roman" w:hAnsi="Times New Roman" w:cs="Times New Roman"/>
          <w:sz w:val="24"/>
          <w:szCs w:val="24"/>
          <w:lang w:val="en-GB"/>
        </w:rPr>
        <w:t xml:space="preserve"> </w:t>
      </w:r>
      <w:r w:rsidR="001C7049">
        <w:rPr>
          <w:rFonts w:ascii="Times New Roman" w:hAnsi="Times New Roman" w:cs="Times New Roman"/>
          <w:sz w:val="24"/>
          <w:szCs w:val="24"/>
          <w:lang w:val="en-GB"/>
        </w:rPr>
        <w:t>Finally, the o</w:t>
      </w:r>
      <w:r w:rsidR="001C7049" w:rsidRPr="001C7049">
        <w:rPr>
          <w:rFonts w:ascii="Times New Roman" w:hAnsi="Times New Roman" w:cs="Times New Roman"/>
          <w:sz w:val="24"/>
          <w:szCs w:val="24"/>
          <w:lang w:val="en-GB"/>
        </w:rPr>
        <w:t xml:space="preserve">nset and </w:t>
      </w:r>
      <w:r w:rsidR="001C7049">
        <w:rPr>
          <w:rFonts w:ascii="Times New Roman" w:hAnsi="Times New Roman" w:cs="Times New Roman"/>
          <w:sz w:val="24"/>
          <w:szCs w:val="24"/>
          <w:lang w:val="en-GB"/>
        </w:rPr>
        <w:t>of</w:t>
      </w:r>
      <w:r w:rsidR="001C7049" w:rsidRPr="001C7049">
        <w:rPr>
          <w:rFonts w:ascii="Times New Roman" w:hAnsi="Times New Roman" w:cs="Times New Roman"/>
          <w:sz w:val="24"/>
          <w:szCs w:val="24"/>
          <w:lang w:val="en-GB"/>
        </w:rPr>
        <w:t xml:space="preserve">fset </w:t>
      </w:r>
      <w:r w:rsidR="001C7049">
        <w:rPr>
          <w:rFonts w:ascii="Times New Roman" w:hAnsi="Times New Roman" w:cs="Times New Roman"/>
          <w:sz w:val="24"/>
          <w:szCs w:val="24"/>
          <w:lang w:val="en-GB"/>
        </w:rPr>
        <w:t>grade should be</w:t>
      </w:r>
      <w:r w:rsidR="001C7049" w:rsidRPr="001C7049">
        <w:rPr>
          <w:rFonts w:ascii="Times New Roman" w:hAnsi="Times New Roman" w:cs="Times New Roman"/>
          <w:sz w:val="24"/>
          <w:szCs w:val="24"/>
          <w:lang w:val="en-GB"/>
        </w:rPr>
        <w:t xml:space="preserve"> mark between 1</w:t>
      </w:r>
      <w:r w:rsidR="001C7049">
        <w:rPr>
          <w:rFonts w:ascii="Times New Roman" w:hAnsi="Times New Roman" w:cs="Times New Roman"/>
          <w:sz w:val="24"/>
          <w:szCs w:val="24"/>
          <w:lang w:val="en-GB"/>
        </w:rPr>
        <w:t>-8 and the Technical Control grades should be discarded, until such time that significant progress is made on accurately measuring duration.</w:t>
      </w:r>
    </w:p>
    <w:p w14:paraId="360EE91E" w14:textId="5C4D3D49" w:rsidR="00B17785" w:rsidRDefault="00AF08CF" w:rsidP="00B17785">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62" w:name="_Toc81166303"/>
      <w:r>
        <w:rPr>
          <w:rFonts w:ascii="Times New Roman" w:hAnsi="Times New Roman" w:cs="Times New Roman"/>
          <w:sz w:val="32"/>
          <w:szCs w:val="32"/>
          <w:lang w:val="en-US"/>
        </w:rPr>
        <w:t xml:space="preserve">Improving </w:t>
      </w:r>
      <w:r w:rsidR="002C0BB2">
        <w:rPr>
          <w:rFonts w:ascii="Times New Roman" w:hAnsi="Times New Roman" w:cs="Times New Roman"/>
          <w:sz w:val="32"/>
          <w:szCs w:val="32"/>
          <w:lang w:val="en-US"/>
        </w:rPr>
        <w:t xml:space="preserve">analysis and </w:t>
      </w:r>
      <w:r>
        <w:rPr>
          <w:rFonts w:ascii="Times New Roman" w:hAnsi="Times New Roman" w:cs="Times New Roman"/>
          <w:sz w:val="32"/>
          <w:szCs w:val="32"/>
          <w:lang w:val="en-US"/>
        </w:rPr>
        <w:t>prediction strategies</w:t>
      </w:r>
      <w:bookmarkEnd w:id="262"/>
    </w:p>
    <w:p w14:paraId="1A34EDE4" w14:textId="6AAC76A6" w:rsidR="002C0BB2" w:rsidRPr="002C0BB2" w:rsidRDefault="002C0BB2" w:rsidP="002C0BB2">
      <w:pPr>
        <w:spacing w:line="360" w:lineRule="auto"/>
        <w:rPr>
          <w:rFonts w:ascii="Times New Roman" w:hAnsi="Times New Roman" w:cs="Times New Roman"/>
          <w:sz w:val="32"/>
          <w:szCs w:val="32"/>
          <w:lang w:val="en-US"/>
        </w:rPr>
      </w:pPr>
      <w:r>
        <w:rPr>
          <w:rFonts w:ascii="Times New Roman" w:hAnsi="Times New Roman" w:cs="Times New Roman"/>
          <w:sz w:val="24"/>
          <w:szCs w:val="24"/>
          <w:lang w:val="en-US"/>
        </w:rPr>
        <w:t xml:space="preserve">The semi-automatic strategy of customizing the algorithms according to the songs was a compromise and not the original intention. It was proposed to use as input a </w:t>
      </w:r>
      <w:r w:rsidRPr="002C0BB2">
        <w:rPr>
          <w:rFonts w:ascii="Times New Roman" w:hAnsi="Times New Roman" w:cs="Times New Roman"/>
          <w:sz w:val="24"/>
          <w:szCs w:val="24"/>
          <w:lang w:val="en-US"/>
        </w:rPr>
        <w:t>Three-Column “rhythm” csv-format annotation fil</w:t>
      </w:r>
      <w:r>
        <w:rPr>
          <w:rFonts w:ascii="Times New Roman" w:hAnsi="Times New Roman" w:cs="Times New Roman"/>
          <w:sz w:val="24"/>
          <w:szCs w:val="24"/>
          <w:lang w:val="en-US"/>
        </w:rPr>
        <w:t xml:space="preserve">es. The threes columns are: </w:t>
      </w:r>
      <w:r w:rsidRPr="002C0BB2">
        <w:rPr>
          <w:rFonts w:ascii="Times New Roman" w:hAnsi="Times New Roman" w:cs="Times New Roman"/>
          <w:sz w:val="24"/>
          <w:szCs w:val="24"/>
          <w:lang w:val="en-US"/>
        </w:rPr>
        <w:t>Onset</w:t>
      </w:r>
      <w:r>
        <w:rPr>
          <w:rFonts w:ascii="Times New Roman" w:hAnsi="Times New Roman" w:cs="Times New Roman"/>
          <w:sz w:val="24"/>
          <w:szCs w:val="24"/>
          <w:lang w:val="en-US"/>
        </w:rPr>
        <w:t xml:space="preserve"> Time</w:t>
      </w:r>
      <w:r w:rsidRPr="002C0BB2">
        <w:rPr>
          <w:rFonts w:ascii="Times New Roman" w:hAnsi="Times New Roman" w:cs="Times New Roman"/>
          <w:sz w:val="24"/>
          <w:szCs w:val="24"/>
          <w:lang w:val="en-US"/>
        </w:rPr>
        <w:t>, Muted, Offset</w:t>
      </w:r>
      <w:r>
        <w:rPr>
          <w:rFonts w:ascii="Times New Roman" w:hAnsi="Times New Roman" w:cs="Times New Roman"/>
          <w:sz w:val="24"/>
          <w:szCs w:val="24"/>
          <w:lang w:val="en-US"/>
        </w:rPr>
        <w:t xml:space="preserve"> Time”. The Onset and Offset time represent the annotations of the reference stem recording while the “Muted” property is set to Y to denoted “muted” or “N” to denote “not muted”. The idea was that the IEC algorithm would choose the “next onset” as the offset, but it did not yield significant improvements. An improvement could be made to switch between the calling of one algorithm or another depending on the CSV column contents. More columns could be added also to handle other musical properties.</w:t>
      </w:r>
    </w:p>
    <w:p w14:paraId="2FCCFC57" w14:textId="7313383C" w:rsidR="00C56165" w:rsidRPr="000522EB" w:rsidRDefault="00A03CD1" w:rsidP="00A55728">
      <w:pPr>
        <w:spacing w:after="120" w:line="360" w:lineRule="auto"/>
        <w:jc w:val="both"/>
        <w:rPr>
          <w:lang w:val="en-GB"/>
        </w:rPr>
      </w:pPr>
      <w:r>
        <w:rPr>
          <w:rFonts w:ascii="Times New Roman" w:hAnsi="Times New Roman" w:cs="Times New Roman"/>
          <w:sz w:val="24"/>
          <w:szCs w:val="24"/>
          <w:lang w:val="en-US"/>
        </w:rPr>
        <w:t>Although</w:t>
      </w:r>
      <w:r w:rsidR="00A55728">
        <w:rPr>
          <w:rFonts w:ascii="Times New Roman" w:hAnsi="Times New Roman" w:cs="Times New Roman"/>
          <w:sz w:val="24"/>
          <w:szCs w:val="24"/>
          <w:lang w:val="en-US"/>
        </w:rPr>
        <w:t xml:space="preserve"> I made additional submitted recordings and gradings, the </w:t>
      </w:r>
      <w:r w:rsidR="00E369AD">
        <w:rPr>
          <w:rFonts w:ascii="Times New Roman" w:hAnsi="Times New Roman" w:cs="Times New Roman"/>
          <w:sz w:val="24"/>
          <w:szCs w:val="24"/>
          <w:lang w:val="en-US"/>
        </w:rPr>
        <w:t xml:space="preserve">overall quantity of data meant a limited choice of Machine Learning algorithms. </w:t>
      </w:r>
      <w:r w:rsidR="00E369AD">
        <w:rPr>
          <w:rFonts w:ascii="Times New Roman" w:hAnsi="Times New Roman" w:cs="Times New Roman"/>
          <w:sz w:val="24"/>
          <w:szCs w:val="24"/>
          <w:lang w:val="en-GB"/>
        </w:rPr>
        <w:t xml:space="preserve">The </w:t>
      </w:r>
      <w:r>
        <w:rPr>
          <w:rFonts w:ascii="Times New Roman" w:hAnsi="Times New Roman" w:cs="Times New Roman"/>
          <w:sz w:val="24"/>
          <w:szCs w:val="24"/>
          <w:lang w:val="en-US"/>
        </w:rPr>
        <w:t xml:space="preserve">feature extraction papers by Abesser </w:t>
      </w:r>
      <w:r w:rsidR="00E369AD">
        <w:rPr>
          <w:rFonts w:ascii="Times New Roman" w:hAnsi="Times New Roman" w:cs="Times New Roman"/>
          <w:sz w:val="24"/>
          <w:szCs w:val="24"/>
          <w:lang w:val="en-US"/>
        </w:rPr>
        <w:t>the data sets used were larger and that support vector machines were used for predictio</w:t>
      </w:r>
      <w:r w:rsidR="002C0BB2">
        <w:rPr>
          <w:rFonts w:ascii="Times New Roman" w:hAnsi="Times New Roman" w:cs="Times New Roman"/>
          <w:sz w:val="24"/>
          <w:szCs w:val="24"/>
          <w:lang w:val="en-US"/>
        </w:rPr>
        <w:t xml:space="preserve">n. </w:t>
      </w:r>
      <w:r w:rsidR="00E369AD">
        <w:rPr>
          <w:rFonts w:ascii="Times New Roman" w:hAnsi="Times New Roman" w:cs="Times New Roman"/>
          <w:sz w:val="24"/>
          <w:szCs w:val="24"/>
          <w:lang w:val="en-US"/>
        </w:rPr>
        <w:t xml:space="preserve">I </w:t>
      </w:r>
      <w:r w:rsidR="00C56165" w:rsidRPr="00C56165">
        <w:rPr>
          <w:rFonts w:ascii="Times New Roman" w:hAnsi="Times New Roman" w:cs="Times New Roman"/>
          <w:sz w:val="24"/>
          <w:szCs w:val="24"/>
          <w:lang w:val="en-GB"/>
        </w:rPr>
        <w:t xml:space="preserve">found that in some cases, </w:t>
      </w:r>
      <w:r w:rsidR="00B35CB4" w:rsidRPr="00B35CB4">
        <w:rPr>
          <w:rFonts w:ascii="Times New Roman" w:hAnsi="Times New Roman" w:cs="Times New Roman"/>
          <w:iCs/>
          <w:sz w:val="24"/>
          <w:szCs w:val="24"/>
          <w:lang w:val="en-US"/>
        </w:rPr>
        <w:t>that</w:t>
      </w:r>
      <w:r w:rsidR="00B35CB4">
        <w:rPr>
          <w:rFonts w:ascii="Times New Roman" w:hAnsi="Times New Roman" w:cs="Times New Roman"/>
          <w:i/>
          <w:sz w:val="24"/>
          <w:szCs w:val="24"/>
          <w:lang w:val="en-US"/>
        </w:rPr>
        <w:t xml:space="preserve"> </w:t>
      </w:r>
      <w:r w:rsidR="00C56165" w:rsidRPr="00C56165">
        <w:rPr>
          <w:rFonts w:ascii="Times New Roman" w:hAnsi="Times New Roman" w:cs="Times New Roman"/>
          <w:sz w:val="24"/>
          <w:szCs w:val="24"/>
          <w:lang w:val="en-GB"/>
        </w:rPr>
        <w:t xml:space="preserve">adding the deviation statistics information did not help in improving the predicted grade. </w:t>
      </w:r>
      <w:r w:rsidR="00B35CB4">
        <w:rPr>
          <w:rFonts w:ascii="Times New Roman" w:hAnsi="Times New Roman" w:cs="Times New Roman"/>
          <w:sz w:val="24"/>
          <w:szCs w:val="24"/>
          <w:lang w:val="en-GB"/>
        </w:rPr>
        <w:t xml:space="preserve">For the Onset Grade </w:t>
      </w:r>
      <w:r w:rsidR="00DF645B">
        <w:rPr>
          <w:rFonts w:ascii="Times New Roman" w:hAnsi="Times New Roman" w:cs="Times New Roman"/>
          <w:sz w:val="24"/>
          <w:szCs w:val="24"/>
          <w:lang w:val="en-GB"/>
        </w:rPr>
        <w:t>Prediction,</w:t>
      </w:r>
      <w:r w:rsidR="00B35CB4">
        <w:rPr>
          <w:rFonts w:ascii="Times New Roman" w:hAnsi="Times New Roman" w:cs="Times New Roman"/>
          <w:sz w:val="24"/>
          <w:szCs w:val="24"/>
          <w:lang w:val="en-GB"/>
        </w:rPr>
        <w:t xml:space="preserve"> it was the Mean rather than </w:t>
      </w:r>
      <w:r w:rsidR="000522EB">
        <w:rPr>
          <w:rFonts w:ascii="Times New Roman" w:hAnsi="Times New Roman" w:cs="Times New Roman"/>
          <w:sz w:val="24"/>
          <w:szCs w:val="24"/>
          <w:lang w:val="en-GB"/>
        </w:rPr>
        <w:t>A</w:t>
      </w:r>
      <w:r w:rsidR="00B35CB4">
        <w:rPr>
          <w:rFonts w:ascii="Times New Roman" w:hAnsi="Times New Roman" w:cs="Times New Roman"/>
          <w:sz w:val="24"/>
          <w:szCs w:val="24"/>
          <w:lang w:val="en-GB"/>
        </w:rPr>
        <w:t xml:space="preserve">bsolute </w:t>
      </w:r>
      <w:r w:rsidR="000522EB">
        <w:rPr>
          <w:rFonts w:ascii="Times New Roman" w:hAnsi="Times New Roman" w:cs="Times New Roman"/>
          <w:sz w:val="24"/>
          <w:szCs w:val="24"/>
          <w:lang w:val="en-GB"/>
        </w:rPr>
        <w:t>M</w:t>
      </w:r>
      <w:r w:rsidR="00B35CB4">
        <w:rPr>
          <w:rFonts w:ascii="Times New Roman" w:hAnsi="Times New Roman" w:cs="Times New Roman"/>
          <w:sz w:val="24"/>
          <w:szCs w:val="24"/>
          <w:lang w:val="en-GB"/>
        </w:rPr>
        <w:t xml:space="preserve">ean deviation which added more value. </w:t>
      </w:r>
      <w:r w:rsidR="00B35CB4">
        <w:rPr>
          <w:rFonts w:ascii="Times New Roman" w:hAnsi="Times New Roman" w:cs="Times New Roman"/>
          <w:sz w:val="24"/>
          <w:szCs w:val="24"/>
          <w:lang w:val="en-GB"/>
        </w:rPr>
        <w:lastRenderedPageBreak/>
        <w:t xml:space="preserve">A wider set of tests, with </w:t>
      </w:r>
      <w:r w:rsidR="000522EB">
        <w:rPr>
          <w:rFonts w:ascii="Times New Roman" w:hAnsi="Times New Roman" w:cs="Times New Roman"/>
          <w:sz w:val="24"/>
          <w:szCs w:val="24"/>
          <w:lang w:val="en-GB"/>
        </w:rPr>
        <w:t xml:space="preserve">Mean deviation calculated separately for the early and late onset would help </w:t>
      </w:r>
      <w:r w:rsidR="00B35CB4">
        <w:rPr>
          <w:rFonts w:ascii="Times New Roman" w:hAnsi="Times New Roman" w:cs="Times New Roman"/>
          <w:sz w:val="24"/>
          <w:szCs w:val="24"/>
          <w:lang w:val="en-GB"/>
        </w:rPr>
        <w:t>to get a better understanding of this relationship. For offsets</w:t>
      </w:r>
      <w:r w:rsidR="00D259CA">
        <w:rPr>
          <w:rFonts w:ascii="Times New Roman" w:hAnsi="Times New Roman" w:cs="Times New Roman"/>
          <w:sz w:val="24"/>
          <w:szCs w:val="24"/>
          <w:lang w:val="en-GB"/>
        </w:rPr>
        <w:t>,</w:t>
      </w:r>
      <w:r w:rsidR="00B35CB4">
        <w:rPr>
          <w:rFonts w:ascii="Times New Roman" w:hAnsi="Times New Roman" w:cs="Times New Roman"/>
          <w:sz w:val="24"/>
          <w:szCs w:val="24"/>
          <w:lang w:val="en-GB"/>
        </w:rPr>
        <w:t xml:space="preserve"> absolute mean rather than mean deviation, helped reduce the predicted grade error metrics. Apart f</w:t>
      </w:r>
      <w:r w:rsidR="000522EB">
        <w:rPr>
          <w:rFonts w:ascii="Times New Roman" w:hAnsi="Times New Roman" w:cs="Times New Roman"/>
          <w:sz w:val="24"/>
          <w:szCs w:val="24"/>
          <w:lang w:val="en-GB"/>
        </w:rPr>
        <w:t>or Duration Grade prediction in “bjean”</w:t>
      </w:r>
      <w:r w:rsidR="00B35CB4">
        <w:rPr>
          <w:rFonts w:ascii="Times New Roman" w:hAnsi="Times New Roman" w:cs="Times New Roman"/>
          <w:sz w:val="24"/>
          <w:szCs w:val="24"/>
          <w:lang w:val="en-GB"/>
        </w:rPr>
        <w:t xml:space="preserve">, </w:t>
      </w:r>
      <w:r w:rsidR="00C56165" w:rsidRPr="00C56165">
        <w:rPr>
          <w:rFonts w:ascii="Times New Roman" w:hAnsi="Times New Roman" w:cs="Times New Roman"/>
          <w:sz w:val="24"/>
          <w:szCs w:val="24"/>
          <w:lang w:val="en-GB"/>
        </w:rPr>
        <w:t xml:space="preserve"> adding the Standard Deviation statistic </w:t>
      </w:r>
      <w:r w:rsidR="00B35CB4">
        <w:rPr>
          <w:rFonts w:ascii="Times New Roman" w:hAnsi="Times New Roman" w:cs="Times New Roman"/>
          <w:sz w:val="24"/>
          <w:szCs w:val="24"/>
          <w:lang w:val="en-GB"/>
        </w:rPr>
        <w:t>made the prediction a lot worse.</w:t>
      </w:r>
      <w:r w:rsidR="000522EB">
        <w:rPr>
          <w:lang w:val="en-GB"/>
        </w:rPr>
        <w:t xml:space="preserve"> </w:t>
      </w:r>
      <w:r w:rsidR="00C56165" w:rsidRPr="00C56165">
        <w:rPr>
          <w:rFonts w:ascii="Times New Roman" w:hAnsi="Times New Roman" w:cs="Times New Roman"/>
          <w:sz w:val="24"/>
          <w:szCs w:val="24"/>
          <w:lang w:val="en-GB"/>
        </w:rPr>
        <w:t xml:space="preserve">Musically speaking , the </w:t>
      </w:r>
      <w:r w:rsidR="001C7049" w:rsidRPr="00C56165">
        <w:rPr>
          <w:rFonts w:ascii="Times New Roman" w:hAnsi="Times New Roman" w:cs="Times New Roman"/>
          <w:sz w:val="24"/>
          <w:szCs w:val="24"/>
          <w:lang w:val="en-GB"/>
        </w:rPr>
        <w:t>song</w:t>
      </w:r>
      <w:r w:rsidR="00C56165" w:rsidRPr="00C56165">
        <w:rPr>
          <w:rFonts w:ascii="Times New Roman" w:hAnsi="Times New Roman" w:cs="Times New Roman"/>
          <w:sz w:val="24"/>
          <w:szCs w:val="24"/>
          <w:lang w:val="en-GB"/>
        </w:rPr>
        <w:t xml:space="preserve"> style would dictate the teacher </w:t>
      </w:r>
      <w:r w:rsidR="000522EB">
        <w:rPr>
          <w:rFonts w:ascii="Times New Roman" w:hAnsi="Times New Roman" w:cs="Times New Roman"/>
          <w:sz w:val="24"/>
          <w:szCs w:val="24"/>
          <w:lang w:val="en-GB"/>
        </w:rPr>
        <w:t>sensitivity</w:t>
      </w:r>
      <w:r w:rsidR="00C56165" w:rsidRPr="00C56165">
        <w:rPr>
          <w:rFonts w:ascii="Times New Roman" w:hAnsi="Times New Roman" w:cs="Times New Roman"/>
          <w:sz w:val="24"/>
          <w:szCs w:val="24"/>
          <w:lang w:val="en-GB"/>
        </w:rPr>
        <w:t xml:space="preserve"> is to lateness/vs earliness and note longitude.</w:t>
      </w:r>
    </w:p>
    <w:p w14:paraId="0BB45A85" w14:textId="105B02E9" w:rsidR="00482514" w:rsidRDefault="00044EA6" w:rsidP="0048251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No further research was added to Abesser</w:t>
      </w:r>
      <w:r w:rsidR="00D259CA">
        <w:rPr>
          <w:rFonts w:ascii="Times New Roman" w:hAnsi="Times New Roman" w:cs="Times New Roman"/>
          <w:sz w:val="24"/>
          <w:szCs w:val="24"/>
          <w:lang w:val="en-GB"/>
        </w:rPr>
        <w:t>’</w:t>
      </w:r>
      <w:r>
        <w:rPr>
          <w:rFonts w:ascii="Times New Roman" w:hAnsi="Times New Roman" w:cs="Times New Roman"/>
          <w:sz w:val="24"/>
          <w:szCs w:val="24"/>
          <w:lang w:val="en-GB"/>
        </w:rPr>
        <w:t>s classification of plucking styles</w:t>
      </w:r>
      <w:sdt>
        <w:sdtPr>
          <w:rPr>
            <w:rFonts w:ascii="Times New Roman" w:hAnsi="Times New Roman" w:cs="Times New Roman"/>
            <w:sz w:val="24"/>
            <w:szCs w:val="24"/>
            <w:lang w:val="en-GB"/>
          </w:rPr>
          <w:id w:val="-489862518"/>
          <w:citation/>
        </w:sdtPr>
        <w:sdtEndPr/>
        <w:sdtContent>
          <w:r w:rsidR="00D259CA">
            <w:rPr>
              <w:rFonts w:ascii="Times New Roman" w:hAnsi="Times New Roman" w:cs="Times New Roman"/>
              <w:sz w:val="24"/>
              <w:szCs w:val="24"/>
              <w:lang w:val="en-GB"/>
            </w:rPr>
            <w:fldChar w:fldCharType="begin"/>
          </w:r>
          <w:r w:rsidR="00507402">
            <w:rPr>
              <w:rFonts w:ascii="Times New Roman" w:hAnsi="Times New Roman" w:cs="Times New Roman"/>
              <w:sz w:val="24"/>
              <w:szCs w:val="24"/>
              <w:lang w:val="en-GB"/>
            </w:rPr>
            <w:instrText xml:space="preserve">CITATION JAb17 \l 2057 </w:instrText>
          </w:r>
          <w:r w:rsidR="00D259CA">
            <w:rPr>
              <w:rFonts w:ascii="Times New Roman" w:hAnsi="Times New Roman" w:cs="Times New Roman"/>
              <w:sz w:val="24"/>
              <w:szCs w:val="24"/>
              <w:lang w:val="en-GB"/>
            </w:rPr>
            <w:fldChar w:fldCharType="separate"/>
          </w:r>
          <w:r w:rsidR="00816BF5">
            <w:rPr>
              <w:rFonts w:ascii="Times New Roman" w:hAnsi="Times New Roman" w:cs="Times New Roman"/>
              <w:noProof/>
              <w:sz w:val="24"/>
              <w:szCs w:val="24"/>
              <w:lang w:val="en-GB"/>
            </w:rPr>
            <w:t xml:space="preserve"> </w:t>
          </w:r>
          <w:r w:rsidR="00816BF5" w:rsidRPr="00816BF5">
            <w:rPr>
              <w:rFonts w:ascii="Times New Roman" w:hAnsi="Times New Roman" w:cs="Times New Roman"/>
              <w:noProof/>
              <w:sz w:val="24"/>
              <w:szCs w:val="24"/>
              <w:lang w:val="en-GB"/>
            </w:rPr>
            <w:t>[14]</w:t>
          </w:r>
          <w:r w:rsidR="00D259CA">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but the three column </w:t>
      </w:r>
      <w:r w:rsidR="00D259CA">
        <w:rPr>
          <w:rFonts w:ascii="Times New Roman" w:hAnsi="Times New Roman" w:cs="Times New Roman"/>
          <w:sz w:val="24"/>
          <w:szCs w:val="24"/>
          <w:lang w:val="en-GB"/>
        </w:rPr>
        <w:t>“rhythm” csv file</w:t>
      </w:r>
      <w:r>
        <w:rPr>
          <w:rFonts w:ascii="Times New Roman" w:hAnsi="Times New Roman" w:cs="Times New Roman"/>
          <w:sz w:val="24"/>
          <w:szCs w:val="24"/>
          <w:lang w:val="en-GB"/>
        </w:rPr>
        <w:t xml:space="preserve">, would be a good continuation point for adding more functionality and parameters to the algorithms. For example, the ground truth input files </w:t>
      </w:r>
      <w:r w:rsidR="00D259CA">
        <w:rPr>
          <w:rFonts w:ascii="Times New Roman" w:hAnsi="Times New Roman" w:cs="Times New Roman"/>
          <w:sz w:val="24"/>
          <w:szCs w:val="24"/>
          <w:lang w:val="en-GB"/>
        </w:rPr>
        <w:t>w</w:t>
      </w:r>
      <w:r>
        <w:rPr>
          <w:rFonts w:ascii="Times New Roman" w:hAnsi="Times New Roman" w:cs="Times New Roman"/>
          <w:sz w:val="24"/>
          <w:szCs w:val="24"/>
          <w:lang w:val="en-GB"/>
        </w:rPr>
        <w:t xml:space="preserve">ould not only contain annotated onsets and offsets, but also the plucking style on each note which a detector could compare against. </w:t>
      </w:r>
      <w:r w:rsidR="00482514" w:rsidRPr="00C56165">
        <w:rPr>
          <w:rFonts w:ascii="Times New Roman" w:hAnsi="Times New Roman" w:cs="Times New Roman"/>
          <w:sz w:val="24"/>
          <w:szCs w:val="24"/>
          <w:lang w:val="en-GB"/>
        </w:rPr>
        <w:t>Adding a Tenuto marking in the Rhythm Files, could be an extension to the existing methodology to customize algorithms for certain technical focus elements</w:t>
      </w:r>
      <w:r w:rsidR="00AF08CF">
        <w:rPr>
          <w:rFonts w:ascii="Times New Roman" w:hAnsi="Times New Roman" w:cs="Times New Roman"/>
          <w:sz w:val="24"/>
          <w:szCs w:val="24"/>
          <w:lang w:val="en-GB"/>
        </w:rPr>
        <w:t>.</w:t>
      </w:r>
    </w:p>
    <w:p w14:paraId="0E8B6191" w14:textId="30DAA5C1" w:rsidR="00134DBE" w:rsidRDefault="00134DBE" w:rsidP="00482514">
      <w:pPr>
        <w:spacing w:after="120" w:line="360" w:lineRule="auto"/>
        <w:jc w:val="both"/>
        <w:rPr>
          <w:rFonts w:ascii="Times New Roman" w:hAnsi="Times New Roman" w:cs="Times New Roman"/>
          <w:sz w:val="24"/>
          <w:szCs w:val="24"/>
          <w:lang w:val="en-GB"/>
        </w:rPr>
      </w:pPr>
    </w:p>
    <w:p w14:paraId="03C71544" w14:textId="77777777" w:rsidR="00134DBE" w:rsidRPr="00E369AD" w:rsidRDefault="00134DBE" w:rsidP="00134DB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US"/>
        </w:rPr>
        <w:t>For the sound quality grade, no grade prediction was attempted</w:t>
      </w:r>
      <w:r>
        <w:rPr>
          <w:rFonts w:ascii="Times New Roman" w:hAnsi="Times New Roman" w:cs="Times New Roman"/>
          <w:sz w:val="24"/>
          <w:szCs w:val="24"/>
          <w:lang w:val="en-US"/>
        </w:rPr>
        <w:t xml:space="preserve"> as</w:t>
      </w:r>
      <w:r w:rsidRPr="008B499E">
        <w:rPr>
          <w:rFonts w:ascii="Times New Roman" w:hAnsi="Times New Roman" w:cs="Times New Roman"/>
          <w:sz w:val="24"/>
          <w:szCs w:val="24"/>
          <w:lang w:val="en-US"/>
        </w:rPr>
        <w:t xml:space="preserve"> the audio features that the algorithms extract doesn’t relate directly to sound quality</w:t>
      </w:r>
      <w:r>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 This requires other audio features to be extracted, such as background noise level, stability of the dynamics which are not the subject of this thesis. Apart from collecting valuable data for future </w:t>
      </w:r>
      <w:r>
        <w:rPr>
          <w:rFonts w:ascii="Times New Roman" w:hAnsi="Times New Roman" w:cs="Times New Roman"/>
          <w:sz w:val="24"/>
          <w:szCs w:val="24"/>
          <w:lang w:val="en-US"/>
        </w:rPr>
        <w:t>.</w:t>
      </w:r>
      <w:r>
        <w:rPr>
          <w:rFonts w:ascii="Times New Roman" w:hAnsi="Times New Roman" w:cs="Times New Roman"/>
          <w:sz w:val="24"/>
          <w:szCs w:val="24"/>
          <w:lang w:val="en-US"/>
        </w:rPr>
        <w:br/>
      </w:r>
      <w:r w:rsidRPr="008B499E">
        <w:rPr>
          <w:rFonts w:ascii="Times New Roman" w:hAnsi="Times New Roman" w:cs="Times New Roman"/>
          <w:sz w:val="24"/>
          <w:szCs w:val="24"/>
          <w:lang w:val="en-US"/>
        </w:rPr>
        <w:t xml:space="preserve">research, having the recordings labelled with Sound Quality </w:t>
      </w:r>
      <w:r>
        <w:rPr>
          <w:rFonts w:ascii="Times New Roman" w:hAnsi="Times New Roman" w:cs="Times New Roman"/>
          <w:sz w:val="24"/>
          <w:szCs w:val="24"/>
          <w:lang w:val="en-US"/>
        </w:rPr>
        <w:t xml:space="preserve">is useful </w:t>
      </w:r>
      <w:r w:rsidRPr="008B499E">
        <w:rPr>
          <w:rFonts w:ascii="Times New Roman" w:hAnsi="Times New Roman" w:cs="Times New Roman"/>
          <w:sz w:val="24"/>
          <w:szCs w:val="24"/>
          <w:lang w:val="en-US"/>
        </w:rPr>
        <w:t xml:space="preserve">in trying </w:t>
      </w:r>
      <w:r>
        <w:rPr>
          <w:rFonts w:ascii="Times New Roman" w:hAnsi="Times New Roman" w:cs="Times New Roman"/>
          <w:sz w:val="24"/>
          <w:szCs w:val="24"/>
          <w:lang w:val="en-US"/>
        </w:rPr>
        <w:t>to understand</w:t>
      </w:r>
      <w:r w:rsidRPr="008B499E">
        <w:rPr>
          <w:rFonts w:ascii="Times New Roman" w:hAnsi="Times New Roman" w:cs="Times New Roman"/>
          <w:sz w:val="24"/>
          <w:szCs w:val="24"/>
          <w:lang w:val="en-US"/>
        </w:rPr>
        <w:t xml:space="preserve"> how robust the o</w:t>
      </w:r>
      <w:r>
        <w:rPr>
          <w:rFonts w:ascii="Times New Roman" w:hAnsi="Times New Roman" w:cs="Times New Roman"/>
          <w:sz w:val="24"/>
          <w:szCs w:val="24"/>
          <w:lang w:val="en-US"/>
        </w:rPr>
        <w:t>nse</w:t>
      </w:r>
      <w:r w:rsidRPr="008B499E">
        <w:rPr>
          <w:rFonts w:ascii="Times New Roman" w:hAnsi="Times New Roman" w:cs="Times New Roman"/>
          <w:sz w:val="24"/>
          <w:szCs w:val="24"/>
          <w:lang w:val="en-US"/>
        </w:rPr>
        <w:t>t detection is in the presence of noise</w:t>
      </w:r>
      <w:r>
        <w:rPr>
          <w:rFonts w:ascii="Times New Roman" w:hAnsi="Times New Roman" w:cs="Times New Roman"/>
          <w:sz w:val="24"/>
          <w:szCs w:val="24"/>
          <w:lang w:val="en-US"/>
        </w:rPr>
        <w:t>.</w:t>
      </w:r>
      <w:r w:rsidRPr="00E369AD">
        <w:rPr>
          <w:rFonts w:ascii="Times New Roman" w:hAnsi="Times New Roman" w:cs="Times New Roman"/>
          <w:sz w:val="24"/>
          <w:szCs w:val="24"/>
          <w:lang w:val="en-GB"/>
        </w:rPr>
        <w:t xml:space="preserve"> </w:t>
      </w:r>
    </w:p>
    <w:p w14:paraId="30F1DD27" w14:textId="1845B36B" w:rsidR="00AF08CF" w:rsidRPr="00114549" w:rsidRDefault="00AF08CF" w:rsidP="00AF08CF">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63" w:name="_Toc81166304"/>
      <w:r>
        <w:rPr>
          <w:rFonts w:ascii="Times New Roman" w:hAnsi="Times New Roman" w:cs="Times New Roman"/>
          <w:sz w:val="32"/>
          <w:szCs w:val="32"/>
          <w:lang w:val="en-US"/>
        </w:rPr>
        <w:t>Improving Duration measurements</w:t>
      </w:r>
      <w:bookmarkEnd w:id="263"/>
    </w:p>
    <w:p w14:paraId="7364A5F8" w14:textId="14A1C2F3" w:rsidR="00AF08CF" w:rsidRDefault="00AF08CF" w:rsidP="00482514">
      <w:pPr>
        <w:spacing w:after="120" w:line="360" w:lineRule="auto"/>
        <w:jc w:val="both"/>
        <w:rPr>
          <w:rFonts w:ascii="Times New Roman" w:hAnsi="Times New Roman" w:cs="Times New Roman"/>
          <w:sz w:val="24"/>
          <w:szCs w:val="24"/>
          <w:lang w:val="en-GB"/>
        </w:rPr>
      </w:pPr>
      <w:r w:rsidRPr="007B7489">
        <w:rPr>
          <w:rFonts w:ascii="Times New Roman" w:hAnsi="Times New Roman" w:cs="Times New Roman"/>
          <w:sz w:val="24"/>
          <w:szCs w:val="24"/>
          <w:lang w:val="en-GB"/>
        </w:rPr>
        <w:t xml:space="preserve">The main challenge was to do a score </w:t>
      </w:r>
      <w:r>
        <w:rPr>
          <w:rFonts w:ascii="Times New Roman" w:hAnsi="Times New Roman" w:cs="Times New Roman"/>
          <w:sz w:val="24"/>
          <w:szCs w:val="24"/>
          <w:lang w:val="en-GB"/>
        </w:rPr>
        <w:t>accurate</w:t>
      </w:r>
      <w:r w:rsidRPr="007B7489">
        <w:rPr>
          <w:rFonts w:ascii="Times New Roman" w:hAnsi="Times New Roman" w:cs="Times New Roman"/>
          <w:sz w:val="24"/>
          <w:szCs w:val="24"/>
          <w:lang w:val="en-GB"/>
        </w:rPr>
        <w:t xml:space="preserve"> check on long notes, typically compose</w:t>
      </w:r>
      <w:r>
        <w:rPr>
          <w:rFonts w:ascii="Times New Roman" w:hAnsi="Times New Roman" w:cs="Times New Roman"/>
          <w:sz w:val="24"/>
          <w:szCs w:val="24"/>
          <w:lang w:val="en-GB"/>
        </w:rPr>
        <w:t>d</w:t>
      </w:r>
      <w:r w:rsidRPr="007B7489">
        <w:rPr>
          <w:rFonts w:ascii="Times New Roman" w:hAnsi="Times New Roman" w:cs="Times New Roman"/>
          <w:sz w:val="24"/>
          <w:szCs w:val="24"/>
          <w:lang w:val="en-GB"/>
        </w:rPr>
        <w:t xml:space="preserve"> of tied quarter, eight notes. If a particular song yielded better results for the full extract using SOP, then this meant that there was effectively no strict validity check on whether</w:t>
      </w:r>
      <w:r w:rsidRPr="00C56165">
        <w:rPr>
          <w:rFonts w:ascii="Times New Roman" w:hAnsi="Times New Roman" w:cs="Times New Roman"/>
          <w:sz w:val="24"/>
          <w:szCs w:val="24"/>
          <w:lang w:val="en-GB"/>
        </w:rPr>
        <w:t xml:space="preserve"> a long note was properly held. The scope of the project was limited to blending two algorithms</w:t>
      </w:r>
      <w:r>
        <w:rPr>
          <w:rFonts w:ascii="Times New Roman" w:hAnsi="Times New Roman" w:cs="Times New Roman"/>
          <w:sz w:val="24"/>
          <w:szCs w:val="24"/>
          <w:lang w:val="en-GB"/>
        </w:rPr>
        <w:t xml:space="preserve">., IEC and SOP and the tolerance window for Offset detection was double that of Onset detection. A more rigorous measurement approach would incorporate the Effective Duration as discussed in section </w:t>
      </w:r>
      <w:r w:rsidR="00D259CA">
        <w:rPr>
          <w:rFonts w:ascii="Times New Roman" w:hAnsi="Times New Roman" w:cs="Times New Roman"/>
          <w:sz w:val="24"/>
          <w:szCs w:val="24"/>
          <w:lang w:val="en-GB"/>
        </w:rPr>
        <w:fldChar w:fldCharType="begin"/>
      </w:r>
      <w:r w:rsidR="00D259CA">
        <w:rPr>
          <w:rFonts w:ascii="Times New Roman" w:hAnsi="Times New Roman" w:cs="Times New Roman"/>
          <w:sz w:val="24"/>
          <w:szCs w:val="24"/>
          <w:lang w:val="en-GB"/>
        </w:rPr>
        <w:instrText xml:space="preserve"> REF _Ref79316165 \r \h </w:instrText>
      </w:r>
      <w:r w:rsidR="00D259CA">
        <w:rPr>
          <w:rFonts w:ascii="Times New Roman" w:hAnsi="Times New Roman" w:cs="Times New Roman"/>
          <w:sz w:val="24"/>
          <w:szCs w:val="24"/>
          <w:lang w:val="en-GB"/>
        </w:rPr>
      </w:r>
      <w:r w:rsidR="00D259CA">
        <w:rPr>
          <w:rFonts w:ascii="Times New Roman" w:hAnsi="Times New Roman" w:cs="Times New Roman"/>
          <w:sz w:val="24"/>
          <w:szCs w:val="24"/>
          <w:lang w:val="en-GB"/>
        </w:rPr>
        <w:fldChar w:fldCharType="separate"/>
      </w:r>
      <w:r w:rsidR="00F94EB2">
        <w:rPr>
          <w:rFonts w:ascii="Times New Roman" w:hAnsi="Times New Roman" w:cs="Times New Roman"/>
          <w:sz w:val="24"/>
          <w:szCs w:val="24"/>
          <w:lang w:val="en-GB"/>
        </w:rPr>
        <w:t>6.10</w:t>
      </w:r>
      <w:r w:rsidR="00D259CA">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into the algorithms  and narrow the matching window size.</w:t>
      </w:r>
    </w:p>
    <w:p w14:paraId="7D9644FC" w14:textId="6C37ED94" w:rsidR="00AF08CF" w:rsidRDefault="00AF08CF" w:rsidP="00482514">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lastRenderedPageBreak/>
        <w:t>The repeated quavers in the verse</w:t>
      </w:r>
      <w:r>
        <w:rPr>
          <w:rFonts w:ascii="Times New Roman" w:hAnsi="Times New Roman" w:cs="Times New Roman"/>
          <w:sz w:val="24"/>
          <w:szCs w:val="24"/>
          <w:lang w:val="en-GB"/>
        </w:rPr>
        <w:t xml:space="preserve"> for </w:t>
      </w:r>
      <w:r w:rsidR="00D259CA">
        <w:rPr>
          <w:rFonts w:ascii="Times New Roman" w:hAnsi="Times New Roman" w:cs="Times New Roman"/>
          <w:sz w:val="24"/>
          <w:szCs w:val="24"/>
          <w:lang w:val="en-GB"/>
        </w:rPr>
        <w:t>“yellow”</w:t>
      </w:r>
      <w:r w:rsidRPr="00C56165">
        <w:rPr>
          <w:rFonts w:ascii="Times New Roman" w:hAnsi="Times New Roman" w:cs="Times New Roman"/>
          <w:sz w:val="24"/>
          <w:szCs w:val="24"/>
          <w:lang w:val="en-GB"/>
        </w:rPr>
        <w:t xml:space="preserve"> leaves no gaps for duration</w:t>
      </w:r>
      <w:r>
        <w:rPr>
          <w:rFonts w:ascii="Times New Roman" w:hAnsi="Times New Roman" w:cs="Times New Roman"/>
          <w:sz w:val="24"/>
          <w:szCs w:val="24"/>
          <w:lang w:val="en-GB"/>
        </w:rPr>
        <w:t xml:space="preserve"> so it</w:t>
      </w:r>
      <w:r w:rsidR="00D259CA">
        <w:rPr>
          <w:rFonts w:ascii="Times New Roman" w:hAnsi="Times New Roman" w:cs="Times New Roman"/>
          <w:sz w:val="24"/>
          <w:szCs w:val="24"/>
          <w:lang w:val="en-GB"/>
        </w:rPr>
        <w:t xml:space="preserve"> is </w:t>
      </w:r>
      <w:r>
        <w:rPr>
          <w:rFonts w:ascii="Times New Roman" w:hAnsi="Times New Roman" w:cs="Times New Roman"/>
          <w:sz w:val="24"/>
          <w:szCs w:val="24"/>
          <w:lang w:val="en-GB"/>
        </w:rPr>
        <w:t>meaningless here</w:t>
      </w:r>
      <w:r w:rsidRPr="00C56165">
        <w:rPr>
          <w:rFonts w:ascii="Times New Roman" w:hAnsi="Times New Roman" w:cs="Times New Roman"/>
          <w:sz w:val="24"/>
          <w:szCs w:val="24"/>
          <w:lang w:val="en-GB"/>
        </w:rPr>
        <w:t xml:space="preserve">. </w:t>
      </w:r>
      <w:r w:rsidR="00D259CA">
        <w:rPr>
          <w:rFonts w:ascii="Times New Roman" w:hAnsi="Times New Roman" w:cs="Times New Roman"/>
          <w:sz w:val="24"/>
          <w:szCs w:val="24"/>
          <w:lang w:val="en-GB"/>
        </w:rPr>
        <w:t xml:space="preserve">This applies to many of the TCL songs, apart from the ones mentioned here (e.g. AC/DCs grade 1 song). </w:t>
      </w:r>
      <w:r w:rsidRPr="00C56165">
        <w:rPr>
          <w:rFonts w:ascii="Times New Roman" w:hAnsi="Times New Roman" w:cs="Times New Roman"/>
          <w:sz w:val="24"/>
          <w:szCs w:val="24"/>
          <w:lang w:val="en-GB"/>
        </w:rPr>
        <w:t>Theoretically it would be possible to play shorter notes than quavers, but that is actually more difficult to do, so it</w:t>
      </w:r>
      <w:r>
        <w:rPr>
          <w:rFonts w:ascii="Times New Roman" w:hAnsi="Times New Roman" w:cs="Times New Roman"/>
          <w:sz w:val="24"/>
          <w:szCs w:val="24"/>
          <w:lang w:val="en-GB"/>
        </w:rPr>
        <w:t xml:space="preserve"> i</w:t>
      </w:r>
      <w:r w:rsidRPr="00C56165">
        <w:rPr>
          <w:rFonts w:ascii="Times New Roman" w:hAnsi="Times New Roman" w:cs="Times New Roman"/>
          <w:sz w:val="24"/>
          <w:szCs w:val="24"/>
          <w:lang w:val="en-GB"/>
        </w:rPr>
        <w:t>s not worth checking for a minimum note length</w:t>
      </w:r>
      <w:r w:rsidR="00D259CA">
        <w:rPr>
          <w:rFonts w:ascii="Times New Roman" w:hAnsi="Times New Roman" w:cs="Times New Roman"/>
          <w:sz w:val="24"/>
          <w:szCs w:val="24"/>
          <w:lang w:val="en-GB"/>
        </w:rPr>
        <w:t>.</w:t>
      </w:r>
    </w:p>
    <w:p w14:paraId="57A70252" w14:textId="18F66F11" w:rsidR="00C56165" w:rsidRDefault="007B7489" w:rsidP="001C704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some areas that were too complex to </w:t>
      </w:r>
      <w:r w:rsidR="001C7049">
        <w:rPr>
          <w:rFonts w:ascii="Times New Roman" w:hAnsi="Times New Roman" w:cs="Times New Roman"/>
          <w:sz w:val="24"/>
          <w:szCs w:val="24"/>
          <w:lang w:val="en-US"/>
        </w:rPr>
        <w:t>analyze</w:t>
      </w:r>
      <w:r>
        <w:rPr>
          <w:rFonts w:ascii="Times New Roman" w:hAnsi="Times New Roman" w:cs="Times New Roman"/>
          <w:sz w:val="24"/>
          <w:szCs w:val="24"/>
          <w:lang w:val="en-US"/>
        </w:rPr>
        <w:t xml:space="preserve">, e.g. The Tenuto musical property in “road”. </w:t>
      </w:r>
      <w:r w:rsidR="00617827" w:rsidRPr="007B7489">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617827" w:rsidRPr="007B7489">
        <w:rPr>
          <w:rFonts w:ascii="Times New Roman" w:hAnsi="Times New Roman" w:cs="Times New Roman"/>
          <w:sz w:val="24"/>
          <w:szCs w:val="24"/>
          <w:lang w:val="en-US"/>
        </w:rPr>
        <w:t xml:space="preserve"> starting point for looking </w:t>
      </w:r>
      <w:r w:rsidR="00044EA6">
        <w:rPr>
          <w:rFonts w:ascii="Times New Roman" w:hAnsi="Times New Roman" w:cs="Times New Roman"/>
          <w:sz w:val="24"/>
          <w:szCs w:val="24"/>
          <w:lang w:val="en-US"/>
        </w:rPr>
        <w:t xml:space="preserve">further </w:t>
      </w:r>
      <w:r w:rsidR="00617827" w:rsidRPr="007B7489">
        <w:rPr>
          <w:rFonts w:ascii="Times New Roman" w:hAnsi="Times New Roman" w:cs="Times New Roman"/>
          <w:sz w:val="24"/>
          <w:szCs w:val="24"/>
          <w:lang w:val="en-US"/>
        </w:rPr>
        <w:t>into it would be to examine the two extreme cases: Max Case: All notes equal, Min Case the third note is absent.</w:t>
      </w:r>
      <w:r w:rsidR="00617827" w:rsidRPr="007B7489">
        <w:rPr>
          <w:rFonts w:ascii="Times New Roman" w:hAnsi="Times New Roman" w:cs="Times New Roman"/>
          <w:sz w:val="24"/>
          <w:szCs w:val="24"/>
          <w:lang w:val="en-US"/>
        </w:rPr>
        <w:br/>
        <w:t>Between these two extremes: an ideal energy statistic should be chosen for tenuto, considering the limit of human perception.</w:t>
      </w:r>
    </w:p>
    <w:p w14:paraId="0D268618" w14:textId="66EEC112" w:rsidR="00AF08CF" w:rsidRPr="00114549" w:rsidRDefault="00AF08CF" w:rsidP="00AF08CF">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64" w:name="_Toc81166305"/>
      <w:r>
        <w:rPr>
          <w:rFonts w:ascii="Times New Roman" w:hAnsi="Times New Roman" w:cs="Times New Roman"/>
          <w:sz w:val="32"/>
          <w:szCs w:val="32"/>
          <w:lang w:val="en-US"/>
        </w:rPr>
        <w:t>Going forward</w:t>
      </w:r>
      <w:bookmarkEnd w:id="264"/>
    </w:p>
    <w:p w14:paraId="3D10E1E6" w14:textId="59CCD612" w:rsidR="00C56165" w:rsidRPr="00C56165" w:rsidRDefault="00AF08CF" w:rsidP="00C56165">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 end I list s</w:t>
      </w:r>
      <w:r w:rsidR="00C56165" w:rsidRPr="00C56165">
        <w:rPr>
          <w:rFonts w:ascii="Times New Roman" w:hAnsi="Times New Roman" w:cs="Times New Roman"/>
          <w:sz w:val="24"/>
          <w:szCs w:val="24"/>
          <w:lang w:val="en-GB"/>
        </w:rPr>
        <w:t xml:space="preserve">uggested future paths for scaling up </w:t>
      </w:r>
      <w:r>
        <w:rPr>
          <w:rFonts w:ascii="Times New Roman" w:hAnsi="Times New Roman" w:cs="Times New Roman"/>
          <w:sz w:val="24"/>
          <w:szCs w:val="24"/>
          <w:lang w:val="en-GB"/>
        </w:rPr>
        <w:t>future</w:t>
      </w:r>
      <w:r w:rsidR="00C56165" w:rsidRPr="00C56165">
        <w:rPr>
          <w:rFonts w:ascii="Times New Roman" w:hAnsi="Times New Roman" w:cs="Times New Roman"/>
          <w:sz w:val="24"/>
          <w:szCs w:val="24"/>
          <w:lang w:val="en-GB"/>
        </w:rPr>
        <w:t xml:space="preserve"> experiment</w:t>
      </w:r>
      <w:r>
        <w:rPr>
          <w:rFonts w:ascii="Times New Roman" w:hAnsi="Times New Roman" w:cs="Times New Roman"/>
          <w:sz w:val="24"/>
          <w:szCs w:val="24"/>
          <w:lang w:val="en-GB"/>
        </w:rPr>
        <w:t>s to continue the research:</w:t>
      </w:r>
      <w:r w:rsidR="00C56165" w:rsidRPr="00C56165">
        <w:rPr>
          <w:rFonts w:ascii="Times New Roman" w:hAnsi="Times New Roman" w:cs="Times New Roman"/>
          <w:sz w:val="24"/>
          <w:szCs w:val="24"/>
          <w:lang w:val="en-GB"/>
        </w:rPr>
        <w:t xml:space="preserve"> </w:t>
      </w:r>
    </w:p>
    <w:p w14:paraId="497F010D" w14:textId="66FA5747" w:rsidR="00C56165" w:rsidRDefault="0049126D" w:rsidP="001C7049">
      <w:pPr>
        <w:numPr>
          <w:ilvl w:val="0"/>
          <w:numId w:val="5"/>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Further customization of algorithm to include the </w:t>
      </w:r>
      <w:r w:rsidR="007B050A">
        <w:rPr>
          <w:rFonts w:ascii="Times New Roman" w:hAnsi="Times New Roman" w:cs="Times New Roman"/>
          <w:sz w:val="24"/>
          <w:szCs w:val="24"/>
          <w:lang w:val="en-GB"/>
        </w:rPr>
        <w:t>MELODIA</w:t>
      </w:r>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902113635"/>
          <w:citation/>
        </w:sdtPr>
        <w:sdtEndPr/>
        <w:sdtContent>
          <w:r>
            <w:rPr>
              <w:rFonts w:ascii="Times New Roman" w:hAnsi="Times New Roman" w:cs="Times New Roman"/>
              <w:sz w:val="24"/>
              <w:szCs w:val="24"/>
              <w:lang w:val="en-GB"/>
            </w:rPr>
            <w:fldChar w:fldCharType="begin"/>
          </w:r>
          <w:r w:rsidR="001029B3">
            <w:rPr>
              <w:rFonts w:ascii="Times New Roman" w:hAnsi="Times New Roman" w:cs="Times New Roman"/>
              <w:sz w:val="24"/>
              <w:szCs w:val="24"/>
              <w:lang w:val="en-GB"/>
            </w:rPr>
            <w:instrText xml:space="preserve">CITATION JSa12 \l 2057 </w:instrText>
          </w:r>
          <w:r>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[7]</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instead of the SOP algorithm in “wotm” for the verse.</w:t>
      </w:r>
    </w:p>
    <w:p w14:paraId="75F11372" w14:textId="01A55A68" w:rsidR="0049126D" w:rsidRPr="0049126D" w:rsidRDefault="0049126D" w:rsidP="0049126D">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 pilot project that would involve a selection of up to 20 students who are studying bass guitar in private schools and conservatories</w:t>
      </w:r>
      <w:r w:rsidR="00D259CA">
        <w:rPr>
          <w:rFonts w:ascii="Times New Roman" w:hAnsi="Times New Roman" w:cs="Times New Roman"/>
          <w:sz w:val="24"/>
          <w:szCs w:val="24"/>
          <w:lang w:val="en-GB"/>
        </w:rPr>
        <w:t xml:space="preserve"> and partitioning into different “tendencies”: late/early onsets and short/long duration playing styles.</w:t>
      </w:r>
    </w:p>
    <w:p w14:paraId="2858334E" w14:textId="3F89ECF2"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Continually annotating </w:t>
      </w:r>
      <w:r w:rsidR="001C7049">
        <w:rPr>
          <w:rFonts w:ascii="Times New Roman" w:hAnsi="Times New Roman" w:cs="Times New Roman"/>
          <w:sz w:val="24"/>
          <w:szCs w:val="24"/>
          <w:lang w:val="en-GB"/>
        </w:rPr>
        <w:t>more Ground Truth songs</w:t>
      </w:r>
      <w:r w:rsidR="00D259CA">
        <w:rPr>
          <w:rFonts w:ascii="Times New Roman" w:hAnsi="Times New Roman" w:cs="Times New Roman"/>
          <w:sz w:val="24"/>
          <w:szCs w:val="24"/>
          <w:lang w:val="en-GB"/>
        </w:rPr>
        <w:t>.</w:t>
      </w:r>
    </w:p>
    <w:p w14:paraId="5AB4FA2C" w14:textId="689C361F" w:rsid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Source Separation to obtain more annotated data.</w:t>
      </w:r>
    </w:p>
    <w:p w14:paraId="4BD53347" w14:textId="1FE11C32" w:rsidR="001C7049" w:rsidRPr="00C56165" w:rsidRDefault="001C7049" w:rsidP="00C56165">
      <w:pPr>
        <w:numPr>
          <w:ilvl w:val="0"/>
          <w:numId w:val="5"/>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Consideration of </w:t>
      </w:r>
      <w:r w:rsidR="0010675B">
        <w:rPr>
          <w:rFonts w:ascii="Times New Roman" w:hAnsi="Times New Roman" w:cs="Times New Roman"/>
          <w:sz w:val="24"/>
          <w:szCs w:val="24"/>
          <w:lang w:val="en-GB"/>
        </w:rPr>
        <w:t>Rockschool</w:t>
      </w:r>
      <w:r w:rsidR="0010675B">
        <w:rPr>
          <w:rStyle w:val="Refdenotaalpie"/>
          <w:rFonts w:ascii="Times New Roman" w:hAnsi="Times New Roman" w:cs="Times New Roman"/>
          <w:sz w:val="24"/>
          <w:szCs w:val="24"/>
          <w:lang w:val="en-GB"/>
        </w:rPr>
        <w:footnoteReference w:id="26"/>
      </w:r>
      <w:r w:rsidR="0010675B">
        <w:rPr>
          <w:rFonts w:ascii="Times New Roman" w:hAnsi="Times New Roman" w:cs="Times New Roman"/>
          <w:sz w:val="24"/>
          <w:szCs w:val="24"/>
          <w:lang w:val="en-GB"/>
        </w:rPr>
        <w:t>.</w:t>
      </w:r>
      <w:r>
        <w:rPr>
          <w:rFonts w:ascii="Times New Roman" w:hAnsi="Times New Roman" w:cs="Times New Roman"/>
          <w:sz w:val="24"/>
          <w:szCs w:val="24"/>
          <w:lang w:val="en-GB"/>
        </w:rPr>
        <w:t>Music Syllabus</w:t>
      </w:r>
    </w:p>
    <w:p w14:paraId="44952421" w14:textId="12BB724D" w:rsidR="00A077E6" w:rsidRDefault="0057177D" w:rsidP="00A077E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Finally, the results have shown us that the precision, recall and f-measure metrics are good indicators of good performance, but they need more robustness to</w:t>
      </w:r>
      <w:r w:rsidR="00C15FA2">
        <w:rPr>
          <w:rFonts w:ascii="Times New Roman" w:hAnsi="Times New Roman" w:cs="Times New Roman"/>
          <w:sz w:val="24"/>
          <w:szCs w:val="24"/>
          <w:lang w:val="en-US"/>
        </w:rPr>
        <w:t xml:space="preserve"> close the gap between the Student Performance and the ground truth.</w:t>
      </w:r>
      <w:r w:rsidR="00D259CA">
        <w:rPr>
          <w:rFonts w:ascii="Times New Roman" w:hAnsi="Times New Roman" w:cs="Times New Roman"/>
          <w:sz w:val="24"/>
          <w:szCs w:val="24"/>
          <w:lang w:val="en-US"/>
        </w:rPr>
        <w:t xml:space="preserve"> </w:t>
      </w:r>
      <w:r w:rsidR="00C15FA2">
        <w:rPr>
          <w:rFonts w:ascii="Times New Roman" w:hAnsi="Times New Roman" w:cs="Times New Roman"/>
          <w:sz w:val="24"/>
          <w:szCs w:val="24"/>
          <w:lang w:val="en-US"/>
        </w:rPr>
        <w:t xml:space="preserve">It is only possible to compare the Student performance deviation statistic data with another Student performance of similar PRF measure.  If the overall mean value of </w:t>
      </w:r>
      <w:r w:rsidR="006468A6">
        <w:rPr>
          <w:rFonts w:ascii="Times New Roman" w:hAnsi="Times New Roman" w:cs="Times New Roman"/>
          <w:sz w:val="24"/>
          <w:szCs w:val="24"/>
          <w:lang w:val="en-US"/>
        </w:rPr>
        <w:t xml:space="preserve">the onset deviation is negative that indicates </w:t>
      </w:r>
      <w:r w:rsidR="00C70F1E">
        <w:rPr>
          <w:rFonts w:ascii="Times New Roman" w:hAnsi="Times New Roman" w:cs="Times New Roman"/>
          <w:sz w:val="24"/>
          <w:szCs w:val="24"/>
          <w:lang w:val="en-US"/>
        </w:rPr>
        <w:t>early tendency and likewise if the mean of duration deviation is negative this indicates tendency to play shorter notes. Earliness and lateness</w:t>
      </w:r>
      <w:r w:rsidR="00D259CA">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(and duration deviation)</w:t>
      </w:r>
      <w:r w:rsidR="0096589C">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lastRenderedPageBreak/>
        <w:t>has to be looked at in the context of the musical properties of a song. Workarounds to the limits of PRF accuracy were found by</w:t>
      </w:r>
      <w:r w:rsidR="0096589C">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applying different algorithms to different song sections.  There is more scope</w:t>
      </w:r>
      <w:r w:rsidR="0049126D">
        <w:rPr>
          <w:rFonts w:ascii="Times New Roman" w:hAnsi="Times New Roman" w:cs="Times New Roman"/>
          <w:sz w:val="24"/>
          <w:szCs w:val="24"/>
          <w:lang w:val="en-US"/>
        </w:rPr>
        <w:t xml:space="preserve"> </w:t>
      </w:r>
      <w:r w:rsidR="00A077E6">
        <w:rPr>
          <w:rFonts w:ascii="Times New Roman" w:hAnsi="Times New Roman" w:cs="Times New Roman"/>
          <w:sz w:val="24"/>
          <w:szCs w:val="24"/>
          <w:lang w:val="en-US"/>
        </w:rPr>
        <w:t>for</w:t>
      </w:r>
      <w:r w:rsidR="00C70F1E">
        <w:rPr>
          <w:rFonts w:ascii="Times New Roman" w:hAnsi="Times New Roman" w:cs="Times New Roman"/>
          <w:sz w:val="24"/>
          <w:szCs w:val="24"/>
          <w:lang w:val="en-US"/>
        </w:rPr>
        <w:t xml:space="preserve"> further segmentation using threshold</w:t>
      </w:r>
      <w:r w:rsidR="00A077E6">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 xml:space="preserve">parameters for the IEC algorithm and setting for the SOP. Data driven methods were not investigated in the student assessments. </w:t>
      </w:r>
    </w:p>
    <w:p w14:paraId="3CB008DD" w14:textId="05B69EFC" w:rsidR="00AB3B47" w:rsidRPr="00A077E6" w:rsidRDefault="00751800" w:rsidP="00A077E6">
      <w:pPr>
        <w:spacing w:line="360" w:lineRule="auto"/>
        <w:rPr>
          <w:rFonts w:ascii="Times New Roman" w:hAnsi="Times New Roman" w:cs="Times New Roman"/>
          <w:sz w:val="24"/>
          <w:szCs w:val="24"/>
          <w:lang w:val="en-US"/>
        </w:rPr>
        <w:sectPr w:rsidR="00AB3B47" w:rsidRPr="00A077E6" w:rsidSect="00E15C1B">
          <w:pgSz w:w="11906" w:h="16838"/>
          <w:pgMar w:top="1701" w:right="1701" w:bottom="1701" w:left="1701" w:header="709" w:footer="709" w:gutter="0"/>
          <w:cols w:space="708"/>
          <w:docGrid w:linePitch="360"/>
        </w:sectPr>
      </w:pPr>
      <w:r>
        <w:rPr>
          <w:rFonts w:ascii="Times New Roman" w:hAnsi="Times New Roman" w:cs="Times New Roman"/>
          <w:sz w:val="24"/>
          <w:szCs w:val="24"/>
          <w:lang w:val="en-GB"/>
        </w:rPr>
        <w:t xml:space="preserve">Data-driven alternatives to ASP methods were not tested in depth in this thesis. </w:t>
      </w:r>
      <w:r w:rsidR="00A077E6">
        <w:rPr>
          <w:rFonts w:ascii="Times New Roman" w:hAnsi="Times New Roman" w:cs="Times New Roman"/>
          <w:sz w:val="24"/>
          <w:szCs w:val="24"/>
          <w:lang w:val="en-GB"/>
        </w:rPr>
        <w:t>The advantage of n</w:t>
      </w:r>
      <w:r w:rsidR="00A077E6" w:rsidRPr="007050FB">
        <w:rPr>
          <w:rFonts w:ascii="Times New Roman" w:hAnsi="Times New Roman" w:cs="Times New Roman"/>
          <w:sz w:val="24"/>
          <w:szCs w:val="24"/>
          <w:lang w:val="en-GB"/>
        </w:rPr>
        <w:t xml:space="preserve">on-real-time </w:t>
      </w:r>
      <w:r w:rsidR="00A077E6">
        <w:rPr>
          <w:rFonts w:ascii="Times New Roman" w:hAnsi="Times New Roman" w:cs="Times New Roman"/>
          <w:sz w:val="24"/>
          <w:szCs w:val="24"/>
          <w:lang w:val="en-GB"/>
        </w:rPr>
        <w:t xml:space="preserve">performance </w:t>
      </w:r>
      <w:r w:rsidR="00A077E6" w:rsidRPr="007050FB">
        <w:rPr>
          <w:rFonts w:ascii="Times New Roman" w:hAnsi="Times New Roman" w:cs="Times New Roman"/>
          <w:sz w:val="24"/>
          <w:szCs w:val="24"/>
          <w:lang w:val="en-GB"/>
        </w:rPr>
        <w:t xml:space="preserve">assessments </w:t>
      </w:r>
      <w:r w:rsidR="00A077E6">
        <w:rPr>
          <w:rFonts w:ascii="Times New Roman" w:hAnsi="Times New Roman" w:cs="Times New Roman"/>
          <w:sz w:val="24"/>
          <w:szCs w:val="24"/>
          <w:lang w:val="en-GB"/>
        </w:rPr>
        <w:t>is that they are</w:t>
      </w:r>
      <w:r w:rsidR="00A077E6" w:rsidRPr="007050FB">
        <w:rPr>
          <w:rFonts w:ascii="Times New Roman" w:hAnsi="Times New Roman" w:cs="Times New Roman"/>
          <w:sz w:val="24"/>
          <w:szCs w:val="24"/>
          <w:lang w:val="en-GB"/>
        </w:rPr>
        <w:t xml:space="preserve"> not constrained by </w:t>
      </w:r>
      <w:r>
        <w:rPr>
          <w:rFonts w:ascii="Times New Roman" w:hAnsi="Times New Roman" w:cs="Times New Roman"/>
          <w:sz w:val="24"/>
          <w:szCs w:val="24"/>
          <w:lang w:val="en-GB"/>
        </w:rPr>
        <w:t xml:space="preserve">the </w:t>
      </w:r>
      <w:r w:rsidR="00A077E6" w:rsidRPr="007050FB">
        <w:rPr>
          <w:rFonts w:ascii="Times New Roman" w:hAnsi="Times New Roman" w:cs="Times New Roman"/>
          <w:sz w:val="24"/>
          <w:szCs w:val="24"/>
          <w:lang w:val="en-GB"/>
        </w:rPr>
        <w:t>computational cost requirements</w:t>
      </w:r>
      <w:r w:rsidR="00A077E6">
        <w:rPr>
          <w:rFonts w:ascii="Times New Roman" w:hAnsi="Times New Roman" w:cs="Times New Roman"/>
          <w:sz w:val="24"/>
          <w:szCs w:val="24"/>
          <w:lang w:val="en-GB"/>
        </w:rPr>
        <w:t xml:space="preserve"> that </w:t>
      </w:r>
      <w:r w:rsidR="00A077E6" w:rsidRPr="007050FB">
        <w:rPr>
          <w:rFonts w:ascii="Times New Roman" w:hAnsi="Times New Roman" w:cs="Times New Roman"/>
          <w:sz w:val="24"/>
          <w:szCs w:val="24"/>
          <w:lang w:val="en-GB"/>
        </w:rPr>
        <w:t>training sets and statistical methods</w:t>
      </w:r>
      <w:r w:rsidR="00A077E6">
        <w:rPr>
          <w:rFonts w:ascii="Times New Roman" w:hAnsi="Times New Roman" w:cs="Times New Roman"/>
          <w:sz w:val="24"/>
          <w:szCs w:val="24"/>
          <w:lang w:val="en-GB"/>
        </w:rPr>
        <w:t xml:space="preserve"> demand. </w:t>
      </w:r>
      <w:r w:rsidR="00C70F1E">
        <w:rPr>
          <w:rFonts w:ascii="Times New Roman" w:hAnsi="Times New Roman" w:cs="Times New Roman"/>
          <w:sz w:val="24"/>
          <w:szCs w:val="24"/>
          <w:lang w:val="en-US"/>
        </w:rPr>
        <w:t xml:space="preserve">The evaluation results given by the pre-trained models in the U-Net architecture were low </w:t>
      </w:r>
      <w:sdt>
        <w:sdtPr>
          <w:rPr>
            <w:rFonts w:ascii="Times New Roman" w:hAnsi="Times New Roman" w:cs="Times New Roman"/>
            <w:sz w:val="24"/>
            <w:szCs w:val="24"/>
            <w:lang w:val="en-US"/>
          </w:rPr>
          <w:id w:val="-1786108969"/>
          <w:citation/>
        </w:sdtPr>
        <w:sdtEndPr/>
        <w:sdtContent>
          <w:r w:rsidR="00C70F1E">
            <w:rPr>
              <w:rFonts w:ascii="Times New Roman" w:hAnsi="Times New Roman" w:cs="Times New Roman"/>
              <w:sz w:val="24"/>
              <w:szCs w:val="24"/>
              <w:lang w:val="en-US"/>
            </w:rPr>
            <w:fldChar w:fldCharType="begin"/>
          </w:r>
          <w:r w:rsidR="00507402">
            <w:rPr>
              <w:rFonts w:ascii="Times New Roman" w:hAnsi="Times New Roman" w:cs="Times New Roman"/>
              <w:sz w:val="24"/>
              <w:szCs w:val="24"/>
              <w:lang w:val="en-GB"/>
            </w:rPr>
            <w:instrText xml:space="preserve">CITATION Jak21 \l 2057 </w:instrText>
          </w:r>
          <w:r w:rsidR="00C70F1E">
            <w:rPr>
              <w:rFonts w:ascii="Times New Roman" w:hAnsi="Times New Roman" w:cs="Times New Roman"/>
              <w:sz w:val="24"/>
              <w:szCs w:val="24"/>
              <w:lang w:val="en-US"/>
            </w:rPr>
            <w:fldChar w:fldCharType="separate"/>
          </w:r>
          <w:r w:rsidR="00816BF5" w:rsidRPr="00816BF5">
            <w:rPr>
              <w:rFonts w:ascii="Times New Roman" w:hAnsi="Times New Roman" w:cs="Times New Roman"/>
              <w:noProof/>
              <w:sz w:val="24"/>
              <w:szCs w:val="24"/>
              <w:lang w:val="en-GB"/>
            </w:rPr>
            <w:t>[16]</w:t>
          </w:r>
          <w:r w:rsidR="00C70F1E">
            <w:rPr>
              <w:rFonts w:ascii="Times New Roman" w:hAnsi="Times New Roman" w:cs="Times New Roman"/>
              <w:sz w:val="24"/>
              <w:szCs w:val="24"/>
              <w:lang w:val="en-US"/>
            </w:rPr>
            <w:fldChar w:fldCharType="end"/>
          </w:r>
        </w:sdtContent>
      </w:sdt>
      <w:r w:rsidR="00C70F1E">
        <w:rPr>
          <w:rFonts w:ascii="Times New Roman" w:hAnsi="Times New Roman" w:cs="Times New Roman"/>
          <w:sz w:val="24"/>
          <w:szCs w:val="24"/>
          <w:lang w:val="en-US"/>
        </w:rPr>
        <w:t xml:space="preserve"> but perhaps new models based on the training the TCL dataset would yield better results.</w:t>
      </w:r>
      <w:r w:rsidR="00A55618" w:rsidRPr="00A55618">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There are </w:t>
      </w:r>
      <w:r w:rsidR="0096589C">
        <w:rPr>
          <w:rFonts w:ascii="Times New Roman" w:hAnsi="Times New Roman" w:cs="Times New Roman"/>
          <w:sz w:val="24"/>
          <w:szCs w:val="24"/>
          <w:lang w:val="en-GB"/>
        </w:rPr>
        <w:t xml:space="preserve">also </w:t>
      </w:r>
      <w:r w:rsidR="00A55618">
        <w:rPr>
          <w:rFonts w:ascii="Times New Roman" w:hAnsi="Times New Roman" w:cs="Times New Roman"/>
          <w:sz w:val="24"/>
          <w:szCs w:val="24"/>
          <w:lang w:val="en-GB"/>
        </w:rPr>
        <w:t xml:space="preserve">other ASP methods that were mentioned in the State of the Art that may merit further consideration, </w:t>
      </w:r>
      <w:r w:rsidR="0096589C">
        <w:rPr>
          <w:rFonts w:ascii="Times New Roman" w:hAnsi="Times New Roman" w:cs="Times New Roman"/>
          <w:sz w:val="24"/>
          <w:szCs w:val="24"/>
          <w:lang w:val="en-GB"/>
        </w:rPr>
        <w:t>e.g.,</w:t>
      </w:r>
      <w:r w:rsidR="00A55618">
        <w:rPr>
          <w:rFonts w:ascii="Times New Roman" w:hAnsi="Times New Roman" w:cs="Times New Roman"/>
          <w:sz w:val="24"/>
          <w:szCs w:val="24"/>
          <w:lang w:val="en-GB"/>
        </w:rPr>
        <w:t xml:space="preserve"> the Wavelet </w:t>
      </w:r>
      <w:sdt>
        <w:sdtPr>
          <w:rPr>
            <w:rFonts w:ascii="Times New Roman" w:hAnsi="Times New Roman" w:cs="Times New Roman"/>
            <w:sz w:val="24"/>
            <w:szCs w:val="24"/>
            <w:lang w:val="en-GB"/>
          </w:rPr>
          <w:id w:val="-1959785116"/>
          <w:citation/>
        </w:sdtPr>
        <w:sdtEndPr/>
        <w:sdtContent>
          <w:r w:rsidR="00A55618">
            <w:rPr>
              <w:rFonts w:ascii="Times New Roman" w:hAnsi="Times New Roman" w:cs="Times New Roman"/>
              <w:sz w:val="24"/>
              <w:szCs w:val="24"/>
              <w:lang w:val="en-GB"/>
            </w:rPr>
            <w:fldChar w:fldCharType="begin"/>
          </w:r>
          <w:r w:rsidR="00A55618">
            <w:rPr>
              <w:rFonts w:ascii="Times New Roman" w:hAnsi="Times New Roman" w:cs="Times New Roman"/>
              <w:sz w:val="24"/>
              <w:szCs w:val="24"/>
              <w:lang w:val="en-GB"/>
            </w:rPr>
            <w:instrText xml:space="preserve"> CITATION Bel05 \l 2057 </w:instrText>
          </w:r>
          <w:r w:rsidR="00A55618">
            <w:rPr>
              <w:rFonts w:ascii="Times New Roman" w:hAnsi="Times New Roman" w:cs="Times New Roman"/>
              <w:sz w:val="24"/>
              <w:szCs w:val="24"/>
              <w:lang w:val="en-GB"/>
            </w:rPr>
            <w:fldChar w:fldCharType="separate"/>
          </w:r>
          <w:r w:rsidR="00816BF5" w:rsidRPr="00816BF5">
            <w:rPr>
              <w:rFonts w:ascii="Times New Roman" w:hAnsi="Times New Roman" w:cs="Times New Roman"/>
              <w:noProof/>
              <w:sz w:val="24"/>
              <w:szCs w:val="24"/>
              <w:lang w:val="en-GB"/>
            </w:rPr>
            <w:t>[9]</w:t>
          </w:r>
          <w:r w:rsidR="00A55618">
            <w:rPr>
              <w:rFonts w:ascii="Times New Roman" w:hAnsi="Times New Roman" w:cs="Times New Roman"/>
              <w:sz w:val="24"/>
              <w:szCs w:val="24"/>
              <w:lang w:val="en-GB"/>
            </w:rPr>
            <w:fldChar w:fldCharType="end"/>
          </w:r>
        </w:sdtContent>
      </w:sdt>
      <w:r w:rsidR="00A55618" w:rsidRPr="007050FB">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 method by Bello. </w:t>
      </w:r>
      <w:r w:rsidR="00A077E6">
        <w:rPr>
          <w:rFonts w:ascii="Times New Roman" w:hAnsi="Times New Roman" w:cs="Times New Roman"/>
          <w:sz w:val="24"/>
          <w:szCs w:val="24"/>
          <w:lang w:val="en-GB"/>
        </w:rPr>
        <w:t xml:space="preserve"> </w:t>
      </w:r>
      <w:r w:rsidR="00A077E6" w:rsidRPr="007050FB">
        <w:rPr>
          <w:rFonts w:ascii="Times New Roman" w:hAnsi="Times New Roman" w:cs="Times New Roman"/>
          <w:sz w:val="24"/>
          <w:szCs w:val="24"/>
          <w:lang w:val="en-GB"/>
        </w:rPr>
        <w:t xml:space="preserve">difference to using training sets and statistical methods. </w:t>
      </w:r>
    </w:p>
    <w:p w14:paraId="4850D748" w14:textId="77777777" w:rsidR="00E15C1B" w:rsidRPr="00D569BE" w:rsidRDefault="00E15C1B" w:rsidP="008E1AD4">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265" w:name="_Toc471217945"/>
      <w:bookmarkStart w:id="266" w:name="_Toc81166306"/>
      <w:r w:rsidRPr="00D569BE">
        <w:rPr>
          <w:rFonts w:ascii="Times New Roman" w:hAnsi="Times New Roman" w:cs="Times New Roman"/>
          <w:sz w:val="32"/>
          <w:szCs w:val="32"/>
          <w:lang w:val="en-US"/>
        </w:rPr>
        <w:lastRenderedPageBreak/>
        <w:t>List of figures</w:t>
      </w:r>
      <w:bookmarkEnd w:id="265"/>
      <w:bookmarkEnd w:id="266"/>
    </w:p>
    <w:p w14:paraId="605FCC8E"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18138E91" w14:textId="4A841AEE" w:rsidR="00277C6F" w:rsidRDefault="00742DBB">
      <w:pPr>
        <w:pStyle w:val="Tabladeilustracion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81163772" w:history="1">
        <w:r w:rsidR="00277C6F" w:rsidRPr="001835BF">
          <w:rPr>
            <w:rStyle w:val="Hipervnculo"/>
            <w:noProof/>
          </w:rPr>
          <w:drawing>
            <wp:inline distT="0" distB="0" distL="0" distR="0" wp14:anchorId="1FE517A3" wp14:editId="32C89AA3">
              <wp:extent cx="5400040" cy="937549"/>
              <wp:effectExtent l="0" t="0" r="0" b="0"/>
              <wp:docPr id="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00040" cy="937549"/>
                      </a:xfrm>
                      <a:prstGeom prst="rect">
                        <a:avLst/>
                      </a:prstGeom>
                    </pic:spPr>
                  </pic:pic>
                </a:graphicData>
              </a:graphic>
            </wp:inline>
          </w:drawing>
        </w:r>
        <w:r w:rsidR="00277C6F" w:rsidRPr="001835BF">
          <w:rPr>
            <w:rStyle w:val="Hipervnculo"/>
            <w:i/>
            <w:noProof/>
            <w:lang w:val="en-US"/>
          </w:rPr>
          <w:t>Figure 1: 4 crotchets, 4 quavers and 4 semi-quavers.</w:t>
        </w:r>
        <w:r w:rsidR="00277C6F">
          <w:rPr>
            <w:noProof/>
            <w:webHidden/>
          </w:rPr>
          <w:tab/>
        </w:r>
        <w:r w:rsidR="00277C6F">
          <w:rPr>
            <w:noProof/>
            <w:webHidden/>
          </w:rPr>
          <w:fldChar w:fldCharType="begin"/>
        </w:r>
        <w:r w:rsidR="00277C6F">
          <w:rPr>
            <w:noProof/>
            <w:webHidden/>
          </w:rPr>
          <w:instrText xml:space="preserve"> PAGEREF _Toc81163772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4151019B" w14:textId="1E93D5A3" w:rsidR="00277C6F" w:rsidRDefault="008A3450">
      <w:pPr>
        <w:pStyle w:val="Tabladeilustraciones"/>
        <w:tabs>
          <w:tab w:val="right" w:leader="dot" w:pos="8494"/>
        </w:tabs>
        <w:rPr>
          <w:rFonts w:eastAsiaTheme="minorEastAsia"/>
          <w:noProof/>
          <w:lang w:val="en-GB" w:eastAsia="en-GB"/>
        </w:rPr>
      </w:pPr>
      <w:hyperlink w:anchor="_Toc81163773" w:history="1">
        <w:r w:rsidR="00277C6F" w:rsidRPr="001835BF">
          <w:rPr>
            <w:rStyle w:val="Hipervnculo"/>
            <w:i/>
            <w:noProof/>
            <w:lang w:val="en-US"/>
          </w:rPr>
          <w:t>Figure 2: Yousician example with Vocals</w:t>
        </w:r>
        <w:r w:rsidR="00277C6F">
          <w:rPr>
            <w:noProof/>
            <w:webHidden/>
          </w:rPr>
          <w:tab/>
        </w:r>
        <w:r w:rsidR="00277C6F">
          <w:rPr>
            <w:noProof/>
            <w:webHidden/>
          </w:rPr>
          <w:fldChar w:fldCharType="begin"/>
        </w:r>
        <w:r w:rsidR="00277C6F">
          <w:rPr>
            <w:noProof/>
            <w:webHidden/>
          </w:rPr>
          <w:instrText xml:space="preserve"> PAGEREF _Toc81163773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5BB7623C" w14:textId="0F7FE965" w:rsidR="00277C6F" w:rsidRDefault="008A3450">
      <w:pPr>
        <w:pStyle w:val="Tabladeilustraciones"/>
        <w:tabs>
          <w:tab w:val="right" w:leader="dot" w:pos="8494"/>
        </w:tabs>
        <w:rPr>
          <w:rFonts w:eastAsiaTheme="minorEastAsia"/>
          <w:noProof/>
          <w:lang w:val="en-GB" w:eastAsia="en-GB"/>
        </w:rPr>
      </w:pPr>
      <w:hyperlink w:anchor="_Toc81163774" w:history="1">
        <w:r w:rsidR="00277C6F" w:rsidRPr="001835BF">
          <w:rPr>
            <w:rStyle w:val="Hipervnculo"/>
            <w:rFonts w:cs="Times New Roman"/>
            <w:i/>
            <w:noProof/>
            <w:lang w:val="en-US"/>
          </w:rPr>
          <w:t>Figure 2: Onset Detection Stages</w:t>
        </w:r>
        <w:r w:rsidR="00277C6F">
          <w:rPr>
            <w:noProof/>
            <w:webHidden/>
          </w:rPr>
          <w:tab/>
        </w:r>
        <w:r w:rsidR="00277C6F">
          <w:rPr>
            <w:noProof/>
            <w:webHidden/>
          </w:rPr>
          <w:fldChar w:fldCharType="begin"/>
        </w:r>
        <w:r w:rsidR="00277C6F">
          <w:rPr>
            <w:noProof/>
            <w:webHidden/>
          </w:rPr>
          <w:instrText xml:space="preserve"> PAGEREF _Toc81163774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25408A37" w14:textId="062DA065" w:rsidR="00277C6F" w:rsidRDefault="008A3450">
      <w:pPr>
        <w:pStyle w:val="Tabladeilustraciones"/>
        <w:tabs>
          <w:tab w:val="right" w:leader="dot" w:pos="8494"/>
        </w:tabs>
        <w:rPr>
          <w:rFonts w:eastAsiaTheme="minorEastAsia"/>
          <w:noProof/>
          <w:lang w:val="en-GB" w:eastAsia="en-GB"/>
        </w:rPr>
      </w:pPr>
      <w:hyperlink w:anchor="_Toc81163775" w:history="1">
        <w:r w:rsidR="00277C6F" w:rsidRPr="001835BF">
          <w:rPr>
            <w:rStyle w:val="Hipervnculo"/>
            <w:i/>
            <w:noProof/>
            <w:lang w:val="en-US"/>
          </w:rPr>
          <w:t>Figure 3: Peak Picking implementation</w:t>
        </w:r>
        <w:r w:rsidR="00277C6F">
          <w:rPr>
            <w:noProof/>
            <w:webHidden/>
          </w:rPr>
          <w:tab/>
        </w:r>
        <w:r w:rsidR="00277C6F">
          <w:rPr>
            <w:noProof/>
            <w:webHidden/>
          </w:rPr>
          <w:fldChar w:fldCharType="begin"/>
        </w:r>
        <w:r w:rsidR="00277C6F">
          <w:rPr>
            <w:noProof/>
            <w:webHidden/>
          </w:rPr>
          <w:instrText xml:space="preserve"> PAGEREF _Toc81163775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38032178" w14:textId="7D291556" w:rsidR="00277C6F" w:rsidRDefault="008A3450">
      <w:pPr>
        <w:pStyle w:val="Tabladeilustraciones"/>
        <w:tabs>
          <w:tab w:val="right" w:leader="dot" w:pos="8494"/>
        </w:tabs>
        <w:rPr>
          <w:rFonts w:eastAsiaTheme="minorEastAsia"/>
          <w:noProof/>
          <w:lang w:val="en-GB" w:eastAsia="en-GB"/>
        </w:rPr>
      </w:pPr>
      <w:hyperlink w:anchor="_Toc81163776" w:history="1">
        <w:r w:rsidR="00277C6F" w:rsidRPr="001835BF">
          <w:rPr>
            <w:rStyle w:val="Hipervnculo"/>
            <w:rFonts w:cs="Times New Roman"/>
            <w:i/>
            <w:noProof/>
            <w:lang w:val="en-US"/>
          </w:rPr>
          <w:t>Figure 5: Processing Flow chart of the instrument level extraction process</w:t>
        </w:r>
        <w:r w:rsidR="00277C6F">
          <w:rPr>
            <w:noProof/>
            <w:webHidden/>
          </w:rPr>
          <w:tab/>
        </w:r>
        <w:r w:rsidR="00277C6F">
          <w:rPr>
            <w:noProof/>
            <w:webHidden/>
          </w:rPr>
          <w:fldChar w:fldCharType="begin"/>
        </w:r>
        <w:r w:rsidR="00277C6F">
          <w:rPr>
            <w:noProof/>
            <w:webHidden/>
          </w:rPr>
          <w:instrText xml:space="preserve"> PAGEREF _Toc81163776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6B27C8FD" w14:textId="0DE6132A" w:rsidR="00277C6F" w:rsidRDefault="008A3450">
      <w:pPr>
        <w:pStyle w:val="Tabladeilustraciones"/>
        <w:tabs>
          <w:tab w:val="right" w:leader="dot" w:pos="8494"/>
        </w:tabs>
        <w:rPr>
          <w:rFonts w:eastAsiaTheme="minorEastAsia"/>
          <w:noProof/>
          <w:lang w:val="en-GB" w:eastAsia="en-GB"/>
        </w:rPr>
      </w:pPr>
      <w:hyperlink w:anchor="_Toc81163777" w:history="1">
        <w:r w:rsidR="00277C6F" w:rsidRPr="001835BF">
          <w:rPr>
            <w:rStyle w:val="Hipervnculo"/>
            <w:rFonts w:cs="Times New Roman"/>
            <w:i/>
            <w:noProof/>
            <w:lang w:val="en-US"/>
          </w:rPr>
          <w:t>Figure 6: Detecting slides, hammer-ons, pull-offs on 16</w:t>
        </w:r>
        <w:r w:rsidR="00277C6F" w:rsidRPr="001835BF">
          <w:rPr>
            <w:rStyle w:val="Hipervnculo"/>
            <w:rFonts w:cs="Times New Roman"/>
            <w:i/>
            <w:noProof/>
            <w:vertAlign w:val="superscript"/>
            <w:lang w:val="en-US"/>
          </w:rPr>
          <w:t>th</w:t>
        </w:r>
        <w:r w:rsidR="00277C6F" w:rsidRPr="001835BF">
          <w:rPr>
            <w:rStyle w:val="Hipervnculo"/>
            <w:rFonts w:cs="Times New Roman"/>
            <w:i/>
            <w:noProof/>
            <w:lang w:val="en-US"/>
          </w:rPr>
          <w:t xml:space="preserve"> notes.</w:t>
        </w:r>
        <w:r w:rsidR="00277C6F">
          <w:rPr>
            <w:noProof/>
            <w:webHidden/>
          </w:rPr>
          <w:tab/>
        </w:r>
        <w:r w:rsidR="00277C6F">
          <w:rPr>
            <w:noProof/>
            <w:webHidden/>
          </w:rPr>
          <w:fldChar w:fldCharType="begin"/>
        </w:r>
        <w:r w:rsidR="00277C6F">
          <w:rPr>
            <w:noProof/>
            <w:webHidden/>
          </w:rPr>
          <w:instrText xml:space="preserve"> PAGEREF _Toc81163777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70568E4A" w14:textId="36B9C019" w:rsidR="00277C6F" w:rsidRDefault="008A3450">
      <w:pPr>
        <w:pStyle w:val="Tabladeilustraciones"/>
        <w:tabs>
          <w:tab w:val="right" w:leader="dot" w:pos="8494"/>
        </w:tabs>
        <w:rPr>
          <w:rFonts w:eastAsiaTheme="minorEastAsia"/>
          <w:noProof/>
          <w:lang w:val="en-GB" w:eastAsia="en-GB"/>
        </w:rPr>
      </w:pPr>
      <w:hyperlink w:anchor="_Toc81163778" w:history="1">
        <w:r w:rsidR="00277C6F" w:rsidRPr="001835BF">
          <w:rPr>
            <w:rStyle w:val="Hipervnculo"/>
            <w:i/>
            <w:noProof/>
            <w:lang w:val="en-US"/>
          </w:rPr>
          <w:t>Figure 4: Extract from IDMT Dataset. File 002.xml</w:t>
        </w:r>
        <w:r w:rsidR="00277C6F">
          <w:rPr>
            <w:noProof/>
            <w:webHidden/>
          </w:rPr>
          <w:tab/>
        </w:r>
        <w:r w:rsidR="00277C6F">
          <w:rPr>
            <w:noProof/>
            <w:webHidden/>
          </w:rPr>
          <w:fldChar w:fldCharType="begin"/>
        </w:r>
        <w:r w:rsidR="00277C6F">
          <w:rPr>
            <w:noProof/>
            <w:webHidden/>
          </w:rPr>
          <w:instrText xml:space="preserve"> PAGEREF _Toc81163778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439D9ACD" w14:textId="3F459F97" w:rsidR="00277C6F" w:rsidRDefault="008A3450">
      <w:pPr>
        <w:pStyle w:val="Tabladeilustraciones"/>
        <w:tabs>
          <w:tab w:val="right" w:leader="dot" w:pos="8494"/>
        </w:tabs>
        <w:rPr>
          <w:rFonts w:eastAsiaTheme="minorEastAsia"/>
          <w:noProof/>
          <w:lang w:val="en-GB" w:eastAsia="en-GB"/>
        </w:rPr>
      </w:pPr>
      <w:hyperlink w:anchor="_Toc81163779" w:history="1">
        <w:r w:rsidR="00277C6F" w:rsidRPr="001835BF">
          <w:rPr>
            <w:rStyle w:val="Hipervnculo"/>
            <w:i/>
            <w:noProof/>
            <w:lang w:val="en-US"/>
          </w:rPr>
          <w:t>Figure 5: Note duration of Staccato notes</w:t>
        </w:r>
        <w:r w:rsidR="00277C6F">
          <w:rPr>
            <w:noProof/>
            <w:webHidden/>
          </w:rPr>
          <w:tab/>
        </w:r>
        <w:r w:rsidR="00277C6F">
          <w:rPr>
            <w:noProof/>
            <w:webHidden/>
          </w:rPr>
          <w:fldChar w:fldCharType="begin"/>
        </w:r>
        <w:r w:rsidR="00277C6F">
          <w:rPr>
            <w:noProof/>
            <w:webHidden/>
          </w:rPr>
          <w:instrText xml:space="preserve"> PAGEREF _Toc81163779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1048964C" w14:textId="70A3C24A" w:rsidR="00277C6F" w:rsidRDefault="008A3450">
      <w:pPr>
        <w:pStyle w:val="Tabladeilustraciones"/>
        <w:tabs>
          <w:tab w:val="right" w:leader="dot" w:pos="8494"/>
        </w:tabs>
        <w:rPr>
          <w:rFonts w:eastAsiaTheme="minorEastAsia"/>
          <w:noProof/>
          <w:lang w:val="en-GB" w:eastAsia="en-GB"/>
        </w:rPr>
      </w:pPr>
      <w:hyperlink w:anchor="_Toc81163780" w:history="1">
        <w:r w:rsidR="00277C6F" w:rsidRPr="001835BF">
          <w:rPr>
            <w:rStyle w:val="Hipervnculo"/>
            <w:i/>
            <w:noProof/>
            <w:lang w:val="en-US"/>
          </w:rPr>
          <w:t>Figure 6: Audio 002.wav (IDMT DATASET) with onsets using HFC method</w:t>
        </w:r>
        <w:r w:rsidR="00277C6F">
          <w:rPr>
            <w:noProof/>
            <w:webHidden/>
          </w:rPr>
          <w:tab/>
        </w:r>
        <w:r w:rsidR="00277C6F">
          <w:rPr>
            <w:noProof/>
            <w:webHidden/>
          </w:rPr>
          <w:fldChar w:fldCharType="begin"/>
        </w:r>
        <w:r w:rsidR="00277C6F">
          <w:rPr>
            <w:noProof/>
            <w:webHidden/>
          </w:rPr>
          <w:instrText xml:space="preserve"> PAGEREF _Toc81163780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4BBAA3B2" w14:textId="19E297EF" w:rsidR="00277C6F" w:rsidRDefault="008A3450">
      <w:pPr>
        <w:pStyle w:val="Tabladeilustraciones"/>
        <w:tabs>
          <w:tab w:val="right" w:leader="dot" w:pos="8494"/>
        </w:tabs>
        <w:rPr>
          <w:rFonts w:eastAsiaTheme="minorEastAsia"/>
          <w:noProof/>
          <w:lang w:val="en-GB" w:eastAsia="en-GB"/>
        </w:rPr>
      </w:pPr>
      <w:hyperlink w:anchor="_Toc81163781" w:history="1">
        <w:r w:rsidR="00277C6F" w:rsidRPr="001835BF">
          <w:rPr>
            <w:rStyle w:val="Hipervnculo"/>
            <w:i/>
            <w:noProof/>
            <w:lang w:val="en-US"/>
          </w:rPr>
          <w:t>Figure 7: Billie Jean: Midi Rendering vs Human recording (shorter notes)</w:t>
        </w:r>
        <w:r w:rsidR="00277C6F">
          <w:rPr>
            <w:noProof/>
            <w:webHidden/>
          </w:rPr>
          <w:tab/>
        </w:r>
        <w:r w:rsidR="00277C6F">
          <w:rPr>
            <w:noProof/>
            <w:webHidden/>
          </w:rPr>
          <w:fldChar w:fldCharType="begin"/>
        </w:r>
        <w:r w:rsidR="00277C6F">
          <w:rPr>
            <w:noProof/>
            <w:webHidden/>
          </w:rPr>
          <w:instrText xml:space="preserve"> PAGEREF _Toc81163781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5226C572" w14:textId="756EB63C" w:rsidR="00277C6F" w:rsidRDefault="008A3450">
      <w:pPr>
        <w:pStyle w:val="Tabladeilustraciones"/>
        <w:tabs>
          <w:tab w:val="right" w:leader="dot" w:pos="8494"/>
        </w:tabs>
        <w:rPr>
          <w:rFonts w:eastAsiaTheme="minorEastAsia"/>
          <w:noProof/>
          <w:lang w:val="en-GB" w:eastAsia="en-GB"/>
        </w:rPr>
      </w:pPr>
      <w:hyperlink w:anchor="_Toc81163782" w:history="1">
        <w:r w:rsidR="00277C6F" w:rsidRPr="001835BF">
          <w:rPr>
            <w:rStyle w:val="Hipervnculo"/>
            <w:i/>
            <w:noProof/>
            <w:lang w:val="en-US"/>
          </w:rPr>
          <w:t>Figure 8: Strategy to evaluate, test and find the best accuracy</w:t>
        </w:r>
        <w:r w:rsidR="00277C6F">
          <w:rPr>
            <w:noProof/>
            <w:webHidden/>
          </w:rPr>
          <w:tab/>
        </w:r>
        <w:r w:rsidR="00277C6F">
          <w:rPr>
            <w:noProof/>
            <w:webHidden/>
          </w:rPr>
          <w:fldChar w:fldCharType="begin"/>
        </w:r>
        <w:r w:rsidR="00277C6F">
          <w:rPr>
            <w:noProof/>
            <w:webHidden/>
          </w:rPr>
          <w:instrText xml:space="preserve"> PAGEREF _Toc81163782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347181D4" w14:textId="70119D6E" w:rsidR="00277C6F" w:rsidRDefault="008A3450">
      <w:pPr>
        <w:pStyle w:val="Tabladeilustraciones"/>
        <w:tabs>
          <w:tab w:val="right" w:leader="dot" w:pos="8494"/>
        </w:tabs>
        <w:rPr>
          <w:rFonts w:eastAsiaTheme="minorEastAsia"/>
          <w:noProof/>
          <w:lang w:val="en-GB" w:eastAsia="en-GB"/>
        </w:rPr>
      </w:pPr>
      <w:hyperlink w:anchor="_Toc81163783" w:history="1">
        <w:r w:rsidR="00277C6F" w:rsidRPr="001835BF">
          <w:rPr>
            <w:rStyle w:val="Hipervnculo"/>
            <w:i/>
            <w:noProof/>
            <w:lang w:val="en-US"/>
          </w:rPr>
          <w:t>Figure 9: End to End test of Music Critic with Billie Jean GT</w:t>
        </w:r>
        <w:r w:rsidR="00277C6F">
          <w:rPr>
            <w:noProof/>
            <w:webHidden/>
          </w:rPr>
          <w:tab/>
        </w:r>
        <w:r w:rsidR="00277C6F">
          <w:rPr>
            <w:noProof/>
            <w:webHidden/>
          </w:rPr>
          <w:fldChar w:fldCharType="begin"/>
        </w:r>
        <w:r w:rsidR="00277C6F">
          <w:rPr>
            <w:noProof/>
            <w:webHidden/>
          </w:rPr>
          <w:instrText xml:space="preserve"> PAGEREF _Toc81163783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018E6C93" w14:textId="77198C23" w:rsidR="00277C6F" w:rsidRDefault="008A3450">
      <w:pPr>
        <w:pStyle w:val="Tabladeilustraciones"/>
        <w:tabs>
          <w:tab w:val="right" w:leader="dot" w:pos="8494"/>
        </w:tabs>
        <w:rPr>
          <w:rFonts w:eastAsiaTheme="minorEastAsia"/>
          <w:noProof/>
          <w:lang w:val="en-GB" w:eastAsia="en-GB"/>
        </w:rPr>
      </w:pPr>
      <w:hyperlink w:anchor="_Toc81163784" w:history="1">
        <w:r w:rsidR="00277C6F" w:rsidRPr="001835BF">
          <w:rPr>
            <w:rStyle w:val="Hipervnculo"/>
            <w:i/>
            <w:noProof/>
            <w:lang w:val="en-US"/>
          </w:rPr>
          <w:t>Figure 11: Normalized Energy of Audio 002.wav sample (IDMT DATASET)</w:t>
        </w:r>
        <w:r w:rsidR="00277C6F">
          <w:rPr>
            <w:noProof/>
            <w:webHidden/>
          </w:rPr>
          <w:tab/>
        </w:r>
        <w:r w:rsidR="00277C6F">
          <w:rPr>
            <w:noProof/>
            <w:webHidden/>
          </w:rPr>
          <w:fldChar w:fldCharType="begin"/>
        </w:r>
        <w:r w:rsidR="00277C6F">
          <w:rPr>
            <w:noProof/>
            <w:webHidden/>
          </w:rPr>
          <w:instrText xml:space="preserve"> PAGEREF _Toc81163784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4FE7EC9D" w14:textId="77F40C30" w:rsidR="00277C6F" w:rsidRDefault="008A3450">
      <w:pPr>
        <w:pStyle w:val="Tabladeilustraciones"/>
        <w:tabs>
          <w:tab w:val="right" w:leader="dot" w:pos="8494"/>
        </w:tabs>
        <w:rPr>
          <w:rFonts w:eastAsiaTheme="minorEastAsia"/>
          <w:noProof/>
          <w:lang w:val="en-GB" w:eastAsia="en-GB"/>
        </w:rPr>
      </w:pPr>
      <w:hyperlink w:anchor="_Toc81163785" w:history="1">
        <w:r w:rsidR="00277C6F" w:rsidRPr="001835BF">
          <w:rPr>
            <w:rStyle w:val="Hipervnculo"/>
            <w:i/>
            <w:noProof/>
            <w:lang w:val="en-US"/>
          </w:rPr>
          <w:t>Figure 12: Sound Islands of Audio 002.wav (IDMT). FS = 1024, HS = 512.</w:t>
        </w:r>
        <w:r w:rsidR="00277C6F">
          <w:rPr>
            <w:noProof/>
            <w:webHidden/>
          </w:rPr>
          <w:tab/>
        </w:r>
        <w:r w:rsidR="00277C6F">
          <w:rPr>
            <w:noProof/>
            <w:webHidden/>
          </w:rPr>
          <w:fldChar w:fldCharType="begin"/>
        </w:r>
        <w:r w:rsidR="00277C6F">
          <w:rPr>
            <w:noProof/>
            <w:webHidden/>
          </w:rPr>
          <w:instrText xml:space="preserve"> PAGEREF _Toc81163785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0F6D1922" w14:textId="3C7D6977" w:rsidR="00277C6F" w:rsidRDefault="008A3450">
      <w:pPr>
        <w:pStyle w:val="Tabladeilustraciones"/>
        <w:tabs>
          <w:tab w:val="right" w:leader="dot" w:pos="8494"/>
        </w:tabs>
        <w:rPr>
          <w:rFonts w:eastAsiaTheme="minorEastAsia"/>
          <w:noProof/>
          <w:lang w:val="en-GB" w:eastAsia="en-GB"/>
        </w:rPr>
      </w:pPr>
      <w:hyperlink w:anchor="_Toc81163786" w:history="1">
        <w:r w:rsidR="00277C6F" w:rsidRPr="001835BF">
          <w:rPr>
            <w:rStyle w:val="Hipervnculo"/>
            <w:rFonts w:ascii="Times New Roman" w:hAnsi="Times New Roman" w:cs="Times New Roman"/>
            <w:i/>
            <w:noProof/>
            <w:lang w:val="en-US"/>
          </w:rPr>
          <w:t>Figure 13: IEC onsets for “wotm” verse</w:t>
        </w:r>
        <w:r w:rsidR="00277C6F">
          <w:rPr>
            <w:noProof/>
            <w:webHidden/>
          </w:rPr>
          <w:tab/>
        </w:r>
        <w:r w:rsidR="00277C6F">
          <w:rPr>
            <w:noProof/>
            <w:webHidden/>
          </w:rPr>
          <w:fldChar w:fldCharType="begin"/>
        </w:r>
        <w:r w:rsidR="00277C6F">
          <w:rPr>
            <w:noProof/>
            <w:webHidden/>
          </w:rPr>
          <w:instrText xml:space="preserve"> PAGEREF _Toc81163786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6769E0FA" w14:textId="6FE0A010" w:rsidR="00277C6F" w:rsidRDefault="008A3450">
      <w:pPr>
        <w:pStyle w:val="Tabladeilustraciones"/>
        <w:tabs>
          <w:tab w:val="right" w:leader="dot" w:pos="8494"/>
        </w:tabs>
        <w:rPr>
          <w:rFonts w:eastAsiaTheme="minorEastAsia"/>
          <w:noProof/>
          <w:lang w:val="en-GB" w:eastAsia="en-GB"/>
        </w:rPr>
      </w:pPr>
      <w:hyperlink w:anchor="_Toc81163787" w:history="1">
        <w:r w:rsidR="00277C6F" w:rsidRPr="001835BF">
          <w:rPr>
            <w:rStyle w:val="Hipervnculo"/>
            <w:rFonts w:ascii="Times New Roman" w:hAnsi="Times New Roman" w:cs="Times New Roman"/>
            <w:i/>
            <w:noProof/>
            <w:lang w:val="en-US"/>
          </w:rPr>
          <w:t>Figure 14: Section of “wotm”verse showing missed IEC onsets.</w:t>
        </w:r>
        <w:r w:rsidR="00277C6F">
          <w:rPr>
            <w:noProof/>
            <w:webHidden/>
          </w:rPr>
          <w:tab/>
        </w:r>
        <w:r w:rsidR="00277C6F">
          <w:rPr>
            <w:noProof/>
            <w:webHidden/>
          </w:rPr>
          <w:fldChar w:fldCharType="begin"/>
        </w:r>
        <w:r w:rsidR="00277C6F">
          <w:rPr>
            <w:noProof/>
            <w:webHidden/>
          </w:rPr>
          <w:instrText xml:space="preserve"> PAGEREF _Toc81163787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63E8B66D" w14:textId="41CC2CBA" w:rsidR="00277C6F" w:rsidRDefault="008A3450">
      <w:pPr>
        <w:pStyle w:val="Tabladeilustraciones"/>
        <w:tabs>
          <w:tab w:val="right" w:leader="dot" w:pos="8494"/>
        </w:tabs>
        <w:rPr>
          <w:rFonts w:eastAsiaTheme="minorEastAsia"/>
          <w:noProof/>
          <w:lang w:val="en-GB" w:eastAsia="en-GB"/>
        </w:rPr>
      </w:pPr>
      <w:hyperlink w:anchor="_Toc81163788" w:history="1">
        <w:r w:rsidR="00277C6F" w:rsidRPr="001835BF">
          <w:rPr>
            <w:rStyle w:val="Hipervnculo"/>
            <w:rFonts w:ascii="Times New Roman" w:hAnsi="Times New Roman" w:cs="Times New Roman"/>
            <w:i/>
            <w:noProof/>
            <w:lang w:val="en-US"/>
          </w:rPr>
          <w:t>Figure 15: Calculated IEC Sound Islands for WOTM bridge, P = 0.937</w:t>
        </w:r>
        <w:r w:rsidR="00277C6F">
          <w:rPr>
            <w:noProof/>
            <w:webHidden/>
          </w:rPr>
          <w:tab/>
        </w:r>
        <w:r w:rsidR="00277C6F">
          <w:rPr>
            <w:noProof/>
            <w:webHidden/>
          </w:rPr>
          <w:fldChar w:fldCharType="begin"/>
        </w:r>
        <w:r w:rsidR="00277C6F">
          <w:rPr>
            <w:noProof/>
            <w:webHidden/>
          </w:rPr>
          <w:instrText xml:space="preserve"> PAGEREF _Toc81163788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71AB6B1B" w14:textId="3D4AF8C6" w:rsidR="00277C6F" w:rsidRDefault="008A3450">
      <w:pPr>
        <w:pStyle w:val="Tabladeilustraciones"/>
        <w:tabs>
          <w:tab w:val="right" w:leader="dot" w:pos="8494"/>
        </w:tabs>
        <w:rPr>
          <w:rFonts w:eastAsiaTheme="minorEastAsia"/>
          <w:noProof/>
          <w:lang w:val="en-GB" w:eastAsia="en-GB"/>
        </w:rPr>
      </w:pPr>
      <w:hyperlink w:anchor="_Toc81163789" w:history="1">
        <w:r w:rsidR="00277C6F" w:rsidRPr="001835BF">
          <w:rPr>
            <w:rStyle w:val="Hipervnculo"/>
            <w:rFonts w:ascii="Times New Roman" w:hAnsi="Times New Roman" w:cs="Times New Roman"/>
            <w:i/>
            <w:noProof/>
            <w:lang w:val="en-US"/>
          </w:rPr>
          <w:t>Figure 16: PitchMelodia derived Onsets for WOTM verse , P = 0.97</w:t>
        </w:r>
        <w:r w:rsidR="00277C6F">
          <w:rPr>
            <w:noProof/>
            <w:webHidden/>
          </w:rPr>
          <w:tab/>
        </w:r>
        <w:r w:rsidR="00277C6F">
          <w:rPr>
            <w:noProof/>
            <w:webHidden/>
          </w:rPr>
          <w:fldChar w:fldCharType="begin"/>
        </w:r>
        <w:r w:rsidR="00277C6F">
          <w:rPr>
            <w:noProof/>
            <w:webHidden/>
          </w:rPr>
          <w:instrText xml:space="preserve"> PAGEREF _Toc81163789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5838E025" w14:textId="4BCDAF0A" w:rsidR="00277C6F" w:rsidRDefault="008A3450">
      <w:pPr>
        <w:pStyle w:val="Tabladeilustraciones"/>
        <w:tabs>
          <w:tab w:val="right" w:leader="dot" w:pos="8494"/>
        </w:tabs>
        <w:rPr>
          <w:rFonts w:eastAsiaTheme="minorEastAsia"/>
          <w:noProof/>
          <w:lang w:val="en-GB" w:eastAsia="en-GB"/>
        </w:rPr>
      </w:pPr>
      <w:hyperlink w:anchor="_Toc81163790" w:history="1">
        <w:r w:rsidR="00277C6F" w:rsidRPr="001835BF">
          <w:rPr>
            <w:rStyle w:val="Hipervnculo"/>
            <w:rFonts w:ascii="Times New Roman" w:hAnsi="Times New Roman" w:cs="Times New Roman"/>
            <w:i/>
            <w:noProof/>
            <w:lang w:val="en-US"/>
          </w:rPr>
          <w:t>Figure 17: PitchMelodia derived Onsets for WOTM bridge</w:t>
        </w:r>
        <w:r w:rsidR="00277C6F">
          <w:rPr>
            <w:noProof/>
            <w:webHidden/>
          </w:rPr>
          <w:tab/>
        </w:r>
        <w:r w:rsidR="00277C6F">
          <w:rPr>
            <w:noProof/>
            <w:webHidden/>
          </w:rPr>
          <w:fldChar w:fldCharType="begin"/>
        </w:r>
        <w:r w:rsidR="00277C6F">
          <w:rPr>
            <w:noProof/>
            <w:webHidden/>
          </w:rPr>
          <w:instrText xml:space="preserve"> PAGEREF _Toc81163790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18FBD6AB" w14:textId="7E84F1CC" w:rsidR="00277C6F" w:rsidRDefault="008A3450">
      <w:pPr>
        <w:pStyle w:val="Tabladeilustraciones"/>
        <w:tabs>
          <w:tab w:val="right" w:leader="dot" w:pos="8494"/>
        </w:tabs>
        <w:rPr>
          <w:rFonts w:eastAsiaTheme="minorEastAsia"/>
          <w:noProof/>
          <w:lang w:val="en-GB" w:eastAsia="en-GB"/>
        </w:rPr>
      </w:pPr>
      <w:hyperlink w:anchor="_Toc81163791" w:history="1">
        <w:r w:rsidR="00277C6F" w:rsidRPr="001835BF">
          <w:rPr>
            <w:rStyle w:val="Hipervnculo"/>
            <w:rFonts w:ascii="Times New Roman" w:hAnsi="Times New Roman" w:cs="Times New Roman"/>
            <w:i/>
            <w:noProof/>
            <w:lang w:val="en-US"/>
          </w:rPr>
          <w:t>Figure 18: Sample of bjean_rhythm.csv verse (left) and bridge(right)</w:t>
        </w:r>
        <w:r w:rsidR="00277C6F">
          <w:rPr>
            <w:noProof/>
            <w:webHidden/>
          </w:rPr>
          <w:tab/>
        </w:r>
        <w:r w:rsidR="00277C6F">
          <w:rPr>
            <w:noProof/>
            <w:webHidden/>
          </w:rPr>
          <w:fldChar w:fldCharType="begin"/>
        </w:r>
        <w:r w:rsidR="00277C6F">
          <w:rPr>
            <w:noProof/>
            <w:webHidden/>
          </w:rPr>
          <w:instrText xml:space="preserve"> PAGEREF _Toc81163791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10670ED4" w14:textId="3E9EDDF3" w:rsidR="00277C6F" w:rsidRDefault="008A3450">
      <w:pPr>
        <w:pStyle w:val="Tabladeilustraciones"/>
        <w:tabs>
          <w:tab w:val="right" w:leader="dot" w:pos="8494"/>
        </w:tabs>
        <w:rPr>
          <w:rFonts w:eastAsiaTheme="minorEastAsia"/>
          <w:noProof/>
          <w:lang w:val="en-GB" w:eastAsia="en-GB"/>
        </w:rPr>
      </w:pPr>
      <w:hyperlink w:anchor="_Toc81163792" w:history="1">
        <w:r w:rsidR="00277C6F" w:rsidRPr="001835BF">
          <w:rPr>
            <w:rStyle w:val="Hipervnculo"/>
            <w:i/>
            <w:noProof/>
            <w:lang w:val="en-US"/>
          </w:rPr>
          <w:t>Figure 19: IDMT Dataset GT Onset + Duration deviations (IEC) algorithm</w:t>
        </w:r>
        <w:r w:rsidR="00277C6F">
          <w:rPr>
            <w:noProof/>
            <w:webHidden/>
          </w:rPr>
          <w:tab/>
        </w:r>
        <w:r w:rsidR="00277C6F">
          <w:rPr>
            <w:noProof/>
            <w:webHidden/>
          </w:rPr>
          <w:fldChar w:fldCharType="begin"/>
        </w:r>
        <w:r w:rsidR="00277C6F">
          <w:rPr>
            <w:noProof/>
            <w:webHidden/>
          </w:rPr>
          <w:instrText xml:space="preserve"> PAGEREF _Toc81163792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5CB0910A" w14:textId="20614730" w:rsidR="00277C6F" w:rsidRDefault="008A3450">
      <w:pPr>
        <w:pStyle w:val="Tabladeilustraciones"/>
        <w:tabs>
          <w:tab w:val="right" w:leader="dot" w:pos="8494"/>
        </w:tabs>
        <w:rPr>
          <w:rFonts w:eastAsiaTheme="minorEastAsia"/>
          <w:noProof/>
          <w:lang w:val="en-GB" w:eastAsia="en-GB"/>
        </w:rPr>
      </w:pPr>
      <w:hyperlink w:anchor="_Toc81163793" w:history="1">
        <w:r w:rsidR="00277C6F" w:rsidRPr="001835BF">
          <w:rPr>
            <w:rStyle w:val="Hipervnculo"/>
            <w:i/>
            <w:noProof/>
            <w:lang w:val="en-US"/>
          </w:rPr>
          <w:t>Figure 20: IDMT Dataset GT Onset deviations ( SOP) algorithm</w:t>
        </w:r>
        <w:r w:rsidR="00277C6F">
          <w:rPr>
            <w:noProof/>
            <w:webHidden/>
          </w:rPr>
          <w:tab/>
        </w:r>
        <w:r w:rsidR="00277C6F">
          <w:rPr>
            <w:noProof/>
            <w:webHidden/>
          </w:rPr>
          <w:fldChar w:fldCharType="begin"/>
        </w:r>
        <w:r w:rsidR="00277C6F">
          <w:rPr>
            <w:noProof/>
            <w:webHidden/>
          </w:rPr>
          <w:instrText xml:space="preserve"> PAGEREF _Toc81163793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7CB9050B" w14:textId="1F718EA0" w:rsidR="00277C6F" w:rsidRDefault="008A3450">
      <w:pPr>
        <w:pStyle w:val="Tabladeilustraciones"/>
        <w:tabs>
          <w:tab w:val="right" w:leader="dot" w:pos="8494"/>
        </w:tabs>
        <w:rPr>
          <w:rFonts w:eastAsiaTheme="minorEastAsia"/>
          <w:noProof/>
          <w:lang w:val="en-GB" w:eastAsia="en-GB"/>
        </w:rPr>
      </w:pPr>
      <w:hyperlink w:anchor="_Toc81163794" w:history="1">
        <w:r w:rsidR="00277C6F" w:rsidRPr="001835BF">
          <w:rPr>
            <w:rStyle w:val="Hipervnculo"/>
            <w:i/>
            <w:noProof/>
            <w:lang w:val="en-US"/>
          </w:rPr>
          <w:t>Figure 21: Billie Jean GT onsets deviation</w:t>
        </w:r>
        <w:r w:rsidR="00277C6F">
          <w:rPr>
            <w:noProof/>
            <w:webHidden/>
          </w:rPr>
          <w:tab/>
        </w:r>
        <w:r w:rsidR="00277C6F">
          <w:rPr>
            <w:noProof/>
            <w:webHidden/>
          </w:rPr>
          <w:fldChar w:fldCharType="begin"/>
        </w:r>
        <w:r w:rsidR="00277C6F">
          <w:rPr>
            <w:noProof/>
            <w:webHidden/>
          </w:rPr>
          <w:instrText xml:space="preserve"> PAGEREF _Toc81163794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61038416" w14:textId="64481867" w:rsidR="00277C6F" w:rsidRDefault="008A3450">
      <w:pPr>
        <w:pStyle w:val="Tabladeilustraciones"/>
        <w:tabs>
          <w:tab w:val="right" w:leader="dot" w:pos="8494"/>
        </w:tabs>
        <w:rPr>
          <w:rFonts w:eastAsiaTheme="minorEastAsia"/>
          <w:noProof/>
          <w:lang w:val="en-GB" w:eastAsia="en-GB"/>
        </w:rPr>
      </w:pPr>
      <w:hyperlink w:anchor="_Toc81163795" w:history="1">
        <w:r w:rsidR="00277C6F" w:rsidRPr="001835BF">
          <w:rPr>
            <w:rStyle w:val="Hipervnculo"/>
            <w:i/>
            <w:noProof/>
            <w:lang w:val="en-US"/>
          </w:rPr>
          <w:t>Figure 22: Billie Jean GT offsets deviation (? Algorithm)</w:t>
        </w:r>
        <w:r w:rsidR="00277C6F">
          <w:rPr>
            <w:noProof/>
            <w:webHidden/>
          </w:rPr>
          <w:tab/>
        </w:r>
        <w:r w:rsidR="00277C6F">
          <w:rPr>
            <w:noProof/>
            <w:webHidden/>
          </w:rPr>
          <w:fldChar w:fldCharType="begin"/>
        </w:r>
        <w:r w:rsidR="00277C6F">
          <w:rPr>
            <w:noProof/>
            <w:webHidden/>
          </w:rPr>
          <w:instrText xml:space="preserve"> PAGEREF _Toc81163795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5EEF1B07" w14:textId="0AC19663" w:rsidR="00277C6F" w:rsidRDefault="008A3450">
      <w:pPr>
        <w:pStyle w:val="Tabladeilustraciones"/>
        <w:tabs>
          <w:tab w:val="right" w:leader="dot" w:pos="8494"/>
        </w:tabs>
        <w:rPr>
          <w:rFonts w:eastAsiaTheme="minorEastAsia"/>
          <w:noProof/>
          <w:lang w:val="en-GB" w:eastAsia="en-GB"/>
        </w:rPr>
      </w:pPr>
      <w:hyperlink w:anchor="_Toc81163796" w:history="1">
        <w:r w:rsidR="00277C6F" w:rsidRPr="001835BF">
          <w:rPr>
            <w:rStyle w:val="Hipervnculo"/>
            <w:i/>
            <w:noProof/>
            <w:lang w:val="en-US"/>
          </w:rPr>
          <w:t>Figure 23: Student Portal (copyrighted score removed)</w:t>
        </w:r>
        <w:r w:rsidR="00277C6F">
          <w:rPr>
            <w:noProof/>
            <w:webHidden/>
          </w:rPr>
          <w:tab/>
        </w:r>
        <w:r w:rsidR="00277C6F">
          <w:rPr>
            <w:noProof/>
            <w:webHidden/>
          </w:rPr>
          <w:fldChar w:fldCharType="begin"/>
        </w:r>
        <w:r w:rsidR="00277C6F">
          <w:rPr>
            <w:noProof/>
            <w:webHidden/>
          </w:rPr>
          <w:instrText xml:space="preserve"> PAGEREF _Toc81163796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15ECCFFC" w14:textId="51C9D061" w:rsidR="00277C6F" w:rsidRDefault="008A3450">
      <w:pPr>
        <w:pStyle w:val="Tabladeilustraciones"/>
        <w:tabs>
          <w:tab w:val="right" w:leader="dot" w:pos="8494"/>
        </w:tabs>
        <w:rPr>
          <w:rFonts w:eastAsiaTheme="minorEastAsia"/>
          <w:noProof/>
          <w:lang w:val="en-GB" w:eastAsia="en-GB"/>
        </w:rPr>
      </w:pPr>
      <w:hyperlink w:anchor="_Toc81163797" w:history="1">
        <w:r w:rsidR="00277C6F" w:rsidRPr="001835BF">
          <w:rPr>
            <w:rStyle w:val="Hipervnculo"/>
            <w:i/>
            <w:noProof/>
            <w:lang w:val="en-US"/>
          </w:rPr>
          <w:t>Figure 24: Transition states on student portal</w:t>
        </w:r>
        <w:r w:rsidR="00277C6F">
          <w:rPr>
            <w:noProof/>
            <w:webHidden/>
          </w:rPr>
          <w:tab/>
        </w:r>
        <w:r w:rsidR="00277C6F">
          <w:rPr>
            <w:noProof/>
            <w:webHidden/>
          </w:rPr>
          <w:fldChar w:fldCharType="begin"/>
        </w:r>
        <w:r w:rsidR="00277C6F">
          <w:rPr>
            <w:noProof/>
            <w:webHidden/>
          </w:rPr>
          <w:instrText xml:space="preserve"> PAGEREF _Toc81163797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38F3B45D" w14:textId="69E46181" w:rsidR="00277C6F" w:rsidRDefault="008A3450">
      <w:pPr>
        <w:pStyle w:val="Tabladeilustraciones"/>
        <w:tabs>
          <w:tab w:val="right" w:leader="dot" w:pos="8494"/>
        </w:tabs>
        <w:rPr>
          <w:rFonts w:eastAsiaTheme="minorEastAsia"/>
          <w:noProof/>
          <w:lang w:val="en-GB" w:eastAsia="en-GB"/>
        </w:rPr>
      </w:pPr>
      <w:hyperlink w:anchor="_Toc81163798" w:history="1">
        <w:r w:rsidR="00277C6F" w:rsidRPr="001835BF">
          <w:rPr>
            <w:rStyle w:val="Hipervnculo"/>
            <w:rFonts w:ascii="Times New Roman" w:hAnsi="Times New Roman" w:cs="Times New Roman"/>
            <w:i/>
            <w:noProof/>
            <w:lang w:val="en-US"/>
          </w:rPr>
          <w:t>Figure 25: Contrasting comments of “wotm” performances</w:t>
        </w:r>
        <w:r w:rsidR="00277C6F">
          <w:rPr>
            <w:noProof/>
            <w:webHidden/>
          </w:rPr>
          <w:tab/>
        </w:r>
        <w:r w:rsidR="00277C6F">
          <w:rPr>
            <w:noProof/>
            <w:webHidden/>
          </w:rPr>
          <w:fldChar w:fldCharType="begin"/>
        </w:r>
        <w:r w:rsidR="00277C6F">
          <w:rPr>
            <w:noProof/>
            <w:webHidden/>
          </w:rPr>
          <w:instrText xml:space="preserve"> PAGEREF _Toc81163798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785B2800" w14:textId="60FD6BFC" w:rsidR="00277C6F" w:rsidRDefault="008A3450">
      <w:pPr>
        <w:pStyle w:val="Tabladeilustraciones"/>
        <w:tabs>
          <w:tab w:val="right" w:leader="dot" w:pos="8494"/>
        </w:tabs>
        <w:rPr>
          <w:rFonts w:eastAsiaTheme="minorEastAsia"/>
          <w:noProof/>
          <w:lang w:val="en-GB" w:eastAsia="en-GB"/>
        </w:rPr>
      </w:pPr>
      <w:hyperlink w:anchor="_Toc81163799" w:history="1">
        <w:r w:rsidR="00277C6F" w:rsidRPr="001835BF">
          <w:rPr>
            <w:rStyle w:val="Hipervnculo"/>
            <w:rFonts w:ascii="Times New Roman" w:hAnsi="Times New Roman" w:cs="Times New Roman"/>
            <w:i/>
            <w:noProof/>
            <w:lang w:val="en-US"/>
          </w:rPr>
          <w:t>Figure 26: Syncopation example Just Looking</w:t>
        </w:r>
        <w:r w:rsidR="00277C6F">
          <w:rPr>
            <w:noProof/>
            <w:webHidden/>
          </w:rPr>
          <w:tab/>
        </w:r>
        <w:r w:rsidR="00277C6F">
          <w:rPr>
            <w:noProof/>
            <w:webHidden/>
          </w:rPr>
          <w:fldChar w:fldCharType="begin"/>
        </w:r>
        <w:r w:rsidR="00277C6F">
          <w:rPr>
            <w:noProof/>
            <w:webHidden/>
          </w:rPr>
          <w:instrText xml:space="preserve"> PAGEREF _Toc81163799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5C1A8E7F" w14:textId="163D1730" w:rsidR="00277C6F" w:rsidRDefault="008A3450">
      <w:pPr>
        <w:pStyle w:val="Tabladeilustraciones"/>
        <w:tabs>
          <w:tab w:val="right" w:leader="dot" w:pos="8494"/>
        </w:tabs>
        <w:rPr>
          <w:rFonts w:eastAsiaTheme="minorEastAsia"/>
          <w:noProof/>
          <w:lang w:val="en-GB" w:eastAsia="en-GB"/>
        </w:rPr>
      </w:pPr>
      <w:hyperlink w:anchor="_Toc81163800" w:history="1">
        <w:r w:rsidR="00277C6F" w:rsidRPr="001835BF">
          <w:rPr>
            <w:rStyle w:val="Hipervnculo"/>
            <w:rFonts w:ascii="Times New Roman" w:hAnsi="Times New Roman" w:cs="Times New Roman"/>
            <w:i/>
            <w:noProof/>
            <w:lang w:val="en-US"/>
          </w:rPr>
          <w:t>Figure 27: Plot of Onset Grades vs Precision for Yellow</w:t>
        </w:r>
        <w:r w:rsidR="00277C6F">
          <w:rPr>
            <w:noProof/>
            <w:webHidden/>
          </w:rPr>
          <w:tab/>
        </w:r>
        <w:r w:rsidR="00277C6F">
          <w:rPr>
            <w:noProof/>
            <w:webHidden/>
          </w:rPr>
          <w:fldChar w:fldCharType="begin"/>
        </w:r>
        <w:r w:rsidR="00277C6F">
          <w:rPr>
            <w:noProof/>
            <w:webHidden/>
          </w:rPr>
          <w:instrText xml:space="preserve"> PAGEREF _Toc81163800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01D979C7" w14:textId="2044ADE3" w:rsidR="00277C6F" w:rsidRDefault="008A3450">
      <w:pPr>
        <w:pStyle w:val="Tabladeilustraciones"/>
        <w:tabs>
          <w:tab w:val="right" w:leader="dot" w:pos="8494"/>
        </w:tabs>
        <w:rPr>
          <w:rFonts w:eastAsiaTheme="minorEastAsia"/>
          <w:noProof/>
          <w:lang w:val="en-GB" w:eastAsia="en-GB"/>
        </w:rPr>
      </w:pPr>
      <w:hyperlink w:anchor="_Toc81163801" w:history="1">
        <w:r w:rsidR="00277C6F" w:rsidRPr="001835BF">
          <w:rPr>
            <w:rStyle w:val="Hipervnculo"/>
            <w:rFonts w:ascii="Times New Roman" w:hAnsi="Times New Roman" w:cs="Times New Roman"/>
            <w:i/>
            <w:noProof/>
            <w:lang w:val="en-US"/>
          </w:rPr>
          <w:t>Figure 28: Plot of Precision (X) vs Onset Grades (Y) Billie Jean</w:t>
        </w:r>
        <w:r w:rsidR="00277C6F">
          <w:rPr>
            <w:noProof/>
            <w:webHidden/>
          </w:rPr>
          <w:tab/>
        </w:r>
        <w:r w:rsidR="00277C6F">
          <w:rPr>
            <w:noProof/>
            <w:webHidden/>
          </w:rPr>
          <w:fldChar w:fldCharType="begin"/>
        </w:r>
        <w:r w:rsidR="00277C6F">
          <w:rPr>
            <w:noProof/>
            <w:webHidden/>
          </w:rPr>
          <w:instrText xml:space="preserve"> PAGEREF _Toc81163801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0F218064" w14:textId="083FF07C" w:rsidR="00277C6F" w:rsidRDefault="008A3450">
      <w:pPr>
        <w:pStyle w:val="Tabladeilustraciones"/>
        <w:tabs>
          <w:tab w:val="right" w:leader="dot" w:pos="8494"/>
        </w:tabs>
        <w:rPr>
          <w:rFonts w:eastAsiaTheme="minorEastAsia"/>
          <w:noProof/>
          <w:lang w:val="en-GB" w:eastAsia="en-GB"/>
        </w:rPr>
      </w:pPr>
      <w:hyperlink w:anchor="_Toc81163802" w:history="1">
        <w:r w:rsidR="00277C6F" w:rsidRPr="001835BF">
          <w:rPr>
            <w:rStyle w:val="Hipervnculo"/>
            <w:rFonts w:ascii="Times New Roman" w:hAnsi="Times New Roman" w:cs="Times New Roman"/>
            <w:i/>
            <w:noProof/>
            <w:lang w:val="en-US"/>
          </w:rPr>
          <w:t>Figure 29:Best vs Worst bjean students</w:t>
        </w:r>
        <w:r w:rsidR="00277C6F">
          <w:rPr>
            <w:noProof/>
            <w:webHidden/>
          </w:rPr>
          <w:tab/>
        </w:r>
        <w:r w:rsidR="00277C6F">
          <w:rPr>
            <w:noProof/>
            <w:webHidden/>
          </w:rPr>
          <w:fldChar w:fldCharType="begin"/>
        </w:r>
        <w:r w:rsidR="00277C6F">
          <w:rPr>
            <w:noProof/>
            <w:webHidden/>
          </w:rPr>
          <w:instrText xml:space="preserve"> PAGEREF _Toc81163802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13473F8B" w14:textId="57160F6C" w:rsidR="00277C6F" w:rsidRDefault="008A3450">
      <w:pPr>
        <w:pStyle w:val="Tabladeilustraciones"/>
        <w:tabs>
          <w:tab w:val="right" w:leader="dot" w:pos="8494"/>
        </w:tabs>
        <w:rPr>
          <w:rFonts w:eastAsiaTheme="minorEastAsia"/>
          <w:noProof/>
          <w:lang w:val="en-GB" w:eastAsia="en-GB"/>
        </w:rPr>
      </w:pPr>
      <w:hyperlink w:anchor="_Toc81163803" w:history="1">
        <w:r w:rsidR="00277C6F" w:rsidRPr="001835BF">
          <w:rPr>
            <w:rStyle w:val="Hipervnculo"/>
            <w:rFonts w:ascii="Times New Roman" w:hAnsi="Times New Roman" w:cs="Times New Roman"/>
            <w:i/>
            <w:noProof/>
            <w:lang w:val="en-US"/>
          </w:rPr>
          <w:t>Figure 30: Just Looking: Grades (Y) Precision (X)</w:t>
        </w:r>
        <w:r w:rsidR="00277C6F">
          <w:rPr>
            <w:noProof/>
            <w:webHidden/>
          </w:rPr>
          <w:tab/>
        </w:r>
        <w:r w:rsidR="00277C6F">
          <w:rPr>
            <w:noProof/>
            <w:webHidden/>
          </w:rPr>
          <w:fldChar w:fldCharType="begin"/>
        </w:r>
        <w:r w:rsidR="00277C6F">
          <w:rPr>
            <w:noProof/>
            <w:webHidden/>
          </w:rPr>
          <w:instrText xml:space="preserve"> PAGEREF _Toc81163803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2F5D7F5B" w14:textId="1F4DEB74" w:rsidR="00277C6F" w:rsidRDefault="008A3450">
      <w:pPr>
        <w:pStyle w:val="Tabladeilustraciones"/>
        <w:tabs>
          <w:tab w:val="right" w:leader="dot" w:pos="8494"/>
        </w:tabs>
        <w:rPr>
          <w:rFonts w:eastAsiaTheme="minorEastAsia"/>
          <w:noProof/>
          <w:lang w:val="en-GB" w:eastAsia="en-GB"/>
        </w:rPr>
      </w:pPr>
      <w:hyperlink w:anchor="_Toc81163804" w:history="1">
        <w:r w:rsidR="00277C6F" w:rsidRPr="001835BF">
          <w:rPr>
            <w:rStyle w:val="Hipervnculo"/>
            <w:rFonts w:ascii="Times New Roman" w:hAnsi="Times New Roman" w:cs="Times New Roman"/>
            <w:i/>
            <w:noProof/>
            <w:lang w:val="en-US"/>
          </w:rPr>
          <w:t>Figure 31: Brown: Missed Onset pattern</w:t>
        </w:r>
        <w:r w:rsidR="00277C6F">
          <w:rPr>
            <w:noProof/>
            <w:webHidden/>
          </w:rPr>
          <w:tab/>
        </w:r>
        <w:r w:rsidR="00277C6F">
          <w:rPr>
            <w:noProof/>
            <w:webHidden/>
          </w:rPr>
          <w:fldChar w:fldCharType="begin"/>
        </w:r>
        <w:r w:rsidR="00277C6F">
          <w:rPr>
            <w:noProof/>
            <w:webHidden/>
          </w:rPr>
          <w:instrText xml:space="preserve"> PAGEREF _Toc81163804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30EB80F4" w14:textId="602C7168" w:rsidR="00277C6F" w:rsidRDefault="008A3450">
      <w:pPr>
        <w:pStyle w:val="Tabladeilustraciones"/>
        <w:tabs>
          <w:tab w:val="right" w:leader="dot" w:pos="8494"/>
        </w:tabs>
        <w:rPr>
          <w:rFonts w:eastAsiaTheme="minorEastAsia"/>
          <w:noProof/>
          <w:lang w:val="en-GB" w:eastAsia="en-GB"/>
        </w:rPr>
      </w:pPr>
      <w:hyperlink w:anchor="_Toc81163805" w:history="1">
        <w:r w:rsidR="00277C6F" w:rsidRPr="001835BF">
          <w:rPr>
            <w:rStyle w:val="Hipervnculo"/>
            <w:rFonts w:ascii="Times New Roman" w:hAnsi="Times New Roman" w:cs="Times New Roman"/>
            <w:i/>
            <w:noProof/>
            <w:lang w:val="en-US"/>
          </w:rPr>
          <w:t>Figure 32: Brown: False Onsets</w:t>
        </w:r>
        <w:r w:rsidR="00277C6F">
          <w:rPr>
            <w:noProof/>
            <w:webHidden/>
          </w:rPr>
          <w:tab/>
        </w:r>
        <w:r w:rsidR="00277C6F">
          <w:rPr>
            <w:noProof/>
            <w:webHidden/>
          </w:rPr>
          <w:fldChar w:fldCharType="begin"/>
        </w:r>
        <w:r w:rsidR="00277C6F">
          <w:rPr>
            <w:noProof/>
            <w:webHidden/>
          </w:rPr>
          <w:instrText xml:space="preserve"> PAGEREF _Toc81163805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55BEE1A3" w14:textId="5283408C" w:rsidR="00277C6F" w:rsidRDefault="008A3450">
      <w:pPr>
        <w:pStyle w:val="Tabladeilustraciones"/>
        <w:tabs>
          <w:tab w:val="right" w:leader="dot" w:pos="8494"/>
        </w:tabs>
        <w:rPr>
          <w:rFonts w:eastAsiaTheme="minorEastAsia"/>
          <w:noProof/>
          <w:lang w:val="en-GB" w:eastAsia="en-GB"/>
        </w:rPr>
      </w:pPr>
      <w:hyperlink w:anchor="_Toc81163806" w:history="1">
        <w:r w:rsidR="00277C6F" w:rsidRPr="001835BF">
          <w:rPr>
            <w:rStyle w:val="Hipervnculo"/>
            <w:rFonts w:ascii="Times New Roman" w:hAnsi="Times New Roman" w:cs="Times New Roman"/>
            <w:i/>
            <w:noProof/>
            <w:lang w:val="en-GB"/>
          </w:rPr>
          <w:t>Figure 33: Brown: Grade Plots</w:t>
        </w:r>
        <w:r w:rsidR="00277C6F">
          <w:rPr>
            <w:noProof/>
            <w:webHidden/>
          </w:rPr>
          <w:tab/>
        </w:r>
        <w:r w:rsidR="00277C6F">
          <w:rPr>
            <w:noProof/>
            <w:webHidden/>
          </w:rPr>
          <w:fldChar w:fldCharType="begin"/>
        </w:r>
        <w:r w:rsidR="00277C6F">
          <w:rPr>
            <w:noProof/>
            <w:webHidden/>
          </w:rPr>
          <w:instrText xml:space="preserve"> PAGEREF _Toc81163806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16E3119E" w14:textId="6D6A4F59" w:rsidR="00277C6F" w:rsidRDefault="008A3450">
      <w:pPr>
        <w:pStyle w:val="Tabladeilustraciones"/>
        <w:tabs>
          <w:tab w:val="right" w:leader="dot" w:pos="8494"/>
        </w:tabs>
        <w:rPr>
          <w:rFonts w:eastAsiaTheme="minorEastAsia"/>
          <w:noProof/>
          <w:lang w:val="en-GB" w:eastAsia="en-GB"/>
        </w:rPr>
      </w:pPr>
      <w:hyperlink w:anchor="_Toc81163807" w:history="1">
        <w:r w:rsidR="00277C6F" w:rsidRPr="001835BF">
          <w:rPr>
            <w:rStyle w:val="Hipervnculo"/>
            <w:rFonts w:ascii="Times New Roman" w:hAnsi="Times New Roman" w:cs="Times New Roman"/>
            <w:i/>
            <w:noProof/>
            <w:lang w:val="en-GB"/>
          </w:rPr>
          <w:t>Figure 34: Brown: GT and Student 4 stems with onsets detected</w:t>
        </w:r>
        <w:r w:rsidR="00277C6F">
          <w:rPr>
            <w:noProof/>
            <w:webHidden/>
          </w:rPr>
          <w:tab/>
        </w:r>
        <w:r w:rsidR="00277C6F">
          <w:rPr>
            <w:noProof/>
            <w:webHidden/>
          </w:rPr>
          <w:fldChar w:fldCharType="begin"/>
        </w:r>
        <w:r w:rsidR="00277C6F">
          <w:rPr>
            <w:noProof/>
            <w:webHidden/>
          </w:rPr>
          <w:instrText xml:space="preserve"> PAGEREF _Toc81163807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2027A75A" w14:textId="31DFE2EA" w:rsidR="00277C6F" w:rsidRDefault="008A3450">
      <w:pPr>
        <w:pStyle w:val="Tabladeilustraciones"/>
        <w:tabs>
          <w:tab w:val="right" w:leader="dot" w:pos="8494"/>
        </w:tabs>
        <w:rPr>
          <w:rFonts w:eastAsiaTheme="minorEastAsia"/>
          <w:noProof/>
          <w:lang w:val="en-GB" w:eastAsia="en-GB"/>
        </w:rPr>
      </w:pPr>
      <w:hyperlink w:anchor="_Toc81163808" w:history="1">
        <w:r w:rsidR="00277C6F" w:rsidRPr="001835BF">
          <w:rPr>
            <w:rStyle w:val="Hipervnculo"/>
            <w:rFonts w:ascii="Times New Roman" w:hAnsi="Times New Roman" w:cs="Times New Roman"/>
            <w:i/>
            <w:noProof/>
            <w:lang w:val="en-GB"/>
          </w:rPr>
          <w:t xml:space="preserve">Figure 35: </w:t>
        </w:r>
        <w:r w:rsidR="00277C6F" w:rsidRPr="001835BF">
          <w:rPr>
            <w:rStyle w:val="Hipervnculo"/>
            <w:rFonts w:ascii="Times New Roman" w:hAnsi="Times New Roman" w:cs="Times New Roman"/>
            <w:i/>
            <w:noProof/>
            <w:lang w:val="en-US"/>
          </w:rPr>
          <w:t>Roadrunner</w:t>
        </w:r>
        <w:r w:rsidR="00277C6F" w:rsidRPr="001835BF">
          <w:rPr>
            <w:rStyle w:val="Hipervnculo"/>
            <w:rFonts w:ascii="Times New Roman" w:hAnsi="Times New Roman" w:cs="Times New Roman"/>
            <w:i/>
            <w:noProof/>
            <w:lang w:val="en-GB"/>
          </w:rPr>
          <w:t>: Onset &amp; Duration  Grades</w:t>
        </w:r>
        <w:r w:rsidR="00277C6F">
          <w:rPr>
            <w:noProof/>
            <w:webHidden/>
          </w:rPr>
          <w:tab/>
        </w:r>
        <w:r w:rsidR="00277C6F">
          <w:rPr>
            <w:noProof/>
            <w:webHidden/>
          </w:rPr>
          <w:fldChar w:fldCharType="begin"/>
        </w:r>
        <w:r w:rsidR="00277C6F">
          <w:rPr>
            <w:noProof/>
            <w:webHidden/>
          </w:rPr>
          <w:instrText xml:space="preserve"> PAGEREF _Toc81163808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2C4BF014" w14:textId="27EE3646" w:rsidR="00277C6F" w:rsidRDefault="008A3450">
      <w:pPr>
        <w:pStyle w:val="Tabladeilustraciones"/>
        <w:tabs>
          <w:tab w:val="right" w:leader="dot" w:pos="8494"/>
        </w:tabs>
        <w:rPr>
          <w:rFonts w:eastAsiaTheme="minorEastAsia"/>
          <w:noProof/>
          <w:lang w:val="en-GB" w:eastAsia="en-GB"/>
        </w:rPr>
      </w:pPr>
      <w:hyperlink w:anchor="_Toc81163809" w:history="1">
        <w:r w:rsidR="00277C6F" w:rsidRPr="001835BF">
          <w:rPr>
            <w:rStyle w:val="Hipervnculo"/>
            <w:rFonts w:ascii="Times New Roman" w:hAnsi="Times New Roman" w:cs="Times New Roman"/>
            <w:i/>
            <w:noProof/>
            <w:lang w:val="en-GB"/>
          </w:rPr>
          <w:t xml:space="preserve">Figure 36: </w:t>
        </w:r>
        <w:r w:rsidR="00277C6F" w:rsidRPr="001835BF">
          <w:rPr>
            <w:rStyle w:val="Hipervnculo"/>
            <w:rFonts w:ascii="Times New Roman" w:hAnsi="Times New Roman" w:cs="Times New Roman"/>
            <w:i/>
            <w:noProof/>
            <w:lang w:val="en-US"/>
          </w:rPr>
          <w:t>WOTM: Offsets using Effective Duration (T= 0.05)</w:t>
        </w:r>
        <w:r w:rsidR="00277C6F">
          <w:rPr>
            <w:noProof/>
            <w:webHidden/>
          </w:rPr>
          <w:tab/>
        </w:r>
        <w:r w:rsidR="00277C6F">
          <w:rPr>
            <w:noProof/>
            <w:webHidden/>
          </w:rPr>
          <w:fldChar w:fldCharType="begin"/>
        </w:r>
        <w:r w:rsidR="00277C6F">
          <w:rPr>
            <w:noProof/>
            <w:webHidden/>
          </w:rPr>
          <w:instrText xml:space="preserve"> PAGEREF _Toc81163809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7845F492" w14:textId="6A093941" w:rsidR="00277C6F" w:rsidRDefault="008A3450">
      <w:pPr>
        <w:pStyle w:val="Tabladeilustraciones"/>
        <w:tabs>
          <w:tab w:val="right" w:leader="dot" w:pos="8494"/>
        </w:tabs>
        <w:rPr>
          <w:rFonts w:eastAsiaTheme="minorEastAsia"/>
          <w:noProof/>
          <w:lang w:val="en-GB" w:eastAsia="en-GB"/>
        </w:rPr>
      </w:pPr>
      <w:hyperlink w:anchor="_Toc81163810" w:history="1">
        <w:r w:rsidR="00277C6F" w:rsidRPr="001835BF">
          <w:rPr>
            <w:rStyle w:val="Hipervnculo"/>
            <w:rFonts w:ascii="Times New Roman" w:hAnsi="Times New Roman" w:cs="Times New Roman"/>
            <w:i/>
            <w:noProof/>
            <w:lang w:val="en-GB"/>
          </w:rPr>
          <w:t xml:space="preserve">Figure 37: </w:t>
        </w:r>
        <w:r w:rsidR="00277C6F" w:rsidRPr="001835BF">
          <w:rPr>
            <w:rStyle w:val="Hipervnculo"/>
            <w:rFonts w:ascii="Times New Roman" w:hAnsi="Times New Roman" w:cs="Times New Roman"/>
            <w:i/>
            <w:noProof/>
            <w:lang w:val="en-US"/>
          </w:rPr>
          <w:t>Wotm</w:t>
        </w:r>
        <w:r w:rsidR="00277C6F" w:rsidRPr="001835BF">
          <w:rPr>
            <w:rStyle w:val="Hipervnculo"/>
            <w:rFonts w:ascii="Times New Roman" w:hAnsi="Times New Roman" w:cs="Times New Roman"/>
            <w:i/>
            <w:noProof/>
            <w:lang w:val="en-GB"/>
          </w:rPr>
          <w:t>: Onset &amp; Duration  Grades</w:t>
        </w:r>
        <w:r w:rsidR="00277C6F">
          <w:rPr>
            <w:noProof/>
            <w:webHidden/>
          </w:rPr>
          <w:tab/>
        </w:r>
        <w:r w:rsidR="00277C6F">
          <w:rPr>
            <w:noProof/>
            <w:webHidden/>
          </w:rPr>
          <w:fldChar w:fldCharType="begin"/>
        </w:r>
        <w:r w:rsidR="00277C6F">
          <w:rPr>
            <w:noProof/>
            <w:webHidden/>
          </w:rPr>
          <w:instrText xml:space="preserve"> PAGEREF _Toc81163810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2EC485EB" w14:textId="6923155B" w:rsidR="00277C6F" w:rsidRDefault="008A3450">
      <w:pPr>
        <w:pStyle w:val="Tabladeilustraciones"/>
        <w:tabs>
          <w:tab w:val="right" w:leader="dot" w:pos="8494"/>
        </w:tabs>
        <w:rPr>
          <w:rFonts w:eastAsiaTheme="minorEastAsia"/>
          <w:noProof/>
          <w:lang w:val="en-GB" w:eastAsia="en-GB"/>
        </w:rPr>
      </w:pPr>
      <w:hyperlink w:anchor="_Toc81163811" w:history="1">
        <w:r w:rsidR="00277C6F" w:rsidRPr="001835BF">
          <w:rPr>
            <w:rStyle w:val="Hipervnculo"/>
            <w:rFonts w:ascii="Times New Roman" w:hAnsi="Times New Roman" w:cs="Times New Roman"/>
            <w:i/>
            <w:noProof/>
            <w:lang w:val="en-US"/>
          </w:rPr>
          <w:t>Figure 38: Grading Histogram Onsets: Billie Jean</w:t>
        </w:r>
        <w:r w:rsidR="00277C6F">
          <w:rPr>
            <w:noProof/>
            <w:webHidden/>
          </w:rPr>
          <w:tab/>
        </w:r>
        <w:r w:rsidR="00277C6F">
          <w:rPr>
            <w:noProof/>
            <w:webHidden/>
          </w:rPr>
          <w:fldChar w:fldCharType="begin"/>
        </w:r>
        <w:r w:rsidR="00277C6F">
          <w:rPr>
            <w:noProof/>
            <w:webHidden/>
          </w:rPr>
          <w:instrText xml:space="preserve"> PAGEREF _Toc81163811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44524C08" w14:textId="02C6B543" w:rsidR="00277C6F" w:rsidRDefault="008A3450">
      <w:pPr>
        <w:pStyle w:val="Tabladeilustraciones"/>
        <w:tabs>
          <w:tab w:val="right" w:leader="dot" w:pos="8494"/>
        </w:tabs>
        <w:rPr>
          <w:rFonts w:eastAsiaTheme="minorEastAsia"/>
          <w:noProof/>
          <w:lang w:val="en-GB" w:eastAsia="en-GB"/>
        </w:rPr>
      </w:pPr>
      <w:hyperlink w:anchor="_Toc81163812" w:history="1">
        <w:r w:rsidR="00277C6F" w:rsidRPr="001835BF">
          <w:rPr>
            <w:rStyle w:val="Hipervnculo"/>
            <w:rFonts w:ascii="Times New Roman" w:hAnsi="Times New Roman" w:cs="Times New Roman"/>
            <w:i/>
            <w:noProof/>
            <w:lang w:val="en-US"/>
          </w:rPr>
          <w:t>Figure 39: Grading Histogram Offsets: Billie Jean</w:t>
        </w:r>
        <w:r w:rsidR="00277C6F">
          <w:rPr>
            <w:noProof/>
            <w:webHidden/>
          </w:rPr>
          <w:tab/>
        </w:r>
        <w:r w:rsidR="00277C6F">
          <w:rPr>
            <w:noProof/>
            <w:webHidden/>
          </w:rPr>
          <w:fldChar w:fldCharType="begin"/>
        </w:r>
        <w:r w:rsidR="00277C6F">
          <w:rPr>
            <w:noProof/>
            <w:webHidden/>
          </w:rPr>
          <w:instrText xml:space="preserve"> PAGEREF _Toc81163812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240DA44D" w14:textId="243BA992"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3A64E348" w14:textId="77777777" w:rsidR="002655DA" w:rsidRPr="00D569BE" w:rsidRDefault="002655DA" w:rsidP="008E1AD4">
      <w:pPr>
        <w:spacing w:after="120" w:line="360" w:lineRule="auto"/>
        <w:jc w:val="both"/>
        <w:rPr>
          <w:rFonts w:ascii="Times New Roman" w:hAnsi="Times New Roman" w:cs="Times New Roman"/>
          <w:sz w:val="32"/>
          <w:szCs w:val="32"/>
          <w:lang w:val="en-US"/>
        </w:rPr>
        <w:sectPr w:rsidR="002655DA" w:rsidRPr="00D569BE" w:rsidSect="00E15C1B">
          <w:pgSz w:w="11906" w:h="16838"/>
          <w:pgMar w:top="1701" w:right="1701" w:bottom="1701" w:left="1701" w:header="709" w:footer="709" w:gutter="0"/>
          <w:cols w:space="708"/>
          <w:docGrid w:linePitch="360"/>
        </w:sectPr>
      </w:pPr>
    </w:p>
    <w:p w14:paraId="4B701BAB" w14:textId="77777777" w:rsidR="00E15C1B" w:rsidRPr="00D569BE" w:rsidRDefault="00E15C1B" w:rsidP="008E1AD4">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267" w:name="_Toc471217946"/>
      <w:bookmarkStart w:id="268" w:name="_Toc81166307"/>
      <w:r w:rsidRPr="00D569BE">
        <w:rPr>
          <w:rFonts w:ascii="Times New Roman" w:hAnsi="Times New Roman" w:cs="Times New Roman"/>
          <w:sz w:val="32"/>
          <w:szCs w:val="32"/>
          <w:lang w:val="en-US"/>
        </w:rPr>
        <w:lastRenderedPageBreak/>
        <w:t>List of tables</w:t>
      </w:r>
      <w:bookmarkEnd w:id="267"/>
      <w:bookmarkEnd w:id="268"/>
    </w:p>
    <w:p w14:paraId="26E25925"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6230292B" w14:textId="3EB4C583" w:rsidR="00277C6F" w:rsidRDefault="00742DBB">
      <w:pPr>
        <w:pStyle w:val="Tabladeilustracion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81163813" w:history="1">
        <w:r w:rsidR="00277C6F" w:rsidRPr="00E51E0D">
          <w:rPr>
            <w:rStyle w:val="Hipervnculo"/>
            <w:i/>
            <w:noProof/>
            <w:lang w:val="en-US"/>
          </w:rPr>
          <w:t xml:space="preserve">Table 1: Some </w:t>
        </w:r>
        <w:r w:rsidR="00277C6F" w:rsidRPr="00E51E0D">
          <w:rPr>
            <w:rStyle w:val="Hipervnculo"/>
            <w:i/>
            <w:noProof/>
            <w:lang w:val="en-GB"/>
          </w:rPr>
          <w:t>ODF methods from Essentia and Madmom</w:t>
        </w:r>
        <w:r w:rsidR="00277C6F">
          <w:rPr>
            <w:noProof/>
            <w:webHidden/>
          </w:rPr>
          <w:tab/>
        </w:r>
        <w:r w:rsidR="00277C6F">
          <w:rPr>
            <w:noProof/>
            <w:webHidden/>
          </w:rPr>
          <w:fldChar w:fldCharType="begin"/>
        </w:r>
        <w:r w:rsidR="00277C6F">
          <w:rPr>
            <w:noProof/>
            <w:webHidden/>
          </w:rPr>
          <w:instrText xml:space="preserve"> PAGEREF _Toc81163813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6CA85253" w14:textId="727221D0" w:rsidR="00277C6F" w:rsidRDefault="008A3450">
      <w:pPr>
        <w:pStyle w:val="Tabladeilustraciones"/>
        <w:tabs>
          <w:tab w:val="right" w:leader="dot" w:pos="8494"/>
        </w:tabs>
        <w:rPr>
          <w:rFonts w:eastAsiaTheme="minorEastAsia"/>
          <w:noProof/>
          <w:lang w:val="en-GB" w:eastAsia="en-GB"/>
        </w:rPr>
      </w:pPr>
      <w:hyperlink w:anchor="_Toc81163814" w:history="1">
        <w:r w:rsidR="00277C6F" w:rsidRPr="00E51E0D">
          <w:rPr>
            <w:rStyle w:val="Hipervnculo"/>
            <w:i/>
            <w:noProof/>
            <w:lang w:val="en-US"/>
          </w:rPr>
          <w:t xml:space="preserve">Table 2: </w:t>
        </w:r>
        <w:r w:rsidR="00277C6F" w:rsidRPr="00E51E0D">
          <w:rPr>
            <w:rStyle w:val="Hipervnculo"/>
            <w:i/>
            <w:noProof/>
            <w:lang w:val="en-GB"/>
          </w:rPr>
          <w:t>Abesser Signal Processing vs MELODIA</w:t>
        </w:r>
        <w:r w:rsidR="00277C6F">
          <w:rPr>
            <w:noProof/>
            <w:webHidden/>
          </w:rPr>
          <w:tab/>
        </w:r>
        <w:r w:rsidR="00277C6F">
          <w:rPr>
            <w:noProof/>
            <w:webHidden/>
          </w:rPr>
          <w:fldChar w:fldCharType="begin"/>
        </w:r>
        <w:r w:rsidR="00277C6F">
          <w:rPr>
            <w:noProof/>
            <w:webHidden/>
          </w:rPr>
          <w:instrText xml:space="preserve"> PAGEREF _Toc81163814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106B3616" w14:textId="4600D3FB" w:rsidR="00277C6F" w:rsidRDefault="008A3450">
      <w:pPr>
        <w:pStyle w:val="Tabladeilustraciones"/>
        <w:tabs>
          <w:tab w:val="right" w:leader="dot" w:pos="8494"/>
        </w:tabs>
        <w:rPr>
          <w:rFonts w:eastAsiaTheme="minorEastAsia"/>
          <w:noProof/>
          <w:lang w:val="en-GB" w:eastAsia="en-GB"/>
        </w:rPr>
      </w:pPr>
      <w:hyperlink w:anchor="_Toc81163815" w:history="1">
        <w:r w:rsidR="00277C6F" w:rsidRPr="00E51E0D">
          <w:rPr>
            <w:rStyle w:val="Hipervnculo"/>
            <w:i/>
            <w:noProof/>
            <w:lang w:val="en-US"/>
          </w:rPr>
          <w:t xml:space="preserve">Table 3: </w:t>
        </w:r>
        <w:r w:rsidR="00277C6F" w:rsidRPr="00E51E0D">
          <w:rPr>
            <w:rStyle w:val="Hipervnculo"/>
            <w:i/>
            <w:noProof/>
            <w:lang w:val="en-GB"/>
          </w:rPr>
          <w:t>MELODA Algorithm steps</w:t>
        </w:r>
        <w:r w:rsidR="00277C6F">
          <w:rPr>
            <w:noProof/>
            <w:webHidden/>
          </w:rPr>
          <w:tab/>
        </w:r>
        <w:r w:rsidR="00277C6F">
          <w:rPr>
            <w:noProof/>
            <w:webHidden/>
          </w:rPr>
          <w:fldChar w:fldCharType="begin"/>
        </w:r>
        <w:r w:rsidR="00277C6F">
          <w:rPr>
            <w:noProof/>
            <w:webHidden/>
          </w:rPr>
          <w:instrText xml:space="preserve"> PAGEREF _Toc81163815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7C06AE40" w14:textId="7A68331D" w:rsidR="00277C6F" w:rsidRDefault="008A3450">
      <w:pPr>
        <w:pStyle w:val="Tabladeilustraciones"/>
        <w:tabs>
          <w:tab w:val="right" w:leader="dot" w:pos="8494"/>
        </w:tabs>
        <w:rPr>
          <w:rFonts w:eastAsiaTheme="minorEastAsia"/>
          <w:noProof/>
          <w:lang w:val="en-GB" w:eastAsia="en-GB"/>
        </w:rPr>
      </w:pPr>
      <w:hyperlink w:anchor="_Toc81163816" w:history="1">
        <w:r w:rsidR="00277C6F" w:rsidRPr="00E51E0D">
          <w:rPr>
            <w:rStyle w:val="Hipervnculo"/>
            <w:i/>
            <w:noProof/>
            <w:lang w:val="en-US"/>
          </w:rPr>
          <w:t>Table 4: Abessers</w:t>
        </w:r>
        <w:r w:rsidR="00277C6F" w:rsidRPr="00E51E0D">
          <w:rPr>
            <w:rStyle w:val="Hipervnculo"/>
            <w:rFonts w:cstheme="minorHAnsi"/>
            <w:i/>
            <w:iCs/>
            <w:noProof/>
            <w:lang w:val="en-GB"/>
          </w:rPr>
          <w:t>-Müller</w:t>
        </w:r>
        <w:r w:rsidR="00277C6F" w:rsidRPr="00E51E0D">
          <w:rPr>
            <w:rStyle w:val="Hipervnculo"/>
            <w:i/>
            <w:noProof/>
            <w:lang w:val="en-US"/>
          </w:rPr>
          <w:t xml:space="preserve"> Data Driven algorithms vs Salamon/Gomez</w:t>
        </w:r>
        <w:r w:rsidR="00277C6F">
          <w:rPr>
            <w:noProof/>
            <w:webHidden/>
          </w:rPr>
          <w:tab/>
        </w:r>
        <w:r w:rsidR="00277C6F">
          <w:rPr>
            <w:noProof/>
            <w:webHidden/>
          </w:rPr>
          <w:fldChar w:fldCharType="begin"/>
        </w:r>
        <w:r w:rsidR="00277C6F">
          <w:rPr>
            <w:noProof/>
            <w:webHidden/>
          </w:rPr>
          <w:instrText xml:space="preserve"> PAGEREF _Toc81163816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2757B94C" w14:textId="1A67828D" w:rsidR="00277C6F" w:rsidRDefault="008A3450">
      <w:pPr>
        <w:pStyle w:val="Tabladeilustraciones"/>
        <w:tabs>
          <w:tab w:val="right" w:leader="dot" w:pos="8494"/>
        </w:tabs>
        <w:rPr>
          <w:rFonts w:eastAsiaTheme="minorEastAsia"/>
          <w:noProof/>
          <w:lang w:val="en-GB" w:eastAsia="en-GB"/>
        </w:rPr>
      </w:pPr>
      <w:hyperlink w:anchor="_Toc81163817" w:history="1">
        <w:r w:rsidR="00277C6F" w:rsidRPr="00E51E0D">
          <w:rPr>
            <w:rStyle w:val="Hipervnculo"/>
            <w:i/>
            <w:noProof/>
            <w:lang w:val="en-US"/>
          </w:rPr>
          <w:t>Table 4:  Algorithms for Onset/Offset detection</w:t>
        </w:r>
        <w:r w:rsidR="00277C6F">
          <w:rPr>
            <w:noProof/>
            <w:webHidden/>
          </w:rPr>
          <w:tab/>
        </w:r>
        <w:r w:rsidR="00277C6F">
          <w:rPr>
            <w:noProof/>
            <w:webHidden/>
          </w:rPr>
          <w:fldChar w:fldCharType="begin"/>
        </w:r>
        <w:r w:rsidR="00277C6F">
          <w:rPr>
            <w:noProof/>
            <w:webHidden/>
          </w:rPr>
          <w:instrText xml:space="preserve"> PAGEREF _Toc81163817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6B6C6FC0" w14:textId="203CD9CC" w:rsidR="00277C6F" w:rsidRDefault="008A3450">
      <w:pPr>
        <w:pStyle w:val="Tabladeilustraciones"/>
        <w:tabs>
          <w:tab w:val="right" w:leader="dot" w:pos="8494"/>
        </w:tabs>
        <w:rPr>
          <w:rFonts w:eastAsiaTheme="minorEastAsia"/>
          <w:noProof/>
          <w:lang w:val="en-GB" w:eastAsia="en-GB"/>
        </w:rPr>
      </w:pPr>
      <w:hyperlink w:anchor="_Toc81163818" w:history="1">
        <w:r w:rsidR="00277C6F" w:rsidRPr="00E51E0D">
          <w:rPr>
            <w:rStyle w:val="Hipervnculo"/>
            <w:i/>
            <w:noProof/>
            <w:lang w:val="en-US"/>
          </w:rPr>
          <w:t>Table 5: TCL dataset</w:t>
        </w:r>
        <w:r w:rsidR="00277C6F">
          <w:rPr>
            <w:noProof/>
            <w:webHidden/>
          </w:rPr>
          <w:tab/>
        </w:r>
        <w:r w:rsidR="00277C6F">
          <w:rPr>
            <w:noProof/>
            <w:webHidden/>
          </w:rPr>
          <w:fldChar w:fldCharType="begin"/>
        </w:r>
        <w:r w:rsidR="00277C6F">
          <w:rPr>
            <w:noProof/>
            <w:webHidden/>
          </w:rPr>
          <w:instrText xml:space="preserve"> PAGEREF _Toc81163818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3A07FC1B" w14:textId="0A708E85" w:rsidR="00277C6F" w:rsidRDefault="008A3450">
      <w:pPr>
        <w:pStyle w:val="Tabladeilustraciones"/>
        <w:tabs>
          <w:tab w:val="right" w:leader="dot" w:pos="8494"/>
        </w:tabs>
        <w:rPr>
          <w:rFonts w:eastAsiaTheme="minorEastAsia"/>
          <w:noProof/>
          <w:lang w:val="en-GB" w:eastAsia="en-GB"/>
        </w:rPr>
      </w:pPr>
      <w:hyperlink w:anchor="_Toc81163819" w:history="1">
        <w:r w:rsidR="00277C6F" w:rsidRPr="00E51E0D">
          <w:rPr>
            <w:rStyle w:val="Hipervnculo"/>
            <w:i/>
            <w:noProof/>
            <w:lang w:val="en-US"/>
          </w:rPr>
          <w:t>Table 7: Tech. Control Parameters for 6 TCL songs</w:t>
        </w:r>
        <w:r w:rsidR="00277C6F">
          <w:rPr>
            <w:noProof/>
            <w:webHidden/>
          </w:rPr>
          <w:tab/>
        </w:r>
        <w:r w:rsidR="00277C6F">
          <w:rPr>
            <w:noProof/>
            <w:webHidden/>
          </w:rPr>
          <w:fldChar w:fldCharType="begin"/>
        </w:r>
        <w:r w:rsidR="00277C6F">
          <w:rPr>
            <w:noProof/>
            <w:webHidden/>
          </w:rPr>
          <w:instrText xml:space="preserve"> PAGEREF _Toc81163819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5F5F6C40" w14:textId="0B12D911" w:rsidR="00277C6F" w:rsidRDefault="008A3450">
      <w:pPr>
        <w:pStyle w:val="Tabladeilustraciones"/>
        <w:tabs>
          <w:tab w:val="right" w:leader="dot" w:pos="8494"/>
        </w:tabs>
        <w:rPr>
          <w:rFonts w:eastAsiaTheme="minorEastAsia"/>
          <w:noProof/>
          <w:lang w:val="en-GB" w:eastAsia="en-GB"/>
        </w:rPr>
      </w:pPr>
      <w:hyperlink w:anchor="_Toc81163820" w:history="1">
        <w:r w:rsidR="00277C6F" w:rsidRPr="00E51E0D">
          <w:rPr>
            <w:rStyle w:val="Hipervnculo"/>
            <w:i/>
            <w:noProof/>
            <w:lang w:val="en-US"/>
          </w:rPr>
          <w:t>Table 8: Benchmarking Onset detection algorithms using IDMT Dataset</w:t>
        </w:r>
        <w:r w:rsidR="00277C6F">
          <w:rPr>
            <w:noProof/>
            <w:webHidden/>
          </w:rPr>
          <w:tab/>
        </w:r>
        <w:r w:rsidR="00277C6F">
          <w:rPr>
            <w:noProof/>
            <w:webHidden/>
          </w:rPr>
          <w:fldChar w:fldCharType="begin"/>
        </w:r>
        <w:r w:rsidR="00277C6F">
          <w:rPr>
            <w:noProof/>
            <w:webHidden/>
          </w:rPr>
          <w:instrText xml:space="preserve"> PAGEREF _Toc81163820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6AC8C849" w14:textId="3910598D" w:rsidR="00277C6F" w:rsidRDefault="008A3450">
      <w:pPr>
        <w:pStyle w:val="Tabladeilustraciones"/>
        <w:tabs>
          <w:tab w:val="right" w:leader="dot" w:pos="8494"/>
        </w:tabs>
        <w:rPr>
          <w:rFonts w:eastAsiaTheme="minorEastAsia"/>
          <w:noProof/>
          <w:lang w:val="en-GB" w:eastAsia="en-GB"/>
        </w:rPr>
      </w:pPr>
      <w:hyperlink w:anchor="_Toc81163821" w:history="1">
        <w:r w:rsidR="00277C6F" w:rsidRPr="00E51E0D">
          <w:rPr>
            <w:rStyle w:val="Hipervnculo"/>
            <w:rFonts w:ascii="Times New Roman" w:hAnsi="Times New Roman" w:cs="Times New Roman"/>
            <w:i/>
            <w:noProof/>
            <w:lang w:val="en-US"/>
          </w:rPr>
          <w:t>Table 9: Accuracy Metrics for 6 TCL reference (IEC vs SOP)</w:t>
        </w:r>
        <w:r w:rsidR="00277C6F">
          <w:rPr>
            <w:noProof/>
            <w:webHidden/>
          </w:rPr>
          <w:tab/>
        </w:r>
        <w:r w:rsidR="00277C6F">
          <w:rPr>
            <w:noProof/>
            <w:webHidden/>
          </w:rPr>
          <w:fldChar w:fldCharType="begin"/>
        </w:r>
        <w:r w:rsidR="00277C6F">
          <w:rPr>
            <w:noProof/>
            <w:webHidden/>
          </w:rPr>
          <w:instrText xml:space="preserve"> PAGEREF _Toc81163821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33B88E15" w14:textId="48BE4147" w:rsidR="00277C6F" w:rsidRDefault="008A3450">
      <w:pPr>
        <w:pStyle w:val="Tabladeilustraciones"/>
        <w:tabs>
          <w:tab w:val="right" w:leader="dot" w:pos="8494"/>
        </w:tabs>
        <w:rPr>
          <w:rFonts w:eastAsiaTheme="minorEastAsia"/>
          <w:noProof/>
          <w:lang w:val="en-GB" w:eastAsia="en-GB"/>
        </w:rPr>
      </w:pPr>
      <w:hyperlink w:anchor="_Toc81163822" w:history="1">
        <w:r w:rsidR="00277C6F" w:rsidRPr="00E51E0D">
          <w:rPr>
            <w:rStyle w:val="Hipervnculo"/>
            <w:rFonts w:ascii="Times New Roman" w:hAnsi="Times New Roman" w:cs="Times New Roman"/>
            <w:i/>
            <w:iCs/>
            <w:noProof/>
            <w:lang w:val="en-US"/>
          </w:rPr>
          <w:t>Table 10: Accuracy Metrics for Billie Jean Hybrid Algorithm</w:t>
        </w:r>
        <w:r w:rsidR="00277C6F">
          <w:rPr>
            <w:noProof/>
            <w:webHidden/>
          </w:rPr>
          <w:tab/>
        </w:r>
        <w:r w:rsidR="00277C6F">
          <w:rPr>
            <w:noProof/>
            <w:webHidden/>
          </w:rPr>
          <w:fldChar w:fldCharType="begin"/>
        </w:r>
        <w:r w:rsidR="00277C6F">
          <w:rPr>
            <w:noProof/>
            <w:webHidden/>
          </w:rPr>
          <w:instrText xml:space="preserve"> PAGEREF _Toc81163822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4A2F9551" w14:textId="00A255A6" w:rsidR="00277C6F" w:rsidRDefault="008A3450">
      <w:pPr>
        <w:pStyle w:val="Tabladeilustraciones"/>
        <w:tabs>
          <w:tab w:val="right" w:leader="dot" w:pos="8494"/>
        </w:tabs>
        <w:rPr>
          <w:rFonts w:eastAsiaTheme="minorEastAsia"/>
          <w:noProof/>
          <w:lang w:val="en-GB" w:eastAsia="en-GB"/>
        </w:rPr>
      </w:pPr>
      <w:hyperlink w:anchor="_Toc81163823" w:history="1">
        <w:r w:rsidR="00277C6F" w:rsidRPr="00E51E0D">
          <w:rPr>
            <w:rStyle w:val="Hipervnculo"/>
            <w:rFonts w:ascii="Times New Roman" w:hAnsi="Times New Roman" w:cs="Times New Roman"/>
            <w:i/>
            <w:noProof/>
            <w:lang w:val="en-US"/>
          </w:rPr>
          <w:t>Table 11: Selected comparison: IEC vs SG</w:t>
        </w:r>
        <w:r w:rsidR="00277C6F">
          <w:rPr>
            <w:noProof/>
            <w:webHidden/>
          </w:rPr>
          <w:tab/>
        </w:r>
        <w:r w:rsidR="00277C6F">
          <w:rPr>
            <w:noProof/>
            <w:webHidden/>
          </w:rPr>
          <w:fldChar w:fldCharType="begin"/>
        </w:r>
        <w:r w:rsidR="00277C6F">
          <w:rPr>
            <w:noProof/>
            <w:webHidden/>
          </w:rPr>
          <w:instrText xml:space="preserve"> PAGEREF _Toc81163823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1E802E87" w14:textId="50265F54" w:rsidR="00277C6F" w:rsidRDefault="008A3450">
      <w:pPr>
        <w:pStyle w:val="Tabladeilustraciones"/>
        <w:tabs>
          <w:tab w:val="right" w:leader="dot" w:pos="8494"/>
        </w:tabs>
        <w:rPr>
          <w:rFonts w:eastAsiaTheme="minorEastAsia"/>
          <w:noProof/>
          <w:lang w:val="en-GB" w:eastAsia="en-GB"/>
        </w:rPr>
      </w:pPr>
      <w:hyperlink w:anchor="_Toc81163824" w:history="1">
        <w:r w:rsidR="00277C6F" w:rsidRPr="00E51E0D">
          <w:rPr>
            <w:rStyle w:val="Hipervnculo"/>
            <w:i/>
            <w:noProof/>
            <w:lang w:val="en-US"/>
          </w:rPr>
          <w:t>Table 11: Benchmarking Algorithms</w:t>
        </w:r>
        <w:r w:rsidR="00277C6F">
          <w:rPr>
            <w:noProof/>
            <w:webHidden/>
          </w:rPr>
          <w:tab/>
        </w:r>
        <w:r w:rsidR="00277C6F">
          <w:rPr>
            <w:noProof/>
            <w:webHidden/>
          </w:rPr>
          <w:fldChar w:fldCharType="begin"/>
        </w:r>
        <w:r w:rsidR="00277C6F">
          <w:rPr>
            <w:noProof/>
            <w:webHidden/>
          </w:rPr>
          <w:instrText xml:space="preserve"> PAGEREF _Toc81163824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3685AC50" w14:textId="5C3EC71C" w:rsidR="00277C6F" w:rsidRDefault="008A3450">
      <w:pPr>
        <w:pStyle w:val="Tabladeilustraciones"/>
        <w:tabs>
          <w:tab w:val="right" w:leader="dot" w:pos="8494"/>
        </w:tabs>
        <w:rPr>
          <w:rFonts w:eastAsiaTheme="minorEastAsia"/>
          <w:noProof/>
          <w:lang w:val="en-GB" w:eastAsia="en-GB"/>
        </w:rPr>
      </w:pPr>
      <w:hyperlink w:anchor="_Toc81163825" w:history="1">
        <w:r w:rsidR="00277C6F" w:rsidRPr="00E51E0D">
          <w:rPr>
            <w:rStyle w:val="Hipervnculo"/>
            <w:rFonts w:ascii="Times New Roman" w:hAnsi="Times New Roman" w:cs="Times New Roman"/>
            <w:i/>
            <w:noProof/>
            <w:lang w:val="en-US"/>
          </w:rPr>
          <w:t>Table 11: Technical Control Question Topics</w:t>
        </w:r>
        <w:r w:rsidR="00277C6F">
          <w:rPr>
            <w:noProof/>
            <w:webHidden/>
          </w:rPr>
          <w:tab/>
        </w:r>
        <w:r w:rsidR="00277C6F">
          <w:rPr>
            <w:noProof/>
            <w:webHidden/>
          </w:rPr>
          <w:fldChar w:fldCharType="begin"/>
        </w:r>
        <w:r w:rsidR="00277C6F">
          <w:rPr>
            <w:noProof/>
            <w:webHidden/>
          </w:rPr>
          <w:instrText xml:space="preserve"> PAGEREF _Toc81163825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4130468A" w14:textId="39CB4247" w:rsidR="00277C6F" w:rsidRDefault="008A3450">
      <w:pPr>
        <w:pStyle w:val="Tabladeilustraciones"/>
        <w:tabs>
          <w:tab w:val="right" w:leader="dot" w:pos="8494"/>
        </w:tabs>
        <w:rPr>
          <w:rFonts w:eastAsiaTheme="minorEastAsia"/>
          <w:noProof/>
          <w:lang w:val="en-GB" w:eastAsia="en-GB"/>
        </w:rPr>
      </w:pPr>
      <w:hyperlink w:anchor="_Toc81163826" w:history="1">
        <w:r w:rsidR="00277C6F" w:rsidRPr="00E51E0D">
          <w:rPr>
            <w:rStyle w:val="Hipervnculo"/>
            <w:rFonts w:ascii="Times New Roman" w:hAnsi="Times New Roman" w:cs="Times New Roman"/>
            <w:i/>
            <w:noProof/>
            <w:lang w:val="en-US"/>
          </w:rPr>
          <w:t>Table 12: Onset Grade Prediction Errors</w:t>
        </w:r>
        <w:r w:rsidR="00277C6F">
          <w:rPr>
            <w:noProof/>
            <w:webHidden/>
          </w:rPr>
          <w:tab/>
        </w:r>
        <w:r w:rsidR="00277C6F">
          <w:rPr>
            <w:noProof/>
            <w:webHidden/>
          </w:rPr>
          <w:fldChar w:fldCharType="begin"/>
        </w:r>
        <w:r w:rsidR="00277C6F">
          <w:rPr>
            <w:noProof/>
            <w:webHidden/>
          </w:rPr>
          <w:instrText xml:space="preserve"> PAGEREF _Toc81163826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740EEEED" w14:textId="1AAC74A2" w:rsidR="00277C6F" w:rsidRDefault="008A3450">
      <w:pPr>
        <w:pStyle w:val="Tabladeilustraciones"/>
        <w:tabs>
          <w:tab w:val="right" w:leader="dot" w:pos="8494"/>
        </w:tabs>
        <w:rPr>
          <w:rFonts w:eastAsiaTheme="minorEastAsia"/>
          <w:noProof/>
          <w:lang w:val="en-GB" w:eastAsia="en-GB"/>
        </w:rPr>
      </w:pPr>
      <w:hyperlink w:anchor="_Toc81163827" w:history="1">
        <w:r w:rsidR="00277C6F" w:rsidRPr="00E51E0D">
          <w:rPr>
            <w:rStyle w:val="Hipervnculo"/>
            <w:rFonts w:ascii="Times New Roman" w:hAnsi="Times New Roman" w:cs="Times New Roman"/>
            <w:i/>
            <w:noProof/>
            <w:lang w:val="en-US"/>
          </w:rPr>
          <w:t>Table 13: Duration Grade Prediction Errors</w:t>
        </w:r>
        <w:r w:rsidR="00277C6F">
          <w:rPr>
            <w:noProof/>
            <w:webHidden/>
          </w:rPr>
          <w:tab/>
        </w:r>
        <w:r w:rsidR="00277C6F">
          <w:rPr>
            <w:noProof/>
            <w:webHidden/>
          </w:rPr>
          <w:fldChar w:fldCharType="begin"/>
        </w:r>
        <w:r w:rsidR="00277C6F">
          <w:rPr>
            <w:noProof/>
            <w:webHidden/>
          </w:rPr>
          <w:instrText xml:space="preserve"> PAGEREF _Toc81163827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7BF0EF48" w14:textId="467DEDDB" w:rsidR="00277C6F" w:rsidRDefault="008A3450">
      <w:pPr>
        <w:pStyle w:val="Tabladeilustraciones"/>
        <w:tabs>
          <w:tab w:val="right" w:leader="dot" w:pos="8494"/>
        </w:tabs>
        <w:rPr>
          <w:rFonts w:eastAsiaTheme="minorEastAsia"/>
          <w:noProof/>
          <w:lang w:val="en-GB" w:eastAsia="en-GB"/>
        </w:rPr>
      </w:pPr>
      <w:hyperlink w:anchor="_Toc81163828" w:history="1">
        <w:r w:rsidR="00277C6F" w:rsidRPr="00E51E0D">
          <w:rPr>
            <w:rStyle w:val="Hipervnculo"/>
            <w:rFonts w:ascii="Times New Roman" w:hAnsi="Times New Roman" w:cs="Times New Roman"/>
            <w:i/>
            <w:noProof/>
            <w:lang w:val="en-US"/>
          </w:rPr>
          <w:t>Table 14:</w:t>
        </w:r>
        <w:r w:rsidR="00277C6F" w:rsidRPr="00E51E0D">
          <w:rPr>
            <w:rStyle w:val="Hipervnculo"/>
            <w:i/>
            <w:noProof/>
            <w:lang w:val="en-US"/>
          </w:rPr>
          <w:t>Best two “yellow” students</w:t>
        </w:r>
        <w:r w:rsidR="00277C6F">
          <w:rPr>
            <w:noProof/>
            <w:webHidden/>
          </w:rPr>
          <w:tab/>
        </w:r>
        <w:r w:rsidR="00277C6F">
          <w:rPr>
            <w:noProof/>
            <w:webHidden/>
          </w:rPr>
          <w:fldChar w:fldCharType="begin"/>
        </w:r>
        <w:r w:rsidR="00277C6F">
          <w:rPr>
            <w:noProof/>
            <w:webHidden/>
          </w:rPr>
          <w:instrText xml:space="preserve"> PAGEREF _Toc81163828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6518A0A7" w14:textId="66B0C5EE" w:rsidR="00277C6F" w:rsidRDefault="008A3450">
      <w:pPr>
        <w:pStyle w:val="Tabladeilustraciones"/>
        <w:tabs>
          <w:tab w:val="right" w:leader="dot" w:pos="8494"/>
        </w:tabs>
        <w:rPr>
          <w:rFonts w:eastAsiaTheme="minorEastAsia"/>
          <w:noProof/>
          <w:lang w:val="en-GB" w:eastAsia="en-GB"/>
        </w:rPr>
      </w:pPr>
      <w:hyperlink w:anchor="_Toc81163829" w:history="1">
        <w:r w:rsidR="00277C6F" w:rsidRPr="00E51E0D">
          <w:rPr>
            <w:rStyle w:val="Hipervnculo"/>
            <w:rFonts w:ascii="Times New Roman" w:hAnsi="Times New Roman" w:cs="Times New Roman"/>
            <w:i/>
            <w:noProof/>
            <w:lang w:val="en-US"/>
          </w:rPr>
          <w:t>Table 15:Billie Jean: Actual vs Predicted Grades Overall</w:t>
        </w:r>
        <w:r w:rsidR="00277C6F">
          <w:rPr>
            <w:noProof/>
            <w:webHidden/>
          </w:rPr>
          <w:tab/>
        </w:r>
        <w:r w:rsidR="00277C6F">
          <w:rPr>
            <w:noProof/>
            <w:webHidden/>
          </w:rPr>
          <w:fldChar w:fldCharType="begin"/>
        </w:r>
        <w:r w:rsidR="00277C6F">
          <w:rPr>
            <w:noProof/>
            <w:webHidden/>
          </w:rPr>
          <w:instrText xml:space="preserve"> PAGEREF _Toc81163829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7CD81E7A" w14:textId="507A0F61" w:rsidR="00277C6F" w:rsidRDefault="008A3450">
      <w:pPr>
        <w:pStyle w:val="Tabladeilustraciones"/>
        <w:tabs>
          <w:tab w:val="right" w:leader="dot" w:pos="8494"/>
        </w:tabs>
        <w:rPr>
          <w:rFonts w:eastAsiaTheme="minorEastAsia"/>
          <w:noProof/>
          <w:lang w:val="en-GB" w:eastAsia="en-GB"/>
        </w:rPr>
      </w:pPr>
      <w:hyperlink w:anchor="_Toc81163830" w:history="1">
        <w:r w:rsidR="00277C6F" w:rsidRPr="00E51E0D">
          <w:rPr>
            <w:rStyle w:val="Hipervnculo"/>
            <w:rFonts w:ascii="Times New Roman" w:hAnsi="Times New Roman" w:cs="Times New Roman"/>
            <w:i/>
            <w:noProof/>
            <w:lang w:val="en-US"/>
          </w:rPr>
          <w:t>Table 16:</w:t>
        </w:r>
        <w:r w:rsidR="00277C6F" w:rsidRPr="00E51E0D">
          <w:rPr>
            <w:rStyle w:val="Hipervnculo"/>
            <w:i/>
            <w:noProof/>
            <w:lang w:val="en-US"/>
          </w:rPr>
          <w:t>First 8 onsets of “brown”</w:t>
        </w:r>
        <w:r w:rsidR="00277C6F">
          <w:rPr>
            <w:noProof/>
            <w:webHidden/>
          </w:rPr>
          <w:tab/>
        </w:r>
        <w:r w:rsidR="00277C6F">
          <w:rPr>
            <w:noProof/>
            <w:webHidden/>
          </w:rPr>
          <w:fldChar w:fldCharType="begin"/>
        </w:r>
        <w:r w:rsidR="00277C6F">
          <w:rPr>
            <w:noProof/>
            <w:webHidden/>
          </w:rPr>
          <w:instrText xml:space="preserve"> PAGEREF _Toc81163830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0A16192C" w14:textId="04DC7514" w:rsidR="00277C6F" w:rsidRDefault="008A3450">
      <w:pPr>
        <w:pStyle w:val="Tabladeilustraciones"/>
        <w:tabs>
          <w:tab w:val="right" w:leader="dot" w:pos="8494"/>
        </w:tabs>
        <w:rPr>
          <w:rFonts w:eastAsiaTheme="minorEastAsia"/>
          <w:noProof/>
          <w:lang w:val="en-GB" w:eastAsia="en-GB"/>
        </w:rPr>
      </w:pPr>
      <w:hyperlink w:anchor="_Toc81163831" w:history="1">
        <w:r w:rsidR="00277C6F" w:rsidRPr="00E51E0D">
          <w:rPr>
            <w:rStyle w:val="Hipervnculo"/>
            <w:rFonts w:ascii="Times New Roman" w:hAnsi="Times New Roman" w:cs="Times New Roman"/>
            <w:i/>
            <w:noProof/>
            <w:lang w:val="en-US"/>
          </w:rPr>
          <w:t>Table 17:</w:t>
        </w:r>
        <w:r w:rsidR="00277C6F" w:rsidRPr="00E51E0D">
          <w:rPr>
            <w:rStyle w:val="Hipervnculo"/>
            <w:i/>
            <w:noProof/>
            <w:lang w:val="en-US"/>
          </w:rPr>
          <w:t xml:space="preserve"> Tech Control Grades Actual vs Predicted</w:t>
        </w:r>
        <w:r w:rsidR="00277C6F">
          <w:rPr>
            <w:noProof/>
            <w:webHidden/>
          </w:rPr>
          <w:tab/>
        </w:r>
        <w:r w:rsidR="00277C6F">
          <w:rPr>
            <w:noProof/>
            <w:webHidden/>
          </w:rPr>
          <w:fldChar w:fldCharType="begin"/>
        </w:r>
        <w:r w:rsidR="00277C6F">
          <w:rPr>
            <w:noProof/>
            <w:webHidden/>
          </w:rPr>
          <w:instrText xml:space="preserve"> PAGEREF _Toc81163831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0CD0615D" w14:textId="1FED724A" w:rsidR="00277C6F" w:rsidRDefault="008A3450">
      <w:pPr>
        <w:pStyle w:val="Tabladeilustraciones"/>
        <w:tabs>
          <w:tab w:val="right" w:leader="dot" w:pos="8494"/>
        </w:tabs>
        <w:rPr>
          <w:rFonts w:eastAsiaTheme="minorEastAsia"/>
          <w:noProof/>
          <w:lang w:val="en-GB" w:eastAsia="en-GB"/>
        </w:rPr>
      </w:pPr>
      <w:hyperlink w:anchor="_Toc81163832" w:history="1">
        <w:r w:rsidR="00277C6F" w:rsidRPr="00E51E0D">
          <w:rPr>
            <w:rStyle w:val="Hipervnculo"/>
            <w:rFonts w:cstheme="minorHAnsi"/>
            <w:i/>
            <w:noProof/>
            <w:lang w:val="en-US"/>
          </w:rPr>
          <w:t>Table 18: Technical Grade Prediction Errors</w:t>
        </w:r>
        <w:r w:rsidR="00277C6F">
          <w:rPr>
            <w:noProof/>
            <w:webHidden/>
          </w:rPr>
          <w:tab/>
        </w:r>
        <w:r w:rsidR="00277C6F">
          <w:rPr>
            <w:noProof/>
            <w:webHidden/>
          </w:rPr>
          <w:fldChar w:fldCharType="begin"/>
        </w:r>
        <w:r w:rsidR="00277C6F">
          <w:rPr>
            <w:noProof/>
            <w:webHidden/>
          </w:rPr>
          <w:instrText xml:space="preserve"> PAGEREF _Toc81163832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3133DEFD" w14:textId="67A9BB36" w:rsidR="00277C6F" w:rsidRDefault="008A3450">
      <w:pPr>
        <w:pStyle w:val="Tabladeilustraciones"/>
        <w:tabs>
          <w:tab w:val="right" w:leader="dot" w:pos="8494"/>
        </w:tabs>
        <w:rPr>
          <w:rFonts w:eastAsiaTheme="minorEastAsia"/>
          <w:noProof/>
          <w:lang w:val="en-GB" w:eastAsia="en-GB"/>
        </w:rPr>
      </w:pPr>
      <w:hyperlink w:anchor="_Toc81163833" w:history="1">
        <w:r w:rsidR="00277C6F" w:rsidRPr="00E51E0D">
          <w:rPr>
            <w:rStyle w:val="Hipervnculo"/>
            <w:rFonts w:ascii="Times New Roman" w:hAnsi="Times New Roman" w:cs="Times New Roman"/>
            <w:i/>
            <w:noProof/>
            <w:lang w:val="en-US"/>
          </w:rPr>
          <w:t>Table 19:</w:t>
        </w:r>
        <w:r w:rsidR="00277C6F" w:rsidRPr="00E51E0D">
          <w:rPr>
            <w:rStyle w:val="Hipervnculo"/>
            <w:i/>
            <w:noProof/>
            <w:lang w:val="en-US"/>
          </w:rPr>
          <w:t xml:space="preserve"> Billie Jean Grades Actual vs Predicted</w:t>
        </w:r>
        <w:r w:rsidR="00277C6F">
          <w:rPr>
            <w:noProof/>
            <w:webHidden/>
          </w:rPr>
          <w:tab/>
        </w:r>
        <w:r w:rsidR="00277C6F">
          <w:rPr>
            <w:noProof/>
            <w:webHidden/>
          </w:rPr>
          <w:fldChar w:fldCharType="begin"/>
        </w:r>
        <w:r w:rsidR="00277C6F">
          <w:rPr>
            <w:noProof/>
            <w:webHidden/>
          </w:rPr>
          <w:instrText xml:space="preserve"> PAGEREF _Toc81163833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2DFE5E36" w14:textId="4A39877B" w:rsidR="00277C6F" w:rsidRDefault="008A3450">
      <w:pPr>
        <w:pStyle w:val="Tabladeilustraciones"/>
        <w:tabs>
          <w:tab w:val="right" w:leader="dot" w:pos="8494"/>
        </w:tabs>
        <w:rPr>
          <w:rFonts w:eastAsiaTheme="minorEastAsia"/>
          <w:noProof/>
          <w:lang w:val="en-GB" w:eastAsia="en-GB"/>
        </w:rPr>
      </w:pPr>
      <w:hyperlink w:anchor="_Toc81163834" w:history="1">
        <w:r w:rsidR="00277C6F" w:rsidRPr="00E51E0D">
          <w:rPr>
            <w:rStyle w:val="Hipervnculo"/>
            <w:rFonts w:ascii="Times New Roman" w:hAnsi="Times New Roman" w:cs="Times New Roman"/>
            <w:i/>
            <w:noProof/>
            <w:lang w:val="en-US"/>
          </w:rPr>
          <w:t xml:space="preserve">Table 20: </w:t>
        </w:r>
        <w:r w:rsidR="00277C6F" w:rsidRPr="00E51E0D">
          <w:rPr>
            <w:rStyle w:val="Hipervnculo"/>
            <w:rFonts w:ascii="Times New Roman" w:hAnsi="Times New Roman" w:cs="Times New Roman"/>
            <w:noProof/>
            <w:lang w:val="en-US"/>
          </w:rPr>
          <w:t>PRF, Deviations (inputs) vs Billie Jean Onset Grade (outputs)</w:t>
        </w:r>
        <w:r w:rsidR="00277C6F">
          <w:rPr>
            <w:noProof/>
            <w:webHidden/>
          </w:rPr>
          <w:tab/>
        </w:r>
        <w:r w:rsidR="00277C6F">
          <w:rPr>
            <w:noProof/>
            <w:webHidden/>
          </w:rPr>
          <w:fldChar w:fldCharType="begin"/>
        </w:r>
        <w:r w:rsidR="00277C6F">
          <w:rPr>
            <w:noProof/>
            <w:webHidden/>
          </w:rPr>
          <w:instrText xml:space="preserve"> PAGEREF _Toc81163834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12711057" w14:textId="1257951D" w:rsidR="00277C6F" w:rsidRDefault="008A3450">
      <w:pPr>
        <w:pStyle w:val="Tabladeilustraciones"/>
        <w:tabs>
          <w:tab w:val="right" w:leader="dot" w:pos="8494"/>
        </w:tabs>
        <w:rPr>
          <w:rFonts w:eastAsiaTheme="minorEastAsia"/>
          <w:noProof/>
          <w:lang w:val="en-GB" w:eastAsia="en-GB"/>
        </w:rPr>
      </w:pPr>
      <w:hyperlink w:anchor="_Toc81163835" w:history="1">
        <w:r w:rsidR="00277C6F" w:rsidRPr="00E51E0D">
          <w:rPr>
            <w:rStyle w:val="Hipervnculo"/>
            <w:rFonts w:ascii="Times New Roman" w:hAnsi="Times New Roman" w:cs="Times New Roman"/>
            <w:i/>
            <w:noProof/>
            <w:lang w:val="en-US"/>
          </w:rPr>
          <w:t xml:space="preserve">Table 21: </w:t>
        </w:r>
        <w:r w:rsidR="00277C6F" w:rsidRPr="00E51E0D">
          <w:rPr>
            <w:rStyle w:val="Hipervnculo"/>
            <w:rFonts w:ascii="Times New Roman" w:hAnsi="Times New Roman" w:cs="Times New Roman"/>
            <w:noProof/>
            <w:lang w:val="en-US"/>
          </w:rPr>
          <w:t>PRF, Deviations (inputs) vs Billie Jean Duration Grade (outputs)</w:t>
        </w:r>
        <w:r w:rsidR="00277C6F">
          <w:rPr>
            <w:noProof/>
            <w:webHidden/>
          </w:rPr>
          <w:tab/>
        </w:r>
        <w:r w:rsidR="00277C6F">
          <w:rPr>
            <w:noProof/>
            <w:webHidden/>
          </w:rPr>
          <w:fldChar w:fldCharType="begin"/>
        </w:r>
        <w:r w:rsidR="00277C6F">
          <w:rPr>
            <w:noProof/>
            <w:webHidden/>
          </w:rPr>
          <w:instrText xml:space="preserve"> PAGEREF _Toc81163835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3650CC68" w14:textId="168CA177"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54BE8434" w14:textId="77777777" w:rsidR="002655DA" w:rsidRPr="00D569BE" w:rsidRDefault="002655DA" w:rsidP="008E1AD4">
      <w:pPr>
        <w:spacing w:after="120" w:line="360" w:lineRule="auto"/>
        <w:jc w:val="both"/>
        <w:outlineLvl w:val="0"/>
        <w:rPr>
          <w:rFonts w:ascii="Times New Roman" w:hAnsi="Times New Roman" w:cs="Times New Roman"/>
          <w:sz w:val="32"/>
          <w:szCs w:val="32"/>
          <w:lang w:val="en-US"/>
        </w:rPr>
      </w:pPr>
    </w:p>
    <w:p w14:paraId="75F58EE9" w14:textId="77777777" w:rsidR="00BC76BC" w:rsidRPr="00D569BE" w:rsidRDefault="00BC76BC" w:rsidP="009F1F41">
      <w:pPr>
        <w:pStyle w:val="Prrafodelista"/>
        <w:numPr>
          <w:ilvl w:val="0"/>
          <w:numId w:val="1"/>
        </w:numPr>
        <w:spacing w:after="120" w:line="360" w:lineRule="auto"/>
        <w:ind w:left="708" w:hanging="708"/>
        <w:jc w:val="both"/>
        <w:outlineLvl w:val="0"/>
        <w:rPr>
          <w:rFonts w:ascii="Times New Roman" w:hAnsi="Times New Roman" w:cs="Times New Roman"/>
          <w:sz w:val="32"/>
          <w:szCs w:val="32"/>
          <w:lang w:val="en-US"/>
        </w:rPr>
      </w:pPr>
      <w:bookmarkStart w:id="269" w:name="_Toc471217947"/>
      <w:bookmarkStart w:id="270" w:name="_Toc471218496"/>
      <w:bookmarkStart w:id="271" w:name="_Toc81166308"/>
      <w:r w:rsidRPr="00D569BE">
        <w:rPr>
          <w:rFonts w:ascii="Times New Roman" w:hAnsi="Times New Roman" w:cs="Times New Roman"/>
          <w:sz w:val="32"/>
          <w:szCs w:val="32"/>
          <w:lang w:val="en-US"/>
        </w:rPr>
        <w:t>List of symbols</w:t>
      </w:r>
      <w:bookmarkEnd w:id="269"/>
      <w:bookmarkEnd w:id="270"/>
      <w:bookmarkEnd w:id="271"/>
    </w:p>
    <w:p w14:paraId="101EB18D" w14:textId="3549C10D" w:rsidR="00277C6F" w:rsidRDefault="00BC76BC">
      <w:pPr>
        <w:pStyle w:val="Tabladeilustraciones"/>
        <w:tabs>
          <w:tab w:val="right" w:leader="dot" w:pos="8494"/>
        </w:tabs>
        <w:rPr>
          <w:rFonts w:eastAsiaTheme="minorEastAsia"/>
          <w:noProof/>
          <w:lang w:val="en-GB" w:eastAsia="en-GB"/>
        </w:rPr>
      </w:pPr>
      <w:r>
        <w:rPr>
          <w:rFonts w:ascii="Times New Roman" w:hAnsi="Times New Roman" w:cs="Times New Roman"/>
          <w:sz w:val="32"/>
          <w:szCs w:val="32"/>
          <w:lang w:val="en-US"/>
        </w:rPr>
        <w:fldChar w:fldCharType="begin"/>
      </w:r>
      <w:r>
        <w:rPr>
          <w:rFonts w:ascii="Times New Roman" w:hAnsi="Times New Roman" w:cs="Times New Roman"/>
          <w:sz w:val="32"/>
          <w:szCs w:val="32"/>
          <w:lang w:val="en-US"/>
        </w:rPr>
        <w:instrText xml:space="preserve"> TOC \h \z \c "Equation" </w:instrText>
      </w:r>
      <w:r>
        <w:rPr>
          <w:rFonts w:ascii="Times New Roman" w:hAnsi="Times New Roman" w:cs="Times New Roman"/>
          <w:sz w:val="32"/>
          <w:szCs w:val="32"/>
          <w:lang w:val="en-US"/>
        </w:rPr>
        <w:fldChar w:fldCharType="separate"/>
      </w:r>
      <w:hyperlink w:anchor="_Toc81163836" w:history="1">
        <w:r w:rsidR="00277C6F" w:rsidRPr="00D17851">
          <w:rPr>
            <w:rStyle w:val="Hipervnculo"/>
            <w:noProof/>
            <w:lang w:val="en-GB"/>
          </w:rPr>
          <w:t>Equation 1 Local Energy Equation</w:t>
        </w:r>
        <w:r w:rsidR="00277C6F">
          <w:rPr>
            <w:noProof/>
            <w:webHidden/>
          </w:rPr>
          <w:tab/>
        </w:r>
        <w:r w:rsidR="00277C6F">
          <w:rPr>
            <w:noProof/>
            <w:webHidden/>
          </w:rPr>
          <w:fldChar w:fldCharType="begin"/>
        </w:r>
        <w:r w:rsidR="00277C6F">
          <w:rPr>
            <w:noProof/>
            <w:webHidden/>
          </w:rPr>
          <w:instrText xml:space="preserve"> PAGEREF _Toc81163836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048E18C9" w14:textId="6BFF01AC" w:rsidR="00277C6F" w:rsidRDefault="008A3450">
      <w:pPr>
        <w:pStyle w:val="Tabladeilustraciones"/>
        <w:tabs>
          <w:tab w:val="right" w:leader="dot" w:pos="8494"/>
        </w:tabs>
        <w:rPr>
          <w:rFonts w:eastAsiaTheme="minorEastAsia"/>
          <w:noProof/>
          <w:lang w:val="en-GB" w:eastAsia="en-GB"/>
        </w:rPr>
      </w:pPr>
      <w:hyperlink w:anchor="_Toc81163837" w:history="1">
        <w:r w:rsidR="00277C6F" w:rsidRPr="00D17851">
          <w:rPr>
            <w:rStyle w:val="Hipervnculo"/>
            <w:noProof/>
            <w:lang w:val="en-GB"/>
          </w:rPr>
          <w:t>Equation 2 Energy in a Frequency Band</w:t>
        </w:r>
        <w:r w:rsidR="00277C6F">
          <w:rPr>
            <w:noProof/>
            <w:webHidden/>
          </w:rPr>
          <w:tab/>
        </w:r>
        <w:r w:rsidR="00277C6F">
          <w:rPr>
            <w:noProof/>
            <w:webHidden/>
          </w:rPr>
          <w:fldChar w:fldCharType="begin"/>
        </w:r>
        <w:r w:rsidR="00277C6F">
          <w:rPr>
            <w:noProof/>
            <w:webHidden/>
          </w:rPr>
          <w:instrText xml:space="preserve"> PAGEREF _Toc81163837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5A599116" w14:textId="034BDA17" w:rsidR="00277C6F" w:rsidRDefault="008A3450">
      <w:pPr>
        <w:pStyle w:val="Tabladeilustraciones"/>
        <w:tabs>
          <w:tab w:val="right" w:leader="dot" w:pos="8494"/>
        </w:tabs>
        <w:rPr>
          <w:rFonts w:eastAsiaTheme="minorEastAsia"/>
          <w:noProof/>
          <w:lang w:val="en-GB" w:eastAsia="en-GB"/>
        </w:rPr>
      </w:pPr>
      <w:hyperlink w:anchor="_Toc81163838" w:history="1">
        <w:r w:rsidR="00277C6F" w:rsidRPr="00D17851">
          <w:rPr>
            <w:rStyle w:val="Hipervnculo"/>
            <w:noProof/>
            <w:lang w:val="en-GB"/>
          </w:rPr>
          <w:t>Equation 3 Onset Detection Function Equation</w:t>
        </w:r>
        <w:r w:rsidR="00277C6F">
          <w:rPr>
            <w:noProof/>
            <w:webHidden/>
          </w:rPr>
          <w:tab/>
        </w:r>
        <w:r w:rsidR="00277C6F">
          <w:rPr>
            <w:noProof/>
            <w:webHidden/>
          </w:rPr>
          <w:fldChar w:fldCharType="begin"/>
        </w:r>
        <w:r w:rsidR="00277C6F">
          <w:rPr>
            <w:noProof/>
            <w:webHidden/>
          </w:rPr>
          <w:instrText xml:space="preserve"> PAGEREF _Toc81163838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391FF06E" w14:textId="13362A7A" w:rsidR="00277C6F" w:rsidRDefault="008A3450">
      <w:pPr>
        <w:pStyle w:val="Tabladeilustraciones"/>
        <w:tabs>
          <w:tab w:val="right" w:leader="dot" w:pos="8494"/>
        </w:tabs>
        <w:rPr>
          <w:rFonts w:eastAsiaTheme="minorEastAsia"/>
          <w:noProof/>
          <w:lang w:val="en-GB" w:eastAsia="en-GB"/>
        </w:rPr>
      </w:pPr>
      <w:hyperlink w:anchor="_Toc81163839" w:history="1">
        <w:r w:rsidR="00277C6F" w:rsidRPr="00D17851">
          <w:rPr>
            <w:rStyle w:val="Hipervnculo"/>
            <w:noProof/>
            <w:lang w:val="en-GB"/>
          </w:rPr>
          <w:t>Equation 4 Peak Picking Formula</w:t>
        </w:r>
        <w:r w:rsidR="00277C6F">
          <w:rPr>
            <w:noProof/>
            <w:webHidden/>
          </w:rPr>
          <w:tab/>
        </w:r>
        <w:r w:rsidR="00277C6F">
          <w:rPr>
            <w:noProof/>
            <w:webHidden/>
          </w:rPr>
          <w:fldChar w:fldCharType="begin"/>
        </w:r>
        <w:r w:rsidR="00277C6F">
          <w:rPr>
            <w:noProof/>
            <w:webHidden/>
          </w:rPr>
          <w:instrText xml:space="preserve"> PAGEREF _Toc81163839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195773F8" w14:textId="78FDB858" w:rsidR="00277C6F" w:rsidRDefault="008A3450">
      <w:pPr>
        <w:pStyle w:val="Tabladeilustraciones"/>
        <w:tabs>
          <w:tab w:val="right" w:leader="dot" w:pos="8494"/>
        </w:tabs>
        <w:rPr>
          <w:rFonts w:eastAsiaTheme="minorEastAsia"/>
          <w:noProof/>
          <w:lang w:val="en-GB" w:eastAsia="en-GB"/>
        </w:rPr>
      </w:pPr>
      <w:hyperlink w:anchor="_Toc81163840" w:history="1">
        <w:r w:rsidR="00277C6F" w:rsidRPr="00D17851">
          <w:rPr>
            <w:rStyle w:val="Hipervnculo"/>
            <w:noProof/>
            <w:lang w:val="en-GB"/>
          </w:rPr>
          <w:t>Equation 5 Peak Picking Formula</w:t>
        </w:r>
        <w:r w:rsidR="00277C6F">
          <w:rPr>
            <w:noProof/>
            <w:webHidden/>
          </w:rPr>
          <w:tab/>
        </w:r>
        <w:r w:rsidR="00277C6F">
          <w:rPr>
            <w:noProof/>
            <w:webHidden/>
          </w:rPr>
          <w:fldChar w:fldCharType="begin"/>
        </w:r>
        <w:r w:rsidR="00277C6F">
          <w:rPr>
            <w:noProof/>
            <w:webHidden/>
          </w:rPr>
          <w:instrText xml:space="preserve"> PAGEREF _Toc81163840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4B08B9EC" w14:textId="6EDB50B2" w:rsidR="00277C6F" w:rsidRDefault="008A3450">
      <w:pPr>
        <w:pStyle w:val="Tabladeilustraciones"/>
        <w:tabs>
          <w:tab w:val="right" w:leader="dot" w:pos="8494"/>
        </w:tabs>
        <w:rPr>
          <w:rFonts w:eastAsiaTheme="minorEastAsia"/>
          <w:noProof/>
          <w:lang w:val="en-GB" w:eastAsia="en-GB"/>
        </w:rPr>
      </w:pPr>
      <w:hyperlink w:anchor="_Toc81163841" w:history="1">
        <w:r w:rsidR="00277C6F" w:rsidRPr="00D17851">
          <w:rPr>
            <w:rStyle w:val="Hipervnculo"/>
            <w:noProof/>
            <w:lang w:val="en-GB"/>
          </w:rPr>
          <w:t>Equation 5 Normalized Energy Function</w:t>
        </w:r>
        <w:r w:rsidR="00277C6F">
          <w:rPr>
            <w:noProof/>
            <w:webHidden/>
          </w:rPr>
          <w:tab/>
        </w:r>
        <w:r w:rsidR="00277C6F">
          <w:rPr>
            <w:noProof/>
            <w:webHidden/>
          </w:rPr>
          <w:fldChar w:fldCharType="begin"/>
        </w:r>
        <w:r w:rsidR="00277C6F">
          <w:rPr>
            <w:noProof/>
            <w:webHidden/>
          </w:rPr>
          <w:instrText xml:space="preserve"> PAGEREF _Toc81163841 \h </w:instrText>
        </w:r>
        <w:r w:rsidR="00277C6F">
          <w:rPr>
            <w:noProof/>
            <w:webHidden/>
          </w:rPr>
        </w:r>
        <w:r w:rsidR="00277C6F">
          <w:rPr>
            <w:noProof/>
            <w:webHidden/>
          </w:rPr>
          <w:fldChar w:fldCharType="separate"/>
        </w:r>
        <w:r w:rsidR="00F94EB2">
          <w:rPr>
            <w:noProof/>
            <w:webHidden/>
          </w:rPr>
          <w:t>2</w:t>
        </w:r>
        <w:r w:rsidR="00277C6F">
          <w:rPr>
            <w:noProof/>
            <w:webHidden/>
          </w:rPr>
          <w:fldChar w:fldCharType="end"/>
        </w:r>
      </w:hyperlink>
    </w:p>
    <w:p w14:paraId="6DD4E5F7" w14:textId="28D181DB" w:rsidR="00BC76BC" w:rsidRPr="00D569BE" w:rsidRDefault="00BC76BC" w:rsidP="00BC76BC">
      <w:pPr>
        <w:spacing w:after="120" w:line="360" w:lineRule="auto"/>
        <w:jc w:val="both"/>
        <w:outlineLvl w:val="0"/>
        <w:rPr>
          <w:rFonts w:ascii="Times New Roman" w:hAnsi="Times New Roman" w:cs="Times New Roman"/>
          <w:sz w:val="32"/>
          <w:szCs w:val="32"/>
          <w:lang w:val="en-US"/>
        </w:rPr>
      </w:pPr>
      <w:r>
        <w:rPr>
          <w:rFonts w:ascii="Times New Roman" w:hAnsi="Times New Roman" w:cs="Times New Roman"/>
          <w:sz w:val="32"/>
          <w:szCs w:val="32"/>
          <w:lang w:val="en-US"/>
        </w:rPr>
        <w:fldChar w:fldCharType="end"/>
      </w:r>
    </w:p>
    <w:p w14:paraId="05D21B78" w14:textId="77777777" w:rsidR="00E15C1B" w:rsidRPr="00D569BE" w:rsidRDefault="00E15C1B" w:rsidP="008E1AD4">
      <w:pPr>
        <w:pStyle w:val="Prrafodelista"/>
        <w:numPr>
          <w:ilvl w:val="0"/>
          <w:numId w:val="1"/>
        </w:num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68748B7B" w14:textId="7B866B2D" w:rsidR="00C70811" w:rsidRDefault="00E15C1B" w:rsidP="00C70811">
      <w:pPr>
        <w:pStyle w:val="Prrafodelista"/>
        <w:numPr>
          <w:ilvl w:val="0"/>
          <w:numId w:val="1"/>
        </w:numPr>
        <w:spacing w:after="120" w:line="360" w:lineRule="auto"/>
        <w:ind w:left="357" w:hanging="357"/>
        <w:jc w:val="both"/>
        <w:outlineLvl w:val="0"/>
        <w:rPr>
          <w:rFonts w:ascii="Times New Roman" w:hAnsi="Times New Roman" w:cs="Times New Roman"/>
          <w:sz w:val="32"/>
          <w:szCs w:val="32"/>
          <w:lang w:val="en-US"/>
        </w:rPr>
      </w:pPr>
      <w:bookmarkStart w:id="272" w:name="_Toc471217948"/>
      <w:bookmarkStart w:id="273" w:name="_Hlk80616196"/>
      <w:bookmarkStart w:id="274" w:name="_Toc81166309"/>
      <w:r w:rsidRPr="00D569BE">
        <w:rPr>
          <w:rFonts w:ascii="Times New Roman" w:hAnsi="Times New Roman" w:cs="Times New Roman"/>
          <w:sz w:val="32"/>
          <w:szCs w:val="32"/>
          <w:lang w:val="en-US"/>
        </w:rPr>
        <w:lastRenderedPageBreak/>
        <w:t>Bibliography</w:t>
      </w:r>
      <w:bookmarkEnd w:id="272"/>
      <w:bookmarkEnd w:id="274"/>
    </w:p>
    <w:sdt>
      <w:sdtPr>
        <w:rPr>
          <w:b/>
          <w:bCs/>
        </w:rPr>
        <w:id w:val="-1975210241"/>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3E5BC791" w14:textId="77777777" w:rsidR="008865FB" w:rsidRDefault="007414E0" w:rsidP="00BC1688">
              <w:pPr>
                <w:rPr>
                  <w:noProof/>
                </w:rPr>
              </w:pPr>
              <w:r>
                <w:rPr>
                  <w:rFonts w:asciiTheme="majorHAnsi" w:eastAsiaTheme="majorEastAsia" w:hAnsiTheme="majorHAnsi" w:cstheme="majorBidi"/>
                  <w:color w:val="2E74B5" w:themeColor="accent1" w:themeShade="BF"/>
                  <w:sz w:val="28"/>
                  <w:szCs w:val="28"/>
                </w:rPr>
                <w:fldChar w:fldCharType="begin"/>
              </w:r>
              <w:r>
                <w:instrText xml:space="preserve"> BIBLIOGRAPHY </w:instrText>
              </w:r>
              <w:r>
                <w:rPr>
                  <w:rFonts w:asciiTheme="majorHAnsi" w:eastAsiaTheme="majorEastAsia" w:hAnsiTheme="majorHAnsi" w:cstheme="majorBidi"/>
                  <w:color w:val="2E74B5" w:themeColor="accent1" w:themeShade="BF"/>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8865FB" w:rsidRPr="007B050A" w14:paraId="221104DB" w14:textId="77777777" w:rsidTr="00C333E6">
                <w:trPr>
                  <w:divId w:val="1834635754"/>
                  <w:tblCellSpacing w:w="15" w:type="dxa"/>
                </w:trPr>
                <w:tc>
                  <w:tcPr>
                    <w:tcW w:w="228" w:type="pct"/>
                    <w:hideMark/>
                  </w:tcPr>
                  <w:p w14:paraId="1D761D3C" w14:textId="255EBBEA" w:rsidR="008865FB" w:rsidRDefault="008865FB">
                    <w:pPr>
                      <w:pStyle w:val="Bibliografa"/>
                      <w:rPr>
                        <w:noProof/>
                        <w:sz w:val="24"/>
                        <w:szCs w:val="24"/>
                      </w:rPr>
                    </w:pPr>
                    <w:r>
                      <w:rPr>
                        <w:noProof/>
                      </w:rPr>
                      <w:t xml:space="preserve">[1] </w:t>
                    </w:r>
                  </w:p>
                </w:tc>
                <w:tc>
                  <w:tcPr>
                    <w:tcW w:w="0" w:type="auto"/>
                    <w:hideMark/>
                  </w:tcPr>
                  <w:p w14:paraId="574C3819" w14:textId="77777777" w:rsidR="008865FB" w:rsidRPr="008865FB" w:rsidRDefault="008865FB">
                    <w:pPr>
                      <w:pStyle w:val="Bibliografa"/>
                      <w:rPr>
                        <w:noProof/>
                        <w:lang w:val="en-GB"/>
                      </w:rPr>
                    </w:pPr>
                    <w:r w:rsidRPr="008865FB">
                      <w:rPr>
                        <w:noProof/>
                        <w:lang w:val="en-GB"/>
                      </w:rPr>
                      <w:t xml:space="preserve">N. McCormick, U2 by U2: Bono, The Edge, Adam Clayton, Larry Mullen Jr, New York: HarperCollins, (2009). </w:t>
                    </w:r>
                  </w:p>
                </w:tc>
              </w:tr>
              <w:tr w:rsidR="008865FB" w:rsidRPr="007B050A" w14:paraId="4C89A626" w14:textId="77777777" w:rsidTr="00C333E6">
                <w:trPr>
                  <w:divId w:val="1834635754"/>
                  <w:tblCellSpacing w:w="15" w:type="dxa"/>
                </w:trPr>
                <w:tc>
                  <w:tcPr>
                    <w:tcW w:w="228" w:type="pct"/>
                    <w:hideMark/>
                  </w:tcPr>
                  <w:p w14:paraId="01F3FD02" w14:textId="77777777" w:rsidR="008865FB" w:rsidRDefault="008865FB">
                    <w:pPr>
                      <w:pStyle w:val="Bibliografa"/>
                      <w:rPr>
                        <w:noProof/>
                        <w:lang w:val="en-US"/>
                      </w:rPr>
                    </w:pPr>
                    <w:r>
                      <w:rPr>
                        <w:noProof/>
                        <w:lang w:val="en-US"/>
                      </w:rPr>
                      <w:t xml:space="preserve">[2] </w:t>
                    </w:r>
                  </w:p>
                </w:tc>
                <w:tc>
                  <w:tcPr>
                    <w:tcW w:w="0" w:type="auto"/>
                    <w:hideMark/>
                  </w:tcPr>
                  <w:p w14:paraId="083DF917" w14:textId="77777777" w:rsidR="008865FB" w:rsidRDefault="008865FB">
                    <w:pPr>
                      <w:pStyle w:val="Bibliografa"/>
                      <w:rPr>
                        <w:noProof/>
                        <w:lang w:val="en-US"/>
                      </w:rPr>
                    </w:pPr>
                    <w:r>
                      <w:rPr>
                        <w:noProof/>
                        <w:lang w:val="en-US"/>
                      </w:rPr>
                      <w:t xml:space="preserve">C. Dittmar, E. Cano, J. Abeßer and S. Grollmisch, "Music Information Retrieval Meets Music Education," in </w:t>
                    </w:r>
                    <w:r>
                      <w:rPr>
                        <w:i/>
                        <w:iCs/>
                        <w:noProof/>
                        <w:lang w:val="en-US"/>
                      </w:rPr>
                      <w:t>Multimodal Music Processing</w:t>
                    </w:r>
                    <w:r>
                      <w:rPr>
                        <w:noProof/>
                        <w:lang w:val="en-US"/>
                      </w:rPr>
                      <w:t xml:space="preserve">, Dagstuhl, Schloss Dagstuhl--Leibniz-Zentrum fuer Informatik, p95-120, (2012).. </w:t>
                    </w:r>
                  </w:p>
                </w:tc>
              </w:tr>
              <w:tr w:rsidR="008865FB" w:rsidRPr="007B050A" w14:paraId="120D13A0" w14:textId="77777777" w:rsidTr="00C333E6">
                <w:trPr>
                  <w:divId w:val="1834635754"/>
                  <w:tblCellSpacing w:w="15" w:type="dxa"/>
                </w:trPr>
                <w:tc>
                  <w:tcPr>
                    <w:tcW w:w="228" w:type="pct"/>
                    <w:hideMark/>
                  </w:tcPr>
                  <w:p w14:paraId="57B7D284" w14:textId="77777777" w:rsidR="008865FB" w:rsidRDefault="008865FB">
                    <w:pPr>
                      <w:pStyle w:val="Bibliografa"/>
                      <w:rPr>
                        <w:noProof/>
                        <w:lang w:val="en-US"/>
                      </w:rPr>
                    </w:pPr>
                    <w:r>
                      <w:rPr>
                        <w:noProof/>
                        <w:lang w:val="en-US"/>
                      </w:rPr>
                      <w:t xml:space="preserve">[3] </w:t>
                    </w:r>
                  </w:p>
                </w:tc>
                <w:tc>
                  <w:tcPr>
                    <w:tcW w:w="0" w:type="auto"/>
                    <w:hideMark/>
                  </w:tcPr>
                  <w:p w14:paraId="4213F0E3" w14:textId="77777777" w:rsidR="008865FB" w:rsidRDefault="008865FB">
                    <w:pPr>
                      <w:pStyle w:val="Bibliografa"/>
                      <w:rPr>
                        <w:noProof/>
                        <w:lang w:val="en-US"/>
                      </w:rPr>
                    </w:pPr>
                    <w:r>
                      <w:rPr>
                        <w:noProof/>
                        <w:lang w:val="en-US"/>
                      </w:rPr>
                      <w:t xml:space="preserve">P. Pfeiffer, Bass Guitar For Dummies, 3rd edition, Hoboken, NJ.: John Wiley and Sons, (2014). </w:t>
                    </w:r>
                  </w:p>
                </w:tc>
              </w:tr>
              <w:tr w:rsidR="008865FB" w:rsidRPr="007B050A" w14:paraId="400FB185" w14:textId="77777777" w:rsidTr="00C333E6">
                <w:trPr>
                  <w:divId w:val="1834635754"/>
                  <w:tblCellSpacing w:w="15" w:type="dxa"/>
                </w:trPr>
                <w:tc>
                  <w:tcPr>
                    <w:tcW w:w="228" w:type="pct"/>
                    <w:hideMark/>
                  </w:tcPr>
                  <w:p w14:paraId="1AB6AED4" w14:textId="77777777" w:rsidR="008865FB" w:rsidRDefault="008865FB">
                    <w:pPr>
                      <w:pStyle w:val="Bibliografa"/>
                      <w:rPr>
                        <w:noProof/>
                        <w:lang w:val="en-US"/>
                      </w:rPr>
                    </w:pPr>
                    <w:r>
                      <w:rPr>
                        <w:noProof/>
                        <w:lang w:val="en-US"/>
                      </w:rPr>
                      <w:t xml:space="preserve">[4] </w:t>
                    </w:r>
                  </w:p>
                </w:tc>
                <w:tc>
                  <w:tcPr>
                    <w:tcW w:w="0" w:type="auto"/>
                    <w:hideMark/>
                  </w:tcPr>
                  <w:p w14:paraId="6D5DBC5A" w14:textId="77777777" w:rsidR="008865FB" w:rsidRDefault="008865FB">
                    <w:pPr>
                      <w:pStyle w:val="Bibliografa"/>
                      <w:rPr>
                        <w:noProof/>
                        <w:lang w:val="en-US"/>
                      </w:rPr>
                    </w:pPr>
                    <w:r>
                      <w:rPr>
                        <w:noProof/>
                        <w:lang w:val="en-US"/>
                      </w:rPr>
                      <w:t xml:space="preserve">B. H., S. Giraldo and R. Ramirez, "Jazz ensemble expressive performance," in </w:t>
                    </w:r>
                    <w:r>
                      <w:rPr>
                        <w:i/>
                        <w:iCs/>
                        <w:noProof/>
                        <w:lang w:val="en-US"/>
                      </w:rPr>
                      <w:t>17th International Society for Music Information</w:t>
                    </w:r>
                    <w:r>
                      <w:rPr>
                        <w:noProof/>
                        <w:lang w:val="en-US"/>
                      </w:rPr>
                      <w:t xml:space="preserve">, (2016). </w:t>
                    </w:r>
                  </w:p>
                </w:tc>
              </w:tr>
              <w:tr w:rsidR="008865FB" w:rsidRPr="007B050A" w14:paraId="324682B9" w14:textId="77777777" w:rsidTr="00C333E6">
                <w:trPr>
                  <w:divId w:val="1834635754"/>
                  <w:tblCellSpacing w:w="15" w:type="dxa"/>
                </w:trPr>
                <w:tc>
                  <w:tcPr>
                    <w:tcW w:w="228" w:type="pct"/>
                    <w:hideMark/>
                  </w:tcPr>
                  <w:p w14:paraId="351A19A7" w14:textId="77777777" w:rsidR="008865FB" w:rsidRDefault="008865FB">
                    <w:pPr>
                      <w:pStyle w:val="Bibliografa"/>
                      <w:rPr>
                        <w:noProof/>
                        <w:lang w:val="en-US"/>
                      </w:rPr>
                    </w:pPr>
                    <w:r>
                      <w:rPr>
                        <w:noProof/>
                        <w:lang w:val="en-US"/>
                      </w:rPr>
                      <w:t xml:space="preserve">[5] </w:t>
                    </w:r>
                  </w:p>
                </w:tc>
                <w:tc>
                  <w:tcPr>
                    <w:tcW w:w="0" w:type="auto"/>
                    <w:hideMark/>
                  </w:tcPr>
                  <w:p w14:paraId="4556E972" w14:textId="77777777" w:rsidR="008865FB" w:rsidRDefault="008865FB">
                    <w:pPr>
                      <w:pStyle w:val="Bibliografa"/>
                      <w:rPr>
                        <w:noProof/>
                        <w:lang w:val="en-US"/>
                      </w:rPr>
                    </w:pPr>
                    <w:r>
                      <w:rPr>
                        <w:noProof/>
                        <w:lang w:val="en-US"/>
                      </w:rPr>
                      <w:t xml:space="preserve">Trinity College London, "R&amp;P Bass Grade 1," in </w:t>
                    </w:r>
                    <w:r>
                      <w:rPr>
                        <w:i/>
                        <w:iCs/>
                        <w:noProof/>
                        <w:lang w:val="en-US"/>
                      </w:rPr>
                      <w:t>R&amp;P Bass Grade 1</w:t>
                    </w:r>
                    <w:r>
                      <w:rPr>
                        <w:noProof/>
                        <w:lang w:val="en-US"/>
                      </w:rPr>
                      <w:t>, Londoin, (2017), p. 9.</w:t>
                    </w:r>
                  </w:p>
                </w:tc>
              </w:tr>
              <w:tr w:rsidR="008865FB" w:rsidRPr="007B050A" w14:paraId="2F32996C" w14:textId="77777777" w:rsidTr="00C333E6">
                <w:trPr>
                  <w:divId w:val="1834635754"/>
                  <w:tblCellSpacing w:w="15" w:type="dxa"/>
                </w:trPr>
                <w:tc>
                  <w:tcPr>
                    <w:tcW w:w="228" w:type="pct"/>
                    <w:hideMark/>
                  </w:tcPr>
                  <w:p w14:paraId="5611B18C" w14:textId="77777777" w:rsidR="008865FB" w:rsidRDefault="008865FB">
                    <w:pPr>
                      <w:pStyle w:val="Bibliografa"/>
                      <w:rPr>
                        <w:noProof/>
                        <w:lang w:val="en-US"/>
                      </w:rPr>
                    </w:pPr>
                    <w:r>
                      <w:rPr>
                        <w:noProof/>
                        <w:lang w:val="en-US"/>
                      </w:rPr>
                      <w:t xml:space="preserve">[6] </w:t>
                    </w:r>
                  </w:p>
                </w:tc>
                <w:tc>
                  <w:tcPr>
                    <w:tcW w:w="0" w:type="auto"/>
                    <w:hideMark/>
                  </w:tcPr>
                  <w:p w14:paraId="7FD5267E" w14:textId="77777777" w:rsidR="008865FB" w:rsidRDefault="008865FB">
                    <w:pPr>
                      <w:pStyle w:val="Bibliografa"/>
                      <w:rPr>
                        <w:noProof/>
                        <w:lang w:val="en-US"/>
                      </w:rPr>
                    </w:pPr>
                    <w:r>
                      <w:rPr>
                        <w:noProof/>
                        <w:lang w:val="en-US"/>
                      </w:rPr>
                      <w:t xml:space="preserve">V. Eremenko, A. Morsi, J. Narang and X. Serra, "Performance assessment technologies for the support of musical instrument learning," in </w:t>
                    </w:r>
                    <w:r>
                      <w:rPr>
                        <w:i/>
                        <w:iCs/>
                        <w:noProof/>
                        <w:lang w:val="en-US"/>
                      </w:rPr>
                      <w:t>12th International Conference on Computer Supported Education</w:t>
                    </w:r>
                    <w:r>
                      <w:rPr>
                        <w:noProof/>
                        <w:lang w:val="en-US"/>
                      </w:rPr>
                      <w:t xml:space="preserve">, (2020). </w:t>
                    </w:r>
                  </w:p>
                </w:tc>
              </w:tr>
              <w:tr w:rsidR="008865FB" w:rsidRPr="007B050A" w14:paraId="1A86823C" w14:textId="77777777" w:rsidTr="00C333E6">
                <w:trPr>
                  <w:divId w:val="1834635754"/>
                  <w:tblCellSpacing w:w="15" w:type="dxa"/>
                </w:trPr>
                <w:tc>
                  <w:tcPr>
                    <w:tcW w:w="228" w:type="pct"/>
                    <w:hideMark/>
                  </w:tcPr>
                  <w:p w14:paraId="4334A292" w14:textId="77777777" w:rsidR="008865FB" w:rsidRDefault="008865FB">
                    <w:pPr>
                      <w:pStyle w:val="Bibliografa"/>
                      <w:rPr>
                        <w:noProof/>
                        <w:lang w:val="en-US"/>
                      </w:rPr>
                    </w:pPr>
                    <w:r>
                      <w:rPr>
                        <w:noProof/>
                        <w:lang w:val="en-US"/>
                      </w:rPr>
                      <w:t xml:space="preserve">[7] </w:t>
                    </w:r>
                  </w:p>
                </w:tc>
                <w:tc>
                  <w:tcPr>
                    <w:tcW w:w="0" w:type="auto"/>
                    <w:hideMark/>
                  </w:tcPr>
                  <w:p w14:paraId="554D88D0" w14:textId="77777777" w:rsidR="008865FB" w:rsidRDefault="008865FB">
                    <w:pPr>
                      <w:pStyle w:val="Bibliografa"/>
                      <w:rPr>
                        <w:noProof/>
                        <w:lang w:val="en-US"/>
                      </w:rPr>
                    </w:pPr>
                    <w:r>
                      <w:rPr>
                        <w:noProof/>
                        <w:lang w:val="en-US"/>
                      </w:rPr>
                      <w:t xml:space="preserve">F. E. MUSIEK1 and G. D. CHERMAK2, "Psychophysical and behavioral peripheral and central auditory tests," in </w:t>
                    </w:r>
                    <w:r>
                      <w:rPr>
                        <w:i/>
                        <w:iCs/>
                        <w:noProof/>
                        <w:lang w:val="en-US"/>
                      </w:rPr>
                      <w:t>Handbook of Clinical Neurology, Chapter 18</w:t>
                    </w:r>
                    <w:r>
                      <w:rPr>
                        <w:noProof/>
                        <w:lang w:val="en-US"/>
                      </w:rPr>
                      <w:t xml:space="preserve">, vol. 129 (3rd series), Elsevier, (2015). </w:t>
                    </w:r>
                  </w:p>
                </w:tc>
              </w:tr>
              <w:tr w:rsidR="008865FB" w:rsidRPr="007B050A" w14:paraId="7509EEFA" w14:textId="77777777" w:rsidTr="00C333E6">
                <w:trPr>
                  <w:divId w:val="1834635754"/>
                  <w:tblCellSpacing w:w="15" w:type="dxa"/>
                </w:trPr>
                <w:tc>
                  <w:tcPr>
                    <w:tcW w:w="228" w:type="pct"/>
                    <w:hideMark/>
                  </w:tcPr>
                  <w:p w14:paraId="353EF623" w14:textId="77777777" w:rsidR="008865FB" w:rsidRDefault="008865FB">
                    <w:pPr>
                      <w:pStyle w:val="Bibliografa"/>
                      <w:rPr>
                        <w:noProof/>
                        <w:lang w:val="en-US"/>
                      </w:rPr>
                    </w:pPr>
                    <w:r>
                      <w:rPr>
                        <w:noProof/>
                        <w:lang w:val="en-US"/>
                      </w:rPr>
                      <w:t xml:space="preserve">[8] </w:t>
                    </w:r>
                  </w:p>
                </w:tc>
                <w:tc>
                  <w:tcPr>
                    <w:tcW w:w="0" w:type="auto"/>
                    <w:hideMark/>
                  </w:tcPr>
                  <w:p w14:paraId="4B757B59" w14:textId="77777777" w:rsidR="008865FB" w:rsidRDefault="008865FB">
                    <w:pPr>
                      <w:pStyle w:val="Bibliografa"/>
                      <w:rPr>
                        <w:noProof/>
                        <w:lang w:val="en-US"/>
                      </w:rPr>
                    </w:pPr>
                    <w:r>
                      <w:rPr>
                        <w:noProof/>
                        <w:lang w:val="en-US"/>
                      </w:rPr>
                      <w:t xml:space="preserve">J. Bello, C. Duxbury, M. Davies and M. S. M. I. Sandler, "On the Use of Phase and Energy for Musical Onset Detection in the Complex Domain," in </w:t>
                    </w:r>
                    <w:r>
                      <w:rPr>
                        <w:i/>
                        <w:iCs/>
                        <w:noProof/>
                        <w:lang w:val="en-US"/>
                      </w:rPr>
                      <w:t>IEEE Signal Processing Letters</w:t>
                    </w:r>
                    <w:r>
                      <w:rPr>
                        <w:noProof/>
                        <w:lang w:val="en-US"/>
                      </w:rPr>
                      <w:t xml:space="preserve">, (2004). </w:t>
                    </w:r>
                  </w:p>
                </w:tc>
              </w:tr>
              <w:tr w:rsidR="008865FB" w:rsidRPr="007B050A" w14:paraId="0EE5F21E" w14:textId="77777777" w:rsidTr="00C333E6">
                <w:trPr>
                  <w:divId w:val="1834635754"/>
                  <w:tblCellSpacing w:w="15" w:type="dxa"/>
                </w:trPr>
                <w:tc>
                  <w:tcPr>
                    <w:tcW w:w="228" w:type="pct"/>
                    <w:hideMark/>
                  </w:tcPr>
                  <w:p w14:paraId="1921F15F" w14:textId="77777777" w:rsidR="008865FB" w:rsidRDefault="008865FB">
                    <w:pPr>
                      <w:pStyle w:val="Bibliografa"/>
                      <w:rPr>
                        <w:noProof/>
                        <w:lang w:val="en-US"/>
                      </w:rPr>
                    </w:pPr>
                    <w:r>
                      <w:rPr>
                        <w:noProof/>
                        <w:lang w:val="en-US"/>
                      </w:rPr>
                      <w:t xml:space="preserve">[9] </w:t>
                    </w:r>
                  </w:p>
                </w:tc>
                <w:tc>
                  <w:tcPr>
                    <w:tcW w:w="0" w:type="auto"/>
                    <w:hideMark/>
                  </w:tcPr>
                  <w:p w14:paraId="4635896D" w14:textId="77777777" w:rsidR="008865FB" w:rsidRDefault="008865FB">
                    <w:pPr>
                      <w:pStyle w:val="Bibliografa"/>
                      <w:rPr>
                        <w:noProof/>
                        <w:lang w:val="en-US"/>
                      </w:rPr>
                    </w:pPr>
                    <w:r>
                      <w:rPr>
                        <w:noProof/>
                        <w:lang w:val="en-US"/>
                      </w:rPr>
                      <w:t xml:space="preserve">G. C. P. Tzanetakis, "Multifeature Audio Segmentation for Browsing and Annotation," in </w:t>
                    </w:r>
                    <w:r>
                      <w:rPr>
                        <w:i/>
                        <w:iCs/>
                        <w:noProof/>
                        <w:lang w:val="en-US"/>
                      </w:rPr>
                      <w:t>IEEE Workshop on Applications of Signal Processing to Audio and Acoustics</w:t>
                    </w:r>
                    <w:r>
                      <w:rPr>
                        <w:noProof/>
                        <w:lang w:val="en-US"/>
                      </w:rPr>
                      <w:t xml:space="preserve">, New Paltz, W99 1-4, (1999). </w:t>
                    </w:r>
                  </w:p>
                </w:tc>
              </w:tr>
              <w:tr w:rsidR="008865FB" w:rsidRPr="007B050A" w14:paraId="19B4CB81" w14:textId="77777777" w:rsidTr="00C333E6">
                <w:trPr>
                  <w:divId w:val="1834635754"/>
                  <w:tblCellSpacing w:w="15" w:type="dxa"/>
                </w:trPr>
                <w:tc>
                  <w:tcPr>
                    <w:tcW w:w="228" w:type="pct"/>
                    <w:hideMark/>
                  </w:tcPr>
                  <w:p w14:paraId="2686225F" w14:textId="77777777" w:rsidR="008865FB" w:rsidRDefault="008865FB">
                    <w:pPr>
                      <w:pStyle w:val="Bibliografa"/>
                      <w:rPr>
                        <w:noProof/>
                        <w:lang w:val="en-US"/>
                      </w:rPr>
                    </w:pPr>
                    <w:r>
                      <w:rPr>
                        <w:noProof/>
                        <w:lang w:val="en-US"/>
                      </w:rPr>
                      <w:t xml:space="preserve">[10] </w:t>
                    </w:r>
                  </w:p>
                </w:tc>
                <w:tc>
                  <w:tcPr>
                    <w:tcW w:w="0" w:type="auto"/>
                    <w:hideMark/>
                  </w:tcPr>
                  <w:p w14:paraId="02E15634" w14:textId="77777777" w:rsidR="008865FB" w:rsidRDefault="008865FB">
                    <w:pPr>
                      <w:pStyle w:val="Bibliografa"/>
                      <w:rPr>
                        <w:noProof/>
                        <w:lang w:val="en-US"/>
                      </w:rPr>
                    </w:pPr>
                    <w:r>
                      <w:rPr>
                        <w:noProof/>
                        <w:lang w:val="en-US"/>
                      </w:rPr>
                      <w:t xml:space="preserve">S. Dixon, "Onset detection revisited," in </w:t>
                    </w:r>
                    <w:r>
                      <w:rPr>
                        <w:i/>
                        <w:iCs/>
                        <w:noProof/>
                        <w:lang w:val="en-US"/>
                      </w:rPr>
                      <w:t>International Conference on Digital Audio Effects (DAFx'06)</w:t>
                    </w:r>
                    <w:r>
                      <w:rPr>
                        <w:noProof/>
                        <w:lang w:val="en-US"/>
                      </w:rPr>
                      <w:t xml:space="preserve">, pp. 133-137, (2006). </w:t>
                    </w:r>
                  </w:p>
                </w:tc>
              </w:tr>
              <w:tr w:rsidR="008865FB" w:rsidRPr="007B050A" w14:paraId="51021AB1" w14:textId="77777777" w:rsidTr="00C333E6">
                <w:trPr>
                  <w:divId w:val="1834635754"/>
                  <w:tblCellSpacing w:w="15" w:type="dxa"/>
                </w:trPr>
                <w:tc>
                  <w:tcPr>
                    <w:tcW w:w="228" w:type="pct"/>
                    <w:hideMark/>
                  </w:tcPr>
                  <w:p w14:paraId="47EFD9B3" w14:textId="77777777" w:rsidR="008865FB" w:rsidRDefault="008865FB">
                    <w:pPr>
                      <w:pStyle w:val="Bibliografa"/>
                      <w:rPr>
                        <w:noProof/>
                        <w:lang w:val="en-US"/>
                      </w:rPr>
                    </w:pPr>
                    <w:r>
                      <w:rPr>
                        <w:noProof/>
                        <w:lang w:val="en-US"/>
                      </w:rPr>
                      <w:t xml:space="preserve">[11] </w:t>
                    </w:r>
                  </w:p>
                </w:tc>
                <w:tc>
                  <w:tcPr>
                    <w:tcW w:w="0" w:type="auto"/>
                    <w:hideMark/>
                  </w:tcPr>
                  <w:p w14:paraId="577F7D98" w14:textId="77777777" w:rsidR="008865FB" w:rsidRDefault="008865FB">
                    <w:pPr>
                      <w:pStyle w:val="Bibliografa"/>
                      <w:rPr>
                        <w:noProof/>
                        <w:lang w:val="en-US"/>
                      </w:rPr>
                    </w:pPr>
                    <w:r>
                      <w:rPr>
                        <w:noProof/>
                        <w:lang w:val="en-US"/>
                      </w:rPr>
                      <w:t xml:space="preserve">J. P. Bello, L. Daudet, S. Abdallah, C. Duxbury, M. Davies and M. B. Sandler, "IEEE A Tutorial on Onset Detection in Music Signals," in </w:t>
                    </w:r>
                    <w:r>
                      <w:rPr>
                        <w:i/>
                        <w:iCs/>
                        <w:noProof/>
                        <w:lang w:val="en-US"/>
                      </w:rPr>
                      <w:t>IEEE TRANSACTIONS ON SPEECH AND AUDIO PROCESSING,</w:t>
                    </w:r>
                    <w:r>
                      <w:rPr>
                        <w:noProof/>
                        <w:lang w:val="en-US"/>
                      </w:rPr>
                      <w:t xml:space="preserve">, 2005. </w:t>
                    </w:r>
                  </w:p>
                </w:tc>
              </w:tr>
              <w:tr w:rsidR="008865FB" w:rsidRPr="007B050A" w14:paraId="5D9DB2E8" w14:textId="77777777" w:rsidTr="00C333E6">
                <w:trPr>
                  <w:divId w:val="1834635754"/>
                  <w:tblCellSpacing w:w="15" w:type="dxa"/>
                </w:trPr>
                <w:tc>
                  <w:tcPr>
                    <w:tcW w:w="228" w:type="pct"/>
                    <w:hideMark/>
                  </w:tcPr>
                  <w:p w14:paraId="58C6D669" w14:textId="77777777" w:rsidR="008865FB" w:rsidRDefault="008865FB">
                    <w:pPr>
                      <w:pStyle w:val="Bibliografa"/>
                      <w:rPr>
                        <w:noProof/>
                        <w:lang w:val="en-US"/>
                      </w:rPr>
                    </w:pPr>
                    <w:r>
                      <w:rPr>
                        <w:noProof/>
                        <w:lang w:val="en-US"/>
                      </w:rPr>
                      <w:t xml:space="preserve">[12] </w:t>
                    </w:r>
                  </w:p>
                </w:tc>
                <w:tc>
                  <w:tcPr>
                    <w:tcW w:w="0" w:type="auto"/>
                    <w:hideMark/>
                  </w:tcPr>
                  <w:p w14:paraId="5F1C5960" w14:textId="77777777" w:rsidR="008865FB" w:rsidRDefault="008865FB">
                    <w:pPr>
                      <w:pStyle w:val="Bibliografa"/>
                      <w:rPr>
                        <w:noProof/>
                        <w:lang w:val="en-US"/>
                      </w:rPr>
                    </w:pPr>
                    <w:r>
                      <w:rPr>
                        <w:noProof/>
                        <w:lang w:val="en-US"/>
                      </w:rPr>
                      <w:t xml:space="preserve">E. Gómez and J. Salamon, "Melody extraction from polyphonic music signals using pitch contour characteristics," in </w:t>
                    </w:r>
                    <w:r>
                      <w:rPr>
                        <w:i/>
                        <w:iCs/>
                        <w:noProof/>
                        <w:lang w:val="en-US"/>
                      </w:rPr>
                      <w:t>IEEE Transactions on Audio, Speech, and Language Processing,</w:t>
                    </w:r>
                    <w:r>
                      <w:rPr>
                        <w:noProof/>
                        <w:lang w:val="en-US"/>
                      </w:rPr>
                      <w:t xml:space="preserve">, (2012). </w:t>
                    </w:r>
                  </w:p>
                </w:tc>
              </w:tr>
              <w:tr w:rsidR="008865FB" w:rsidRPr="007B050A" w14:paraId="26FBD600" w14:textId="77777777" w:rsidTr="00C333E6">
                <w:trPr>
                  <w:divId w:val="1834635754"/>
                  <w:tblCellSpacing w:w="15" w:type="dxa"/>
                </w:trPr>
                <w:tc>
                  <w:tcPr>
                    <w:tcW w:w="228" w:type="pct"/>
                    <w:hideMark/>
                  </w:tcPr>
                  <w:p w14:paraId="05E551DD" w14:textId="77777777" w:rsidR="008865FB" w:rsidRDefault="008865FB">
                    <w:pPr>
                      <w:pStyle w:val="Bibliografa"/>
                      <w:rPr>
                        <w:noProof/>
                        <w:lang w:val="en-US"/>
                      </w:rPr>
                    </w:pPr>
                    <w:r>
                      <w:rPr>
                        <w:noProof/>
                        <w:lang w:val="en-US"/>
                      </w:rPr>
                      <w:t xml:space="preserve">[13] </w:t>
                    </w:r>
                  </w:p>
                </w:tc>
                <w:tc>
                  <w:tcPr>
                    <w:tcW w:w="0" w:type="auto"/>
                    <w:hideMark/>
                  </w:tcPr>
                  <w:p w14:paraId="49824E1F" w14:textId="77777777" w:rsidR="008865FB" w:rsidRDefault="008865FB">
                    <w:pPr>
                      <w:pStyle w:val="Bibliografa"/>
                      <w:rPr>
                        <w:noProof/>
                        <w:lang w:val="en-US"/>
                      </w:rPr>
                    </w:pPr>
                    <w:r>
                      <w:rPr>
                        <w:noProof/>
                        <w:lang w:val="en-US"/>
                      </w:rPr>
                      <w:t xml:space="preserve">J. P. Bello and M. B. Sandler, "Phase-based note onset detection for music signals," in </w:t>
                    </w:r>
                    <w:r>
                      <w:rPr>
                        <w:i/>
                        <w:iCs/>
                        <w:noProof/>
                        <w:lang w:val="en-US"/>
                      </w:rPr>
                      <w:t>ICASSP-88</w:t>
                    </w:r>
                    <w:r>
                      <w:rPr>
                        <w:noProof/>
                        <w:lang w:val="en-US"/>
                      </w:rPr>
                      <w:t xml:space="preserve">, 2003. </w:t>
                    </w:r>
                  </w:p>
                </w:tc>
              </w:tr>
              <w:tr w:rsidR="008865FB" w:rsidRPr="007B050A" w14:paraId="5B96778A" w14:textId="77777777" w:rsidTr="00C333E6">
                <w:trPr>
                  <w:divId w:val="1834635754"/>
                  <w:tblCellSpacing w:w="15" w:type="dxa"/>
                </w:trPr>
                <w:tc>
                  <w:tcPr>
                    <w:tcW w:w="228" w:type="pct"/>
                    <w:hideMark/>
                  </w:tcPr>
                  <w:p w14:paraId="264D9691" w14:textId="77777777" w:rsidR="008865FB" w:rsidRDefault="008865FB">
                    <w:pPr>
                      <w:pStyle w:val="Bibliografa"/>
                      <w:rPr>
                        <w:noProof/>
                        <w:lang w:val="en-US"/>
                      </w:rPr>
                    </w:pPr>
                    <w:r>
                      <w:rPr>
                        <w:noProof/>
                        <w:lang w:val="en-US"/>
                      </w:rPr>
                      <w:lastRenderedPageBreak/>
                      <w:t xml:space="preserve">[14] </w:t>
                    </w:r>
                  </w:p>
                </w:tc>
                <w:tc>
                  <w:tcPr>
                    <w:tcW w:w="0" w:type="auto"/>
                    <w:hideMark/>
                  </w:tcPr>
                  <w:p w14:paraId="099606FB" w14:textId="77777777" w:rsidR="008865FB" w:rsidRDefault="008865FB">
                    <w:pPr>
                      <w:pStyle w:val="Bibliografa"/>
                      <w:rPr>
                        <w:noProof/>
                        <w:lang w:val="en-US"/>
                      </w:rPr>
                    </w:pPr>
                    <w:r>
                      <w:rPr>
                        <w:noProof/>
                        <w:lang w:val="en-US"/>
                      </w:rPr>
                      <w:t xml:space="preserve">E. Terhardt, "Psychoacoustic evaluation of musical sounds," </w:t>
                    </w:r>
                    <w:r>
                      <w:rPr>
                        <w:i/>
                        <w:iCs/>
                        <w:noProof/>
                        <w:lang w:val="en-US"/>
                      </w:rPr>
                      <w:t xml:space="preserve">Perception and Psychoacoustics, </w:t>
                    </w:r>
                    <w:r>
                      <w:rPr>
                        <w:noProof/>
                        <w:lang w:val="en-US"/>
                      </w:rPr>
                      <w:t xml:space="preserve">vol. 23 (6), 483-492, (1978). </w:t>
                    </w:r>
                  </w:p>
                </w:tc>
              </w:tr>
              <w:tr w:rsidR="008865FB" w14:paraId="4B0AF9A3" w14:textId="77777777" w:rsidTr="00C333E6">
                <w:trPr>
                  <w:divId w:val="1834635754"/>
                  <w:tblCellSpacing w:w="15" w:type="dxa"/>
                </w:trPr>
                <w:tc>
                  <w:tcPr>
                    <w:tcW w:w="228" w:type="pct"/>
                    <w:hideMark/>
                  </w:tcPr>
                  <w:p w14:paraId="3674D75A" w14:textId="77777777" w:rsidR="008865FB" w:rsidRDefault="008865FB">
                    <w:pPr>
                      <w:pStyle w:val="Bibliografa"/>
                      <w:rPr>
                        <w:noProof/>
                        <w:lang w:val="en-US"/>
                      </w:rPr>
                    </w:pPr>
                    <w:r>
                      <w:rPr>
                        <w:noProof/>
                        <w:lang w:val="en-US"/>
                      </w:rPr>
                      <w:t xml:space="preserve">[15] </w:t>
                    </w:r>
                  </w:p>
                </w:tc>
                <w:tc>
                  <w:tcPr>
                    <w:tcW w:w="0" w:type="auto"/>
                    <w:hideMark/>
                  </w:tcPr>
                  <w:p w14:paraId="3B7678F4" w14:textId="77777777" w:rsidR="008865FB" w:rsidRDefault="008865FB">
                    <w:pPr>
                      <w:pStyle w:val="Bibliografa"/>
                      <w:rPr>
                        <w:noProof/>
                        <w:lang w:val="en-US"/>
                      </w:rPr>
                    </w:pPr>
                    <w:r>
                      <w:rPr>
                        <w:noProof/>
                        <w:lang w:val="en-US"/>
                      </w:rPr>
                      <w:t xml:space="preserve">C. Kopp-Scheinpflug, J. L. Sinclair and Jennifer F. Linden., "When Sound Stops: Offset Responses in the Auditory System," </w:t>
                    </w:r>
                    <w:r>
                      <w:rPr>
                        <w:i/>
                        <w:iCs/>
                        <w:noProof/>
                        <w:lang w:val="en-US"/>
                      </w:rPr>
                      <w:t xml:space="preserve">Trends in Neurosciences, </w:t>
                    </w:r>
                    <w:r>
                      <w:rPr>
                        <w:noProof/>
                        <w:lang w:val="en-US"/>
                      </w:rPr>
                      <w:t xml:space="preserve">no. Special Issue: Time in the Brain, (2018). </w:t>
                    </w:r>
                  </w:p>
                </w:tc>
              </w:tr>
              <w:tr w:rsidR="008865FB" w:rsidRPr="007B050A" w14:paraId="31886827" w14:textId="77777777" w:rsidTr="00C333E6">
                <w:trPr>
                  <w:divId w:val="1834635754"/>
                  <w:tblCellSpacing w:w="15" w:type="dxa"/>
                </w:trPr>
                <w:tc>
                  <w:tcPr>
                    <w:tcW w:w="228" w:type="pct"/>
                    <w:hideMark/>
                  </w:tcPr>
                  <w:p w14:paraId="7F17C99D" w14:textId="77777777" w:rsidR="008865FB" w:rsidRDefault="008865FB">
                    <w:pPr>
                      <w:pStyle w:val="Bibliografa"/>
                      <w:rPr>
                        <w:noProof/>
                        <w:lang w:val="en-US"/>
                      </w:rPr>
                    </w:pPr>
                    <w:r>
                      <w:rPr>
                        <w:noProof/>
                        <w:lang w:val="en-US"/>
                      </w:rPr>
                      <w:t xml:space="preserve">[16] </w:t>
                    </w:r>
                  </w:p>
                </w:tc>
                <w:tc>
                  <w:tcPr>
                    <w:tcW w:w="0" w:type="auto"/>
                    <w:hideMark/>
                  </w:tcPr>
                  <w:p w14:paraId="4E9E7F59" w14:textId="77777777" w:rsidR="008865FB" w:rsidRDefault="008865FB">
                    <w:pPr>
                      <w:pStyle w:val="Bibliografa"/>
                      <w:rPr>
                        <w:noProof/>
                        <w:lang w:val="en-US"/>
                      </w:rPr>
                    </w:pPr>
                    <w:r>
                      <w:rPr>
                        <w:noProof/>
                        <w:lang w:val="en-US"/>
                      </w:rPr>
                      <w:t>Mirex, "music-ir.org," MIREX, [Online]. Available: https://www.music-ir.org/mirex/wiki/2020:Singing_Transcription_from_Polyphonic_Music.</w:t>
                    </w:r>
                  </w:p>
                </w:tc>
              </w:tr>
              <w:tr w:rsidR="008865FB" w:rsidRPr="007B050A" w14:paraId="078CF43D" w14:textId="77777777" w:rsidTr="00C333E6">
                <w:trPr>
                  <w:divId w:val="1834635754"/>
                  <w:tblCellSpacing w:w="15" w:type="dxa"/>
                </w:trPr>
                <w:tc>
                  <w:tcPr>
                    <w:tcW w:w="228" w:type="pct"/>
                    <w:hideMark/>
                  </w:tcPr>
                  <w:p w14:paraId="59106C72" w14:textId="77777777" w:rsidR="008865FB" w:rsidRDefault="008865FB">
                    <w:pPr>
                      <w:pStyle w:val="Bibliografa"/>
                      <w:rPr>
                        <w:noProof/>
                        <w:lang w:val="en-US"/>
                      </w:rPr>
                    </w:pPr>
                    <w:r>
                      <w:rPr>
                        <w:noProof/>
                        <w:lang w:val="en-US"/>
                      </w:rPr>
                      <w:t xml:space="preserve">[17] </w:t>
                    </w:r>
                  </w:p>
                </w:tc>
                <w:tc>
                  <w:tcPr>
                    <w:tcW w:w="0" w:type="auto"/>
                    <w:hideMark/>
                  </w:tcPr>
                  <w:p w14:paraId="661D27CE" w14:textId="77777777" w:rsidR="008865FB" w:rsidRDefault="008865FB">
                    <w:pPr>
                      <w:pStyle w:val="Bibliografa"/>
                      <w:rPr>
                        <w:noProof/>
                        <w:lang w:val="en-US"/>
                      </w:rPr>
                    </w:pPr>
                    <w:r>
                      <w:rPr>
                        <w:noProof/>
                        <w:lang w:val="en-US"/>
                      </w:rPr>
                      <w:t xml:space="preserve">J. Abeßer and G. Schuller, "Instrument-centered music transcription of solo bass guitar recordings," in </w:t>
                    </w:r>
                    <w:r>
                      <w:rPr>
                        <w:i/>
                        <w:iCs/>
                        <w:noProof/>
                        <w:lang w:val="en-US"/>
                      </w:rPr>
                      <w:t>IEEE/ACM Transactions on Audio, Speech, and Language Processing 25 (9), 1741</w:t>
                    </w:r>
                    <w:r>
                      <w:rPr>
                        <w:noProof/>
                        <w:lang w:val="en-US"/>
                      </w:rPr>
                      <w:t xml:space="preserve">, (2017). </w:t>
                    </w:r>
                  </w:p>
                </w:tc>
              </w:tr>
              <w:tr w:rsidR="008865FB" w:rsidRPr="007B050A" w14:paraId="2A4512CB" w14:textId="77777777" w:rsidTr="00C333E6">
                <w:trPr>
                  <w:divId w:val="1834635754"/>
                  <w:tblCellSpacing w:w="15" w:type="dxa"/>
                </w:trPr>
                <w:tc>
                  <w:tcPr>
                    <w:tcW w:w="228" w:type="pct"/>
                    <w:hideMark/>
                  </w:tcPr>
                  <w:p w14:paraId="458278F0" w14:textId="77777777" w:rsidR="008865FB" w:rsidRDefault="008865FB">
                    <w:pPr>
                      <w:pStyle w:val="Bibliografa"/>
                      <w:rPr>
                        <w:noProof/>
                        <w:lang w:val="en-US"/>
                      </w:rPr>
                    </w:pPr>
                    <w:r>
                      <w:rPr>
                        <w:noProof/>
                        <w:lang w:val="en-US"/>
                      </w:rPr>
                      <w:t xml:space="preserve">[18] </w:t>
                    </w:r>
                  </w:p>
                </w:tc>
                <w:tc>
                  <w:tcPr>
                    <w:tcW w:w="0" w:type="auto"/>
                    <w:hideMark/>
                  </w:tcPr>
                  <w:p w14:paraId="3966728B" w14:textId="77777777" w:rsidR="008865FB" w:rsidRDefault="008865FB">
                    <w:pPr>
                      <w:pStyle w:val="Bibliografa"/>
                      <w:rPr>
                        <w:noProof/>
                        <w:lang w:val="en-US"/>
                      </w:rPr>
                    </w:pPr>
                    <w:r>
                      <w:rPr>
                        <w:noProof/>
                        <w:lang w:val="en-US"/>
                      </w:rPr>
                      <w:t>Fraunhofer. [Online]. Available: https://www.idmt.fraunhofer.de/en/business_units/m2d/smt/bass.html.</w:t>
                    </w:r>
                  </w:p>
                </w:tc>
              </w:tr>
              <w:tr w:rsidR="008865FB" w:rsidRPr="007B050A" w14:paraId="475CB646" w14:textId="77777777" w:rsidTr="00C333E6">
                <w:trPr>
                  <w:divId w:val="1834635754"/>
                  <w:tblCellSpacing w:w="15" w:type="dxa"/>
                </w:trPr>
                <w:tc>
                  <w:tcPr>
                    <w:tcW w:w="228" w:type="pct"/>
                    <w:hideMark/>
                  </w:tcPr>
                  <w:p w14:paraId="36EEB67C" w14:textId="77777777" w:rsidR="008865FB" w:rsidRDefault="008865FB">
                    <w:pPr>
                      <w:pStyle w:val="Bibliografa"/>
                      <w:rPr>
                        <w:noProof/>
                        <w:lang w:val="en-US"/>
                      </w:rPr>
                    </w:pPr>
                    <w:r>
                      <w:rPr>
                        <w:noProof/>
                        <w:lang w:val="en-US"/>
                      </w:rPr>
                      <w:t xml:space="preserve">[19] </w:t>
                    </w:r>
                  </w:p>
                </w:tc>
                <w:tc>
                  <w:tcPr>
                    <w:tcW w:w="0" w:type="auto"/>
                    <w:hideMark/>
                  </w:tcPr>
                  <w:p w14:paraId="7EDB8A7C" w14:textId="77777777" w:rsidR="008865FB" w:rsidRDefault="008865FB">
                    <w:pPr>
                      <w:pStyle w:val="Bibliografa"/>
                      <w:rPr>
                        <w:noProof/>
                        <w:lang w:val="en-US"/>
                      </w:rPr>
                    </w:pPr>
                    <w:r>
                      <w:rPr>
                        <w:noProof/>
                        <w:lang w:val="en-US"/>
                      </w:rPr>
                      <w:t xml:space="preserve">J. Abeßer and M. Müller, "Jazz Bass Transcription Using a U-Net Architecture," </w:t>
                    </w:r>
                    <w:r>
                      <w:rPr>
                        <w:i/>
                        <w:iCs/>
                        <w:noProof/>
                        <w:lang w:val="en-US"/>
                      </w:rPr>
                      <w:t xml:space="preserve">Electronics, </w:t>
                    </w:r>
                    <w:r>
                      <w:rPr>
                        <w:noProof/>
                        <w:lang w:val="en-US"/>
                      </w:rPr>
                      <w:t xml:space="preserve">vol. 10, 12 March (2021). </w:t>
                    </w:r>
                  </w:p>
                </w:tc>
              </w:tr>
              <w:tr w:rsidR="008865FB" w:rsidRPr="007B050A" w14:paraId="659390FE" w14:textId="77777777" w:rsidTr="00C333E6">
                <w:trPr>
                  <w:divId w:val="1834635754"/>
                  <w:tblCellSpacing w:w="15" w:type="dxa"/>
                </w:trPr>
                <w:tc>
                  <w:tcPr>
                    <w:tcW w:w="228" w:type="pct"/>
                    <w:hideMark/>
                  </w:tcPr>
                  <w:p w14:paraId="4AC985C1" w14:textId="77777777" w:rsidR="008865FB" w:rsidRDefault="008865FB">
                    <w:pPr>
                      <w:pStyle w:val="Bibliografa"/>
                      <w:rPr>
                        <w:noProof/>
                        <w:lang w:val="en-US"/>
                      </w:rPr>
                    </w:pPr>
                    <w:r>
                      <w:rPr>
                        <w:noProof/>
                        <w:lang w:val="en-US"/>
                      </w:rPr>
                      <w:t xml:space="preserve">[20] </w:t>
                    </w:r>
                  </w:p>
                </w:tc>
                <w:tc>
                  <w:tcPr>
                    <w:tcW w:w="0" w:type="auto"/>
                    <w:hideMark/>
                  </w:tcPr>
                  <w:p w14:paraId="301D0D4A" w14:textId="77777777" w:rsidR="008865FB" w:rsidRDefault="008865FB">
                    <w:pPr>
                      <w:pStyle w:val="Bibliografa"/>
                      <w:rPr>
                        <w:noProof/>
                        <w:lang w:val="en-US"/>
                      </w:rPr>
                    </w:pPr>
                    <w:r>
                      <w:rPr>
                        <w:noProof/>
                        <w:lang w:val="en-US"/>
                      </w:rPr>
                      <w:t xml:space="preserve">M. Goto, "Predominant-F0 estimation for detecting melody and bass lines in," in </w:t>
                    </w:r>
                    <w:r>
                      <w:rPr>
                        <w:i/>
                        <w:iCs/>
                        <w:noProof/>
                        <w:lang w:val="en-US"/>
                      </w:rPr>
                      <w:t>Speech Communication</w:t>
                    </w:r>
                    <w:r>
                      <w:rPr>
                        <w:noProof/>
                        <w:lang w:val="en-US"/>
                      </w:rPr>
                      <w:t xml:space="preserve">, (2004). </w:t>
                    </w:r>
                  </w:p>
                </w:tc>
              </w:tr>
              <w:tr w:rsidR="008865FB" w:rsidRPr="007B050A" w14:paraId="7DC3B14C" w14:textId="77777777" w:rsidTr="00C333E6">
                <w:trPr>
                  <w:divId w:val="1834635754"/>
                  <w:tblCellSpacing w:w="15" w:type="dxa"/>
                </w:trPr>
                <w:tc>
                  <w:tcPr>
                    <w:tcW w:w="228" w:type="pct"/>
                    <w:hideMark/>
                  </w:tcPr>
                  <w:p w14:paraId="692E5A8E" w14:textId="77777777" w:rsidR="008865FB" w:rsidRDefault="008865FB">
                    <w:pPr>
                      <w:pStyle w:val="Bibliografa"/>
                      <w:rPr>
                        <w:noProof/>
                        <w:lang w:val="en-US"/>
                      </w:rPr>
                    </w:pPr>
                    <w:r>
                      <w:rPr>
                        <w:noProof/>
                        <w:lang w:val="en-US"/>
                      </w:rPr>
                      <w:t xml:space="preserve">[21] </w:t>
                    </w:r>
                  </w:p>
                </w:tc>
                <w:tc>
                  <w:tcPr>
                    <w:tcW w:w="0" w:type="auto"/>
                    <w:hideMark/>
                  </w:tcPr>
                  <w:p w14:paraId="3254E436" w14:textId="77777777" w:rsidR="008865FB" w:rsidRDefault="008865FB">
                    <w:pPr>
                      <w:pStyle w:val="Bibliografa"/>
                      <w:rPr>
                        <w:noProof/>
                        <w:lang w:val="en-US"/>
                      </w:rPr>
                    </w:pPr>
                    <w:r>
                      <w:rPr>
                        <w:noProof/>
                        <w:lang w:val="en-US"/>
                      </w:rPr>
                      <w:t xml:space="preserve">J. Salamon, R. Bittner, J. Bonada, J. Bosch, E. Gómez and J. Bello, "An Analysis/Synthesis Framework for Automatic F0 Annotation of Multitrack Datasets," in </w:t>
                    </w:r>
                    <w:r>
                      <w:rPr>
                        <w:i/>
                        <w:iCs/>
                        <w:noProof/>
                        <w:lang w:val="en-US"/>
                      </w:rPr>
                      <w:t>International Society for Music Information Retrieval Conference</w:t>
                    </w:r>
                    <w:r>
                      <w:rPr>
                        <w:noProof/>
                        <w:lang w:val="en-US"/>
                      </w:rPr>
                      <w:t xml:space="preserve">, Suzhou, China, (2017). </w:t>
                    </w:r>
                  </w:p>
                </w:tc>
              </w:tr>
              <w:tr w:rsidR="008865FB" w:rsidRPr="007B050A" w14:paraId="01851837" w14:textId="77777777" w:rsidTr="00C333E6">
                <w:trPr>
                  <w:divId w:val="1834635754"/>
                  <w:tblCellSpacing w:w="15" w:type="dxa"/>
                </w:trPr>
                <w:tc>
                  <w:tcPr>
                    <w:tcW w:w="228" w:type="pct"/>
                    <w:hideMark/>
                  </w:tcPr>
                  <w:p w14:paraId="5775ADF7" w14:textId="77777777" w:rsidR="008865FB" w:rsidRDefault="008865FB">
                    <w:pPr>
                      <w:pStyle w:val="Bibliografa"/>
                      <w:rPr>
                        <w:noProof/>
                        <w:lang w:val="en-US"/>
                      </w:rPr>
                    </w:pPr>
                    <w:r>
                      <w:rPr>
                        <w:noProof/>
                        <w:lang w:val="en-US"/>
                      </w:rPr>
                      <w:t xml:space="preserve">[22] </w:t>
                    </w:r>
                  </w:p>
                </w:tc>
                <w:tc>
                  <w:tcPr>
                    <w:tcW w:w="0" w:type="auto"/>
                    <w:hideMark/>
                  </w:tcPr>
                  <w:p w14:paraId="589FB239" w14:textId="77777777" w:rsidR="008865FB" w:rsidRDefault="008865FB">
                    <w:pPr>
                      <w:pStyle w:val="Bibliografa"/>
                      <w:rPr>
                        <w:noProof/>
                        <w:lang w:val="en-US"/>
                      </w:rPr>
                    </w:pPr>
                    <w:r>
                      <w:rPr>
                        <w:noProof/>
                        <w:lang w:val="en-US"/>
                      </w:rPr>
                      <w:t xml:space="preserve">J. Abeßer, K. Frieler, M. Pfleiderer and W.-G. Zaddach, "Introducing the Jazzomat project - Jazz solo analysis using Music Inf. Retrieval methods," in </w:t>
                    </w:r>
                    <w:r>
                      <w:rPr>
                        <w:i/>
                        <w:iCs/>
                        <w:noProof/>
                        <w:lang w:val="en-US"/>
                      </w:rPr>
                      <w:t>Int. Symposium on Computer Music Multidisciplinary Research (CMMR) Sound, Music and Motion</w:t>
                    </w:r>
                    <w:r>
                      <w:rPr>
                        <w:noProof/>
                        <w:lang w:val="en-US"/>
                      </w:rPr>
                      <w:t xml:space="preserve">, Marseille., (2013). </w:t>
                    </w:r>
                  </w:p>
                </w:tc>
              </w:tr>
              <w:tr w:rsidR="008865FB" w:rsidRPr="007B050A" w14:paraId="07FC59F6" w14:textId="77777777" w:rsidTr="00C333E6">
                <w:trPr>
                  <w:divId w:val="1834635754"/>
                  <w:tblCellSpacing w:w="15" w:type="dxa"/>
                </w:trPr>
                <w:tc>
                  <w:tcPr>
                    <w:tcW w:w="228" w:type="pct"/>
                    <w:hideMark/>
                  </w:tcPr>
                  <w:p w14:paraId="69FEB1D9" w14:textId="77777777" w:rsidR="008865FB" w:rsidRDefault="008865FB">
                    <w:pPr>
                      <w:pStyle w:val="Bibliografa"/>
                      <w:rPr>
                        <w:noProof/>
                        <w:lang w:val="en-US"/>
                      </w:rPr>
                    </w:pPr>
                    <w:r>
                      <w:rPr>
                        <w:noProof/>
                        <w:lang w:val="en-US"/>
                      </w:rPr>
                      <w:t xml:space="preserve">[23] </w:t>
                    </w:r>
                  </w:p>
                </w:tc>
                <w:tc>
                  <w:tcPr>
                    <w:tcW w:w="0" w:type="auto"/>
                    <w:hideMark/>
                  </w:tcPr>
                  <w:p w14:paraId="6AF9B0B1" w14:textId="77777777" w:rsidR="008865FB" w:rsidRDefault="008865FB">
                    <w:pPr>
                      <w:pStyle w:val="Bibliografa"/>
                      <w:rPr>
                        <w:noProof/>
                        <w:lang w:val="en-US"/>
                      </w:rPr>
                    </w:pPr>
                    <w:r>
                      <w:rPr>
                        <w:noProof/>
                        <w:lang w:val="en-US"/>
                      </w:rPr>
                      <w:t xml:space="preserve">J. Abeßer, H. Lukashevich and G. Schuller, "Feature-based extraction of plucking and expression styles of the electric bass guitar.," in </w:t>
                    </w:r>
                    <w:r>
                      <w:rPr>
                        <w:i/>
                        <w:iCs/>
                        <w:noProof/>
                        <w:lang w:val="en-US"/>
                      </w:rPr>
                      <w:t>IEEE International Conference on Acoustics,Speech and Signal Processing</w:t>
                    </w:r>
                    <w:r>
                      <w:rPr>
                        <w:noProof/>
                        <w:lang w:val="en-US"/>
                      </w:rPr>
                      <w:t xml:space="preserve">, (2010). </w:t>
                    </w:r>
                  </w:p>
                </w:tc>
              </w:tr>
              <w:tr w:rsidR="008865FB" w:rsidRPr="007B050A" w14:paraId="66FCCACB" w14:textId="77777777" w:rsidTr="00C333E6">
                <w:trPr>
                  <w:divId w:val="1834635754"/>
                  <w:tblCellSpacing w:w="15" w:type="dxa"/>
                </w:trPr>
                <w:tc>
                  <w:tcPr>
                    <w:tcW w:w="228" w:type="pct"/>
                    <w:hideMark/>
                  </w:tcPr>
                  <w:p w14:paraId="7713D5F5" w14:textId="77777777" w:rsidR="008865FB" w:rsidRDefault="008865FB">
                    <w:pPr>
                      <w:pStyle w:val="Bibliografa"/>
                      <w:rPr>
                        <w:noProof/>
                        <w:lang w:val="en-US"/>
                      </w:rPr>
                    </w:pPr>
                    <w:r>
                      <w:rPr>
                        <w:noProof/>
                        <w:lang w:val="en-US"/>
                      </w:rPr>
                      <w:t xml:space="preserve">[24] </w:t>
                    </w:r>
                  </w:p>
                </w:tc>
                <w:tc>
                  <w:tcPr>
                    <w:tcW w:w="0" w:type="auto"/>
                    <w:hideMark/>
                  </w:tcPr>
                  <w:p w14:paraId="4F03FC8F" w14:textId="77777777" w:rsidR="008865FB" w:rsidRDefault="008865FB">
                    <w:pPr>
                      <w:pStyle w:val="Bibliografa"/>
                      <w:rPr>
                        <w:noProof/>
                        <w:lang w:val="en-US"/>
                      </w:rPr>
                    </w:pPr>
                    <w:r>
                      <w:rPr>
                        <w:noProof/>
                        <w:lang w:val="en-US"/>
                      </w:rPr>
                      <w:t xml:space="preserve">L. Reboursiere, O. Lahdeoja, T. Drugman, S. Dupont, C. Picard and N. Riche, "Left and right-hand guitar playing techniques detection," in </w:t>
                    </w:r>
                    <w:r>
                      <w:rPr>
                        <w:i/>
                        <w:iCs/>
                        <w:noProof/>
                        <w:lang w:val="en-US"/>
                      </w:rPr>
                      <w:t>New Interfaces for Musical Expression</w:t>
                    </w:r>
                    <w:r>
                      <w:rPr>
                        <w:noProof/>
                        <w:lang w:val="en-US"/>
                      </w:rPr>
                      <w:t xml:space="preserve">, (2012). </w:t>
                    </w:r>
                  </w:p>
                </w:tc>
              </w:tr>
              <w:tr w:rsidR="008865FB" w:rsidRPr="007B050A" w14:paraId="5A4B9636" w14:textId="77777777" w:rsidTr="00C333E6">
                <w:trPr>
                  <w:divId w:val="1834635754"/>
                  <w:tblCellSpacing w:w="15" w:type="dxa"/>
                </w:trPr>
                <w:tc>
                  <w:tcPr>
                    <w:tcW w:w="228" w:type="pct"/>
                    <w:hideMark/>
                  </w:tcPr>
                  <w:p w14:paraId="0AFCCD94" w14:textId="77777777" w:rsidR="008865FB" w:rsidRDefault="008865FB">
                    <w:pPr>
                      <w:pStyle w:val="Bibliografa"/>
                      <w:rPr>
                        <w:noProof/>
                        <w:lang w:val="en-US"/>
                      </w:rPr>
                    </w:pPr>
                    <w:r>
                      <w:rPr>
                        <w:noProof/>
                        <w:lang w:val="en-US"/>
                      </w:rPr>
                      <w:t xml:space="preserve">[25] </w:t>
                    </w:r>
                  </w:p>
                </w:tc>
                <w:tc>
                  <w:tcPr>
                    <w:tcW w:w="0" w:type="auto"/>
                    <w:hideMark/>
                  </w:tcPr>
                  <w:p w14:paraId="1F675599" w14:textId="77777777" w:rsidR="008865FB" w:rsidRDefault="008865FB">
                    <w:pPr>
                      <w:pStyle w:val="Bibliografa"/>
                      <w:rPr>
                        <w:noProof/>
                        <w:lang w:val="en-US"/>
                      </w:rPr>
                    </w:pPr>
                    <w:r>
                      <w:rPr>
                        <w:noProof/>
                        <w:lang w:val="en-US"/>
                      </w:rPr>
                      <w:t xml:space="preserve">R. Hennequin, A. Khlif, F. Voituret and M. Moussallam, "Spleeter: a fast and efficient music source separation tool with pre-trained models," </w:t>
                    </w:r>
                    <w:r>
                      <w:rPr>
                        <w:i/>
                        <w:iCs/>
                        <w:noProof/>
                        <w:lang w:val="en-US"/>
                      </w:rPr>
                      <w:t xml:space="preserve">The Journal of Open Source Software, </w:t>
                    </w:r>
                    <w:r>
                      <w:rPr>
                        <w:noProof/>
                        <w:lang w:val="en-US"/>
                      </w:rPr>
                      <w:t xml:space="preserve">(2020). </w:t>
                    </w:r>
                  </w:p>
                </w:tc>
              </w:tr>
              <w:tr w:rsidR="008865FB" w:rsidRPr="007B050A" w14:paraId="74CFC46F" w14:textId="77777777" w:rsidTr="00C333E6">
                <w:trPr>
                  <w:divId w:val="1834635754"/>
                  <w:tblCellSpacing w:w="15" w:type="dxa"/>
                </w:trPr>
                <w:tc>
                  <w:tcPr>
                    <w:tcW w:w="228" w:type="pct"/>
                    <w:hideMark/>
                  </w:tcPr>
                  <w:p w14:paraId="20CE8856" w14:textId="77777777" w:rsidR="008865FB" w:rsidRDefault="008865FB">
                    <w:pPr>
                      <w:pStyle w:val="Bibliografa"/>
                      <w:rPr>
                        <w:noProof/>
                        <w:lang w:val="en-US"/>
                      </w:rPr>
                    </w:pPr>
                    <w:r>
                      <w:rPr>
                        <w:noProof/>
                        <w:lang w:val="en-US"/>
                      </w:rPr>
                      <w:t xml:space="preserve">[26] </w:t>
                    </w:r>
                  </w:p>
                </w:tc>
                <w:tc>
                  <w:tcPr>
                    <w:tcW w:w="0" w:type="auto"/>
                    <w:hideMark/>
                  </w:tcPr>
                  <w:p w14:paraId="2E51023E" w14:textId="77777777" w:rsidR="008865FB" w:rsidRDefault="008865FB">
                    <w:pPr>
                      <w:pStyle w:val="Bibliografa"/>
                      <w:rPr>
                        <w:noProof/>
                        <w:lang w:val="en-US"/>
                      </w:rPr>
                    </w:pPr>
                    <w:r>
                      <w:rPr>
                        <w:noProof/>
                        <w:lang w:val="en-US"/>
                      </w:rPr>
                      <w:t xml:space="preserve">C. Kehling, J. Abeßer, C. Dittmar and G. Schuller, "Automatic Tablature Transcription of Electric Guitar Recordings by estimation of score and instrument-related parameters," in </w:t>
                    </w:r>
                    <w:r>
                      <w:rPr>
                        <w:i/>
                        <w:iCs/>
                        <w:noProof/>
                        <w:lang w:val="en-US"/>
                      </w:rPr>
                      <w:t>DAFx</w:t>
                    </w:r>
                    <w:r>
                      <w:rPr>
                        <w:noProof/>
                        <w:lang w:val="en-US"/>
                      </w:rPr>
                      <w:t xml:space="preserve">, (2014). </w:t>
                    </w:r>
                  </w:p>
                </w:tc>
              </w:tr>
              <w:tr w:rsidR="008865FB" w:rsidRPr="007B050A" w14:paraId="3177D543" w14:textId="77777777" w:rsidTr="00C333E6">
                <w:trPr>
                  <w:divId w:val="1834635754"/>
                  <w:tblCellSpacing w:w="15" w:type="dxa"/>
                </w:trPr>
                <w:tc>
                  <w:tcPr>
                    <w:tcW w:w="228" w:type="pct"/>
                    <w:hideMark/>
                  </w:tcPr>
                  <w:p w14:paraId="61AFD434" w14:textId="77777777" w:rsidR="008865FB" w:rsidRDefault="008865FB">
                    <w:pPr>
                      <w:pStyle w:val="Bibliografa"/>
                      <w:rPr>
                        <w:noProof/>
                        <w:lang w:val="en-US"/>
                      </w:rPr>
                    </w:pPr>
                    <w:r>
                      <w:rPr>
                        <w:noProof/>
                        <w:lang w:val="en-US"/>
                      </w:rPr>
                      <w:lastRenderedPageBreak/>
                      <w:t xml:space="preserve">[27] </w:t>
                    </w:r>
                  </w:p>
                </w:tc>
                <w:tc>
                  <w:tcPr>
                    <w:tcW w:w="0" w:type="auto"/>
                    <w:hideMark/>
                  </w:tcPr>
                  <w:p w14:paraId="316CAEBA" w14:textId="77777777" w:rsidR="008865FB" w:rsidRDefault="008865FB">
                    <w:pPr>
                      <w:pStyle w:val="Bibliografa"/>
                      <w:rPr>
                        <w:noProof/>
                        <w:lang w:val="en-US"/>
                      </w:rPr>
                    </w:pPr>
                    <w:r>
                      <w:rPr>
                        <w:noProof/>
                        <w:lang w:val="en-US"/>
                      </w:rPr>
                      <w:t>G. Peeters, ""A large set of audio features for sound description (similarity and classification) in the CUIDADO project," CUIDADO I.S.T., (2004).</w:t>
                    </w:r>
                  </w:p>
                </w:tc>
              </w:tr>
              <w:tr w:rsidR="008865FB" w:rsidRPr="007B050A" w14:paraId="411099E3" w14:textId="77777777" w:rsidTr="00C333E6">
                <w:trPr>
                  <w:divId w:val="1834635754"/>
                  <w:tblCellSpacing w:w="15" w:type="dxa"/>
                </w:trPr>
                <w:tc>
                  <w:tcPr>
                    <w:tcW w:w="228" w:type="pct"/>
                    <w:hideMark/>
                  </w:tcPr>
                  <w:p w14:paraId="5D3D2DF3" w14:textId="77777777" w:rsidR="008865FB" w:rsidRDefault="008865FB">
                    <w:pPr>
                      <w:pStyle w:val="Bibliografa"/>
                      <w:rPr>
                        <w:noProof/>
                        <w:lang w:val="en-US"/>
                      </w:rPr>
                    </w:pPr>
                    <w:r>
                      <w:rPr>
                        <w:noProof/>
                        <w:lang w:val="en-US"/>
                      </w:rPr>
                      <w:t xml:space="preserve">[28] </w:t>
                    </w:r>
                  </w:p>
                </w:tc>
                <w:tc>
                  <w:tcPr>
                    <w:tcW w:w="0" w:type="auto"/>
                    <w:hideMark/>
                  </w:tcPr>
                  <w:p w14:paraId="0F18AF7A" w14:textId="77777777" w:rsidR="008865FB" w:rsidRDefault="008865FB">
                    <w:pPr>
                      <w:pStyle w:val="Bibliografa"/>
                      <w:rPr>
                        <w:noProof/>
                        <w:lang w:val="en-US"/>
                      </w:rPr>
                    </w:pPr>
                    <w:r>
                      <w:rPr>
                        <w:noProof/>
                        <w:lang w:val="en-US"/>
                      </w:rPr>
                      <w:t xml:space="preserve">P. D. M. M. D. T. A. K. Prof. Dr.-Ing. Gerald Schuller, </w:t>
                    </w:r>
                    <w:r>
                      <w:rPr>
                        <w:i/>
                        <w:iCs/>
                        <w:noProof/>
                        <w:lang w:val="en-US"/>
                      </w:rPr>
                      <w:t xml:space="preserve">Automatic Transcription of Bass Guitar Tracks applied for Music Genre Classification and Sound Synthesis, </w:t>
                    </w:r>
                    <w:r>
                      <w:rPr>
                        <w:noProof/>
                        <w:lang w:val="en-US"/>
                      </w:rPr>
                      <w:t xml:space="preserve">Technischen Universität Ilmenau, 2014. </w:t>
                    </w:r>
                  </w:p>
                </w:tc>
              </w:tr>
              <w:tr w:rsidR="008865FB" w:rsidRPr="007B050A" w14:paraId="3551C398" w14:textId="77777777" w:rsidTr="00C333E6">
                <w:trPr>
                  <w:divId w:val="1834635754"/>
                  <w:tblCellSpacing w:w="15" w:type="dxa"/>
                </w:trPr>
                <w:tc>
                  <w:tcPr>
                    <w:tcW w:w="228" w:type="pct"/>
                    <w:hideMark/>
                  </w:tcPr>
                  <w:p w14:paraId="34EC66A4" w14:textId="77777777" w:rsidR="008865FB" w:rsidRDefault="008865FB">
                    <w:pPr>
                      <w:pStyle w:val="Bibliografa"/>
                      <w:rPr>
                        <w:noProof/>
                        <w:lang w:val="en-US"/>
                      </w:rPr>
                    </w:pPr>
                    <w:r>
                      <w:rPr>
                        <w:noProof/>
                        <w:lang w:val="en-US"/>
                      </w:rPr>
                      <w:t xml:space="preserve">[29] </w:t>
                    </w:r>
                  </w:p>
                </w:tc>
                <w:tc>
                  <w:tcPr>
                    <w:tcW w:w="0" w:type="auto"/>
                    <w:hideMark/>
                  </w:tcPr>
                  <w:p w14:paraId="6C2A7EDD" w14:textId="77777777" w:rsidR="008865FB" w:rsidRDefault="008865FB">
                    <w:pPr>
                      <w:pStyle w:val="Bibliografa"/>
                      <w:rPr>
                        <w:noProof/>
                        <w:lang w:val="en-US"/>
                      </w:rPr>
                    </w:pPr>
                    <w:r>
                      <w:rPr>
                        <w:noProof/>
                        <w:lang w:val="en-US"/>
                      </w:rPr>
                      <w:t>"RockSchool," [Online]. Available: https://www.rslawards.com/country/espana/.</w:t>
                    </w:r>
                  </w:p>
                </w:tc>
              </w:tr>
              <w:tr w:rsidR="008865FB" w:rsidRPr="007B050A" w14:paraId="6271D106" w14:textId="77777777" w:rsidTr="00C333E6">
                <w:trPr>
                  <w:divId w:val="1834635754"/>
                  <w:tblCellSpacing w:w="15" w:type="dxa"/>
                </w:trPr>
                <w:tc>
                  <w:tcPr>
                    <w:tcW w:w="228" w:type="pct"/>
                    <w:hideMark/>
                  </w:tcPr>
                  <w:p w14:paraId="1CC979DC" w14:textId="77777777" w:rsidR="008865FB" w:rsidRDefault="008865FB">
                    <w:pPr>
                      <w:pStyle w:val="Bibliografa"/>
                      <w:rPr>
                        <w:noProof/>
                        <w:lang w:val="en-GB"/>
                      </w:rPr>
                    </w:pPr>
                    <w:r>
                      <w:rPr>
                        <w:noProof/>
                      </w:rPr>
                      <w:t xml:space="preserve">[30] </w:t>
                    </w:r>
                  </w:p>
                </w:tc>
                <w:tc>
                  <w:tcPr>
                    <w:tcW w:w="0" w:type="auto"/>
                    <w:hideMark/>
                  </w:tcPr>
                  <w:p w14:paraId="7854A604" w14:textId="77777777" w:rsidR="008865FB" w:rsidRPr="008865FB" w:rsidRDefault="008865FB">
                    <w:pPr>
                      <w:pStyle w:val="Bibliografa"/>
                      <w:rPr>
                        <w:noProof/>
                        <w:lang w:val="en-GB"/>
                      </w:rPr>
                    </w:pPr>
                    <w:r w:rsidRPr="008865FB">
                      <w:rPr>
                        <w:noProof/>
                        <w:lang w:val="en-GB"/>
                      </w:rPr>
                      <w:t xml:space="preserve">T. C. London, “Trinity R&amp;P Bass Syllabus from 2018,” in </w:t>
                    </w:r>
                    <w:r w:rsidRPr="008865FB">
                      <w:rPr>
                        <w:i/>
                        <w:iCs/>
                        <w:noProof/>
                        <w:lang w:val="en-GB"/>
                      </w:rPr>
                      <w:t>Trinity R&amp;P Bass Syllabus from 2018</w:t>
                    </w:r>
                    <w:r w:rsidRPr="008865FB">
                      <w:rPr>
                        <w:noProof/>
                        <w:lang w:val="en-GB"/>
                      </w:rPr>
                      <w:t>, London, Trinity College London, 2017, p. 32.</w:t>
                    </w:r>
                  </w:p>
                </w:tc>
              </w:tr>
            </w:tbl>
            <w:p w14:paraId="0E1545A0" w14:textId="77777777" w:rsidR="008865FB" w:rsidRPr="008865FB" w:rsidRDefault="008865FB">
              <w:pPr>
                <w:divId w:val="1834635754"/>
                <w:rPr>
                  <w:rFonts w:eastAsia="Times New Roman"/>
                  <w:noProof/>
                  <w:lang w:val="en-GB"/>
                </w:rPr>
              </w:pPr>
            </w:p>
            <w:p w14:paraId="79316A5E" w14:textId="124BA687" w:rsidR="007414E0" w:rsidRDefault="007414E0" w:rsidP="00BC1688">
              <w:r>
                <w:rPr>
                  <w:b/>
                  <w:bCs/>
                  <w:noProof/>
                </w:rPr>
                <w:fldChar w:fldCharType="end"/>
              </w:r>
            </w:p>
          </w:sdtContent>
        </w:sdt>
        <w:bookmarkEnd w:id="273" w:displacedByCustomXml="next"/>
      </w:sdtContent>
    </w:sdt>
    <w:p w14:paraId="6ECA98E7" w14:textId="75C6E146" w:rsidR="00300B83" w:rsidRDefault="00300B83">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4C1237D" w14:textId="77777777" w:rsidR="00B0052A" w:rsidRPr="00C70811" w:rsidRDefault="00B0052A" w:rsidP="0002082E">
      <w:pPr>
        <w:pStyle w:val="Prrafodelista"/>
        <w:spacing w:after="120" w:line="360" w:lineRule="auto"/>
        <w:ind w:left="357"/>
        <w:jc w:val="both"/>
        <w:outlineLvl w:val="0"/>
        <w:rPr>
          <w:rFonts w:ascii="Times New Roman" w:hAnsi="Times New Roman" w:cs="Times New Roman"/>
          <w:sz w:val="32"/>
          <w:szCs w:val="32"/>
          <w:lang w:val="en-US"/>
        </w:rPr>
      </w:pPr>
    </w:p>
    <w:p w14:paraId="21E8D00D" w14:textId="6C4F9E9B" w:rsidR="008E1AD4" w:rsidRDefault="008E1AD4" w:rsidP="008E1AD4">
      <w:pPr>
        <w:pStyle w:val="Prrafodelista"/>
        <w:numPr>
          <w:ilvl w:val="0"/>
          <w:numId w:val="1"/>
        </w:numPr>
        <w:spacing w:after="120" w:line="360" w:lineRule="auto"/>
        <w:jc w:val="both"/>
        <w:outlineLvl w:val="0"/>
        <w:rPr>
          <w:rFonts w:ascii="Times New Roman" w:hAnsi="Times New Roman" w:cs="Times New Roman"/>
          <w:sz w:val="32"/>
          <w:szCs w:val="32"/>
          <w:lang w:val="en-US"/>
        </w:rPr>
      </w:pPr>
      <w:bookmarkStart w:id="275" w:name="_Toc471217949"/>
      <w:bookmarkStart w:id="276" w:name="_Toc81166310"/>
      <w:r w:rsidRPr="00034B55">
        <w:rPr>
          <w:rFonts w:ascii="Times New Roman" w:hAnsi="Times New Roman" w:cs="Times New Roman"/>
          <w:sz w:val="32"/>
          <w:szCs w:val="32"/>
          <w:lang w:val="en-US"/>
        </w:rPr>
        <w:t>Appendices</w:t>
      </w:r>
      <w:bookmarkEnd w:id="275"/>
      <w:bookmarkEnd w:id="276"/>
    </w:p>
    <w:p w14:paraId="37CA9648" w14:textId="77777777" w:rsidR="00F238B7" w:rsidRPr="008B7378" w:rsidRDefault="00F238B7" w:rsidP="008B7378">
      <w:pPr>
        <w:rPr>
          <w:lang w:val="en-US"/>
        </w:rPr>
      </w:pPr>
    </w:p>
    <w:p w14:paraId="0D9B12CC" w14:textId="70B02ACE" w:rsidR="003E5775" w:rsidRDefault="00862767" w:rsidP="003E5775">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77" w:name="_Ref79312470"/>
      <w:bookmarkStart w:id="278" w:name="_Toc81166311"/>
      <w:r>
        <w:rPr>
          <w:rFonts w:ascii="Times New Roman" w:hAnsi="Times New Roman" w:cs="Times New Roman"/>
          <w:sz w:val="32"/>
          <w:szCs w:val="32"/>
          <w:lang w:val="en-US"/>
        </w:rPr>
        <w:t>Student Portal</w:t>
      </w:r>
      <w:bookmarkEnd w:id="277"/>
      <w:bookmarkEnd w:id="278"/>
      <w:r w:rsidR="00041391">
        <w:rPr>
          <w:rFonts w:ascii="Times New Roman" w:hAnsi="Times New Roman" w:cs="Times New Roman"/>
          <w:sz w:val="32"/>
          <w:szCs w:val="32"/>
          <w:lang w:val="en-US"/>
        </w:rPr>
        <w:t xml:space="preserve"> </w:t>
      </w:r>
    </w:p>
    <w:p w14:paraId="38F08A9E" w14:textId="7C6C579E" w:rsidR="000828BF" w:rsidRDefault="000828BF" w:rsidP="00862767">
      <w:pPr>
        <w:rPr>
          <w:rFonts w:ascii="Times New Roman" w:hAnsi="Times New Roman" w:cs="Times New Roman"/>
          <w:sz w:val="24"/>
          <w:szCs w:val="24"/>
          <w:lang w:val="en-GB"/>
        </w:rPr>
      </w:pPr>
      <w:bookmarkStart w:id="279" w:name="_Toc471217951"/>
      <w:r>
        <w:rPr>
          <w:rFonts w:ascii="Times New Roman" w:hAnsi="Times New Roman" w:cs="Times New Roman"/>
          <w:sz w:val="24"/>
          <w:szCs w:val="24"/>
          <w:lang w:val="en-GB"/>
        </w:rPr>
        <w:t>The following folder contains the PDF generated from the Student Portal</w:t>
      </w:r>
      <w:r w:rsidR="006521F6">
        <w:rPr>
          <w:rFonts w:ascii="Times New Roman" w:hAnsi="Times New Roman" w:cs="Times New Roman"/>
          <w:sz w:val="24"/>
          <w:szCs w:val="24"/>
          <w:lang w:val="en-GB"/>
        </w:rPr>
        <w:t xml:space="preserve"> Google Form.</w:t>
      </w:r>
    </w:p>
    <w:p w14:paraId="2316405B" w14:textId="23AD3F76" w:rsidR="000828BF" w:rsidRDefault="008A3450" w:rsidP="00862767">
      <w:pPr>
        <w:rPr>
          <w:lang w:val="en-GB"/>
        </w:rPr>
      </w:pPr>
      <w:hyperlink r:id="rId71" w:history="1">
        <w:r w:rsidR="000828BF" w:rsidRPr="00AF193C">
          <w:rPr>
            <w:rStyle w:val="Hipervnculo"/>
            <w:lang w:val="en-GB"/>
          </w:rPr>
          <w:t>https://github.com/cvf-bcn-gituser/bass-critic/tree/main/TeacherGrades</w:t>
        </w:r>
      </w:hyperlink>
    </w:p>
    <w:p w14:paraId="48686051" w14:textId="554BCD1F" w:rsidR="000828BF" w:rsidRDefault="000828BF" w:rsidP="00862767">
      <w:pPr>
        <w:rPr>
          <w:lang w:val="en-GB"/>
        </w:rPr>
      </w:pPr>
      <w:r>
        <w:rPr>
          <w:lang w:val="en-GB"/>
        </w:rPr>
        <w:t>The name of the PDF file is the following:</w:t>
      </w:r>
    </w:p>
    <w:p w14:paraId="3291DF9C" w14:textId="7C68DF41" w:rsidR="000828BF" w:rsidRDefault="008A3450" w:rsidP="00862767">
      <w:pPr>
        <w:rPr>
          <w:lang w:val="en-GB"/>
        </w:rPr>
      </w:pPr>
      <w:hyperlink r:id="rId72" w:history="1">
        <w:r w:rsidR="000828BF" w:rsidRPr="002A56FD">
          <w:rPr>
            <w:rStyle w:val="Hipervnculo"/>
            <w:lang w:val="en-GB"/>
          </w:rPr>
          <w:t>“Experiment for collecting music performance data for Bass Guitar.pdf”</w:t>
        </w:r>
      </w:hyperlink>
    </w:p>
    <w:p w14:paraId="3A5156EB" w14:textId="193E895F" w:rsidR="00A9270A" w:rsidRDefault="00A9270A" w:rsidP="0026455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Section 1 contains the important Latency Test Link</w:t>
      </w:r>
    </w:p>
    <w:p w14:paraId="0F28B7B0" w14:textId="281B9AEE" w:rsidR="00A9270A" w:rsidRDefault="00A9270A" w:rsidP="00264554">
      <w:pPr>
        <w:spacing w:line="360" w:lineRule="auto"/>
        <w:rPr>
          <w:rFonts w:ascii="Times New Roman" w:hAnsi="Times New Roman" w:cs="Times New Roman"/>
          <w:sz w:val="24"/>
          <w:szCs w:val="24"/>
          <w:lang w:val="en-GB"/>
        </w:rPr>
      </w:pPr>
      <w:r w:rsidRPr="00A9270A">
        <w:rPr>
          <w:rFonts w:ascii="Times New Roman" w:hAnsi="Times New Roman" w:cs="Times New Roman"/>
          <w:sz w:val="24"/>
          <w:szCs w:val="24"/>
          <w:lang w:val="en-GB"/>
        </w:rPr>
        <w:t>https://musiccritic.upf.edu/training/demo/182</w:t>
      </w:r>
    </w:p>
    <w:p w14:paraId="1710DC5C" w14:textId="1FF82AD6" w:rsidR="00A9270A" w:rsidRDefault="00300B83" w:rsidP="000828BF">
      <w:pPr>
        <w:spacing w:line="360" w:lineRule="auto"/>
        <w:rPr>
          <w:rFonts w:ascii="Times New Roman" w:hAnsi="Times New Roman" w:cs="Times New Roman"/>
          <w:sz w:val="24"/>
          <w:szCs w:val="24"/>
          <w:lang w:val="en-GB"/>
        </w:rPr>
      </w:pPr>
      <w:r w:rsidRPr="000828BF">
        <w:rPr>
          <w:rFonts w:ascii="Times New Roman" w:hAnsi="Times New Roman" w:cs="Times New Roman"/>
          <w:sz w:val="24"/>
          <w:szCs w:val="24"/>
          <w:lang w:val="en-GB"/>
        </w:rPr>
        <w:t xml:space="preserve">Sections </w:t>
      </w:r>
      <w:r w:rsidR="000828BF" w:rsidRPr="000828BF">
        <w:rPr>
          <w:rFonts w:ascii="Times New Roman" w:hAnsi="Times New Roman" w:cs="Times New Roman"/>
          <w:sz w:val="24"/>
          <w:szCs w:val="24"/>
          <w:lang w:val="en-GB"/>
        </w:rPr>
        <w:t xml:space="preserve">2 – 8 contain </w:t>
      </w:r>
      <w:r w:rsidR="000828BF">
        <w:rPr>
          <w:rFonts w:ascii="Times New Roman" w:hAnsi="Times New Roman" w:cs="Times New Roman"/>
          <w:sz w:val="24"/>
          <w:szCs w:val="24"/>
          <w:lang w:val="en-GB"/>
        </w:rPr>
        <w:t>Music Critic links</w:t>
      </w:r>
      <w:r w:rsidR="00A9270A">
        <w:rPr>
          <w:rFonts w:ascii="Times New Roman" w:hAnsi="Times New Roman" w:cs="Times New Roman"/>
          <w:sz w:val="24"/>
          <w:szCs w:val="24"/>
          <w:lang w:val="en-GB"/>
        </w:rPr>
        <w:t xml:space="preserve"> created</w:t>
      </w:r>
      <w:r w:rsidR="000828BF">
        <w:rPr>
          <w:rFonts w:ascii="Times New Roman" w:hAnsi="Times New Roman" w:cs="Times New Roman"/>
          <w:sz w:val="24"/>
          <w:szCs w:val="24"/>
          <w:lang w:val="en-GB"/>
        </w:rPr>
        <w:t xml:space="preserve"> </w:t>
      </w:r>
      <w:r w:rsidR="00A9270A">
        <w:rPr>
          <w:rFonts w:ascii="Times New Roman" w:hAnsi="Times New Roman" w:cs="Times New Roman"/>
          <w:sz w:val="24"/>
          <w:szCs w:val="24"/>
          <w:lang w:val="en-GB"/>
        </w:rPr>
        <w:t>for each of the 6 R&amp;P songs.</w:t>
      </w:r>
    </w:p>
    <w:p w14:paraId="0E900D5E" w14:textId="525254A6" w:rsidR="002A56FD" w:rsidRDefault="002A56FD" w:rsidP="000828B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Audio links can be found in the following file:</w:t>
      </w:r>
    </w:p>
    <w:p w14:paraId="6A491D41" w14:textId="5F9EBC04" w:rsidR="002A56FD" w:rsidRPr="002A56FD" w:rsidRDefault="002A56FD" w:rsidP="000828BF">
      <w:pPr>
        <w:spacing w:line="360" w:lineRule="auto"/>
        <w:rPr>
          <w:rFonts w:ascii="Times New Roman" w:hAnsi="Times New Roman" w:cs="Times New Roman"/>
          <w:sz w:val="20"/>
          <w:szCs w:val="20"/>
          <w:lang w:val="en-GB"/>
        </w:rPr>
      </w:pPr>
      <w:r w:rsidRPr="002A56FD">
        <w:rPr>
          <w:rFonts w:ascii="Times New Roman" w:hAnsi="Times New Roman" w:cs="Times New Roman"/>
          <w:sz w:val="20"/>
          <w:szCs w:val="20"/>
          <w:lang w:val="en-GB"/>
        </w:rPr>
        <w:t>https://github.com/cvf-bcn-gituser/bass-critic/blob/main/TeacherGrades/Minus1TrackLinks.docx</w:t>
      </w:r>
    </w:p>
    <w:p w14:paraId="256A4239" w14:textId="5312C804" w:rsidR="00A9270A" w:rsidRDefault="002A56FD" w:rsidP="000828B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Each song section has a Technical Description that the </w:t>
      </w:r>
      <w:r w:rsidR="006521F6">
        <w:rPr>
          <w:rFonts w:ascii="Times New Roman" w:hAnsi="Times New Roman" w:cs="Times New Roman"/>
          <w:sz w:val="24"/>
          <w:szCs w:val="24"/>
          <w:lang w:val="en-GB"/>
        </w:rPr>
        <w:t>student</w:t>
      </w:r>
      <w:r>
        <w:rPr>
          <w:rFonts w:ascii="Times New Roman" w:hAnsi="Times New Roman" w:cs="Times New Roman"/>
          <w:sz w:val="24"/>
          <w:szCs w:val="24"/>
          <w:lang w:val="en-GB"/>
        </w:rPr>
        <w:t xml:space="preserve"> is asked to follow.</w:t>
      </w:r>
      <w:r w:rsidR="006521F6">
        <w:rPr>
          <w:rFonts w:ascii="Times New Roman" w:hAnsi="Times New Roman" w:cs="Times New Roman"/>
          <w:sz w:val="24"/>
          <w:szCs w:val="24"/>
          <w:lang w:val="en-GB"/>
        </w:rPr>
        <w:br/>
      </w:r>
      <w:r>
        <w:rPr>
          <w:rFonts w:ascii="Times New Roman" w:hAnsi="Times New Roman" w:cs="Times New Roman"/>
          <w:sz w:val="24"/>
          <w:szCs w:val="24"/>
          <w:lang w:val="en-GB"/>
        </w:rPr>
        <w:t>In addition they are requested to give their own feedback of the performance.</w:t>
      </w:r>
    </w:p>
    <w:p w14:paraId="01584C34" w14:textId="6C1E2BEC" w:rsidR="002A56FD" w:rsidRDefault="00051ABE" w:rsidP="000828BF">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48ED314" wp14:editId="14646FB5">
            <wp:extent cx="5184140" cy="26320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84140" cy="2632075"/>
                    </a:xfrm>
                    <a:prstGeom prst="rect">
                      <a:avLst/>
                    </a:prstGeom>
                    <a:noFill/>
                    <a:ln>
                      <a:noFill/>
                    </a:ln>
                  </pic:spPr>
                </pic:pic>
              </a:graphicData>
            </a:graphic>
          </wp:inline>
        </w:drawing>
      </w:r>
    </w:p>
    <w:p w14:paraId="4076D059" w14:textId="0C02B4B7" w:rsidR="00264554" w:rsidRDefault="006521F6" w:rsidP="006521F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full details on the instructions and  on how each section is described, please scroll down the PDF “</w:t>
      </w:r>
      <w:r w:rsidRPr="006521F6">
        <w:rPr>
          <w:rFonts w:ascii="Times New Roman" w:hAnsi="Times New Roman" w:cs="Times New Roman"/>
          <w:sz w:val="24"/>
          <w:szCs w:val="24"/>
          <w:lang w:val="en-GB"/>
        </w:rPr>
        <w:t>Experiment for collecting music performance data for Bass Guitar</w:t>
      </w:r>
      <w:r>
        <w:rPr>
          <w:rFonts w:ascii="Times New Roman" w:hAnsi="Times New Roman" w:cs="Times New Roman"/>
          <w:sz w:val="24"/>
          <w:szCs w:val="24"/>
          <w:lang w:val="en-GB"/>
        </w:rPr>
        <w:t>”</w:t>
      </w:r>
    </w:p>
    <w:p w14:paraId="5EDB84DB" w14:textId="343BD103" w:rsidR="006521F6" w:rsidRDefault="006521F6" w:rsidP="006521F6">
      <w:pPr>
        <w:spacing w:line="360" w:lineRule="auto"/>
        <w:rPr>
          <w:rFonts w:ascii="Times New Roman" w:hAnsi="Times New Roman" w:cs="Times New Roman"/>
          <w:sz w:val="24"/>
          <w:szCs w:val="24"/>
          <w:lang w:val="en-GB"/>
        </w:rPr>
      </w:pPr>
    </w:p>
    <w:p w14:paraId="75CE258C" w14:textId="77777777" w:rsidR="006521F6" w:rsidRPr="006521F6" w:rsidRDefault="006521F6" w:rsidP="006521F6">
      <w:pPr>
        <w:spacing w:line="360" w:lineRule="auto"/>
        <w:rPr>
          <w:rFonts w:ascii="Times New Roman" w:hAnsi="Times New Roman" w:cs="Times New Roman"/>
          <w:sz w:val="24"/>
          <w:szCs w:val="24"/>
          <w:lang w:val="en-GB"/>
        </w:rPr>
      </w:pPr>
    </w:p>
    <w:p w14:paraId="390A94FF" w14:textId="77777777" w:rsidR="00EC7D56" w:rsidRDefault="00EC7D56" w:rsidP="00862767">
      <w:pPr>
        <w:rPr>
          <w:lang w:val="en-GB"/>
        </w:rPr>
      </w:pPr>
    </w:p>
    <w:p w14:paraId="60C661FA" w14:textId="75153D6E" w:rsidR="00DA4F2B" w:rsidRDefault="00DA4F2B" w:rsidP="00DA4F2B">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r>
        <w:rPr>
          <w:rFonts w:ascii="Times New Roman" w:hAnsi="Times New Roman" w:cs="Times New Roman"/>
          <w:sz w:val="32"/>
          <w:szCs w:val="32"/>
          <w:lang w:val="en-GB"/>
        </w:rPr>
        <w:t xml:space="preserve"> </w:t>
      </w:r>
      <w:bookmarkStart w:id="280" w:name="_Toc81166312"/>
      <w:r>
        <w:rPr>
          <w:rFonts w:ascii="Times New Roman" w:hAnsi="Times New Roman" w:cs="Times New Roman"/>
          <w:sz w:val="32"/>
          <w:szCs w:val="32"/>
          <w:lang w:val="en-GB"/>
        </w:rPr>
        <w:t>Steps for Processing</w:t>
      </w:r>
      <w:r w:rsidR="003E04F7">
        <w:rPr>
          <w:rFonts w:ascii="Times New Roman" w:hAnsi="Times New Roman" w:cs="Times New Roman"/>
          <w:sz w:val="32"/>
          <w:szCs w:val="32"/>
          <w:lang w:val="en-GB"/>
        </w:rPr>
        <w:t xml:space="preserve"> Student</w:t>
      </w:r>
      <w:r>
        <w:rPr>
          <w:rFonts w:ascii="Times New Roman" w:hAnsi="Times New Roman" w:cs="Times New Roman"/>
          <w:sz w:val="32"/>
          <w:szCs w:val="32"/>
          <w:lang w:val="en-GB"/>
        </w:rPr>
        <w:t xml:space="preserve"> Recording</w:t>
      </w:r>
      <w:r w:rsidR="003E04F7">
        <w:rPr>
          <w:rFonts w:ascii="Times New Roman" w:hAnsi="Times New Roman" w:cs="Times New Roman"/>
          <w:sz w:val="32"/>
          <w:szCs w:val="32"/>
          <w:lang w:val="en-GB"/>
        </w:rPr>
        <w:t>s</w:t>
      </w:r>
      <w:bookmarkEnd w:id="280"/>
    </w:p>
    <w:p w14:paraId="35718F49" w14:textId="527C386D" w:rsidR="006521F6" w:rsidRDefault="006521F6" w:rsidP="003E04F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all recordings </w:t>
      </w:r>
      <w:r w:rsidR="00051ABE">
        <w:rPr>
          <w:rFonts w:ascii="Times New Roman" w:hAnsi="Times New Roman" w:cs="Times New Roman"/>
          <w:sz w:val="24"/>
          <w:szCs w:val="24"/>
          <w:lang w:val="en-US"/>
        </w:rPr>
        <w:t>we</w:t>
      </w:r>
      <w:r>
        <w:rPr>
          <w:rFonts w:ascii="Times New Roman" w:hAnsi="Times New Roman" w:cs="Times New Roman"/>
          <w:sz w:val="24"/>
          <w:szCs w:val="24"/>
          <w:lang w:val="en-US"/>
        </w:rPr>
        <w:t>re gathered, these</w:t>
      </w:r>
      <w:r w:rsidR="003E04F7">
        <w:rPr>
          <w:rFonts w:ascii="Times New Roman" w:hAnsi="Times New Roman" w:cs="Times New Roman"/>
          <w:sz w:val="24"/>
          <w:szCs w:val="24"/>
          <w:lang w:val="en-US"/>
        </w:rPr>
        <w:t xml:space="preserve"> </w:t>
      </w:r>
      <w:r>
        <w:rPr>
          <w:rFonts w:ascii="Times New Roman" w:hAnsi="Times New Roman" w:cs="Times New Roman"/>
          <w:sz w:val="24"/>
          <w:szCs w:val="24"/>
          <w:lang w:val="en-US"/>
        </w:rPr>
        <w:t>were the steps followed in preparing and mixing the Student recordings for Teacher Grading</w:t>
      </w:r>
    </w:p>
    <w:tbl>
      <w:tblPr>
        <w:tblStyle w:val="Tablaconcuadrcula"/>
        <w:tblW w:w="0" w:type="auto"/>
        <w:tblLook w:val="04A0" w:firstRow="1" w:lastRow="0" w:firstColumn="1" w:lastColumn="0" w:noHBand="0" w:noVBand="1"/>
      </w:tblPr>
      <w:tblGrid>
        <w:gridCol w:w="8494"/>
      </w:tblGrid>
      <w:tr w:rsidR="00DA4F2B" w:rsidRPr="007B050A" w14:paraId="760A20C2" w14:textId="77777777" w:rsidTr="006521F6">
        <w:tc>
          <w:tcPr>
            <w:tcW w:w="8494" w:type="dxa"/>
          </w:tcPr>
          <w:p w14:paraId="3BCD08E0" w14:textId="74294D3F" w:rsidR="00DA4F2B" w:rsidRPr="00051ABE" w:rsidRDefault="006521F6" w:rsidP="00AA0937">
            <w:pPr>
              <w:rPr>
                <w:sz w:val="20"/>
                <w:szCs w:val="20"/>
              </w:rPr>
            </w:pPr>
            <w:r w:rsidRPr="00051ABE">
              <w:rPr>
                <w:rFonts w:ascii="Times New Roman" w:hAnsi="Times New Roman" w:cs="Times New Roman"/>
                <w:sz w:val="20"/>
                <w:szCs w:val="20"/>
                <w:lang w:val="en-US"/>
              </w:rPr>
              <w:br/>
            </w:r>
            <w:r w:rsidR="00DA4F2B" w:rsidRPr="00051ABE">
              <w:rPr>
                <w:sz w:val="20"/>
                <w:szCs w:val="20"/>
              </w:rPr>
              <w:t>Steps:</w:t>
            </w:r>
          </w:p>
          <w:p w14:paraId="43DA3D8F" w14:textId="77777777" w:rsidR="00DA4F2B" w:rsidRPr="00051ABE" w:rsidRDefault="00DA4F2B" w:rsidP="00AA0937">
            <w:pPr>
              <w:pStyle w:val="Prrafodelista"/>
              <w:numPr>
                <w:ilvl w:val="0"/>
                <w:numId w:val="21"/>
              </w:numPr>
              <w:rPr>
                <w:sz w:val="20"/>
                <w:szCs w:val="20"/>
                <w:lang w:val="en-GB"/>
              </w:rPr>
            </w:pPr>
            <w:r w:rsidRPr="00051ABE">
              <w:rPr>
                <w:sz w:val="20"/>
                <w:szCs w:val="20"/>
                <w:lang w:val="en-GB"/>
              </w:rPr>
              <w:t>Download the student recording from the server.</w:t>
            </w:r>
            <w:r w:rsidRPr="00051ABE">
              <w:rPr>
                <w:sz w:val="20"/>
                <w:szCs w:val="20"/>
                <w:lang w:val="en-GB"/>
              </w:rPr>
              <w:br/>
              <w:t>It has a name like this: "submissions/1805_52a4886b326c4301b2760c8df6404c96.wav"</w:t>
            </w:r>
          </w:p>
          <w:p w14:paraId="26787C08" w14:textId="77777777" w:rsidR="00DA4F2B" w:rsidRPr="00051ABE" w:rsidRDefault="00DA4F2B" w:rsidP="00AA0937">
            <w:pPr>
              <w:pStyle w:val="Prrafodelista"/>
              <w:numPr>
                <w:ilvl w:val="0"/>
                <w:numId w:val="21"/>
              </w:numPr>
              <w:rPr>
                <w:sz w:val="20"/>
                <w:szCs w:val="20"/>
                <w:lang w:val="en-GB"/>
              </w:rPr>
            </w:pPr>
            <w:r w:rsidRPr="00051ABE">
              <w:rPr>
                <w:sz w:val="20"/>
                <w:szCs w:val="20"/>
                <w:lang w:val="en-GB"/>
              </w:rPr>
              <w:t>Rename it to the Student name.</w:t>
            </w:r>
          </w:p>
          <w:p w14:paraId="773AF3A7" w14:textId="77777777" w:rsidR="00DA4F2B" w:rsidRPr="00051ABE" w:rsidRDefault="00DA4F2B" w:rsidP="00AA0937">
            <w:pPr>
              <w:pStyle w:val="Prrafodelista"/>
              <w:numPr>
                <w:ilvl w:val="0"/>
                <w:numId w:val="21"/>
              </w:numPr>
              <w:rPr>
                <w:sz w:val="20"/>
                <w:szCs w:val="20"/>
                <w:lang w:val="en-GB"/>
              </w:rPr>
            </w:pPr>
            <w:r w:rsidRPr="00051ABE">
              <w:rPr>
                <w:sz w:val="20"/>
                <w:szCs w:val="20"/>
                <w:lang w:val="en-GB"/>
              </w:rPr>
              <w:t>Check that the playback rate is 44100Hs If its 48000Hz, left click on the audio file in Audacity and choose the rate 44100Hz, make sure it is also this rate in the Project settings, then go to Tracks menu and choose “Resample”.</w:t>
            </w:r>
          </w:p>
          <w:p w14:paraId="2BA24914" w14:textId="77777777" w:rsidR="00DA4F2B" w:rsidRPr="00051ABE" w:rsidRDefault="00DA4F2B" w:rsidP="00AA0937">
            <w:pPr>
              <w:pStyle w:val="Prrafodelista"/>
              <w:numPr>
                <w:ilvl w:val="0"/>
                <w:numId w:val="21"/>
              </w:numPr>
              <w:rPr>
                <w:sz w:val="20"/>
                <w:szCs w:val="20"/>
                <w:lang w:val="en-GB"/>
              </w:rPr>
            </w:pPr>
            <w:r w:rsidRPr="00051ABE">
              <w:rPr>
                <w:sz w:val="20"/>
                <w:szCs w:val="20"/>
                <w:lang w:val="en-GB"/>
              </w:rPr>
              <w:t>Import Isolated Student Stem to Audacity</w:t>
            </w:r>
          </w:p>
          <w:p w14:paraId="0BDA3E0A" w14:textId="6BE1B8F8" w:rsidR="00DA4F2B" w:rsidRPr="00051ABE" w:rsidRDefault="00DA4F2B" w:rsidP="00AA0937">
            <w:pPr>
              <w:pStyle w:val="Prrafodelista"/>
              <w:numPr>
                <w:ilvl w:val="0"/>
                <w:numId w:val="21"/>
              </w:numPr>
              <w:rPr>
                <w:sz w:val="20"/>
                <w:szCs w:val="20"/>
                <w:lang w:val="en-GB"/>
              </w:rPr>
            </w:pPr>
            <w:r w:rsidRPr="00051ABE">
              <w:rPr>
                <w:sz w:val="20"/>
                <w:szCs w:val="20"/>
                <w:lang w:val="en-GB"/>
              </w:rPr>
              <w:t xml:space="preserve">Import </w:t>
            </w:r>
            <w:r w:rsidR="003E04F7">
              <w:rPr>
                <w:sz w:val="20"/>
                <w:szCs w:val="20"/>
                <w:lang w:val="en-GB"/>
              </w:rPr>
              <w:t>Reference</w:t>
            </w:r>
            <w:r w:rsidRPr="00051ABE">
              <w:rPr>
                <w:sz w:val="20"/>
                <w:szCs w:val="20"/>
                <w:lang w:val="en-GB"/>
              </w:rPr>
              <w:t xml:space="preserve"> and make a split track to Mono</w:t>
            </w:r>
          </w:p>
          <w:p w14:paraId="4E8ABAD5" w14:textId="78B7978D" w:rsidR="00DA4F2B" w:rsidRPr="00051ABE" w:rsidRDefault="00DA4F2B" w:rsidP="00AA0937">
            <w:pPr>
              <w:pStyle w:val="Prrafodelista"/>
              <w:numPr>
                <w:ilvl w:val="0"/>
                <w:numId w:val="21"/>
              </w:numPr>
              <w:rPr>
                <w:sz w:val="20"/>
                <w:szCs w:val="20"/>
                <w:lang w:val="en-GB"/>
              </w:rPr>
            </w:pPr>
            <w:r w:rsidRPr="00051ABE">
              <w:rPr>
                <w:sz w:val="20"/>
                <w:szCs w:val="20"/>
                <w:lang w:val="en-GB"/>
              </w:rPr>
              <w:t>Zoom in on initial onsets and align them manually. Align</w:t>
            </w:r>
            <w:r w:rsidR="003E04F7">
              <w:rPr>
                <w:sz w:val="20"/>
                <w:szCs w:val="20"/>
                <w:lang w:val="en-GB"/>
              </w:rPr>
              <w:t xml:space="preserve"> Student recording with</w:t>
            </w:r>
            <w:r w:rsidRPr="00051ABE">
              <w:rPr>
                <w:sz w:val="20"/>
                <w:szCs w:val="20"/>
                <w:lang w:val="en-GB"/>
              </w:rPr>
              <w:t xml:space="preserve"> the first onsets</w:t>
            </w:r>
            <w:r w:rsidR="003E04F7">
              <w:rPr>
                <w:sz w:val="20"/>
                <w:szCs w:val="20"/>
                <w:lang w:val="en-GB"/>
              </w:rPr>
              <w:t xml:space="preserve"> of the Reference.</w:t>
            </w:r>
          </w:p>
          <w:p w14:paraId="3B2E55DF" w14:textId="0B14BCF6" w:rsidR="00DA4F2B" w:rsidRPr="00051ABE" w:rsidRDefault="00DA4F2B" w:rsidP="00AA0937">
            <w:pPr>
              <w:pStyle w:val="Prrafodelista"/>
              <w:numPr>
                <w:ilvl w:val="0"/>
                <w:numId w:val="21"/>
              </w:numPr>
              <w:rPr>
                <w:sz w:val="20"/>
                <w:szCs w:val="20"/>
                <w:lang w:val="en-GB"/>
              </w:rPr>
            </w:pPr>
            <w:r w:rsidRPr="00051ABE">
              <w:rPr>
                <w:sz w:val="20"/>
                <w:szCs w:val="20"/>
                <w:lang w:val="en-GB"/>
              </w:rPr>
              <w:t xml:space="preserve">Boost the Bass 6db and the Treble 1db and after words add another 1edb to align amplitude with </w:t>
            </w:r>
            <w:r w:rsidR="003E04F7">
              <w:rPr>
                <w:sz w:val="20"/>
                <w:szCs w:val="20"/>
                <w:lang w:val="en-GB"/>
              </w:rPr>
              <w:t>Reference</w:t>
            </w:r>
            <w:r w:rsidRPr="00051ABE">
              <w:rPr>
                <w:sz w:val="20"/>
                <w:szCs w:val="20"/>
                <w:lang w:val="en-GB"/>
              </w:rPr>
              <w:t>.</w:t>
            </w:r>
          </w:p>
          <w:p w14:paraId="7BA11357" w14:textId="77777777" w:rsidR="00DA4F2B" w:rsidRPr="00051ABE" w:rsidRDefault="00DA4F2B" w:rsidP="00AA0937">
            <w:pPr>
              <w:pStyle w:val="Prrafodelista"/>
              <w:numPr>
                <w:ilvl w:val="0"/>
                <w:numId w:val="21"/>
              </w:numPr>
              <w:rPr>
                <w:sz w:val="20"/>
                <w:szCs w:val="20"/>
                <w:lang w:val="en-GB"/>
              </w:rPr>
            </w:pPr>
            <w:r w:rsidRPr="00051ABE">
              <w:rPr>
                <w:sz w:val="20"/>
                <w:szCs w:val="20"/>
                <w:lang w:val="en-GB"/>
              </w:rPr>
              <w:t>Add other tracks to audacity playback and check synchronisation and volume mix.</w:t>
            </w:r>
          </w:p>
          <w:p w14:paraId="6D6FEDCF" w14:textId="77777777" w:rsidR="00DA4F2B" w:rsidRPr="00051ABE" w:rsidRDefault="00DA4F2B" w:rsidP="00AA0937">
            <w:pPr>
              <w:pStyle w:val="Prrafodelista"/>
              <w:numPr>
                <w:ilvl w:val="0"/>
                <w:numId w:val="21"/>
              </w:numPr>
              <w:rPr>
                <w:sz w:val="20"/>
                <w:szCs w:val="20"/>
                <w:lang w:val="en-GB"/>
              </w:rPr>
            </w:pPr>
            <w:r w:rsidRPr="00051ABE">
              <w:rPr>
                <w:sz w:val="20"/>
                <w:szCs w:val="20"/>
                <w:lang w:val="en-GB"/>
              </w:rPr>
              <w:t>Boost the bass volume so you can hear it clearly. You may need to attenuate the other tracks, particularly vocals.</w:t>
            </w:r>
          </w:p>
          <w:p w14:paraId="7A030C1E" w14:textId="586BBC67" w:rsidR="00DA4F2B" w:rsidRPr="00051ABE" w:rsidRDefault="00DA4F2B" w:rsidP="00AA0937">
            <w:pPr>
              <w:pStyle w:val="Prrafodelista"/>
              <w:numPr>
                <w:ilvl w:val="0"/>
                <w:numId w:val="21"/>
              </w:numPr>
              <w:rPr>
                <w:sz w:val="20"/>
                <w:szCs w:val="20"/>
                <w:lang w:val="en-GB"/>
              </w:rPr>
            </w:pPr>
            <w:r w:rsidRPr="00051ABE">
              <w:rPr>
                <w:sz w:val="20"/>
                <w:szCs w:val="20"/>
                <w:lang w:val="en-GB"/>
              </w:rPr>
              <w:t>When you are happy with the mix</w:t>
            </w:r>
            <w:r w:rsidR="00051ABE" w:rsidRPr="00051ABE">
              <w:rPr>
                <w:sz w:val="20"/>
                <w:szCs w:val="20"/>
                <w:lang w:val="en-GB"/>
              </w:rPr>
              <w:t xml:space="preserve"> </w:t>
            </w:r>
            <w:r w:rsidRPr="00051ABE">
              <w:rPr>
                <w:sz w:val="20"/>
                <w:szCs w:val="20"/>
                <w:lang w:val="en-GB"/>
              </w:rPr>
              <w:t>export as WAV file.</w:t>
            </w:r>
          </w:p>
          <w:p w14:paraId="46C105D9" w14:textId="2187372C" w:rsidR="00DA4F2B" w:rsidRDefault="00DA4F2B" w:rsidP="00051ABE">
            <w:pPr>
              <w:pStyle w:val="Prrafodelista"/>
              <w:numPr>
                <w:ilvl w:val="0"/>
                <w:numId w:val="21"/>
              </w:numPr>
              <w:rPr>
                <w:rFonts w:ascii="Times New Roman" w:hAnsi="Times New Roman" w:cs="Times New Roman"/>
                <w:sz w:val="24"/>
                <w:szCs w:val="24"/>
                <w:lang w:val="en-GB"/>
              </w:rPr>
            </w:pPr>
            <w:r w:rsidRPr="00051ABE">
              <w:rPr>
                <w:sz w:val="20"/>
                <w:szCs w:val="20"/>
                <w:lang w:val="en-GB"/>
              </w:rPr>
              <w:t xml:space="preserve">Remove the other tracks </w:t>
            </w:r>
            <w:r w:rsidR="00051ABE" w:rsidRPr="00051ABE">
              <w:rPr>
                <w:sz w:val="20"/>
                <w:szCs w:val="20"/>
                <w:lang w:val="en-GB"/>
              </w:rPr>
              <w:t xml:space="preserve">in Audacity project </w:t>
            </w:r>
            <w:r w:rsidRPr="00051ABE">
              <w:rPr>
                <w:sz w:val="20"/>
                <w:szCs w:val="20"/>
                <w:lang w:val="en-GB"/>
              </w:rPr>
              <w:t>and export the student stem also as a WAV file.</w:t>
            </w:r>
            <w:r w:rsidRPr="00245D55">
              <w:rPr>
                <w:sz w:val="20"/>
                <w:szCs w:val="20"/>
                <w:lang w:val="en-GB"/>
              </w:rPr>
              <w:br/>
            </w:r>
          </w:p>
        </w:tc>
      </w:tr>
    </w:tbl>
    <w:p w14:paraId="5519FACC" w14:textId="77777777" w:rsidR="006521F6" w:rsidRDefault="00264554" w:rsidP="006521F6">
      <w:pPr>
        <w:rPr>
          <w:rFonts w:ascii="Times New Roman" w:hAnsi="Times New Roman" w:cs="Times New Roman"/>
          <w:sz w:val="24"/>
          <w:szCs w:val="24"/>
          <w:lang w:val="en-US"/>
        </w:rPr>
      </w:pPr>
      <w:r w:rsidRPr="00C0120E">
        <w:rPr>
          <w:rFonts w:ascii="Times New Roman" w:hAnsi="Times New Roman" w:cs="Times New Roman"/>
          <w:sz w:val="24"/>
          <w:szCs w:val="24"/>
          <w:lang w:val="en-GB"/>
        </w:rPr>
        <w:t>Any future development that would require the collection of recordings on a large scale would require automating some or preferably all these steps.</w:t>
      </w:r>
      <w:r w:rsidR="006521F6">
        <w:rPr>
          <w:rFonts w:ascii="Times New Roman" w:hAnsi="Times New Roman" w:cs="Times New Roman"/>
          <w:sz w:val="24"/>
          <w:szCs w:val="24"/>
          <w:lang w:val="en-GB"/>
        </w:rPr>
        <w:t xml:space="preserve"> </w:t>
      </w:r>
      <w:r w:rsidR="006521F6">
        <w:rPr>
          <w:rFonts w:ascii="Times New Roman" w:hAnsi="Times New Roman" w:cs="Times New Roman"/>
          <w:sz w:val="24"/>
          <w:szCs w:val="24"/>
          <w:lang w:val="en-US"/>
        </w:rPr>
        <w:t>All the Student recordings can be found in the following link:</w:t>
      </w:r>
    </w:p>
    <w:p w14:paraId="51CCB9AC" w14:textId="6DA514FD" w:rsidR="00862767" w:rsidRDefault="008A3450" w:rsidP="006521F6">
      <w:pPr>
        <w:rPr>
          <w:rFonts w:ascii="Times New Roman" w:hAnsi="Times New Roman" w:cs="Times New Roman"/>
          <w:sz w:val="32"/>
          <w:szCs w:val="32"/>
          <w:lang w:val="en-GB"/>
        </w:rPr>
      </w:pPr>
      <w:hyperlink r:id="rId74" w:history="1">
        <w:r w:rsidR="006521F6" w:rsidRPr="00AF193C">
          <w:rPr>
            <w:rStyle w:val="Hipervnculo"/>
            <w:rFonts w:ascii="Times New Roman" w:hAnsi="Times New Roman" w:cs="Times New Roman"/>
            <w:sz w:val="24"/>
            <w:szCs w:val="24"/>
            <w:lang w:val="en-US"/>
          </w:rPr>
          <w:t>https://github.com/cvf-bcn-gituser/bass-critic/tree/main/tclEvaluation/audio</w:t>
        </w:r>
      </w:hyperlink>
    </w:p>
    <w:p w14:paraId="5429F9A2" w14:textId="44777A31" w:rsidR="006521F6" w:rsidRPr="006521F6" w:rsidRDefault="006521F6" w:rsidP="006521F6">
      <w:pPr>
        <w:rPr>
          <w:rFonts w:ascii="Times New Roman" w:hAnsi="Times New Roman" w:cs="Times New Roman"/>
          <w:sz w:val="24"/>
          <w:szCs w:val="24"/>
          <w:lang w:val="en-GB"/>
        </w:rPr>
      </w:pPr>
      <w:r w:rsidRPr="006521F6">
        <w:rPr>
          <w:rFonts w:ascii="Times New Roman" w:hAnsi="Times New Roman" w:cs="Times New Roman"/>
          <w:sz w:val="24"/>
          <w:szCs w:val="24"/>
          <w:lang w:val="en-GB"/>
        </w:rPr>
        <w:t>Each of the six folders are named “yellow”, “bjean”, “just”, “brown”, “road”, “wotm”.</w:t>
      </w:r>
    </w:p>
    <w:p w14:paraId="1B1936F5" w14:textId="315E1957" w:rsidR="00A51EDD" w:rsidRDefault="00A51EDD" w:rsidP="00264554">
      <w:pPr>
        <w:spacing w:after="120" w:line="360" w:lineRule="auto"/>
        <w:jc w:val="both"/>
        <w:rPr>
          <w:rFonts w:ascii="Times New Roman" w:hAnsi="Times New Roman" w:cs="Times New Roman"/>
          <w:sz w:val="24"/>
          <w:szCs w:val="24"/>
          <w:lang w:val="en-GB"/>
        </w:rPr>
      </w:pPr>
    </w:p>
    <w:p w14:paraId="01FEEB43" w14:textId="6BC01924" w:rsidR="00A51EDD" w:rsidRDefault="00A51EDD" w:rsidP="00264554">
      <w:pPr>
        <w:spacing w:after="120" w:line="360" w:lineRule="auto"/>
        <w:jc w:val="both"/>
        <w:rPr>
          <w:rFonts w:ascii="Times New Roman" w:hAnsi="Times New Roman" w:cs="Times New Roman"/>
          <w:sz w:val="24"/>
          <w:szCs w:val="24"/>
          <w:lang w:val="en-GB"/>
        </w:rPr>
      </w:pPr>
    </w:p>
    <w:p w14:paraId="43916932" w14:textId="68ACCC78" w:rsidR="00A51EDD" w:rsidRDefault="00A51EDD" w:rsidP="00264554">
      <w:pPr>
        <w:spacing w:after="120" w:line="360" w:lineRule="auto"/>
        <w:jc w:val="both"/>
        <w:rPr>
          <w:rFonts w:ascii="Times New Roman" w:hAnsi="Times New Roman" w:cs="Times New Roman"/>
          <w:sz w:val="24"/>
          <w:szCs w:val="24"/>
          <w:lang w:val="en-GB"/>
        </w:rPr>
      </w:pPr>
    </w:p>
    <w:p w14:paraId="482D0B0F" w14:textId="030E14C5" w:rsidR="00051ABE" w:rsidRDefault="00051ABE" w:rsidP="00264554">
      <w:pPr>
        <w:spacing w:after="120" w:line="360" w:lineRule="auto"/>
        <w:jc w:val="both"/>
        <w:rPr>
          <w:rFonts w:ascii="Times New Roman" w:hAnsi="Times New Roman" w:cs="Times New Roman"/>
          <w:sz w:val="24"/>
          <w:szCs w:val="24"/>
          <w:lang w:val="en-GB"/>
        </w:rPr>
      </w:pPr>
    </w:p>
    <w:p w14:paraId="4E3F86A2" w14:textId="77777777" w:rsidR="00051ABE" w:rsidRDefault="00051ABE" w:rsidP="00264554">
      <w:pPr>
        <w:spacing w:after="120" w:line="360" w:lineRule="auto"/>
        <w:jc w:val="both"/>
        <w:rPr>
          <w:rFonts w:ascii="Times New Roman" w:hAnsi="Times New Roman" w:cs="Times New Roman"/>
          <w:sz w:val="24"/>
          <w:szCs w:val="24"/>
          <w:lang w:val="en-GB"/>
        </w:rPr>
      </w:pPr>
    </w:p>
    <w:p w14:paraId="1B589B8E" w14:textId="16BA2B00" w:rsidR="00A51EDD" w:rsidRDefault="00A51EDD" w:rsidP="00264554">
      <w:pPr>
        <w:spacing w:after="120" w:line="360" w:lineRule="auto"/>
        <w:jc w:val="both"/>
        <w:rPr>
          <w:rFonts w:ascii="Times New Roman" w:hAnsi="Times New Roman" w:cs="Times New Roman"/>
          <w:sz w:val="24"/>
          <w:szCs w:val="24"/>
          <w:lang w:val="en-GB"/>
        </w:rPr>
      </w:pPr>
    </w:p>
    <w:p w14:paraId="7F106EB8" w14:textId="1FE1244D" w:rsidR="00A51EDD" w:rsidRDefault="00A51EDD" w:rsidP="00264554">
      <w:pPr>
        <w:spacing w:after="120" w:line="360" w:lineRule="auto"/>
        <w:jc w:val="both"/>
        <w:rPr>
          <w:rFonts w:ascii="Times New Roman" w:hAnsi="Times New Roman" w:cs="Times New Roman"/>
          <w:sz w:val="24"/>
          <w:szCs w:val="24"/>
          <w:lang w:val="en-GB"/>
        </w:rPr>
      </w:pPr>
    </w:p>
    <w:p w14:paraId="1B3A4E74" w14:textId="356E53F7" w:rsidR="00A51EDD" w:rsidRDefault="00A51EDD" w:rsidP="00264554">
      <w:pPr>
        <w:spacing w:after="120" w:line="360" w:lineRule="auto"/>
        <w:jc w:val="both"/>
        <w:rPr>
          <w:rFonts w:ascii="Times New Roman" w:hAnsi="Times New Roman" w:cs="Times New Roman"/>
          <w:sz w:val="32"/>
          <w:szCs w:val="32"/>
          <w:lang w:val="en-GB"/>
        </w:rPr>
      </w:pPr>
    </w:p>
    <w:p w14:paraId="6497FE0C" w14:textId="77777777" w:rsidR="0073132C" w:rsidRPr="00264554" w:rsidRDefault="0073132C" w:rsidP="00264554">
      <w:pPr>
        <w:spacing w:after="120" w:line="360" w:lineRule="auto"/>
        <w:jc w:val="both"/>
        <w:rPr>
          <w:rFonts w:ascii="Times New Roman" w:hAnsi="Times New Roman" w:cs="Times New Roman"/>
          <w:sz w:val="32"/>
          <w:szCs w:val="32"/>
          <w:lang w:val="en-GB"/>
        </w:rPr>
      </w:pPr>
    </w:p>
    <w:p w14:paraId="0B23CB0C" w14:textId="61CD2A80" w:rsidR="00051ABE" w:rsidRPr="00051ABE" w:rsidRDefault="00862767" w:rsidP="00051ABE">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81" w:name="_Toc81166313"/>
      <w:r>
        <w:rPr>
          <w:rFonts w:ascii="Times New Roman" w:hAnsi="Times New Roman" w:cs="Times New Roman"/>
          <w:sz w:val="32"/>
          <w:szCs w:val="32"/>
          <w:lang w:val="en-GB"/>
        </w:rPr>
        <w:t>Teacher Portals</w:t>
      </w:r>
      <w:bookmarkEnd w:id="281"/>
    </w:p>
    <w:p w14:paraId="424CD530" w14:textId="302F6C83" w:rsidR="00051ABE" w:rsidRDefault="00051ABE" w:rsidP="00051ABE">
      <w:pPr>
        <w:spacing w:after="0" w:line="240" w:lineRule="auto"/>
        <w:rPr>
          <w:lang w:val="en-GB"/>
        </w:rPr>
      </w:pPr>
      <w:r>
        <w:rPr>
          <w:lang w:val="en-GB"/>
        </w:rPr>
        <w:t>The files contain the Questions, Answers and Summary Histogram chart for all the R&amp;P songs.</w:t>
      </w:r>
      <w:r>
        <w:rPr>
          <w:lang w:val="en-GB"/>
        </w:rPr>
        <w:br/>
        <w:t>They are PDF exports of the original Google Forms used.</w:t>
      </w:r>
    </w:p>
    <w:p w14:paraId="2662B9AE" w14:textId="558FF105" w:rsidR="00051ABE" w:rsidRDefault="00051ABE" w:rsidP="00051ABE">
      <w:pPr>
        <w:spacing w:after="0" w:line="240" w:lineRule="auto"/>
        <w:rPr>
          <w:lang w:val="en-GB"/>
        </w:rPr>
      </w:pPr>
      <w:r>
        <w:rPr>
          <w:lang w:val="en-GB"/>
        </w:rPr>
        <w:t xml:space="preserve">(e.g. The file </w:t>
      </w:r>
      <w:r w:rsidRPr="00051ABE">
        <w:rPr>
          <w:lang w:val="en-GB"/>
        </w:rPr>
        <w:t>Grade 0 Yellow.pdf</w:t>
      </w:r>
      <w:r>
        <w:rPr>
          <w:lang w:val="en-GB"/>
        </w:rPr>
        <w:t xml:space="preserve"> contains the teacher questions for “Yellow”. The rest is </w:t>
      </w:r>
      <w:r w:rsidR="0073132C">
        <w:rPr>
          <w:lang w:val="en-GB"/>
        </w:rPr>
        <w:t>self-explanatory</w:t>
      </w:r>
      <w:r>
        <w:rPr>
          <w:lang w:val="en-GB"/>
        </w:rPr>
        <w:t>.</w:t>
      </w:r>
    </w:p>
    <w:p w14:paraId="002D8D7F" w14:textId="77777777" w:rsidR="00051ABE" w:rsidRDefault="00051ABE" w:rsidP="00051ABE">
      <w:pPr>
        <w:spacing w:after="0" w:line="240" w:lineRule="auto"/>
        <w:rPr>
          <w:lang w:val="en-GB"/>
        </w:rPr>
      </w:pPr>
    </w:p>
    <w:p w14:paraId="149AC392" w14:textId="1CBB3B4C" w:rsidR="00051ABE" w:rsidRPr="00051ABE" w:rsidRDefault="00051ABE" w:rsidP="00051ABE">
      <w:pPr>
        <w:spacing w:after="0" w:line="240" w:lineRule="auto"/>
        <w:rPr>
          <w:lang w:val="en-GB"/>
        </w:rPr>
      </w:pPr>
      <w:r>
        <w:rPr>
          <w:lang w:val="en-GB"/>
        </w:rPr>
        <w:t xml:space="preserve"> </w:t>
      </w:r>
      <w:r w:rsidRPr="00051ABE">
        <w:rPr>
          <w:lang w:val="en-GB"/>
        </w:rPr>
        <w:t>Grade 0 Yellow.pdf</w:t>
      </w:r>
    </w:p>
    <w:p w14:paraId="104D715D" w14:textId="77777777" w:rsidR="00051ABE" w:rsidRPr="00051ABE" w:rsidRDefault="00051ABE" w:rsidP="00051ABE">
      <w:pPr>
        <w:spacing w:after="0" w:line="240" w:lineRule="auto"/>
        <w:rPr>
          <w:lang w:val="en-GB"/>
        </w:rPr>
      </w:pPr>
      <w:r w:rsidRPr="00051ABE">
        <w:rPr>
          <w:lang w:val="en-GB"/>
        </w:rPr>
        <w:t xml:space="preserve"> Grade 0 Yellow_Answers.pdf</w:t>
      </w:r>
    </w:p>
    <w:p w14:paraId="0602AE8B" w14:textId="77777777" w:rsidR="00051ABE" w:rsidRPr="00051ABE" w:rsidRDefault="00051ABE" w:rsidP="00051ABE">
      <w:pPr>
        <w:spacing w:after="0" w:line="240" w:lineRule="auto"/>
        <w:rPr>
          <w:lang w:val="en-GB"/>
        </w:rPr>
      </w:pPr>
      <w:r w:rsidRPr="00051ABE">
        <w:rPr>
          <w:lang w:val="en-GB"/>
        </w:rPr>
        <w:t xml:space="preserve"> Grade 0 Yellow_Charts.pdf</w:t>
      </w:r>
    </w:p>
    <w:p w14:paraId="2FEEAEFD" w14:textId="77777777" w:rsidR="00051ABE" w:rsidRPr="00051ABE" w:rsidRDefault="00051ABE" w:rsidP="00051ABE">
      <w:pPr>
        <w:spacing w:after="0" w:line="240" w:lineRule="auto"/>
        <w:rPr>
          <w:lang w:val="en-GB"/>
        </w:rPr>
      </w:pPr>
      <w:r w:rsidRPr="00051ABE">
        <w:rPr>
          <w:lang w:val="en-GB"/>
        </w:rPr>
        <w:t xml:space="preserve"> Grade 1 Billie Jean.pdf</w:t>
      </w:r>
    </w:p>
    <w:p w14:paraId="72BBE4FE" w14:textId="77777777" w:rsidR="00051ABE" w:rsidRPr="00051ABE" w:rsidRDefault="00051ABE" w:rsidP="00051ABE">
      <w:pPr>
        <w:spacing w:after="0" w:line="240" w:lineRule="auto"/>
        <w:rPr>
          <w:lang w:val="en-GB"/>
        </w:rPr>
      </w:pPr>
      <w:r w:rsidRPr="00051ABE">
        <w:rPr>
          <w:lang w:val="en-GB"/>
        </w:rPr>
        <w:t xml:space="preserve"> Grade 1 Billie Jean_Answers.pdf</w:t>
      </w:r>
    </w:p>
    <w:p w14:paraId="2D4CD03F" w14:textId="77777777" w:rsidR="00051ABE" w:rsidRPr="00051ABE" w:rsidRDefault="00051ABE" w:rsidP="00051ABE">
      <w:pPr>
        <w:spacing w:after="0" w:line="240" w:lineRule="auto"/>
        <w:rPr>
          <w:lang w:val="en-GB"/>
        </w:rPr>
      </w:pPr>
      <w:r w:rsidRPr="00051ABE">
        <w:rPr>
          <w:lang w:val="en-GB"/>
        </w:rPr>
        <w:t xml:space="preserve"> Grade 1 Billie Jean_Charts.pdf</w:t>
      </w:r>
    </w:p>
    <w:p w14:paraId="76DDD0FB" w14:textId="77777777" w:rsidR="00051ABE" w:rsidRPr="00051ABE" w:rsidRDefault="00051ABE" w:rsidP="00051ABE">
      <w:pPr>
        <w:spacing w:after="0" w:line="240" w:lineRule="auto"/>
        <w:rPr>
          <w:lang w:val="en-GB"/>
        </w:rPr>
      </w:pPr>
      <w:r w:rsidRPr="00051ABE">
        <w:rPr>
          <w:lang w:val="en-GB"/>
        </w:rPr>
        <w:t xml:space="preserve"> Grade 1 Just Looking.pdf</w:t>
      </w:r>
    </w:p>
    <w:p w14:paraId="36A7340E" w14:textId="77777777" w:rsidR="00051ABE" w:rsidRPr="00051ABE" w:rsidRDefault="00051ABE" w:rsidP="00051ABE">
      <w:pPr>
        <w:spacing w:after="0" w:line="240" w:lineRule="auto"/>
        <w:rPr>
          <w:lang w:val="en-GB"/>
        </w:rPr>
      </w:pPr>
      <w:r w:rsidRPr="00051ABE">
        <w:rPr>
          <w:lang w:val="en-GB"/>
        </w:rPr>
        <w:t xml:space="preserve"> Grade 1 Just Looking_Answers.pdf</w:t>
      </w:r>
    </w:p>
    <w:p w14:paraId="4784D520" w14:textId="77777777" w:rsidR="00051ABE" w:rsidRPr="00051ABE" w:rsidRDefault="00051ABE" w:rsidP="00051ABE">
      <w:pPr>
        <w:spacing w:after="0" w:line="240" w:lineRule="auto"/>
        <w:rPr>
          <w:lang w:val="en-GB"/>
        </w:rPr>
      </w:pPr>
      <w:r w:rsidRPr="00051ABE">
        <w:rPr>
          <w:lang w:val="en-GB"/>
        </w:rPr>
        <w:t xml:space="preserve"> Grade 1 Just Looking_Charts.pdf</w:t>
      </w:r>
    </w:p>
    <w:p w14:paraId="4DF116DF" w14:textId="77777777" w:rsidR="00051ABE" w:rsidRPr="00051ABE" w:rsidRDefault="00051ABE" w:rsidP="00051ABE">
      <w:pPr>
        <w:spacing w:after="0" w:line="240" w:lineRule="auto"/>
        <w:rPr>
          <w:lang w:val="en-GB"/>
        </w:rPr>
      </w:pPr>
      <w:r w:rsidRPr="00051ABE">
        <w:rPr>
          <w:lang w:val="en-GB"/>
        </w:rPr>
        <w:t xml:space="preserve"> Grade 2 Brown Eyed Girl.pdf</w:t>
      </w:r>
    </w:p>
    <w:p w14:paraId="35075895" w14:textId="77777777" w:rsidR="00051ABE" w:rsidRPr="00051ABE" w:rsidRDefault="00051ABE" w:rsidP="00051ABE">
      <w:pPr>
        <w:spacing w:after="0" w:line="240" w:lineRule="auto"/>
        <w:rPr>
          <w:lang w:val="en-GB"/>
        </w:rPr>
      </w:pPr>
      <w:r w:rsidRPr="00051ABE">
        <w:rPr>
          <w:lang w:val="en-GB"/>
        </w:rPr>
        <w:t xml:space="preserve"> Grade 2 Brown Eyed Girl_Answers.pdf</w:t>
      </w:r>
    </w:p>
    <w:p w14:paraId="75DE115C" w14:textId="77777777" w:rsidR="00051ABE" w:rsidRPr="00051ABE" w:rsidRDefault="00051ABE" w:rsidP="00051ABE">
      <w:pPr>
        <w:spacing w:after="0" w:line="240" w:lineRule="auto"/>
        <w:rPr>
          <w:lang w:val="en-GB"/>
        </w:rPr>
      </w:pPr>
      <w:r w:rsidRPr="00051ABE">
        <w:rPr>
          <w:lang w:val="en-GB"/>
        </w:rPr>
        <w:t xml:space="preserve"> Grade 2 Brown Eyed Girl_Charts.pdf</w:t>
      </w:r>
    </w:p>
    <w:p w14:paraId="634CF054" w14:textId="77777777" w:rsidR="00051ABE" w:rsidRPr="00051ABE" w:rsidRDefault="00051ABE" w:rsidP="00051ABE">
      <w:pPr>
        <w:spacing w:after="0" w:line="240" w:lineRule="auto"/>
        <w:rPr>
          <w:lang w:val="en-GB"/>
        </w:rPr>
      </w:pPr>
      <w:r w:rsidRPr="00051ABE">
        <w:rPr>
          <w:lang w:val="en-GB"/>
        </w:rPr>
        <w:t xml:space="preserve"> Grade 3 Road Runner.pdf</w:t>
      </w:r>
    </w:p>
    <w:p w14:paraId="19ACB4BD" w14:textId="77777777" w:rsidR="00051ABE" w:rsidRPr="00051ABE" w:rsidRDefault="00051ABE" w:rsidP="00051ABE">
      <w:pPr>
        <w:spacing w:after="0" w:line="240" w:lineRule="auto"/>
        <w:rPr>
          <w:lang w:val="en-GB"/>
        </w:rPr>
      </w:pPr>
      <w:r w:rsidRPr="00051ABE">
        <w:rPr>
          <w:lang w:val="en-GB"/>
        </w:rPr>
        <w:t xml:space="preserve"> Grade 3 Road Runner_Answers.pdf</w:t>
      </w:r>
    </w:p>
    <w:p w14:paraId="119E718F" w14:textId="77777777" w:rsidR="00051ABE" w:rsidRPr="00051ABE" w:rsidRDefault="00051ABE" w:rsidP="00051ABE">
      <w:pPr>
        <w:spacing w:after="0" w:line="240" w:lineRule="auto"/>
        <w:rPr>
          <w:lang w:val="en-GB"/>
        </w:rPr>
      </w:pPr>
      <w:r w:rsidRPr="00051ABE">
        <w:rPr>
          <w:lang w:val="en-GB"/>
        </w:rPr>
        <w:t xml:space="preserve"> Grade 3 Road Runner_Charts.pdf</w:t>
      </w:r>
    </w:p>
    <w:p w14:paraId="06772596" w14:textId="77777777" w:rsidR="00051ABE" w:rsidRPr="00051ABE" w:rsidRDefault="00051ABE" w:rsidP="00051ABE">
      <w:pPr>
        <w:spacing w:after="0" w:line="240" w:lineRule="auto"/>
        <w:rPr>
          <w:lang w:val="en-GB"/>
        </w:rPr>
      </w:pPr>
      <w:r w:rsidRPr="00051ABE">
        <w:rPr>
          <w:lang w:val="en-GB"/>
        </w:rPr>
        <w:t xml:space="preserve"> Grade 3 Walking On the Moon.pdf</w:t>
      </w:r>
    </w:p>
    <w:p w14:paraId="23E9AC88" w14:textId="77777777" w:rsidR="00051ABE" w:rsidRPr="00051ABE" w:rsidRDefault="00051ABE" w:rsidP="00051ABE">
      <w:pPr>
        <w:spacing w:after="0" w:line="240" w:lineRule="auto"/>
        <w:rPr>
          <w:lang w:val="en-GB"/>
        </w:rPr>
      </w:pPr>
      <w:r w:rsidRPr="00051ABE">
        <w:rPr>
          <w:lang w:val="en-GB"/>
        </w:rPr>
        <w:t xml:space="preserve"> Grade 3 Walking On the Moon_Answers.pdf</w:t>
      </w:r>
    </w:p>
    <w:p w14:paraId="568CAA5B" w14:textId="77777777" w:rsidR="00051ABE" w:rsidRPr="00051ABE" w:rsidRDefault="00051ABE" w:rsidP="00051ABE">
      <w:pPr>
        <w:spacing w:after="0" w:line="240" w:lineRule="auto"/>
        <w:rPr>
          <w:lang w:val="en-GB"/>
        </w:rPr>
      </w:pPr>
      <w:r w:rsidRPr="00051ABE">
        <w:rPr>
          <w:lang w:val="en-GB"/>
        </w:rPr>
        <w:t xml:space="preserve"> Grade 3 Walking On the Moon_Charts.pdf</w:t>
      </w:r>
    </w:p>
    <w:p w14:paraId="75502123" w14:textId="77777777" w:rsidR="00051ABE" w:rsidRDefault="00051ABE" w:rsidP="00051ABE">
      <w:pPr>
        <w:jc w:val="center"/>
        <w:rPr>
          <w:lang w:val="en-GB"/>
        </w:rPr>
      </w:pPr>
    </w:p>
    <w:p w14:paraId="5501375D" w14:textId="73D83DBE" w:rsidR="008A2ED2" w:rsidRPr="00051ABE" w:rsidRDefault="00051ABE" w:rsidP="00051ABE">
      <w:pPr>
        <w:rPr>
          <w:rFonts w:ascii="Times New Roman" w:hAnsi="Times New Roman" w:cs="Times New Roman"/>
          <w:lang w:val="en-GB"/>
        </w:rPr>
      </w:pPr>
      <w:r>
        <w:rPr>
          <w:lang w:val="en-GB"/>
        </w:rPr>
        <w:t>The following extracts are Teacher Histogram gradings for Billie Jean Onsets and Offsets.</w:t>
      </w:r>
      <w:r w:rsidRPr="00051ABE">
        <w:rPr>
          <w:lang w:val="en-GB"/>
        </w:rPr>
        <w:t xml:space="preserve"> </w:t>
      </w:r>
    </w:p>
    <w:p w14:paraId="2AB5D9C1" w14:textId="754C206B" w:rsidR="008A2ED2" w:rsidRPr="00114549" w:rsidRDefault="00051ABE" w:rsidP="008A2ED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0EC69D6" wp14:editId="3BB04B78">
            <wp:extent cx="5398770" cy="266382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8770" cy="2663825"/>
                    </a:xfrm>
                    <a:prstGeom prst="rect">
                      <a:avLst/>
                    </a:prstGeom>
                    <a:noFill/>
                    <a:ln>
                      <a:noFill/>
                    </a:ln>
                  </pic:spPr>
                </pic:pic>
              </a:graphicData>
            </a:graphic>
          </wp:inline>
        </w:drawing>
      </w:r>
    </w:p>
    <w:p w14:paraId="1D6F9B54" w14:textId="278D3638" w:rsidR="008A2ED2" w:rsidRPr="00114549" w:rsidRDefault="008A2ED2" w:rsidP="008A2ED2">
      <w:pPr>
        <w:jc w:val="center"/>
        <w:rPr>
          <w:rFonts w:ascii="Times New Roman" w:hAnsi="Times New Roman" w:cs="Times New Roman"/>
          <w:lang w:val="en-US"/>
        </w:rPr>
      </w:pPr>
      <w:bookmarkStart w:id="282" w:name="_Toc78707198"/>
      <w:bookmarkStart w:id="283" w:name="_Toc81163811"/>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F94EB2">
        <w:rPr>
          <w:rFonts w:ascii="Times New Roman" w:hAnsi="Times New Roman" w:cs="Times New Roman"/>
          <w:i/>
          <w:noProof/>
          <w:lang w:val="en-US"/>
        </w:rPr>
        <w:t>40</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Onsets: Billie Jean</w:t>
      </w:r>
      <w:bookmarkEnd w:id="282"/>
      <w:bookmarkEnd w:id="283"/>
    </w:p>
    <w:p w14:paraId="5DA6B3AA" w14:textId="0F9BBB81" w:rsidR="008A2ED2" w:rsidRPr="00114549" w:rsidRDefault="00051ABE" w:rsidP="008A2ED2">
      <w:pPr>
        <w:jc w:val="center"/>
        <w:rPr>
          <w:rFonts w:ascii="Times New Roman" w:hAnsi="Times New Roman" w:cs="Times New Roman"/>
          <w:b/>
          <w:bCs/>
        </w:rPr>
      </w:pPr>
      <w:r>
        <w:rPr>
          <w:rFonts w:ascii="Times New Roman" w:hAnsi="Times New Roman" w:cs="Times New Roman"/>
          <w:b/>
          <w:bCs/>
          <w:noProof/>
        </w:rPr>
        <w:drawing>
          <wp:inline distT="0" distB="0" distL="0" distR="0" wp14:anchorId="74A3B67F" wp14:editId="752E6313">
            <wp:extent cx="5398770" cy="32042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p w14:paraId="5F476BE7" w14:textId="268DBF60" w:rsidR="008A2ED2" w:rsidRPr="00114549" w:rsidRDefault="008A2ED2" w:rsidP="008A2ED2">
      <w:pPr>
        <w:jc w:val="center"/>
        <w:rPr>
          <w:rFonts w:ascii="Times New Roman" w:hAnsi="Times New Roman" w:cs="Times New Roman"/>
          <w:lang w:val="en-US"/>
        </w:rPr>
      </w:pPr>
      <w:bookmarkStart w:id="284" w:name="_Toc78707199"/>
      <w:bookmarkStart w:id="285" w:name="_Toc81163812"/>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F94EB2">
        <w:rPr>
          <w:rFonts w:ascii="Times New Roman" w:hAnsi="Times New Roman" w:cs="Times New Roman"/>
          <w:i/>
          <w:noProof/>
          <w:lang w:val="en-US"/>
        </w:rPr>
        <w:t>41</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Offsets: Billie Jean</w:t>
      </w:r>
      <w:bookmarkEnd w:id="284"/>
      <w:bookmarkEnd w:id="285"/>
    </w:p>
    <w:p w14:paraId="60EA6FAE" w14:textId="00294D20" w:rsidR="00063AEB" w:rsidRPr="00063AEB" w:rsidRDefault="00063AEB">
      <w:pPr>
        <w:rPr>
          <w:rFonts w:ascii="Times New Roman" w:hAnsi="Times New Roman" w:cs="Times New Roman"/>
          <w:sz w:val="24"/>
          <w:szCs w:val="24"/>
          <w:lang w:val="en-GB"/>
        </w:rPr>
      </w:pPr>
    </w:p>
    <w:p w14:paraId="4B806E6F" w14:textId="6D696638" w:rsidR="00063AEB" w:rsidRPr="00063AEB" w:rsidRDefault="00063AEB">
      <w:pPr>
        <w:rPr>
          <w:rFonts w:ascii="Times New Roman" w:hAnsi="Times New Roman" w:cs="Times New Roman"/>
          <w:sz w:val="24"/>
          <w:szCs w:val="24"/>
          <w:lang w:val="en-GB"/>
        </w:rPr>
      </w:pPr>
      <w:r w:rsidRPr="00063AEB">
        <w:rPr>
          <w:rFonts w:ascii="Times New Roman" w:hAnsi="Times New Roman" w:cs="Times New Roman"/>
          <w:sz w:val="24"/>
          <w:szCs w:val="24"/>
          <w:lang w:val="en-GB"/>
        </w:rPr>
        <w:t>The CSV data exports of the original download CSV files are as follows</w:t>
      </w:r>
    </w:p>
    <w:p w14:paraId="7F836C40" w14:textId="74451949" w:rsidR="00063AEB" w:rsidRPr="00063AEB" w:rsidRDefault="00063AEB">
      <w:pPr>
        <w:rPr>
          <w:rFonts w:ascii="Times New Roman" w:hAnsi="Times New Roman" w:cs="Times New Roman"/>
          <w:lang w:val="en-GB"/>
        </w:rPr>
      </w:pPr>
      <w:r w:rsidRPr="00063AEB">
        <w:rPr>
          <w:rFonts w:ascii="Times New Roman" w:hAnsi="Times New Roman" w:cs="Times New Roman"/>
          <w:lang w:val="en-GB"/>
        </w:rPr>
        <w:t>https://github.com/cvf-bcn-gituser/bass-critic/tree/main/TeacherGrades/Grades_and_Comments_ESP</w:t>
      </w:r>
    </w:p>
    <w:p w14:paraId="0B9EA414" w14:textId="0B4CAE08" w:rsidR="00063AEB" w:rsidRPr="00063AEB" w:rsidRDefault="00063AEB">
      <w:pPr>
        <w:rPr>
          <w:rFonts w:ascii="Times New Roman" w:hAnsi="Times New Roman" w:cs="Times New Roman"/>
          <w:sz w:val="24"/>
          <w:szCs w:val="24"/>
          <w:lang w:val="en-GB"/>
        </w:rPr>
      </w:pPr>
    </w:p>
    <w:p w14:paraId="148745AC" w14:textId="353B72C9" w:rsidR="00063AEB" w:rsidRPr="00063AEB" w:rsidRDefault="00063AEB" w:rsidP="00063AEB">
      <w:pPr>
        <w:rPr>
          <w:rFonts w:ascii="Times New Roman" w:hAnsi="Times New Roman" w:cs="Times New Roman"/>
          <w:sz w:val="24"/>
          <w:szCs w:val="24"/>
          <w:lang w:val="en-GB"/>
        </w:rPr>
      </w:pPr>
      <w:r w:rsidRPr="00063AEB">
        <w:rPr>
          <w:rFonts w:ascii="Times New Roman" w:hAnsi="Times New Roman" w:cs="Times New Roman"/>
          <w:sz w:val="24"/>
          <w:szCs w:val="24"/>
          <w:lang w:val="en-GB"/>
        </w:rPr>
        <w:t>The CSV data exports of the English translated downloaded CSV files are as follows</w:t>
      </w:r>
    </w:p>
    <w:p w14:paraId="1767C3FC" w14:textId="77777777" w:rsidR="00063AEB" w:rsidRPr="00063AEB" w:rsidRDefault="008A3450" w:rsidP="00063AEB">
      <w:pPr>
        <w:rPr>
          <w:rFonts w:ascii="Times New Roman" w:hAnsi="Times New Roman" w:cs="Times New Roman"/>
          <w:lang w:val="en-GB"/>
        </w:rPr>
      </w:pPr>
      <w:hyperlink r:id="rId77" w:history="1">
        <w:r w:rsidR="00063AEB" w:rsidRPr="00063AEB">
          <w:rPr>
            <w:rStyle w:val="Hipervnculo"/>
            <w:rFonts w:ascii="Times New Roman" w:hAnsi="Times New Roman" w:cs="Times New Roman"/>
            <w:lang w:val="en-GB"/>
          </w:rPr>
          <w:t>https://github.com/cvf-bcn-gituser/bass-critic/tree/main/TeacherGrades/Grades_and_Comments_ENG</w:t>
        </w:r>
      </w:hyperlink>
    </w:p>
    <w:p w14:paraId="17BD29C2" w14:textId="48B5D767" w:rsidR="00063AEB" w:rsidRPr="00063AEB" w:rsidRDefault="00063AEB">
      <w:pPr>
        <w:rPr>
          <w:rFonts w:ascii="Times New Roman" w:hAnsi="Times New Roman" w:cs="Times New Roman"/>
          <w:sz w:val="24"/>
          <w:szCs w:val="24"/>
          <w:lang w:val="en-GB"/>
        </w:rPr>
      </w:pPr>
    </w:p>
    <w:p w14:paraId="031567DC" w14:textId="0A511D05" w:rsidR="00063AEB" w:rsidRPr="00063AEB" w:rsidRDefault="00063AEB">
      <w:pPr>
        <w:rPr>
          <w:rFonts w:ascii="Times New Roman" w:hAnsi="Times New Roman" w:cs="Times New Roman"/>
          <w:sz w:val="24"/>
          <w:szCs w:val="24"/>
          <w:lang w:val="en-GB"/>
        </w:rPr>
      </w:pPr>
      <w:r w:rsidRPr="00063AEB">
        <w:rPr>
          <w:rFonts w:ascii="Times New Roman" w:hAnsi="Times New Roman" w:cs="Times New Roman"/>
          <w:sz w:val="24"/>
          <w:szCs w:val="24"/>
          <w:lang w:val="en-GB"/>
        </w:rPr>
        <w:t>Grades are the same, it</w:t>
      </w:r>
      <w:r w:rsidR="0073132C">
        <w:rPr>
          <w:rFonts w:ascii="Times New Roman" w:hAnsi="Times New Roman" w:cs="Times New Roman"/>
          <w:sz w:val="24"/>
          <w:szCs w:val="24"/>
          <w:lang w:val="en-GB"/>
        </w:rPr>
        <w:t xml:space="preserve"> i</w:t>
      </w:r>
      <w:r w:rsidRPr="00063AEB">
        <w:rPr>
          <w:rFonts w:ascii="Times New Roman" w:hAnsi="Times New Roman" w:cs="Times New Roman"/>
          <w:sz w:val="24"/>
          <w:szCs w:val="24"/>
          <w:lang w:val="en-GB"/>
        </w:rPr>
        <w:t>s just the comments that are translated.</w:t>
      </w:r>
    </w:p>
    <w:p w14:paraId="012FD704" w14:textId="3F10E2EB" w:rsidR="00063AEB" w:rsidRDefault="00063AEB">
      <w:pPr>
        <w:rPr>
          <w:rFonts w:ascii="Times New Roman" w:hAnsi="Times New Roman" w:cs="Times New Roman"/>
          <w:sz w:val="32"/>
          <w:szCs w:val="32"/>
          <w:lang w:val="en-GB"/>
        </w:rPr>
      </w:pPr>
    </w:p>
    <w:p w14:paraId="05DE2D89" w14:textId="3785A448" w:rsidR="00063AEB" w:rsidRDefault="00063AEB">
      <w:pPr>
        <w:rPr>
          <w:rFonts w:ascii="Times New Roman" w:hAnsi="Times New Roman" w:cs="Times New Roman"/>
          <w:sz w:val="32"/>
          <w:szCs w:val="32"/>
          <w:lang w:val="en-GB"/>
        </w:rPr>
      </w:pPr>
    </w:p>
    <w:p w14:paraId="1CFC2AE3" w14:textId="4CDBB819" w:rsidR="00063AEB" w:rsidRDefault="00063AEB">
      <w:pPr>
        <w:rPr>
          <w:rFonts w:ascii="Times New Roman" w:hAnsi="Times New Roman" w:cs="Times New Roman"/>
          <w:sz w:val="32"/>
          <w:szCs w:val="32"/>
          <w:lang w:val="en-GB"/>
        </w:rPr>
      </w:pPr>
    </w:p>
    <w:p w14:paraId="2432654F" w14:textId="16B140C9" w:rsidR="00063AEB" w:rsidRDefault="00063AEB">
      <w:pPr>
        <w:rPr>
          <w:rFonts w:ascii="Times New Roman" w:hAnsi="Times New Roman" w:cs="Times New Roman"/>
          <w:sz w:val="32"/>
          <w:szCs w:val="32"/>
          <w:lang w:val="en-GB"/>
        </w:rPr>
      </w:pPr>
    </w:p>
    <w:p w14:paraId="290F0D2D" w14:textId="326E91AF" w:rsidR="00063AEB" w:rsidRDefault="00063AEB">
      <w:pPr>
        <w:rPr>
          <w:rFonts w:ascii="Times New Roman" w:hAnsi="Times New Roman" w:cs="Times New Roman"/>
          <w:sz w:val="32"/>
          <w:szCs w:val="32"/>
          <w:lang w:val="en-GB"/>
        </w:rPr>
      </w:pPr>
    </w:p>
    <w:p w14:paraId="56D7C62F" w14:textId="77777777" w:rsidR="00063AEB" w:rsidRDefault="00063AEB">
      <w:pPr>
        <w:rPr>
          <w:rFonts w:ascii="Times New Roman" w:hAnsi="Times New Roman" w:cs="Times New Roman"/>
          <w:sz w:val="32"/>
          <w:szCs w:val="32"/>
          <w:lang w:val="en-GB"/>
        </w:rPr>
      </w:pPr>
    </w:p>
    <w:p w14:paraId="65171C49" w14:textId="45133E62" w:rsidR="00862767" w:rsidRDefault="00862767" w:rsidP="00862767">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86" w:name="_Toc81166314"/>
      <w:r w:rsidRPr="00862767">
        <w:rPr>
          <w:rFonts w:ascii="Times New Roman" w:hAnsi="Times New Roman" w:cs="Times New Roman"/>
          <w:sz w:val="32"/>
          <w:szCs w:val="32"/>
          <w:lang w:val="en-GB"/>
        </w:rPr>
        <w:t>Note books for Plots and Code for generating data</w:t>
      </w:r>
      <w:bookmarkEnd w:id="286"/>
    </w:p>
    <w:p w14:paraId="5FF6B82B" w14:textId="224CD07A" w:rsidR="00FE2FD4" w:rsidRDefault="00FE2FD4">
      <w:pPr>
        <w:rPr>
          <w:lang w:val="en-GB"/>
        </w:rPr>
      </w:pPr>
      <w:r>
        <w:rPr>
          <w:lang w:val="en-GB"/>
        </w:rPr>
        <w:t>README</w:t>
      </w:r>
    </w:p>
    <w:p w14:paraId="29AF7250" w14:textId="7C659449" w:rsidR="00FE2FD4" w:rsidRDefault="00FE2FD4">
      <w:pPr>
        <w:rPr>
          <w:lang w:val="en-GB"/>
        </w:rPr>
      </w:pPr>
      <w:r w:rsidRPr="00FE2FD4">
        <w:rPr>
          <w:lang w:val="en-GB"/>
        </w:rPr>
        <w:t>https://github.com/cvf-bcn-gituser/bass-critic/blob/main/README.md</w:t>
      </w:r>
    </w:p>
    <w:p w14:paraId="1CAF031F" w14:textId="6E0750B0" w:rsidR="00063AEB" w:rsidRDefault="00063AEB">
      <w:pPr>
        <w:rPr>
          <w:lang w:val="en-GB"/>
        </w:rPr>
      </w:pPr>
      <w:r>
        <w:rPr>
          <w:lang w:val="en-GB"/>
        </w:rPr>
        <w:t>Python Code</w:t>
      </w:r>
    </w:p>
    <w:p w14:paraId="210D9161" w14:textId="5C899831" w:rsidR="00063AEB" w:rsidRDefault="00063AEB">
      <w:pPr>
        <w:rPr>
          <w:lang w:val="en-GB"/>
        </w:rPr>
      </w:pPr>
      <w:r w:rsidRPr="00063AEB">
        <w:rPr>
          <w:lang w:val="en-GB"/>
        </w:rPr>
        <w:t>https://github.com/cvf-bcn-gituser/bass-critic/tree/main/tclEvaluation</w:t>
      </w:r>
    </w:p>
    <w:p w14:paraId="17915272" w14:textId="58EBCC35" w:rsidR="00862767" w:rsidRDefault="00063AEB" w:rsidP="00862767">
      <w:pPr>
        <w:rPr>
          <w:lang w:val="en-GB"/>
        </w:rPr>
      </w:pPr>
      <w:r>
        <w:rPr>
          <w:lang w:val="en-GB"/>
        </w:rPr>
        <w:t>Notebooks</w:t>
      </w:r>
    </w:p>
    <w:p w14:paraId="038096E1" w14:textId="78BBBFA0" w:rsidR="00063AEB" w:rsidRPr="00862767" w:rsidRDefault="00063AEB" w:rsidP="00862767">
      <w:pPr>
        <w:rPr>
          <w:lang w:val="en-GB"/>
        </w:rPr>
      </w:pPr>
      <w:r w:rsidRPr="00063AEB">
        <w:rPr>
          <w:lang w:val="en-GB"/>
        </w:rPr>
        <w:t>https://github.com/cvf-bcn-gituser/bass-critic/tree/main/notebooks_for_plots</w:t>
      </w:r>
    </w:p>
    <w:p w14:paraId="50A1EEF4" w14:textId="69D6197B" w:rsidR="00C70811" w:rsidRDefault="00CF27B6" w:rsidP="009E3D53">
      <w:pPr>
        <w:pStyle w:val="Prrafodelista"/>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87" w:name="_Ref79314270"/>
      <w:bookmarkStart w:id="288" w:name="_Toc81166315"/>
      <w:bookmarkEnd w:id="279"/>
      <w:r>
        <w:rPr>
          <w:rFonts w:ascii="Times New Roman" w:hAnsi="Times New Roman" w:cs="Times New Roman"/>
          <w:sz w:val="32"/>
          <w:szCs w:val="32"/>
          <w:lang w:val="en-US"/>
        </w:rPr>
        <w:t xml:space="preserve">Billie Jean Student </w:t>
      </w:r>
      <w:r w:rsidR="00B57AA8">
        <w:rPr>
          <w:rFonts w:ascii="Times New Roman" w:hAnsi="Times New Roman" w:cs="Times New Roman"/>
          <w:sz w:val="32"/>
          <w:szCs w:val="32"/>
          <w:lang w:val="en-US"/>
        </w:rPr>
        <w:t>Performances</w:t>
      </w:r>
      <w:bookmarkEnd w:id="287"/>
      <w:bookmarkEnd w:id="288"/>
    </w:p>
    <w:p w14:paraId="01231A47" w14:textId="5A303FC0" w:rsidR="00983985" w:rsidRDefault="00983985" w:rsidP="00E33CDA">
      <w:pPr>
        <w:spacing w:line="360" w:lineRule="auto"/>
        <w:rPr>
          <w:rFonts w:ascii="Times New Roman" w:hAnsi="Times New Roman" w:cs="Times New Roman"/>
          <w:sz w:val="24"/>
          <w:szCs w:val="24"/>
          <w:lang w:val="en-GB"/>
        </w:rPr>
      </w:pPr>
      <w:r w:rsidRPr="00E33CDA">
        <w:rPr>
          <w:rFonts w:ascii="Times New Roman" w:hAnsi="Times New Roman" w:cs="Times New Roman"/>
          <w:sz w:val="24"/>
          <w:szCs w:val="24"/>
          <w:lang w:val="en-GB"/>
        </w:rPr>
        <w:t>Table 11 also shows that two actual grades of 49.5 produce two different grades of 42.868 and 63.165 respectively. The failed grades of 36 are from Students 9 and 10 have very low PRF scores as shown in the table. However, if these two rows are removed and the Linear Prediction of the Duration Grade is applied on the reduced set , the  MAE jumps to  63%, but removing the Duration Standard Deviation  would then bring it back down to 14%. Billie Jean is the song with most Student recordings; however they are more divergent in quality than other songs.</w:t>
      </w:r>
    </w:p>
    <w:p w14:paraId="080A91F4" w14:textId="188DF205" w:rsidR="00A314B5" w:rsidRDefault="00A314B5" w:rsidP="00E33CDA">
      <w:pPr>
        <w:spacing w:line="360" w:lineRule="auto"/>
        <w:rPr>
          <w:rFonts w:ascii="Times New Roman" w:hAnsi="Times New Roman" w:cs="Times New Roman"/>
          <w:sz w:val="24"/>
          <w:szCs w:val="24"/>
          <w:lang w:val="en-GB"/>
        </w:rPr>
      </w:pPr>
    </w:p>
    <w:p w14:paraId="2FCAD97D" w14:textId="77777777" w:rsidR="00A314B5" w:rsidRDefault="00A314B5" w:rsidP="00A314B5">
      <w:pPr>
        <w:rPr>
          <w:lang w:val="en-US"/>
        </w:rPr>
      </w:pPr>
    </w:p>
    <w:p w14:paraId="188A5C05" w14:textId="77777777" w:rsidR="00A314B5" w:rsidRPr="00E33CDA" w:rsidRDefault="00A314B5" w:rsidP="00E33CDA">
      <w:pPr>
        <w:spacing w:line="360" w:lineRule="auto"/>
        <w:rPr>
          <w:rFonts w:ascii="Times New Roman" w:hAnsi="Times New Roman" w:cs="Times New Roman"/>
          <w:sz w:val="24"/>
          <w:szCs w:val="24"/>
          <w:lang w:val="en-GB"/>
        </w:rPr>
      </w:pPr>
    </w:p>
    <w:p w14:paraId="63F83916" w14:textId="6394B8EB" w:rsidR="00B009E2" w:rsidRPr="008B499E" w:rsidRDefault="00B009E2" w:rsidP="00B009E2">
      <w:pPr>
        <w:spacing w:line="360" w:lineRule="auto"/>
        <w:jc w:val="center"/>
        <w:rPr>
          <w:rFonts w:ascii="Times New Roman" w:hAnsi="Times New Roman" w:cs="Times New Roman"/>
          <w:i/>
          <w:sz w:val="24"/>
          <w:szCs w:val="24"/>
          <w:lang w:val="en-US"/>
        </w:rPr>
      </w:pPr>
      <w:bookmarkStart w:id="289" w:name="_Toc81163833"/>
      <w:r w:rsidRPr="008B499E">
        <w:rPr>
          <w:rFonts w:ascii="Times New Roman" w:hAnsi="Times New Roman" w:cs="Times New Roman"/>
          <w:i/>
          <w:sz w:val="24"/>
          <w:szCs w:val="24"/>
          <w:lang w:val="en-US"/>
        </w:rPr>
        <w:lastRenderedPageBreak/>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F94EB2">
        <w:rPr>
          <w:rFonts w:ascii="Times New Roman" w:hAnsi="Times New Roman" w:cs="Times New Roman"/>
          <w:i/>
          <w:noProof/>
          <w:sz w:val="24"/>
          <w:szCs w:val="24"/>
          <w:lang w:val="en-US"/>
        </w:rPr>
        <w:t>21</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w:t>
      </w:r>
      <w:r w:rsidR="00983985">
        <w:rPr>
          <w:i/>
          <w:lang w:val="en-US"/>
        </w:rPr>
        <w:t xml:space="preserve">Billie Jean </w:t>
      </w:r>
      <w:r>
        <w:rPr>
          <w:i/>
          <w:lang w:val="en-US"/>
        </w:rPr>
        <w:t>Grades Actual vs Predicted</w:t>
      </w:r>
      <w:bookmarkEnd w:id="289"/>
    </w:p>
    <w:tbl>
      <w:tblPr>
        <w:tblStyle w:val="Tablaconcuadrcula"/>
        <w:tblW w:w="9015" w:type="dxa"/>
        <w:tblLook w:val="04A0" w:firstRow="1" w:lastRow="0" w:firstColumn="1" w:lastColumn="0" w:noHBand="0" w:noVBand="1"/>
      </w:tblPr>
      <w:tblGrid>
        <w:gridCol w:w="1803"/>
        <w:gridCol w:w="1878"/>
        <w:gridCol w:w="1559"/>
        <w:gridCol w:w="1972"/>
        <w:gridCol w:w="1803"/>
      </w:tblGrid>
      <w:tr w:rsidR="00B009E2" w:rsidRPr="00702890" w14:paraId="1E5E76C7" w14:textId="77777777" w:rsidTr="00AA0937">
        <w:tc>
          <w:tcPr>
            <w:tcW w:w="1803" w:type="dxa"/>
            <w:vAlign w:val="bottom"/>
          </w:tcPr>
          <w:p w14:paraId="44B2EB77" w14:textId="77777777" w:rsidR="00B009E2" w:rsidRPr="00702890" w:rsidRDefault="00B009E2" w:rsidP="00AA0937">
            <w:pPr>
              <w:rPr>
                <w:rFonts w:ascii="Times New Roman" w:hAnsi="Times New Roman" w:cs="Times New Roman"/>
                <w:b/>
                <w:bCs/>
                <w:color w:val="000000"/>
                <w:sz w:val="20"/>
                <w:szCs w:val="20"/>
                <w:lang w:val="en-GB"/>
              </w:rPr>
            </w:pPr>
          </w:p>
        </w:tc>
        <w:tc>
          <w:tcPr>
            <w:tcW w:w="3437" w:type="dxa"/>
            <w:gridSpan w:val="2"/>
          </w:tcPr>
          <w:p w14:paraId="1F001258"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ONSET</w:t>
            </w:r>
          </w:p>
        </w:tc>
        <w:tc>
          <w:tcPr>
            <w:tcW w:w="3775" w:type="dxa"/>
            <w:gridSpan w:val="2"/>
          </w:tcPr>
          <w:p w14:paraId="60CC72D6"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DURATION</w:t>
            </w:r>
          </w:p>
        </w:tc>
      </w:tr>
      <w:tr w:rsidR="00B009E2" w:rsidRPr="00702890" w14:paraId="77E3F838" w14:textId="77777777" w:rsidTr="00AA0937">
        <w:tc>
          <w:tcPr>
            <w:tcW w:w="1803" w:type="dxa"/>
            <w:vAlign w:val="bottom"/>
          </w:tcPr>
          <w:p w14:paraId="28FF6D8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b/>
                <w:bCs/>
                <w:color w:val="000000"/>
                <w:sz w:val="20"/>
                <w:szCs w:val="20"/>
              </w:rPr>
              <w:t>Song</w:t>
            </w:r>
            <w:r w:rsidRPr="00702890">
              <w:rPr>
                <w:rFonts w:ascii="Times New Roman" w:hAnsi="Times New Roman" w:cs="Times New Roman"/>
                <w:color w:val="000000"/>
                <w:sz w:val="20"/>
                <w:szCs w:val="20"/>
              </w:rPr>
              <w:t>.</w:t>
            </w:r>
          </w:p>
        </w:tc>
        <w:tc>
          <w:tcPr>
            <w:tcW w:w="1878" w:type="dxa"/>
          </w:tcPr>
          <w:p w14:paraId="6A18FD6C"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559" w:type="dxa"/>
          </w:tcPr>
          <w:p w14:paraId="5BBF1956"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Predicted</w:t>
            </w:r>
          </w:p>
        </w:tc>
        <w:tc>
          <w:tcPr>
            <w:tcW w:w="1972" w:type="dxa"/>
          </w:tcPr>
          <w:p w14:paraId="4D3BD0CF"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803" w:type="dxa"/>
          </w:tcPr>
          <w:p w14:paraId="0AC66381" w14:textId="77777777" w:rsidR="00B009E2" w:rsidRPr="00702890" w:rsidRDefault="00B009E2" w:rsidP="00AA0937">
            <w:pPr>
              <w:rPr>
                <w:rFonts w:ascii="Times New Roman" w:hAnsi="Times New Roman" w:cs="Times New Roman"/>
                <w:b/>
                <w:bCs/>
                <w:sz w:val="20"/>
                <w:szCs w:val="20"/>
              </w:rPr>
            </w:pPr>
            <w:r w:rsidRPr="00702890">
              <w:rPr>
                <w:rFonts w:ascii="Times New Roman" w:hAnsi="Times New Roman" w:cs="Times New Roman"/>
                <w:b/>
                <w:bCs/>
                <w:sz w:val="20"/>
                <w:szCs w:val="20"/>
              </w:rPr>
              <w:t>Predicted</w:t>
            </w:r>
          </w:p>
        </w:tc>
      </w:tr>
      <w:tr w:rsidR="00B009E2" w:rsidRPr="00702890" w14:paraId="2966FF60" w14:textId="77777777" w:rsidTr="00AA0937">
        <w:tc>
          <w:tcPr>
            <w:tcW w:w="1803" w:type="dxa"/>
            <w:vAlign w:val="bottom"/>
          </w:tcPr>
          <w:p w14:paraId="7FB66A8F"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color w:val="000000"/>
                <w:sz w:val="20"/>
                <w:szCs w:val="20"/>
              </w:rPr>
              <w:t>yellow</w:t>
            </w:r>
          </w:p>
        </w:tc>
        <w:tc>
          <w:tcPr>
            <w:tcW w:w="1878" w:type="dxa"/>
          </w:tcPr>
          <w:p w14:paraId="1422F7A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76.5 </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76.5</w:t>
            </w:r>
          </w:p>
          <w:p w14:paraId="1C834CF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49.5  </w:t>
            </w:r>
          </w:p>
        </w:tc>
        <w:tc>
          <w:tcPr>
            <w:tcW w:w="1559" w:type="dxa"/>
          </w:tcPr>
          <w:p w14:paraId="742D236E" w14:textId="4D553E8D" w:rsidR="00B009E2" w:rsidRPr="00702890" w:rsidRDefault="00B009E2" w:rsidP="00AA0937">
            <w:pPr>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60.92</w:t>
            </w:r>
          </w:p>
          <w:p w14:paraId="02B52289" w14:textId="69F2109E"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69.76</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47.44</w:t>
            </w:r>
          </w:p>
        </w:tc>
        <w:tc>
          <w:tcPr>
            <w:tcW w:w="1972" w:type="dxa"/>
          </w:tcPr>
          <w:p w14:paraId="79FA80B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90</w:t>
            </w:r>
            <w:r w:rsidRPr="00702890">
              <w:rPr>
                <w:rFonts w:ascii="Times New Roman" w:hAnsi="Times New Roman" w:cs="Times New Roman"/>
                <w:sz w:val="20"/>
                <w:szCs w:val="20"/>
              </w:rPr>
              <w:br/>
              <w:t>63</w:t>
            </w:r>
            <w:r w:rsidRPr="00702890">
              <w:rPr>
                <w:rFonts w:ascii="Times New Roman" w:hAnsi="Times New Roman" w:cs="Times New Roman"/>
                <w:sz w:val="20"/>
                <w:szCs w:val="20"/>
              </w:rPr>
              <w:br/>
              <w:t>76.5</w:t>
            </w:r>
          </w:p>
        </w:tc>
        <w:tc>
          <w:tcPr>
            <w:tcW w:w="1803" w:type="dxa"/>
          </w:tcPr>
          <w:p w14:paraId="1A28C70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79.76</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78.3</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66.13</w:t>
            </w:r>
          </w:p>
        </w:tc>
      </w:tr>
      <w:tr w:rsidR="00B009E2" w:rsidRPr="00702890" w14:paraId="66EF0E17" w14:textId="77777777" w:rsidTr="00AA0937">
        <w:tc>
          <w:tcPr>
            <w:tcW w:w="1803" w:type="dxa"/>
            <w:vAlign w:val="bottom"/>
          </w:tcPr>
          <w:p w14:paraId="6F5FDE7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color w:val="000000"/>
                <w:sz w:val="20"/>
                <w:szCs w:val="20"/>
              </w:rPr>
              <w:t>bjean</w:t>
            </w:r>
          </w:p>
        </w:tc>
        <w:tc>
          <w:tcPr>
            <w:tcW w:w="1878" w:type="dxa"/>
          </w:tcPr>
          <w:p w14:paraId="4BE5635A"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76.50 </w:t>
            </w:r>
          </w:p>
          <w:p w14:paraId="3A21467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68.85  </w:t>
            </w:r>
          </w:p>
          <w:p w14:paraId="299A1E9A" w14:textId="7777777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 xml:space="preserve">49.50 </w:t>
            </w:r>
          </w:p>
          <w:p w14:paraId="1894B0B8" w14:textId="7777777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 xml:space="preserve">49.50 </w:t>
            </w:r>
          </w:p>
          <w:p w14:paraId="1B4C543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76.50 </w:t>
            </w:r>
          </w:p>
        </w:tc>
        <w:tc>
          <w:tcPr>
            <w:tcW w:w="1559" w:type="dxa"/>
          </w:tcPr>
          <w:p w14:paraId="5A47A5DC" w14:textId="36F29C36"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68.76</w:t>
            </w:r>
          </w:p>
          <w:p w14:paraId="09B2C7A3" w14:textId="2B7808B4"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55.1</w:t>
            </w:r>
            <w:r w:rsidR="00D601B6">
              <w:rPr>
                <w:rFonts w:ascii="Times New Roman" w:hAnsi="Times New Roman" w:cs="Times New Roman"/>
                <w:sz w:val="20"/>
                <w:szCs w:val="20"/>
              </w:rPr>
              <w:t>3</w:t>
            </w:r>
          </w:p>
          <w:p w14:paraId="2AA15C1B" w14:textId="514F1DF3"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42.8</w:t>
            </w:r>
            <w:r w:rsidR="00D601B6">
              <w:rPr>
                <w:rFonts w:ascii="Times New Roman" w:hAnsi="Times New Roman" w:cs="Times New Roman"/>
                <w:color w:val="FF0000"/>
                <w:sz w:val="20"/>
                <w:szCs w:val="20"/>
              </w:rPr>
              <w:t>7</w:t>
            </w:r>
          </w:p>
          <w:p w14:paraId="0B5751E0" w14:textId="3E3932D7" w:rsidR="00B009E2" w:rsidRPr="00D601B6" w:rsidRDefault="00B009E2" w:rsidP="00AA0937">
            <w:pPr>
              <w:rPr>
                <w:rFonts w:ascii="Times New Roman" w:hAnsi="Times New Roman" w:cs="Times New Roman"/>
                <w:color w:val="FF0000"/>
                <w:sz w:val="20"/>
                <w:szCs w:val="20"/>
              </w:rPr>
            </w:pPr>
            <w:r w:rsidRPr="00D601B6">
              <w:rPr>
                <w:rFonts w:ascii="Times New Roman" w:hAnsi="Times New Roman" w:cs="Times New Roman"/>
                <w:color w:val="FF0000"/>
                <w:sz w:val="20"/>
                <w:szCs w:val="20"/>
              </w:rPr>
              <w:t>63.16</w:t>
            </w:r>
          </w:p>
          <w:p w14:paraId="2FECBE97" w14:textId="2B001BDA"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78.93</w:t>
            </w:r>
          </w:p>
        </w:tc>
        <w:tc>
          <w:tcPr>
            <w:tcW w:w="1972" w:type="dxa"/>
          </w:tcPr>
          <w:p w14:paraId="285873E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  </w:t>
            </w:r>
          </w:p>
          <w:p w14:paraId="6462747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81.0  </w:t>
            </w:r>
          </w:p>
          <w:p w14:paraId="301A475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63.0  </w:t>
            </w:r>
          </w:p>
          <w:p w14:paraId="7B2F3C6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36.0  </w:t>
            </w:r>
          </w:p>
          <w:p w14:paraId="5E2D21E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 xml:space="preserve">76.5  </w:t>
            </w:r>
          </w:p>
        </w:tc>
        <w:tc>
          <w:tcPr>
            <w:tcW w:w="1803" w:type="dxa"/>
          </w:tcPr>
          <w:p w14:paraId="047B20C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64.39</w:t>
            </w:r>
          </w:p>
          <w:p w14:paraId="02A5DF3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72.57</w:t>
            </w:r>
          </w:p>
          <w:p w14:paraId="3071282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67.02</w:t>
            </w:r>
          </w:p>
          <w:p w14:paraId="001E64F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64.31</w:t>
            </w:r>
          </w:p>
          <w:p w14:paraId="29135D4D"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74.54</w:t>
            </w:r>
          </w:p>
        </w:tc>
      </w:tr>
      <w:tr w:rsidR="00B009E2" w:rsidRPr="00702890" w14:paraId="114626A6" w14:textId="77777777" w:rsidTr="00AA0937">
        <w:tc>
          <w:tcPr>
            <w:tcW w:w="1803" w:type="dxa"/>
            <w:vAlign w:val="bottom"/>
          </w:tcPr>
          <w:p w14:paraId="7BFC7CA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color w:val="000000"/>
                <w:sz w:val="20"/>
                <w:szCs w:val="20"/>
              </w:rPr>
              <w:t>just</w:t>
            </w:r>
          </w:p>
        </w:tc>
        <w:tc>
          <w:tcPr>
            <w:tcW w:w="1878" w:type="dxa"/>
          </w:tcPr>
          <w:p w14:paraId="20469C3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79.19 </w:t>
            </w:r>
          </w:p>
          <w:p w14:paraId="4FE2939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72.00  </w:t>
            </w:r>
          </w:p>
          <w:p w14:paraId="4245AE0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90.00 </w:t>
            </w:r>
          </w:p>
          <w:p w14:paraId="0631FAA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 xml:space="preserve">56.70 </w:t>
            </w:r>
          </w:p>
        </w:tc>
        <w:tc>
          <w:tcPr>
            <w:tcW w:w="1559" w:type="dxa"/>
          </w:tcPr>
          <w:p w14:paraId="466A2778" w14:textId="60B56C14"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72.8</w:t>
            </w:r>
            <w:r w:rsidR="00D601B6">
              <w:rPr>
                <w:rFonts w:ascii="Times New Roman" w:hAnsi="Times New Roman" w:cs="Times New Roman"/>
                <w:sz w:val="20"/>
                <w:szCs w:val="20"/>
                <w:lang w:val="en-GB"/>
              </w:rPr>
              <w:t>6</w:t>
            </w:r>
          </w:p>
          <w:p w14:paraId="71790D05" w14:textId="1BBDEF8E"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73.8</w:t>
            </w:r>
            <w:r w:rsidR="00D601B6">
              <w:rPr>
                <w:rFonts w:ascii="Times New Roman" w:hAnsi="Times New Roman" w:cs="Times New Roman"/>
                <w:sz w:val="20"/>
                <w:szCs w:val="20"/>
                <w:lang w:val="en-GB"/>
              </w:rPr>
              <w:t>7</w:t>
            </w:r>
          </w:p>
          <w:p w14:paraId="4BF55E45" w14:textId="18CD9730"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90.7</w:t>
            </w:r>
            <w:r w:rsidR="00D601B6">
              <w:rPr>
                <w:rFonts w:ascii="Times New Roman" w:hAnsi="Times New Roman" w:cs="Times New Roman"/>
                <w:sz w:val="20"/>
                <w:szCs w:val="20"/>
                <w:lang w:val="en-GB"/>
              </w:rPr>
              <w:t>0</w:t>
            </w:r>
          </w:p>
          <w:p w14:paraId="1F2E54CF" w14:textId="17F14458"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79.14</w:t>
            </w:r>
          </w:p>
        </w:tc>
        <w:tc>
          <w:tcPr>
            <w:tcW w:w="1972" w:type="dxa"/>
          </w:tcPr>
          <w:p w14:paraId="4F785793"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56C47C1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4AD96874"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11890BC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79.2</w:t>
            </w:r>
          </w:p>
        </w:tc>
        <w:tc>
          <w:tcPr>
            <w:tcW w:w="1803" w:type="dxa"/>
          </w:tcPr>
          <w:p w14:paraId="5195786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78.19</w:t>
            </w:r>
          </w:p>
          <w:p w14:paraId="6E390093"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78.90</w:t>
            </w:r>
          </w:p>
          <w:p w14:paraId="1BD7FC9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92.32</w:t>
            </w:r>
          </w:p>
          <w:p w14:paraId="480209F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83.46</w:t>
            </w:r>
          </w:p>
        </w:tc>
      </w:tr>
      <w:tr w:rsidR="00B009E2" w:rsidRPr="00702890" w14:paraId="259895CB" w14:textId="77777777" w:rsidTr="00AA0937">
        <w:tc>
          <w:tcPr>
            <w:tcW w:w="1803" w:type="dxa"/>
            <w:vAlign w:val="bottom"/>
          </w:tcPr>
          <w:p w14:paraId="4B456BD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color w:val="000000"/>
                <w:sz w:val="20"/>
                <w:szCs w:val="20"/>
              </w:rPr>
              <w:t>Brown</w:t>
            </w:r>
          </w:p>
        </w:tc>
        <w:tc>
          <w:tcPr>
            <w:tcW w:w="1878" w:type="dxa"/>
          </w:tcPr>
          <w:p w14:paraId="41463600"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3D926841"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w:t>
            </w:r>
            <w:r>
              <w:rPr>
                <w:rFonts w:ascii="Times New Roman" w:hAnsi="Times New Roman" w:cs="Times New Roman"/>
                <w:sz w:val="20"/>
                <w:szCs w:val="20"/>
              </w:rPr>
              <w:t>0</w:t>
            </w:r>
          </w:p>
          <w:p w14:paraId="34B65FAE"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r>
              <w:rPr>
                <w:rFonts w:ascii="Times New Roman" w:hAnsi="Times New Roman" w:cs="Times New Roman"/>
                <w:sz w:val="20"/>
                <w:szCs w:val="20"/>
              </w:rPr>
              <w:t>.0</w:t>
            </w:r>
          </w:p>
        </w:tc>
        <w:tc>
          <w:tcPr>
            <w:tcW w:w="1559" w:type="dxa"/>
          </w:tcPr>
          <w:p w14:paraId="5381566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77.53</w:t>
            </w:r>
          </w:p>
          <w:p w14:paraId="23DD60A0" w14:textId="77023E9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81.1</w:t>
            </w:r>
          </w:p>
          <w:p w14:paraId="7ED0A978" w14:textId="2C280FC2"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77.53</w:t>
            </w:r>
          </w:p>
        </w:tc>
        <w:tc>
          <w:tcPr>
            <w:tcW w:w="1972" w:type="dxa"/>
          </w:tcPr>
          <w:p w14:paraId="26026E83"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46564C44"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77B89AC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tc>
        <w:tc>
          <w:tcPr>
            <w:tcW w:w="1803" w:type="dxa"/>
          </w:tcPr>
          <w:p w14:paraId="0016A87A"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79.56</w:t>
            </w:r>
          </w:p>
          <w:p w14:paraId="0049FE41"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86.55</w:t>
            </w:r>
          </w:p>
          <w:p w14:paraId="31ABC45B"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79.56</w:t>
            </w:r>
          </w:p>
        </w:tc>
      </w:tr>
      <w:tr w:rsidR="00B009E2" w:rsidRPr="00702890" w14:paraId="79C3342B" w14:textId="77777777" w:rsidTr="00AA0937">
        <w:tc>
          <w:tcPr>
            <w:tcW w:w="1803" w:type="dxa"/>
            <w:vAlign w:val="bottom"/>
          </w:tcPr>
          <w:p w14:paraId="69B75D2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color w:val="000000"/>
                <w:sz w:val="20"/>
                <w:szCs w:val="20"/>
              </w:rPr>
              <w:t>Road</w:t>
            </w:r>
          </w:p>
        </w:tc>
        <w:tc>
          <w:tcPr>
            <w:tcW w:w="1878" w:type="dxa"/>
          </w:tcPr>
          <w:p w14:paraId="3A7D2A7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6ED2B86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24F9F2FC"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559" w:type="dxa"/>
          </w:tcPr>
          <w:p w14:paraId="23EB68D1" w14:textId="77777777" w:rsidR="00B009E2" w:rsidRPr="00702890" w:rsidRDefault="00B009E2" w:rsidP="00AA0937">
            <w:pPr>
              <w:rPr>
                <w:rFonts w:ascii="Times New Roman" w:hAnsi="Times New Roman" w:cs="Times New Roman"/>
                <w:sz w:val="20"/>
                <w:szCs w:val="20"/>
                <w:lang w:val="en-GB"/>
              </w:rPr>
            </w:pPr>
            <w:r w:rsidRPr="00702890">
              <w:rPr>
                <w:rFonts w:ascii="Times New Roman" w:hAnsi="Times New Roman" w:cs="Times New Roman"/>
                <w:sz w:val="20"/>
                <w:szCs w:val="20"/>
                <w:lang w:val="en-GB"/>
              </w:rPr>
              <w:t>76.87</w:t>
            </w:r>
            <w:r w:rsidRPr="00702890">
              <w:rPr>
                <w:rFonts w:ascii="Times New Roman" w:hAnsi="Times New Roman" w:cs="Times New Roman"/>
                <w:sz w:val="20"/>
                <w:szCs w:val="20"/>
                <w:lang w:val="en-GB"/>
              </w:rPr>
              <w:br/>
              <w:t>79.54</w:t>
            </w:r>
          </w:p>
          <w:p w14:paraId="1920E76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lang w:val="en-GB"/>
              </w:rPr>
              <w:t>92.96</w:t>
            </w:r>
          </w:p>
        </w:tc>
        <w:tc>
          <w:tcPr>
            <w:tcW w:w="1972" w:type="dxa"/>
          </w:tcPr>
          <w:p w14:paraId="1E5A2D3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048565CF"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0C9F6CF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tc>
        <w:tc>
          <w:tcPr>
            <w:tcW w:w="1803" w:type="dxa"/>
          </w:tcPr>
          <w:p w14:paraId="5B245DD4"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94.5</w:t>
            </w:r>
          </w:p>
          <w:p w14:paraId="1D3071E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86</w:t>
            </w:r>
          </w:p>
          <w:p w14:paraId="668E3CE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74.6</w:t>
            </w:r>
          </w:p>
        </w:tc>
      </w:tr>
      <w:tr w:rsidR="00B009E2" w:rsidRPr="00702890" w14:paraId="5F5A4047" w14:textId="77777777" w:rsidTr="00AA0937">
        <w:tc>
          <w:tcPr>
            <w:tcW w:w="1803" w:type="dxa"/>
            <w:vAlign w:val="bottom"/>
          </w:tcPr>
          <w:p w14:paraId="50B5560C" w14:textId="77777777" w:rsidR="00B009E2" w:rsidRPr="00702890" w:rsidRDefault="00B009E2" w:rsidP="00AA0937">
            <w:pPr>
              <w:rPr>
                <w:rFonts w:ascii="Times New Roman" w:hAnsi="Times New Roman" w:cs="Times New Roman"/>
                <w:color w:val="000000"/>
                <w:sz w:val="20"/>
                <w:szCs w:val="20"/>
              </w:rPr>
            </w:pPr>
            <w:r w:rsidRPr="00702890">
              <w:rPr>
                <w:rFonts w:ascii="Times New Roman" w:hAnsi="Times New Roman" w:cs="Times New Roman"/>
                <w:color w:val="000000"/>
                <w:sz w:val="20"/>
                <w:szCs w:val="20"/>
              </w:rPr>
              <w:t>Wotm</w:t>
            </w:r>
          </w:p>
        </w:tc>
        <w:tc>
          <w:tcPr>
            <w:tcW w:w="1878" w:type="dxa"/>
          </w:tcPr>
          <w:p w14:paraId="57B2F116"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06D7B3F5"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1C1F851D"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00426B7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tc>
        <w:tc>
          <w:tcPr>
            <w:tcW w:w="1559" w:type="dxa"/>
          </w:tcPr>
          <w:p w14:paraId="0F21D4CE"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77</w:t>
            </w:r>
          </w:p>
          <w:p w14:paraId="1FEDA022"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69.7</w:t>
            </w:r>
          </w:p>
          <w:p w14:paraId="7A24EA28"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69.07</w:t>
            </w:r>
          </w:p>
          <w:p w14:paraId="75380095"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65.68</w:t>
            </w:r>
          </w:p>
        </w:tc>
        <w:tc>
          <w:tcPr>
            <w:tcW w:w="1972" w:type="dxa"/>
          </w:tcPr>
          <w:p w14:paraId="007B3E4E"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72.0</w:t>
            </w:r>
          </w:p>
          <w:p w14:paraId="1311F8A7"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337CC8A1"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5529A30A" w14:textId="77777777" w:rsidR="00B009E2" w:rsidRPr="00702890" w:rsidRDefault="00B009E2" w:rsidP="00AA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803" w:type="dxa"/>
          </w:tcPr>
          <w:p w14:paraId="396090F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82.99</w:t>
            </w:r>
          </w:p>
          <w:p w14:paraId="48A5F2C0"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74.50</w:t>
            </w:r>
          </w:p>
          <w:p w14:paraId="215E913C"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81.06</w:t>
            </w:r>
          </w:p>
          <w:p w14:paraId="43F66A56" w14:textId="77777777" w:rsidR="00B009E2" w:rsidRPr="00702890" w:rsidRDefault="00B009E2" w:rsidP="00AA0937">
            <w:pPr>
              <w:rPr>
                <w:rFonts w:ascii="Times New Roman" w:hAnsi="Times New Roman" w:cs="Times New Roman"/>
                <w:sz w:val="20"/>
                <w:szCs w:val="20"/>
              </w:rPr>
            </w:pPr>
            <w:r w:rsidRPr="00702890">
              <w:rPr>
                <w:rFonts w:ascii="Times New Roman" w:hAnsi="Times New Roman" w:cs="Times New Roman"/>
                <w:sz w:val="20"/>
                <w:szCs w:val="20"/>
              </w:rPr>
              <w:t>75.15</w:t>
            </w:r>
          </w:p>
        </w:tc>
      </w:tr>
    </w:tbl>
    <w:p w14:paraId="2460D83C" w14:textId="77777777" w:rsidR="00B009E2" w:rsidRDefault="00B009E2" w:rsidP="00B009E2">
      <w:pPr>
        <w:jc w:val="center"/>
        <w:rPr>
          <w:rFonts w:ascii="Times New Roman" w:hAnsi="Times New Roman" w:cs="Times New Roman"/>
          <w:i/>
          <w:sz w:val="20"/>
          <w:szCs w:val="20"/>
          <w:lang w:val="en-US"/>
        </w:rPr>
      </w:pPr>
    </w:p>
    <w:p w14:paraId="3254339D" w14:textId="77777777" w:rsidR="00B009E2" w:rsidRDefault="00B009E2" w:rsidP="00B009E2">
      <w:pPr>
        <w:jc w:val="center"/>
        <w:rPr>
          <w:rFonts w:ascii="Times New Roman" w:hAnsi="Times New Roman" w:cs="Times New Roman"/>
          <w:i/>
          <w:sz w:val="20"/>
          <w:szCs w:val="20"/>
          <w:lang w:val="en-US"/>
        </w:rPr>
      </w:pPr>
    </w:p>
    <w:p w14:paraId="4307788A" w14:textId="10704ECB" w:rsidR="00B009E2" w:rsidRPr="00E33CDA" w:rsidRDefault="00867707" w:rsidP="00E33CDA">
      <w:pPr>
        <w:spacing w:line="360" w:lineRule="auto"/>
        <w:rPr>
          <w:rFonts w:ascii="Times New Roman" w:hAnsi="Times New Roman" w:cs="Times New Roman"/>
          <w:i/>
          <w:sz w:val="24"/>
          <w:szCs w:val="24"/>
          <w:lang w:val="en-US"/>
        </w:rPr>
      </w:pPr>
      <w:r w:rsidRPr="00E33CDA">
        <w:rPr>
          <w:rFonts w:ascii="Times New Roman" w:hAnsi="Times New Roman" w:cs="Times New Roman"/>
          <w:sz w:val="24"/>
          <w:szCs w:val="24"/>
          <w:lang w:val="en-GB"/>
        </w:rPr>
        <w:t>The M</w:t>
      </w:r>
      <w:r w:rsidR="00FB4DD2">
        <w:rPr>
          <w:rFonts w:ascii="Times New Roman" w:hAnsi="Times New Roman" w:cs="Times New Roman"/>
          <w:sz w:val="24"/>
          <w:szCs w:val="24"/>
          <w:lang w:val="en-GB"/>
        </w:rPr>
        <w:t xml:space="preserve">ean Absolute Error </w:t>
      </w:r>
      <w:r w:rsidRPr="00E33CDA">
        <w:rPr>
          <w:rFonts w:ascii="Times New Roman" w:hAnsi="Times New Roman" w:cs="Times New Roman"/>
          <w:sz w:val="24"/>
          <w:szCs w:val="24"/>
          <w:lang w:val="en-GB"/>
        </w:rPr>
        <w:t>increased to 11% when including 'Onset Mean', 21%, when including ‘Absolute Mean’ and 11% and when including Onset Standard Deviation. Low F-measure results in a lower deviation count because “bad onsets” are filtered out. If you have two student recordings with very similar Precision, Recall , F Measure Values, then you can do a fair comparison of the Statistics</w:t>
      </w:r>
    </w:p>
    <w:p w14:paraId="25A293C5" w14:textId="77777777" w:rsidR="007B050A" w:rsidRPr="002C2B88" w:rsidRDefault="007B050A" w:rsidP="007B050A">
      <w:pPr>
        <w:pStyle w:val="Prrafodelista"/>
        <w:ind w:left="360"/>
        <w:rPr>
          <w:rFonts w:ascii="Times New Roman" w:hAnsi="Times New Roman" w:cs="Times New Roman"/>
          <w:sz w:val="24"/>
          <w:szCs w:val="24"/>
          <w:lang w:val="en-US"/>
        </w:rPr>
      </w:pPr>
      <w:bookmarkStart w:id="290" w:name="_Toc81163835"/>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Pr>
          <w:rFonts w:ascii="Times New Roman" w:hAnsi="Times New Roman" w:cs="Times New Roman"/>
          <w:i/>
          <w:noProof/>
          <w:sz w:val="24"/>
          <w:szCs w:val="24"/>
          <w:lang w:val="en-US"/>
        </w:rPr>
        <w:t>18</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Pr>
          <w:rFonts w:ascii="Times New Roman" w:hAnsi="Times New Roman" w:cs="Times New Roman"/>
          <w:sz w:val="24"/>
          <w:szCs w:val="24"/>
          <w:lang w:val="en-US"/>
        </w:rPr>
        <w:t>PRF, Deviations (inputs)</w:t>
      </w:r>
      <w:r w:rsidRPr="002C2B88">
        <w:rPr>
          <w:rFonts w:ascii="Times New Roman" w:hAnsi="Times New Roman" w:cs="Times New Roman"/>
          <w:sz w:val="24"/>
          <w:szCs w:val="24"/>
          <w:lang w:val="en-US"/>
        </w:rPr>
        <w:t xml:space="preserve"> vs Billie Jean </w:t>
      </w:r>
      <w:r>
        <w:rPr>
          <w:rFonts w:ascii="Times New Roman" w:hAnsi="Times New Roman" w:cs="Times New Roman"/>
          <w:sz w:val="24"/>
          <w:szCs w:val="24"/>
          <w:lang w:val="en-US"/>
        </w:rPr>
        <w:t>Duration Grade (outputs)</w:t>
      </w:r>
      <w:bookmarkEnd w:id="290"/>
    </w:p>
    <w:p w14:paraId="690BB326" w14:textId="77777777" w:rsidR="007B050A" w:rsidRPr="00B0052A" w:rsidRDefault="007B050A" w:rsidP="007B050A">
      <w:pPr>
        <w:rPr>
          <w:rFonts w:ascii="Times New Roman" w:hAnsi="Times New Roman" w:cs="Times New Roman"/>
          <w:sz w:val="24"/>
          <w:szCs w:val="24"/>
          <w:lang w:val="en-US"/>
        </w:rPr>
      </w:pPr>
    </w:p>
    <w:tbl>
      <w:tblPr>
        <w:tblW w:w="6867" w:type="dxa"/>
        <w:tblLook w:val="04A0" w:firstRow="1" w:lastRow="0" w:firstColumn="1" w:lastColumn="0" w:noHBand="0" w:noVBand="1"/>
      </w:tblPr>
      <w:tblGrid>
        <w:gridCol w:w="675"/>
        <w:gridCol w:w="711"/>
        <w:gridCol w:w="711"/>
        <w:gridCol w:w="711"/>
        <w:gridCol w:w="800"/>
        <w:gridCol w:w="717"/>
        <w:gridCol w:w="760"/>
        <w:gridCol w:w="626"/>
        <w:gridCol w:w="760"/>
        <w:gridCol w:w="1243"/>
      </w:tblGrid>
      <w:tr w:rsidR="007B050A" w:rsidRPr="008B499E" w14:paraId="57C13A8B" w14:textId="77777777" w:rsidTr="00CB6C0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0E496B2"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Stud.</w:t>
            </w:r>
          </w:p>
        </w:tc>
        <w:tc>
          <w:tcPr>
            <w:tcW w:w="620" w:type="dxa"/>
            <w:tcBorders>
              <w:top w:val="single" w:sz="4" w:space="0" w:color="auto"/>
              <w:left w:val="nil"/>
              <w:bottom w:val="single" w:sz="4" w:space="0" w:color="auto"/>
              <w:right w:val="single" w:sz="4" w:space="0" w:color="auto"/>
            </w:tcBorders>
            <w:shd w:val="clear" w:color="000000" w:fill="E7E6E6"/>
            <w:noWrap/>
            <w:vAlign w:val="bottom"/>
            <w:hideMark/>
          </w:tcPr>
          <w:p w14:paraId="5C75CEA1"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2E84D786"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R</w:t>
            </w:r>
          </w:p>
        </w:tc>
        <w:tc>
          <w:tcPr>
            <w:tcW w:w="660" w:type="dxa"/>
            <w:tcBorders>
              <w:top w:val="single" w:sz="4" w:space="0" w:color="auto"/>
              <w:left w:val="nil"/>
              <w:bottom w:val="single" w:sz="4" w:space="0" w:color="auto"/>
              <w:right w:val="single" w:sz="4" w:space="0" w:color="auto"/>
            </w:tcBorders>
            <w:shd w:val="clear" w:color="000000" w:fill="E7E6E6"/>
            <w:noWrap/>
            <w:vAlign w:val="bottom"/>
            <w:hideMark/>
          </w:tcPr>
          <w:p w14:paraId="394CF73D"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F</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14:paraId="58B5A48B"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A. Mean</w:t>
            </w:r>
          </w:p>
        </w:tc>
        <w:tc>
          <w:tcPr>
            <w:tcW w:w="700" w:type="dxa"/>
            <w:tcBorders>
              <w:top w:val="single" w:sz="4" w:space="0" w:color="auto"/>
              <w:left w:val="nil"/>
              <w:bottom w:val="single" w:sz="4" w:space="0" w:color="auto"/>
              <w:right w:val="single" w:sz="4" w:space="0" w:color="auto"/>
            </w:tcBorders>
            <w:shd w:val="clear" w:color="000000" w:fill="E7E6E6"/>
            <w:noWrap/>
            <w:vAlign w:val="bottom"/>
            <w:hideMark/>
          </w:tcPr>
          <w:p w14:paraId="4B7649FA"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 xml:space="preserve"> Mean</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400E1BA"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Std. D</w:t>
            </w:r>
          </w:p>
        </w:tc>
        <w:tc>
          <w:tcPr>
            <w:tcW w:w="540" w:type="dxa"/>
            <w:tcBorders>
              <w:top w:val="single" w:sz="4" w:space="0" w:color="auto"/>
              <w:left w:val="nil"/>
              <w:bottom w:val="single" w:sz="4" w:space="0" w:color="auto"/>
              <w:right w:val="single" w:sz="4" w:space="0" w:color="auto"/>
            </w:tcBorders>
            <w:shd w:val="clear" w:color="000000" w:fill="E7E6E6"/>
            <w:noWrap/>
            <w:vAlign w:val="bottom"/>
            <w:hideMark/>
          </w:tcPr>
          <w:p w14:paraId="00E05140"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Acc.</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3899ABF6"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DUR</w:t>
            </w:r>
          </w:p>
        </w:tc>
        <w:tc>
          <w:tcPr>
            <w:tcW w:w="767" w:type="dxa"/>
            <w:tcBorders>
              <w:top w:val="single" w:sz="4" w:space="0" w:color="auto"/>
              <w:left w:val="nil"/>
              <w:bottom w:val="single" w:sz="4" w:space="0" w:color="auto"/>
              <w:right w:val="single" w:sz="4" w:space="0" w:color="auto"/>
            </w:tcBorders>
            <w:shd w:val="clear" w:color="000000" w:fill="E7E6E6"/>
            <w:noWrap/>
            <w:vAlign w:val="bottom"/>
            <w:hideMark/>
          </w:tcPr>
          <w:p w14:paraId="7A66E08B" w14:textId="77777777" w:rsidR="007B050A" w:rsidRPr="008B499E" w:rsidRDefault="007B050A" w:rsidP="00CB6C08">
            <w:pPr>
              <w:rPr>
                <w:rFonts w:ascii="Times New Roman" w:hAnsi="Times New Roman" w:cs="Times New Roman"/>
                <w:color w:val="000000"/>
              </w:rPr>
            </w:pPr>
            <w:r w:rsidRPr="008B499E">
              <w:rPr>
                <w:rFonts w:ascii="Times New Roman" w:hAnsi="Times New Roman" w:cs="Times New Roman"/>
                <w:color w:val="000000"/>
              </w:rPr>
              <w:t>OVERALL</w:t>
            </w:r>
          </w:p>
        </w:tc>
      </w:tr>
      <w:tr w:rsidR="007B050A" w:rsidRPr="008B499E" w14:paraId="5B3129F9"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AEFBEB0" w14:textId="77777777" w:rsidR="007B050A" w:rsidRPr="008B499E" w:rsidRDefault="007B050A" w:rsidP="00CB6C0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620" w:type="dxa"/>
            <w:tcBorders>
              <w:top w:val="nil"/>
              <w:left w:val="nil"/>
              <w:bottom w:val="single" w:sz="4" w:space="0" w:color="auto"/>
              <w:right w:val="single" w:sz="4" w:space="0" w:color="auto"/>
            </w:tcBorders>
            <w:shd w:val="clear" w:color="000000" w:fill="FFFF00"/>
            <w:noWrap/>
            <w:vAlign w:val="bottom"/>
            <w:hideMark/>
          </w:tcPr>
          <w:p w14:paraId="4A7337C2"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412EF4CE"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60" w:type="dxa"/>
            <w:tcBorders>
              <w:top w:val="nil"/>
              <w:left w:val="nil"/>
              <w:bottom w:val="single" w:sz="4" w:space="0" w:color="auto"/>
              <w:right w:val="single" w:sz="4" w:space="0" w:color="auto"/>
            </w:tcBorders>
            <w:shd w:val="clear" w:color="000000" w:fill="FFFF00"/>
            <w:noWrap/>
            <w:vAlign w:val="bottom"/>
            <w:hideMark/>
          </w:tcPr>
          <w:p w14:paraId="417248D2"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00" w:type="dxa"/>
            <w:tcBorders>
              <w:top w:val="nil"/>
              <w:left w:val="nil"/>
              <w:bottom w:val="single" w:sz="4" w:space="0" w:color="auto"/>
              <w:right w:val="single" w:sz="4" w:space="0" w:color="auto"/>
            </w:tcBorders>
            <w:shd w:val="clear" w:color="auto" w:fill="FFFF00"/>
            <w:noWrap/>
            <w:vAlign w:val="bottom"/>
            <w:hideMark/>
          </w:tcPr>
          <w:p w14:paraId="58606CCA"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00" w:type="dxa"/>
            <w:tcBorders>
              <w:top w:val="nil"/>
              <w:left w:val="nil"/>
              <w:bottom w:val="single" w:sz="4" w:space="0" w:color="auto"/>
              <w:right w:val="single" w:sz="4" w:space="0" w:color="auto"/>
            </w:tcBorders>
            <w:shd w:val="clear" w:color="auto" w:fill="FFFF00"/>
            <w:noWrap/>
            <w:vAlign w:val="bottom"/>
            <w:hideMark/>
          </w:tcPr>
          <w:p w14:paraId="063A6CAF"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0" w:type="dxa"/>
            <w:tcBorders>
              <w:top w:val="nil"/>
              <w:left w:val="nil"/>
              <w:bottom w:val="single" w:sz="4" w:space="0" w:color="auto"/>
              <w:right w:val="single" w:sz="4" w:space="0" w:color="auto"/>
            </w:tcBorders>
            <w:shd w:val="clear" w:color="auto" w:fill="FFFF00"/>
            <w:noWrap/>
            <w:vAlign w:val="bottom"/>
            <w:hideMark/>
          </w:tcPr>
          <w:p w14:paraId="0A682D40"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540" w:type="dxa"/>
            <w:tcBorders>
              <w:top w:val="nil"/>
              <w:left w:val="nil"/>
              <w:bottom w:val="single" w:sz="4" w:space="0" w:color="auto"/>
              <w:right w:val="single" w:sz="4" w:space="0" w:color="auto"/>
            </w:tcBorders>
            <w:shd w:val="clear" w:color="auto" w:fill="FFFF00"/>
            <w:noWrap/>
            <w:vAlign w:val="bottom"/>
            <w:hideMark/>
          </w:tcPr>
          <w:p w14:paraId="599CA227"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760" w:type="dxa"/>
            <w:tcBorders>
              <w:top w:val="nil"/>
              <w:left w:val="nil"/>
              <w:bottom w:val="single" w:sz="4" w:space="0" w:color="auto"/>
              <w:right w:val="single" w:sz="4" w:space="0" w:color="auto"/>
            </w:tcBorders>
            <w:shd w:val="clear" w:color="000000" w:fill="C6E0B4"/>
            <w:noWrap/>
            <w:vAlign w:val="bottom"/>
            <w:hideMark/>
          </w:tcPr>
          <w:p w14:paraId="69058AF5"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767" w:type="dxa"/>
            <w:tcBorders>
              <w:top w:val="nil"/>
              <w:left w:val="nil"/>
              <w:bottom w:val="single" w:sz="4" w:space="0" w:color="auto"/>
              <w:right w:val="single" w:sz="4" w:space="0" w:color="auto"/>
            </w:tcBorders>
            <w:shd w:val="clear" w:color="000000" w:fill="C6E0B4"/>
            <w:noWrap/>
            <w:vAlign w:val="bottom"/>
            <w:hideMark/>
          </w:tcPr>
          <w:p w14:paraId="14B0BC36" w14:textId="77777777" w:rsidR="007B050A" w:rsidRPr="008B499E" w:rsidRDefault="007B050A" w:rsidP="00CB6C0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7B050A" w:rsidRPr="008B499E" w14:paraId="49A37DC5"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82424C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620" w:type="dxa"/>
            <w:tcBorders>
              <w:top w:val="nil"/>
              <w:left w:val="nil"/>
              <w:bottom w:val="single" w:sz="4" w:space="0" w:color="auto"/>
              <w:right w:val="single" w:sz="4" w:space="0" w:color="auto"/>
            </w:tcBorders>
            <w:shd w:val="clear" w:color="000000" w:fill="FFFF00"/>
            <w:noWrap/>
            <w:vAlign w:val="bottom"/>
            <w:hideMark/>
          </w:tcPr>
          <w:p w14:paraId="6DA4A32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6014622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60" w:type="dxa"/>
            <w:tcBorders>
              <w:top w:val="nil"/>
              <w:left w:val="nil"/>
              <w:bottom w:val="single" w:sz="4" w:space="0" w:color="auto"/>
              <w:right w:val="single" w:sz="4" w:space="0" w:color="auto"/>
            </w:tcBorders>
            <w:shd w:val="clear" w:color="000000" w:fill="FFFF00"/>
            <w:noWrap/>
            <w:vAlign w:val="bottom"/>
            <w:hideMark/>
          </w:tcPr>
          <w:p w14:paraId="0906D24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00" w:type="dxa"/>
            <w:tcBorders>
              <w:top w:val="nil"/>
              <w:left w:val="nil"/>
              <w:bottom w:val="single" w:sz="4" w:space="0" w:color="auto"/>
              <w:right w:val="single" w:sz="4" w:space="0" w:color="auto"/>
            </w:tcBorders>
            <w:shd w:val="clear" w:color="auto" w:fill="FFFF00"/>
            <w:noWrap/>
            <w:vAlign w:val="bottom"/>
            <w:hideMark/>
          </w:tcPr>
          <w:p w14:paraId="65BDD2A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3E46F08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4285B2F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0.14</w:t>
            </w:r>
          </w:p>
        </w:tc>
        <w:tc>
          <w:tcPr>
            <w:tcW w:w="540" w:type="dxa"/>
            <w:tcBorders>
              <w:top w:val="nil"/>
              <w:left w:val="nil"/>
              <w:bottom w:val="single" w:sz="4" w:space="0" w:color="auto"/>
              <w:right w:val="single" w:sz="4" w:space="0" w:color="auto"/>
            </w:tcBorders>
            <w:shd w:val="clear" w:color="auto" w:fill="FFFF00"/>
            <w:noWrap/>
            <w:vAlign w:val="bottom"/>
            <w:hideMark/>
          </w:tcPr>
          <w:p w14:paraId="1E30BF9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4F32233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17D293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r>
      <w:tr w:rsidR="007B050A" w:rsidRPr="008B499E" w14:paraId="7B83E4E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01CD765"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620" w:type="dxa"/>
            <w:tcBorders>
              <w:top w:val="nil"/>
              <w:left w:val="nil"/>
              <w:bottom w:val="single" w:sz="4" w:space="0" w:color="auto"/>
              <w:right w:val="single" w:sz="4" w:space="0" w:color="auto"/>
            </w:tcBorders>
            <w:shd w:val="clear" w:color="000000" w:fill="FFFF00"/>
            <w:noWrap/>
            <w:vAlign w:val="bottom"/>
            <w:hideMark/>
          </w:tcPr>
          <w:p w14:paraId="0D7FF59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00FD68A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0.531</w:t>
            </w:r>
          </w:p>
        </w:tc>
        <w:tc>
          <w:tcPr>
            <w:tcW w:w="660" w:type="dxa"/>
            <w:tcBorders>
              <w:top w:val="nil"/>
              <w:left w:val="nil"/>
              <w:bottom w:val="single" w:sz="4" w:space="0" w:color="auto"/>
              <w:right w:val="single" w:sz="4" w:space="0" w:color="auto"/>
            </w:tcBorders>
            <w:shd w:val="clear" w:color="000000" w:fill="FFFF00"/>
            <w:noWrap/>
            <w:vAlign w:val="bottom"/>
            <w:hideMark/>
          </w:tcPr>
          <w:p w14:paraId="14A50E3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800" w:type="dxa"/>
            <w:tcBorders>
              <w:top w:val="nil"/>
              <w:left w:val="nil"/>
              <w:bottom w:val="single" w:sz="4" w:space="0" w:color="auto"/>
              <w:right w:val="single" w:sz="4" w:space="0" w:color="auto"/>
            </w:tcBorders>
            <w:shd w:val="clear" w:color="auto" w:fill="FFFF00"/>
            <w:noWrap/>
            <w:vAlign w:val="bottom"/>
            <w:hideMark/>
          </w:tcPr>
          <w:p w14:paraId="1B1E056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69C22E1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0" w:type="dxa"/>
            <w:tcBorders>
              <w:top w:val="nil"/>
              <w:left w:val="nil"/>
              <w:bottom w:val="single" w:sz="4" w:space="0" w:color="auto"/>
              <w:right w:val="single" w:sz="4" w:space="0" w:color="auto"/>
            </w:tcBorders>
            <w:shd w:val="clear" w:color="auto" w:fill="FFFF00"/>
            <w:noWrap/>
            <w:vAlign w:val="bottom"/>
            <w:hideMark/>
          </w:tcPr>
          <w:p w14:paraId="596E757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0.036</w:t>
            </w:r>
          </w:p>
        </w:tc>
        <w:tc>
          <w:tcPr>
            <w:tcW w:w="540" w:type="dxa"/>
            <w:tcBorders>
              <w:top w:val="nil"/>
              <w:left w:val="nil"/>
              <w:bottom w:val="single" w:sz="4" w:space="0" w:color="auto"/>
              <w:right w:val="single" w:sz="4" w:space="0" w:color="auto"/>
            </w:tcBorders>
            <w:shd w:val="clear" w:color="auto" w:fill="FFFF00"/>
            <w:noWrap/>
            <w:vAlign w:val="bottom"/>
            <w:hideMark/>
          </w:tcPr>
          <w:p w14:paraId="7D9C4CC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703B9C7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39EE06B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2.7</w:t>
            </w:r>
          </w:p>
        </w:tc>
      </w:tr>
      <w:tr w:rsidR="007B050A" w:rsidRPr="008B499E" w14:paraId="11B689D8"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DF176F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lastRenderedPageBreak/>
              <w:t>3</w:t>
            </w:r>
          </w:p>
        </w:tc>
        <w:tc>
          <w:tcPr>
            <w:tcW w:w="620" w:type="dxa"/>
            <w:tcBorders>
              <w:top w:val="nil"/>
              <w:left w:val="nil"/>
              <w:bottom w:val="single" w:sz="4" w:space="0" w:color="auto"/>
              <w:right w:val="single" w:sz="4" w:space="0" w:color="auto"/>
            </w:tcBorders>
            <w:shd w:val="clear" w:color="000000" w:fill="FFFF00"/>
            <w:noWrap/>
            <w:vAlign w:val="bottom"/>
            <w:hideMark/>
          </w:tcPr>
          <w:p w14:paraId="036EB88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49A9ED1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60" w:type="dxa"/>
            <w:tcBorders>
              <w:top w:val="nil"/>
              <w:left w:val="nil"/>
              <w:bottom w:val="single" w:sz="4" w:space="0" w:color="auto"/>
              <w:right w:val="single" w:sz="4" w:space="0" w:color="auto"/>
            </w:tcBorders>
            <w:shd w:val="clear" w:color="000000" w:fill="FFFF00"/>
            <w:noWrap/>
            <w:vAlign w:val="bottom"/>
            <w:hideMark/>
          </w:tcPr>
          <w:p w14:paraId="16FA0B6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00" w:type="dxa"/>
            <w:tcBorders>
              <w:top w:val="nil"/>
              <w:left w:val="nil"/>
              <w:bottom w:val="single" w:sz="4" w:space="0" w:color="auto"/>
              <w:right w:val="single" w:sz="4" w:space="0" w:color="auto"/>
            </w:tcBorders>
            <w:shd w:val="clear" w:color="auto" w:fill="FFFF00"/>
            <w:noWrap/>
            <w:vAlign w:val="bottom"/>
            <w:hideMark/>
          </w:tcPr>
          <w:p w14:paraId="1193A1F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67BA5C9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-0.031</w:t>
            </w:r>
          </w:p>
        </w:tc>
        <w:tc>
          <w:tcPr>
            <w:tcW w:w="760" w:type="dxa"/>
            <w:tcBorders>
              <w:top w:val="nil"/>
              <w:left w:val="nil"/>
              <w:bottom w:val="single" w:sz="4" w:space="0" w:color="auto"/>
              <w:right w:val="single" w:sz="4" w:space="0" w:color="auto"/>
            </w:tcBorders>
            <w:shd w:val="clear" w:color="auto" w:fill="FFFF00"/>
            <w:noWrap/>
            <w:vAlign w:val="bottom"/>
            <w:hideMark/>
          </w:tcPr>
          <w:p w14:paraId="7380274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0.124</w:t>
            </w:r>
          </w:p>
        </w:tc>
        <w:tc>
          <w:tcPr>
            <w:tcW w:w="540" w:type="dxa"/>
            <w:tcBorders>
              <w:top w:val="nil"/>
              <w:left w:val="nil"/>
              <w:bottom w:val="single" w:sz="4" w:space="0" w:color="auto"/>
              <w:right w:val="single" w:sz="4" w:space="0" w:color="auto"/>
            </w:tcBorders>
            <w:shd w:val="clear" w:color="auto" w:fill="FFFF00"/>
            <w:noWrap/>
            <w:vAlign w:val="bottom"/>
            <w:hideMark/>
          </w:tcPr>
          <w:p w14:paraId="167102F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088B0AD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92C409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r>
      <w:tr w:rsidR="007B050A" w:rsidRPr="008B499E" w14:paraId="6A89CA3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2D2E4A9"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620" w:type="dxa"/>
            <w:tcBorders>
              <w:top w:val="nil"/>
              <w:left w:val="nil"/>
              <w:bottom w:val="single" w:sz="4" w:space="0" w:color="auto"/>
              <w:right w:val="single" w:sz="4" w:space="0" w:color="auto"/>
            </w:tcBorders>
            <w:shd w:val="clear" w:color="000000" w:fill="FFFF00"/>
            <w:noWrap/>
            <w:vAlign w:val="bottom"/>
            <w:hideMark/>
          </w:tcPr>
          <w:p w14:paraId="0F9ADBE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42F3ACE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60" w:type="dxa"/>
            <w:tcBorders>
              <w:top w:val="nil"/>
              <w:left w:val="nil"/>
              <w:bottom w:val="single" w:sz="4" w:space="0" w:color="auto"/>
              <w:right w:val="single" w:sz="4" w:space="0" w:color="auto"/>
            </w:tcBorders>
            <w:shd w:val="clear" w:color="000000" w:fill="FFFF00"/>
            <w:noWrap/>
            <w:vAlign w:val="bottom"/>
            <w:hideMark/>
          </w:tcPr>
          <w:p w14:paraId="193BD37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w:t>
            </w:r>
          </w:p>
        </w:tc>
        <w:tc>
          <w:tcPr>
            <w:tcW w:w="800" w:type="dxa"/>
            <w:tcBorders>
              <w:top w:val="nil"/>
              <w:left w:val="nil"/>
              <w:bottom w:val="single" w:sz="4" w:space="0" w:color="auto"/>
              <w:right w:val="single" w:sz="4" w:space="0" w:color="auto"/>
            </w:tcBorders>
            <w:shd w:val="clear" w:color="auto" w:fill="FFFF00"/>
            <w:noWrap/>
            <w:vAlign w:val="bottom"/>
            <w:hideMark/>
          </w:tcPr>
          <w:p w14:paraId="272B1CC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0.013</w:t>
            </w:r>
          </w:p>
        </w:tc>
        <w:tc>
          <w:tcPr>
            <w:tcW w:w="700" w:type="dxa"/>
            <w:tcBorders>
              <w:top w:val="nil"/>
              <w:left w:val="nil"/>
              <w:bottom w:val="single" w:sz="4" w:space="0" w:color="auto"/>
              <w:right w:val="single" w:sz="4" w:space="0" w:color="auto"/>
            </w:tcBorders>
            <w:shd w:val="clear" w:color="auto" w:fill="FFFF00"/>
            <w:noWrap/>
            <w:vAlign w:val="bottom"/>
            <w:hideMark/>
          </w:tcPr>
          <w:p w14:paraId="3BFC7EE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609E022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28C51A3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0.33</w:t>
            </w:r>
          </w:p>
        </w:tc>
        <w:tc>
          <w:tcPr>
            <w:tcW w:w="760" w:type="dxa"/>
            <w:tcBorders>
              <w:top w:val="nil"/>
              <w:left w:val="nil"/>
              <w:bottom w:val="single" w:sz="4" w:space="0" w:color="auto"/>
              <w:right w:val="single" w:sz="4" w:space="0" w:color="auto"/>
            </w:tcBorders>
            <w:shd w:val="clear" w:color="000000" w:fill="C6E0B4"/>
            <w:noWrap/>
            <w:vAlign w:val="bottom"/>
            <w:hideMark/>
          </w:tcPr>
          <w:p w14:paraId="2C8A67A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4B623D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r>
      <w:tr w:rsidR="007B050A" w:rsidRPr="008B499E" w14:paraId="5506AAEC"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31F9B63"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620" w:type="dxa"/>
            <w:tcBorders>
              <w:top w:val="nil"/>
              <w:left w:val="nil"/>
              <w:bottom w:val="single" w:sz="4" w:space="0" w:color="auto"/>
              <w:right w:val="single" w:sz="4" w:space="0" w:color="auto"/>
            </w:tcBorders>
            <w:shd w:val="clear" w:color="000000" w:fill="FFFF00"/>
            <w:noWrap/>
            <w:vAlign w:val="bottom"/>
            <w:hideMark/>
          </w:tcPr>
          <w:p w14:paraId="2E99050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3F628BC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60" w:type="dxa"/>
            <w:tcBorders>
              <w:top w:val="nil"/>
              <w:left w:val="nil"/>
              <w:bottom w:val="single" w:sz="4" w:space="0" w:color="auto"/>
              <w:right w:val="single" w:sz="4" w:space="0" w:color="auto"/>
            </w:tcBorders>
            <w:shd w:val="clear" w:color="000000" w:fill="FFFF00"/>
            <w:noWrap/>
            <w:vAlign w:val="bottom"/>
            <w:hideMark/>
          </w:tcPr>
          <w:p w14:paraId="4299078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00" w:type="dxa"/>
            <w:tcBorders>
              <w:top w:val="nil"/>
              <w:left w:val="nil"/>
              <w:bottom w:val="single" w:sz="4" w:space="0" w:color="auto"/>
              <w:right w:val="single" w:sz="4" w:space="0" w:color="auto"/>
            </w:tcBorders>
            <w:shd w:val="clear" w:color="auto" w:fill="FFFF00"/>
            <w:noWrap/>
            <w:vAlign w:val="bottom"/>
            <w:hideMark/>
          </w:tcPr>
          <w:p w14:paraId="03C3267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w:t>
            </w:r>
          </w:p>
        </w:tc>
        <w:tc>
          <w:tcPr>
            <w:tcW w:w="700" w:type="dxa"/>
            <w:tcBorders>
              <w:top w:val="nil"/>
              <w:left w:val="nil"/>
              <w:bottom w:val="single" w:sz="4" w:space="0" w:color="auto"/>
              <w:right w:val="single" w:sz="4" w:space="0" w:color="auto"/>
            </w:tcBorders>
            <w:shd w:val="clear" w:color="auto" w:fill="FFFF00"/>
            <w:noWrap/>
            <w:vAlign w:val="bottom"/>
            <w:hideMark/>
          </w:tcPr>
          <w:p w14:paraId="70A70A8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-0.033</w:t>
            </w:r>
          </w:p>
        </w:tc>
        <w:tc>
          <w:tcPr>
            <w:tcW w:w="760" w:type="dxa"/>
            <w:tcBorders>
              <w:top w:val="nil"/>
              <w:left w:val="nil"/>
              <w:bottom w:val="single" w:sz="4" w:space="0" w:color="auto"/>
              <w:right w:val="single" w:sz="4" w:space="0" w:color="auto"/>
            </w:tcBorders>
            <w:shd w:val="clear" w:color="auto" w:fill="FFFF00"/>
            <w:noWrap/>
            <w:vAlign w:val="bottom"/>
            <w:hideMark/>
          </w:tcPr>
          <w:p w14:paraId="534AD2F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0.133</w:t>
            </w:r>
          </w:p>
        </w:tc>
        <w:tc>
          <w:tcPr>
            <w:tcW w:w="540" w:type="dxa"/>
            <w:tcBorders>
              <w:top w:val="nil"/>
              <w:left w:val="nil"/>
              <w:bottom w:val="single" w:sz="4" w:space="0" w:color="auto"/>
              <w:right w:val="single" w:sz="4" w:space="0" w:color="auto"/>
            </w:tcBorders>
            <w:shd w:val="clear" w:color="auto" w:fill="FFFF00"/>
            <w:noWrap/>
            <w:vAlign w:val="bottom"/>
            <w:hideMark/>
          </w:tcPr>
          <w:p w14:paraId="788B974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1E3696C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2F43BF1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2.7</w:t>
            </w:r>
          </w:p>
        </w:tc>
      </w:tr>
      <w:tr w:rsidR="007B050A" w:rsidRPr="008B499E" w14:paraId="3554BA6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BD80A34"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620" w:type="dxa"/>
            <w:tcBorders>
              <w:top w:val="nil"/>
              <w:left w:val="nil"/>
              <w:bottom w:val="single" w:sz="4" w:space="0" w:color="auto"/>
              <w:right w:val="single" w:sz="4" w:space="0" w:color="auto"/>
            </w:tcBorders>
            <w:shd w:val="clear" w:color="000000" w:fill="FFFF00"/>
            <w:noWrap/>
            <w:vAlign w:val="bottom"/>
            <w:hideMark/>
          </w:tcPr>
          <w:p w14:paraId="2A0C715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3A65DC0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60" w:type="dxa"/>
            <w:tcBorders>
              <w:top w:val="nil"/>
              <w:left w:val="nil"/>
              <w:bottom w:val="single" w:sz="4" w:space="0" w:color="auto"/>
              <w:right w:val="single" w:sz="4" w:space="0" w:color="auto"/>
            </w:tcBorders>
            <w:shd w:val="clear" w:color="000000" w:fill="FFFF00"/>
            <w:noWrap/>
            <w:vAlign w:val="bottom"/>
            <w:hideMark/>
          </w:tcPr>
          <w:p w14:paraId="70B6807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00" w:type="dxa"/>
            <w:tcBorders>
              <w:top w:val="nil"/>
              <w:left w:val="nil"/>
              <w:bottom w:val="single" w:sz="4" w:space="0" w:color="auto"/>
              <w:right w:val="single" w:sz="4" w:space="0" w:color="auto"/>
            </w:tcBorders>
            <w:shd w:val="clear" w:color="auto" w:fill="FFFF00"/>
            <w:noWrap/>
            <w:vAlign w:val="bottom"/>
            <w:hideMark/>
          </w:tcPr>
          <w:p w14:paraId="246BF8A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5D2DFB6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481259C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540" w:type="dxa"/>
            <w:tcBorders>
              <w:top w:val="nil"/>
              <w:left w:val="nil"/>
              <w:bottom w:val="single" w:sz="4" w:space="0" w:color="auto"/>
              <w:right w:val="single" w:sz="4" w:space="0" w:color="auto"/>
            </w:tcBorders>
            <w:shd w:val="clear" w:color="auto" w:fill="FFFF00"/>
            <w:noWrap/>
            <w:vAlign w:val="bottom"/>
            <w:hideMark/>
          </w:tcPr>
          <w:p w14:paraId="030A624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0.68</w:t>
            </w:r>
          </w:p>
        </w:tc>
        <w:tc>
          <w:tcPr>
            <w:tcW w:w="760" w:type="dxa"/>
            <w:tcBorders>
              <w:top w:val="nil"/>
              <w:left w:val="nil"/>
              <w:bottom w:val="single" w:sz="4" w:space="0" w:color="auto"/>
              <w:right w:val="single" w:sz="4" w:space="0" w:color="auto"/>
            </w:tcBorders>
            <w:shd w:val="clear" w:color="000000" w:fill="C6E0B4"/>
            <w:noWrap/>
            <w:vAlign w:val="bottom"/>
            <w:hideMark/>
          </w:tcPr>
          <w:p w14:paraId="4069593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81</w:t>
            </w:r>
          </w:p>
        </w:tc>
        <w:tc>
          <w:tcPr>
            <w:tcW w:w="767" w:type="dxa"/>
            <w:tcBorders>
              <w:top w:val="nil"/>
              <w:left w:val="nil"/>
              <w:bottom w:val="single" w:sz="4" w:space="0" w:color="auto"/>
              <w:right w:val="single" w:sz="4" w:space="0" w:color="auto"/>
            </w:tcBorders>
            <w:shd w:val="clear" w:color="000000" w:fill="C6E0B4"/>
            <w:noWrap/>
            <w:vAlign w:val="bottom"/>
            <w:hideMark/>
          </w:tcPr>
          <w:p w14:paraId="248FA25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3.645</w:t>
            </w:r>
          </w:p>
        </w:tc>
      </w:tr>
      <w:tr w:rsidR="007B050A" w:rsidRPr="008B499E" w14:paraId="6D4453F7"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E7FDB7C"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620" w:type="dxa"/>
            <w:tcBorders>
              <w:top w:val="nil"/>
              <w:left w:val="nil"/>
              <w:bottom w:val="single" w:sz="4" w:space="0" w:color="auto"/>
              <w:right w:val="single" w:sz="4" w:space="0" w:color="auto"/>
            </w:tcBorders>
            <w:shd w:val="clear" w:color="000000" w:fill="FFFF00"/>
            <w:noWrap/>
            <w:vAlign w:val="bottom"/>
            <w:hideMark/>
          </w:tcPr>
          <w:p w14:paraId="5A13E44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4828AB5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60" w:type="dxa"/>
            <w:tcBorders>
              <w:top w:val="nil"/>
              <w:left w:val="nil"/>
              <w:bottom w:val="single" w:sz="4" w:space="0" w:color="auto"/>
              <w:right w:val="single" w:sz="4" w:space="0" w:color="auto"/>
            </w:tcBorders>
            <w:shd w:val="clear" w:color="000000" w:fill="FFFF00"/>
            <w:noWrap/>
            <w:vAlign w:val="bottom"/>
            <w:hideMark/>
          </w:tcPr>
          <w:p w14:paraId="5B43047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00" w:type="dxa"/>
            <w:tcBorders>
              <w:top w:val="nil"/>
              <w:left w:val="nil"/>
              <w:bottom w:val="single" w:sz="4" w:space="0" w:color="auto"/>
              <w:right w:val="single" w:sz="4" w:space="0" w:color="auto"/>
            </w:tcBorders>
            <w:shd w:val="clear" w:color="auto" w:fill="FFFF00"/>
            <w:noWrap/>
            <w:vAlign w:val="bottom"/>
            <w:hideMark/>
          </w:tcPr>
          <w:p w14:paraId="351063B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00" w:type="dxa"/>
            <w:tcBorders>
              <w:top w:val="nil"/>
              <w:left w:val="nil"/>
              <w:bottom w:val="single" w:sz="4" w:space="0" w:color="auto"/>
              <w:right w:val="single" w:sz="4" w:space="0" w:color="auto"/>
            </w:tcBorders>
            <w:shd w:val="clear" w:color="auto" w:fill="FFFF00"/>
            <w:noWrap/>
            <w:vAlign w:val="bottom"/>
            <w:hideMark/>
          </w:tcPr>
          <w:p w14:paraId="50CD31D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60" w:type="dxa"/>
            <w:tcBorders>
              <w:top w:val="nil"/>
              <w:left w:val="nil"/>
              <w:bottom w:val="single" w:sz="4" w:space="0" w:color="auto"/>
              <w:right w:val="single" w:sz="4" w:space="0" w:color="auto"/>
            </w:tcBorders>
            <w:shd w:val="clear" w:color="auto" w:fill="FFFF00"/>
            <w:noWrap/>
            <w:vAlign w:val="bottom"/>
            <w:hideMark/>
          </w:tcPr>
          <w:p w14:paraId="6AFD522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0.411</w:t>
            </w:r>
          </w:p>
        </w:tc>
        <w:tc>
          <w:tcPr>
            <w:tcW w:w="540" w:type="dxa"/>
            <w:tcBorders>
              <w:top w:val="nil"/>
              <w:left w:val="nil"/>
              <w:bottom w:val="single" w:sz="4" w:space="0" w:color="auto"/>
              <w:right w:val="single" w:sz="4" w:space="0" w:color="auto"/>
            </w:tcBorders>
            <w:shd w:val="clear" w:color="auto" w:fill="FFFF00"/>
            <w:noWrap/>
            <w:vAlign w:val="bottom"/>
            <w:hideMark/>
          </w:tcPr>
          <w:p w14:paraId="13458E9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0.7</w:t>
            </w:r>
          </w:p>
        </w:tc>
        <w:tc>
          <w:tcPr>
            <w:tcW w:w="760" w:type="dxa"/>
            <w:tcBorders>
              <w:top w:val="nil"/>
              <w:left w:val="nil"/>
              <w:bottom w:val="single" w:sz="4" w:space="0" w:color="auto"/>
              <w:right w:val="single" w:sz="4" w:space="0" w:color="auto"/>
            </w:tcBorders>
            <w:shd w:val="clear" w:color="000000" w:fill="C6E0B4"/>
            <w:noWrap/>
            <w:vAlign w:val="bottom"/>
            <w:hideMark/>
          </w:tcPr>
          <w:p w14:paraId="6E7C0A6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27A7D93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1.8</w:t>
            </w:r>
          </w:p>
        </w:tc>
      </w:tr>
      <w:tr w:rsidR="007B050A" w:rsidRPr="008B499E" w14:paraId="4CFE536D"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1560DC8"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620" w:type="dxa"/>
            <w:tcBorders>
              <w:top w:val="nil"/>
              <w:left w:val="nil"/>
              <w:bottom w:val="single" w:sz="4" w:space="0" w:color="auto"/>
              <w:right w:val="single" w:sz="4" w:space="0" w:color="auto"/>
            </w:tcBorders>
            <w:shd w:val="clear" w:color="000000" w:fill="FFFF00"/>
            <w:noWrap/>
            <w:vAlign w:val="bottom"/>
            <w:hideMark/>
          </w:tcPr>
          <w:p w14:paraId="0D5BB6F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12868DE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60" w:type="dxa"/>
            <w:tcBorders>
              <w:top w:val="nil"/>
              <w:left w:val="nil"/>
              <w:bottom w:val="single" w:sz="4" w:space="0" w:color="auto"/>
              <w:right w:val="single" w:sz="4" w:space="0" w:color="auto"/>
            </w:tcBorders>
            <w:shd w:val="clear" w:color="000000" w:fill="FFFF00"/>
            <w:noWrap/>
            <w:vAlign w:val="bottom"/>
            <w:hideMark/>
          </w:tcPr>
          <w:p w14:paraId="4EFD9F0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00" w:type="dxa"/>
            <w:tcBorders>
              <w:top w:val="nil"/>
              <w:left w:val="nil"/>
              <w:bottom w:val="single" w:sz="4" w:space="0" w:color="auto"/>
              <w:right w:val="single" w:sz="4" w:space="0" w:color="auto"/>
            </w:tcBorders>
            <w:shd w:val="clear" w:color="auto" w:fill="FFFF00"/>
            <w:noWrap/>
            <w:vAlign w:val="bottom"/>
            <w:hideMark/>
          </w:tcPr>
          <w:p w14:paraId="72CB4C93"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0.149</w:t>
            </w:r>
          </w:p>
        </w:tc>
        <w:tc>
          <w:tcPr>
            <w:tcW w:w="700" w:type="dxa"/>
            <w:tcBorders>
              <w:top w:val="nil"/>
              <w:left w:val="nil"/>
              <w:bottom w:val="single" w:sz="4" w:space="0" w:color="auto"/>
              <w:right w:val="single" w:sz="4" w:space="0" w:color="auto"/>
            </w:tcBorders>
            <w:shd w:val="clear" w:color="auto" w:fill="FFFF00"/>
            <w:noWrap/>
            <w:vAlign w:val="bottom"/>
            <w:hideMark/>
          </w:tcPr>
          <w:p w14:paraId="7C458C99"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-0.115</w:t>
            </w:r>
          </w:p>
        </w:tc>
        <w:tc>
          <w:tcPr>
            <w:tcW w:w="760" w:type="dxa"/>
            <w:tcBorders>
              <w:top w:val="nil"/>
              <w:left w:val="nil"/>
              <w:bottom w:val="single" w:sz="4" w:space="0" w:color="auto"/>
              <w:right w:val="single" w:sz="4" w:space="0" w:color="auto"/>
            </w:tcBorders>
            <w:shd w:val="clear" w:color="auto" w:fill="FFFF00"/>
            <w:noWrap/>
            <w:vAlign w:val="bottom"/>
            <w:hideMark/>
          </w:tcPr>
          <w:p w14:paraId="132FCAB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540" w:type="dxa"/>
            <w:tcBorders>
              <w:top w:val="nil"/>
              <w:left w:val="nil"/>
              <w:bottom w:val="single" w:sz="4" w:space="0" w:color="auto"/>
              <w:right w:val="single" w:sz="4" w:space="0" w:color="auto"/>
            </w:tcBorders>
            <w:shd w:val="clear" w:color="auto" w:fill="FFFF00"/>
            <w:noWrap/>
            <w:vAlign w:val="bottom"/>
            <w:hideMark/>
          </w:tcPr>
          <w:p w14:paraId="2B7F743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0.65</w:t>
            </w:r>
          </w:p>
        </w:tc>
        <w:tc>
          <w:tcPr>
            <w:tcW w:w="760" w:type="dxa"/>
            <w:tcBorders>
              <w:top w:val="nil"/>
              <w:left w:val="nil"/>
              <w:bottom w:val="single" w:sz="4" w:space="0" w:color="auto"/>
              <w:right w:val="single" w:sz="4" w:space="0" w:color="auto"/>
            </w:tcBorders>
            <w:shd w:val="clear" w:color="000000" w:fill="C6E0B4"/>
            <w:noWrap/>
            <w:vAlign w:val="bottom"/>
            <w:hideMark/>
          </w:tcPr>
          <w:p w14:paraId="539A373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5E4660D9"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2.7</w:t>
            </w:r>
          </w:p>
        </w:tc>
      </w:tr>
      <w:tr w:rsidR="007B050A" w:rsidRPr="008B499E" w14:paraId="0748F798"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D35A55"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620" w:type="dxa"/>
            <w:tcBorders>
              <w:top w:val="nil"/>
              <w:left w:val="nil"/>
              <w:bottom w:val="single" w:sz="4" w:space="0" w:color="auto"/>
              <w:right w:val="single" w:sz="4" w:space="0" w:color="auto"/>
            </w:tcBorders>
            <w:shd w:val="clear" w:color="000000" w:fill="FFFF00"/>
            <w:noWrap/>
            <w:vAlign w:val="bottom"/>
            <w:hideMark/>
          </w:tcPr>
          <w:p w14:paraId="6E3D51A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41719D2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60" w:type="dxa"/>
            <w:tcBorders>
              <w:top w:val="nil"/>
              <w:left w:val="nil"/>
              <w:bottom w:val="single" w:sz="4" w:space="0" w:color="auto"/>
              <w:right w:val="single" w:sz="4" w:space="0" w:color="auto"/>
            </w:tcBorders>
            <w:shd w:val="clear" w:color="000000" w:fill="FFFF00"/>
            <w:noWrap/>
            <w:vAlign w:val="bottom"/>
            <w:hideMark/>
          </w:tcPr>
          <w:p w14:paraId="3EA5B66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00" w:type="dxa"/>
            <w:tcBorders>
              <w:top w:val="nil"/>
              <w:left w:val="nil"/>
              <w:bottom w:val="single" w:sz="4" w:space="0" w:color="auto"/>
              <w:right w:val="single" w:sz="4" w:space="0" w:color="auto"/>
            </w:tcBorders>
            <w:shd w:val="clear" w:color="auto" w:fill="FFFF00"/>
            <w:noWrap/>
            <w:vAlign w:val="bottom"/>
            <w:hideMark/>
          </w:tcPr>
          <w:p w14:paraId="76538F3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0.014</w:t>
            </w:r>
          </w:p>
        </w:tc>
        <w:tc>
          <w:tcPr>
            <w:tcW w:w="700" w:type="dxa"/>
            <w:tcBorders>
              <w:top w:val="nil"/>
              <w:left w:val="nil"/>
              <w:bottom w:val="single" w:sz="4" w:space="0" w:color="auto"/>
              <w:right w:val="single" w:sz="4" w:space="0" w:color="auto"/>
            </w:tcBorders>
            <w:shd w:val="clear" w:color="auto" w:fill="FFFF00"/>
            <w:noWrap/>
            <w:vAlign w:val="bottom"/>
            <w:hideMark/>
          </w:tcPr>
          <w:p w14:paraId="7EA93BB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3D64D17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5FC5ABE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0.94</w:t>
            </w:r>
          </w:p>
        </w:tc>
        <w:tc>
          <w:tcPr>
            <w:tcW w:w="760" w:type="dxa"/>
            <w:tcBorders>
              <w:top w:val="nil"/>
              <w:left w:val="nil"/>
              <w:bottom w:val="single" w:sz="4" w:space="0" w:color="auto"/>
              <w:right w:val="single" w:sz="4" w:space="0" w:color="auto"/>
            </w:tcBorders>
            <w:shd w:val="clear" w:color="000000" w:fill="C6E0B4"/>
            <w:noWrap/>
            <w:vAlign w:val="bottom"/>
            <w:hideMark/>
          </w:tcPr>
          <w:p w14:paraId="3D60DB0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47BF0C5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0.9</w:t>
            </w:r>
          </w:p>
        </w:tc>
      </w:tr>
      <w:tr w:rsidR="007B050A" w:rsidRPr="008B499E" w14:paraId="100FF592"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4F261D"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620" w:type="dxa"/>
            <w:tcBorders>
              <w:top w:val="nil"/>
              <w:left w:val="nil"/>
              <w:bottom w:val="single" w:sz="4" w:space="0" w:color="auto"/>
              <w:right w:val="single" w:sz="4" w:space="0" w:color="auto"/>
            </w:tcBorders>
            <w:shd w:val="clear" w:color="000000" w:fill="FFFF00"/>
            <w:noWrap/>
            <w:vAlign w:val="bottom"/>
            <w:hideMark/>
          </w:tcPr>
          <w:p w14:paraId="1875DA3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7C42165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60" w:type="dxa"/>
            <w:tcBorders>
              <w:top w:val="nil"/>
              <w:left w:val="nil"/>
              <w:bottom w:val="single" w:sz="4" w:space="0" w:color="auto"/>
              <w:right w:val="single" w:sz="4" w:space="0" w:color="auto"/>
            </w:tcBorders>
            <w:shd w:val="clear" w:color="000000" w:fill="FFFF00"/>
            <w:noWrap/>
            <w:vAlign w:val="bottom"/>
            <w:hideMark/>
          </w:tcPr>
          <w:p w14:paraId="0E612DE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00" w:type="dxa"/>
            <w:tcBorders>
              <w:top w:val="nil"/>
              <w:left w:val="nil"/>
              <w:bottom w:val="single" w:sz="4" w:space="0" w:color="auto"/>
              <w:right w:val="single" w:sz="4" w:space="0" w:color="auto"/>
            </w:tcBorders>
            <w:shd w:val="clear" w:color="auto" w:fill="FFFF00"/>
            <w:noWrap/>
            <w:vAlign w:val="bottom"/>
            <w:hideMark/>
          </w:tcPr>
          <w:p w14:paraId="412AC64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0.042</w:t>
            </w:r>
          </w:p>
        </w:tc>
        <w:tc>
          <w:tcPr>
            <w:tcW w:w="700" w:type="dxa"/>
            <w:tcBorders>
              <w:top w:val="nil"/>
              <w:left w:val="nil"/>
              <w:bottom w:val="single" w:sz="4" w:space="0" w:color="auto"/>
              <w:right w:val="single" w:sz="4" w:space="0" w:color="auto"/>
            </w:tcBorders>
            <w:shd w:val="clear" w:color="auto" w:fill="FFFF00"/>
            <w:noWrap/>
            <w:vAlign w:val="bottom"/>
            <w:hideMark/>
          </w:tcPr>
          <w:p w14:paraId="2105064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w:t>
            </w:r>
          </w:p>
        </w:tc>
        <w:tc>
          <w:tcPr>
            <w:tcW w:w="760" w:type="dxa"/>
            <w:tcBorders>
              <w:top w:val="nil"/>
              <w:left w:val="nil"/>
              <w:bottom w:val="single" w:sz="4" w:space="0" w:color="auto"/>
              <w:right w:val="single" w:sz="4" w:space="0" w:color="auto"/>
            </w:tcBorders>
            <w:shd w:val="clear" w:color="auto" w:fill="FFFF00"/>
            <w:noWrap/>
            <w:vAlign w:val="bottom"/>
            <w:hideMark/>
          </w:tcPr>
          <w:p w14:paraId="58CDC68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0.103</w:t>
            </w:r>
          </w:p>
        </w:tc>
        <w:tc>
          <w:tcPr>
            <w:tcW w:w="540" w:type="dxa"/>
            <w:tcBorders>
              <w:top w:val="nil"/>
              <w:left w:val="nil"/>
              <w:bottom w:val="single" w:sz="4" w:space="0" w:color="auto"/>
              <w:right w:val="single" w:sz="4" w:space="0" w:color="auto"/>
            </w:tcBorders>
            <w:shd w:val="clear" w:color="auto" w:fill="FFFF00"/>
            <w:noWrap/>
            <w:vAlign w:val="bottom"/>
            <w:hideMark/>
          </w:tcPr>
          <w:p w14:paraId="6945030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0.52</w:t>
            </w:r>
          </w:p>
        </w:tc>
        <w:tc>
          <w:tcPr>
            <w:tcW w:w="760" w:type="dxa"/>
            <w:tcBorders>
              <w:top w:val="nil"/>
              <w:left w:val="nil"/>
              <w:bottom w:val="single" w:sz="4" w:space="0" w:color="auto"/>
              <w:right w:val="single" w:sz="4" w:space="0" w:color="auto"/>
            </w:tcBorders>
            <w:shd w:val="clear" w:color="000000" w:fill="C6E0B4"/>
            <w:noWrap/>
            <w:vAlign w:val="bottom"/>
            <w:hideMark/>
          </w:tcPr>
          <w:p w14:paraId="1791036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313D19B5"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w:t>
            </w:r>
          </w:p>
        </w:tc>
      </w:tr>
      <w:tr w:rsidR="007B050A" w:rsidRPr="008B499E" w14:paraId="0E951F5B"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F4C9A16"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620" w:type="dxa"/>
            <w:tcBorders>
              <w:top w:val="nil"/>
              <w:left w:val="nil"/>
              <w:bottom w:val="single" w:sz="4" w:space="0" w:color="auto"/>
              <w:right w:val="single" w:sz="4" w:space="0" w:color="auto"/>
            </w:tcBorders>
            <w:shd w:val="clear" w:color="000000" w:fill="FFFF00"/>
            <w:noWrap/>
            <w:vAlign w:val="bottom"/>
            <w:hideMark/>
          </w:tcPr>
          <w:p w14:paraId="48C012B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0B9BA0D9"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660" w:type="dxa"/>
            <w:tcBorders>
              <w:top w:val="nil"/>
              <w:left w:val="nil"/>
              <w:bottom w:val="single" w:sz="4" w:space="0" w:color="auto"/>
              <w:right w:val="single" w:sz="4" w:space="0" w:color="auto"/>
            </w:tcBorders>
            <w:shd w:val="clear" w:color="000000" w:fill="FFFF00"/>
            <w:noWrap/>
            <w:vAlign w:val="bottom"/>
            <w:hideMark/>
          </w:tcPr>
          <w:p w14:paraId="6C76638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800" w:type="dxa"/>
            <w:tcBorders>
              <w:top w:val="nil"/>
              <w:left w:val="nil"/>
              <w:bottom w:val="single" w:sz="4" w:space="0" w:color="auto"/>
              <w:right w:val="single" w:sz="4" w:space="0" w:color="auto"/>
            </w:tcBorders>
            <w:shd w:val="clear" w:color="auto" w:fill="FFFF00"/>
            <w:noWrap/>
            <w:vAlign w:val="bottom"/>
            <w:hideMark/>
          </w:tcPr>
          <w:p w14:paraId="14D5CCF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0.045</w:t>
            </w:r>
          </w:p>
        </w:tc>
        <w:tc>
          <w:tcPr>
            <w:tcW w:w="700" w:type="dxa"/>
            <w:tcBorders>
              <w:top w:val="nil"/>
              <w:left w:val="nil"/>
              <w:bottom w:val="single" w:sz="4" w:space="0" w:color="auto"/>
              <w:right w:val="single" w:sz="4" w:space="0" w:color="auto"/>
            </w:tcBorders>
            <w:shd w:val="clear" w:color="auto" w:fill="FFFF00"/>
            <w:noWrap/>
            <w:vAlign w:val="bottom"/>
            <w:hideMark/>
          </w:tcPr>
          <w:p w14:paraId="6925418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0.03</w:t>
            </w:r>
          </w:p>
        </w:tc>
        <w:tc>
          <w:tcPr>
            <w:tcW w:w="760" w:type="dxa"/>
            <w:tcBorders>
              <w:top w:val="nil"/>
              <w:left w:val="nil"/>
              <w:bottom w:val="single" w:sz="4" w:space="0" w:color="auto"/>
              <w:right w:val="single" w:sz="4" w:space="0" w:color="auto"/>
            </w:tcBorders>
            <w:shd w:val="clear" w:color="auto" w:fill="FFFF00"/>
            <w:noWrap/>
            <w:vAlign w:val="bottom"/>
            <w:hideMark/>
          </w:tcPr>
          <w:p w14:paraId="554EAB8F"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0.181</w:t>
            </w:r>
          </w:p>
        </w:tc>
        <w:tc>
          <w:tcPr>
            <w:tcW w:w="540" w:type="dxa"/>
            <w:tcBorders>
              <w:top w:val="nil"/>
              <w:left w:val="nil"/>
              <w:bottom w:val="single" w:sz="4" w:space="0" w:color="auto"/>
              <w:right w:val="single" w:sz="4" w:space="0" w:color="auto"/>
            </w:tcBorders>
            <w:shd w:val="clear" w:color="auto" w:fill="FFFF00"/>
            <w:noWrap/>
            <w:vAlign w:val="bottom"/>
            <w:hideMark/>
          </w:tcPr>
          <w:p w14:paraId="4618618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w:t>
            </w:r>
          </w:p>
        </w:tc>
        <w:tc>
          <w:tcPr>
            <w:tcW w:w="760" w:type="dxa"/>
            <w:tcBorders>
              <w:top w:val="nil"/>
              <w:left w:val="nil"/>
              <w:bottom w:val="single" w:sz="4" w:space="0" w:color="auto"/>
              <w:right w:val="single" w:sz="4" w:space="0" w:color="auto"/>
            </w:tcBorders>
            <w:shd w:val="clear" w:color="000000" w:fill="C6E0B4"/>
            <w:noWrap/>
            <w:vAlign w:val="bottom"/>
            <w:hideMark/>
          </w:tcPr>
          <w:p w14:paraId="3062EE1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E556F2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3.6</w:t>
            </w:r>
          </w:p>
        </w:tc>
      </w:tr>
      <w:tr w:rsidR="007B050A" w:rsidRPr="008B499E" w14:paraId="286B70F1"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9E09BC9"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620" w:type="dxa"/>
            <w:tcBorders>
              <w:top w:val="nil"/>
              <w:left w:val="nil"/>
              <w:bottom w:val="single" w:sz="4" w:space="0" w:color="auto"/>
              <w:right w:val="single" w:sz="4" w:space="0" w:color="auto"/>
            </w:tcBorders>
            <w:shd w:val="clear" w:color="000000" w:fill="FFFF00"/>
            <w:noWrap/>
            <w:vAlign w:val="bottom"/>
            <w:hideMark/>
          </w:tcPr>
          <w:p w14:paraId="08C52A9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0EFEA72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660" w:type="dxa"/>
            <w:tcBorders>
              <w:top w:val="nil"/>
              <w:left w:val="nil"/>
              <w:bottom w:val="single" w:sz="4" w:space="0" w:color="auto"/>
              <w:right w:val="single" w:sz="4" w:space="0" w:color="auto"/>
            </w:tcBorders>
            <w:shd w:val="clear" w:color="000000" w:fill="FFFF00"/>
            <w:noWrap/>
            <w:vAlign w:val="bottom"/>
            <w:hideMark/>
          </w:tcPr>
          <w:p w14:paraId="5A5FA95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800" w:type="dxa"/>
            <w:tcBorders>
              <w:top w:val="nil"/>
              <w:left w:val="nil"/>
              <w:bottom w:val="single" w:sz="4" w:space="0" w:color="auto"/>
              <w:right w:val="single" w:sz="4" w:space="0" w:color="auto"/>
            </w:tcBorders>
            <w:shd w:val="clear" w:color="auto" w:fill="FFFF00"/>
            <w:noWrap/>
            <w:vAlign w:val="bottom"/>
            <w:hideMark/>
          </w:tcPr>
          <w:p w14:paraId="22F1039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700" w:type="dxa"/>
            <w:tcBorders>
              <w:top w:val="nil"/>
              <w:left w:val="nil"/>
              <w:bottom w:val="single" w:sz="4" w:space="0" w:color="auto"/>
              <w:right w:val="single" w:sz="4" w:space="0" w:color="auto"/>
            </w:tcBorders>
            <w:shd w:val="clear" w:color="auto" w:fill="FFFF00"/>
            <w:noWrap/>
            <w:vAlign w:val="bottom"/>
            <w:hideMark/>
          </w:tcPr>
          <w:p w14:paraId="13248C0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7C1CDB41"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0.078</w:t>
            </w:r>
          </w:p>
        </w:tc>
        <w:tc>
          <w:tcPr>
            <w:tcW w:w="540" w:type="dxa"/>
            <w:tcBorders>
              <w:top w:val="nil"/>
              <w:left w:val="nil"/>
              <w:bottom w:val="single" w:sz="4" w:space="0" w:color="auto"/>
              <w:right w:val="single" w:sz="4" w:space="0" w:color="auto"/>
            </w:tcBorders>
            <w:shd w:val="clear" w:color="auto" w:fill="FFFF00"/>
            <w:noWrap/>
            <w:vAlign w:val="bottom"/>
            <w:hideMark/>
          </w:tcPr>
          <w:p w14:paraId="7A14505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785AD9A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505D5AA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2.7</w:t>
            </w:r>
          </w:p>
        </w:tc>
      </w:tr>
      <w:tr w:rsidR="007B050A" w:rsidRPr="008B499E" w14:paraId="40643801"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CD890D6"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620" w:type="dxa"/>
            <w:tcBorders>
              <w:top w:val="nil"/>
              <w:left w:val="nil"/>
              <w:bottom w:val="single" w:sz="4" w:space="0" w:color="auto"/>
              <w:right w:val="single" w:sz="4" w:space="0" w:color="auto"/>
            </w:tcBorders>
            <w:shd w:val="clear" w:color="000000" w:fill="FFFF00"/>
            <w:noWrap/>
            <w:vAlign w:val="bottom"/>
            <w:hideMark/>
          </w:tcPr>
          <w:p w14:paraId="5B393FE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3E564D4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60" w:type="dxa"/>
            <w:tcBorders>
              <w:top w:val="nil"/>
              <w:left w:val="nil"/>
              <w:bottom w:val="single" w:sz="4" w:space="0" w:color="auto"/>
              <w:right w:val="single" w:sz="4" w:space="0" w:color="auto"/>
            </w:tcBorders>
            <w:shd w:val="clear" w:color="000000" w:fill="FFFF00"/>
            <w:noWrap/>
            <w:vAlign w:val="bottom"/>
            <w:hideMark/>
          </w:tcPr>
          <w:p w14:paraId="0FE0538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00" w:type="dxa"/>
            <w:tcBorders>
              <w:top w:val="nil"/>
              <w:left w:val="nil"/>
              <w:bottom w:val="single" w:sz="4" w:space="0" w:color="auto"/>
              <w:right w:val="single" w:sz="4" w:space="0" w:color="auto"/>
            </w:tcBorders>
            <w:shd w:val="clear" w:color="auto" w:fill="FFFF00"/>
            <w:noWrap/>
            <w:vAlign w:val="bottom"/>
            <w:hideMark/>
          </w:tcPr>
          <w:p w14:paraId="2BF0F94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0.019</w:t>
            </w:r>
          </w:p>
        </w:tc>
        <w:tc>
          <w:tcPr>
            <w:tcW w:w="700" w:type="dxa"/>
            <w:tcBorders>
              <w:top w:val="nil"/>
              <w:left w:val="nil"/>
              <w:bottom w:val="single" w:sz="4" w:space="0" w:color="auto"/>
              <w:right w:val="single" w:sz="4" w:space="0" w:color="auto"/>
            </w:tcBorders>
            <w:shd w:val="clear" w:color="auto" w:fill="FFFF00"/>
            <w:noWrap/>
            <w:vAlign w:val="bottom"/>
            <w:hideMark/>
          </w:tcPr>
          <w:p w14:paraId="5697B1B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0" w:type="dxa"/>
            <w:tcBorders>
              <w:top w:val="nil"/>
              <w:left w:val="nil"/>
              <w:bottom w:val="single" w:sz="4" w:space="0" w:color="auto"/>
              <w:right w:val="single" w:sz="4" w:space="0" w:color="auto"/>
            </w:tcBorders>
            <w:shd w:val="clear" w:color="auto" w:fill="FFFF00"/>
            <w:noWrap/>
            <w:vAlign w:val="bottom"/>
            <w:hideMark/>
          </w:tcPr>
          <w:p w14:paraId="148AB28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0.022</w:t>
            </w:r>
          </w:p>
        </w:tc>
        <w:tc>
          <w:tcPr>
            <w:tcW w:w="540" w:type="dxa"/>
            <w:tcBorders>
              <w:top w:val="nil"/>
              <w:left w:val="nil"/>
              <w:bottom w:val="single" w:sz="4" w:space="0" w:color="auto"/>
              <w:right w:val="single" w:sz="4" w:space="0" w:color="auto"/>
            </w:tcBorders>
            <w:shd w:val="clear" w:color="auto" w:fill="FFFF00"/>
            <w:noWrap/>
            <w:vAlign w:val="bottom"/>
            <w:hideMark/>
          </w:tcPr>
          <w:p w14:paraId="27EF72C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0.67</w:t>
            </w:r>
          </w:p>
        </w:tc>
        <w:tc>
          <w:tcPr>
            <w:tcW w:w="760" w:type="dxa"/>
            <w:tcBorders>
              <w:top w:val="nil"/>
              <w:left w:val="nil"/>
              <w:bottom w:val="single" w:sz="4" w:space="0" w:color="auto"/>
              <w:right w:val="single" w:sz="4" w:space="0" w:color="auto"/>
            </w:tcBorders>
            <w:shd w:val="clear" w:color="000000" w:fill="C6E0B4"/>
            <w:noWrap/>
            <w:vAlign w:val="bottom"/>
            <w:hideMark/>
          </w:tcPr>
          <w:p w14:paraId="2812392C"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E280567"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3.15</w:t>
            </w:r>
          </w:p>
        </w:tc>
      </w:tr>
      <w:tr w:rsidR="007B050A" w:rsidRPr="008B499E" w14:paraId="0BBFBFD9"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FC5544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620" w:type="dxa"/>
            <w:tcBorders>
              <w:top w:val="nil"/>
              <w:left w:val="nil"/>
              <w:bottom w:val="single" w:sz="4" w:space="0" w:color="auto"/>
              <w:right w:val="single" w:sz="4" w:space="0" w:color="auto"/>
            </w:tcBorders>
            <w:shd w:val="clear" w:color="000000" w:fill="FFFF00"/>
            <w:noWrap/>
            <w:vAlign w:val="bottom"/>
            <w:hideMark/>
          </w:tcPr>
          <w:p w14:paraId="30401B4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2663AF6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60" w:type="dxa"/>
            <w:tcBorders>
              <w:top w:val="nil"/>
              <w:left w:val="nil"/>
              <w:bottom w:val="single" w:sz="4" w:space="0" w:color="auto"/>
              <w:right w:val="single" w:sz="4" w:space="0" w:color="auto"/>
            </w:tcBorders>
            <w:shd w:val="clear" w:color="000000" w:fill="FFFF00"/>
            <w:noWrap/>
            <w:vAlign w:val="bottom"/>
            <w:hideMark/>
          </w:tcPr>
          <w:p w14:paraId="594C4A1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00" w:type="dxa"/>
            <w:tcBorders>
              <w:top w:val="nil"/>
              <w:left w:val="nil"/>
              <w:bottom w:val="single" w:sz="4" w:space="0" w:color="auto"/>
              <w:right w:val="single" w:sz="4" w:space="0" w:color="auto"/>
            </w:tcBorders>
            <w:shd w:val="clear" w:color="auto" w:fill="FFFF00"/>
            <w:noWrap/>
            <w:vAlign w:val="bottom"/>
            <w:hideMark/>
          </w:tcPr>
          <w:p w14:paraId="5EC27DF6"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00" w:type="dxa"/>
            <w:tcBorders>
              <w:top w:val="nil"/>
              <w:left w:val="nil"/>
              <w:bottom w:val="single" w:sz="4" w:space="0" w:color="auto"/>
              <w:right w:val="single" w:sz="4" w:space="0" w:color="auto"/>
            </w:tcBorders>
            <w:shd w:val="clear" w:color="auto" w:fill="FFFF00"/>
            <w:noWrap/>
            <w:vAlign w:val="bottom"/>
            <w:hideMark/>
          </w:tcPr>
          <w:p w14:paraId="66673602"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760" w:type="dxa"/>
            <w:tcBorders>
              <w:top w:val="nil"/>
              <w:left w:val="nil"/>
              <w:bottom w:val="single" w:sz="4" w:space="0" w:color="auto"/>
              <w:right w:val="single" w:sz="4" w:space="0" w:color="auto"/>
            </w:tcBorders>
            <w:shd w:val="clear" w:color="auto" w:fill="FFFF00"/>
            <w:noWrap/>
            <w:vAlign w:val="bottom"/>
            <w:hideMark/>
          </w:tcPr>
          <w:p w14:paraId="208FDD4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0.021</w:t>
            </w:r>
          </w:p>
        </w:tc>
        <w:tc>
          <w:tcPr>
            <w:tcW w:w="540" w:type="dxa"/>
            <w:tcBorders>
              <w:top w:val="nil"/>
              <w:left w:val="nil"/>
              <w:bottom w:val="single" w:sz="4" w:space="0" w:color="auto"/>
              <w:right w:val="single" w:sz="4" w:space="0" w:color="auto"/>
            </w:tcBorders>
            <w:shd w:val="clear" w:color="auto" w:fill="FFFF00"/>
            <w:noWrap/>
            <w:vAlign w:val="bottom"/>
            <w:hideMark/>
          </w:tcPr>
          <w:p w14:paraId="4A2955AB"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0.22</w:t>
            </w:r>
          </w:p>
        </w:tc>
        <w:tc>
          <w:tcPr>
            <w:tcW w:w="760" w:type="dxa"/>
            <w:tcBorders>
              <w:top w:val="nil"/>
              <w:left w:val="nil"/>
              <w:bottom w:val="single" w:sz="4" w:space="0" w:color="auto"/>
              <w:right w:val="single" w:sz="4" w:space="0" w:color="auto"/>
            </w:tcBorders>
            <w:shd w:val="clear" w:color="000000" w:fill="C6E0B4"/>
            <w:noWrap/>
            <w:vAlign w:val="bottom"/>
            <w:hideMark/>
          </w:tcPr>
          <w:p w14:paraId="2EC86FA4"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90</w:t>
            </w:r>
          </w:p>
        </w:tc>
        <w:tc>
          <w:tcPr>
            <w:tcW w:w="767" w:type="dxa"/>
            <w:tcBorders>
              <w:top w:val="nil"/>
              <w:left w:val="nil"/>
              <w:bottom w:val="single" w:sz="4" w:space="0" w:color="auto"/>
              <w:right w:val="single" w:sz="4" w:space="0" w:color="auto"/>
            </w:tcBorders>
            <w:shd w:val="clear" w:color="000000" w:fill="C6E0B4"/>
            <w:noWrap/>
            <w:vAlign w:val="bottom"/>
            <w:hideMark/>
          </w:tcPr>
          <w:p w14:paraId="5A6FBD58"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4.5</w:t>
            </w:r>
          </w:p>
        </w:tc>
      </w:tr>
      <w:tr w:rsidR="007B050A" w:rsidRPr="008B499E" w14:paraId="73EE3751" w14:textId="77777777" w:rsidTr="00CB6C0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62FAA5E" w14:textId="77777777" w:rsidR="007B050A" w:rsidRPr="008B499E" w:rsidRDefault="007B050A" w:rsidP="00CB6C0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620" w:type="dxa"/>
            <w:tcBorders>
              <w:top w:val="nil"/>
              <w:left w:val="nil"/>
              <w:bottom w:val="single" w:sz="4" w:space="0" w:color="auto"/>
              <w:right w:val="single" w:sz="4" w:space="0" w:color="auto"/>
            </w:tcBorders>
            <w:shd w:val="clear" w:color="000000" w:fill="FFFF00"/>
            <w:noWrap/>
            <w:vAlign w:val="bottom"/>
            <w:hideMark/>
          </w:tcPr>
          <w:p w14:paraId="7DA7BD60"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2718F4E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60" w:type="dxa"/>
            <w:tcBorders>
              <w:top w:val="nil"/>
              <w:left w:val="nil"/>
              <w:bottom w:val="single" w:sz="4" w:space="0" w:color="auto"/>
              <w:right w:val="single" w:sz="4" w:space="0" w:color="auto"/>
            </w:tcBorders>
            <w:shd w:val="clear" w:color="000000" w:fill="FFFF00"/>
            <w:noWrap/>
            <w:vAlign w:val="bottom"/>
            <w:hideMark/>
          </w:tcPr>
          <w:p w14:paraId="0378F50E"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00" w:type="dxa"/>
            <w:tcBorders>
              <w:top w:val="nil"/>
              <w:left w:val="nil"/>
              <w:bottom w:val="single" w:sz="4" w:space="0" w:color="auto"/>
              <w:right w:val="single" w:sz="4" w:space="0" w:color="auto"/>
            </w:tcBorders>
            <w:shd w:val="clear" w:color="auto" w:fill="FFFF00"/>
            <w:noWrap/>
            <w:vAlign w:val="bottom"/>
            <w:hideMark/>
          </w:tcPr>
          <w:p w14:paraId="525DBC1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0.029</w:t>
            </w:r>
          </w:p>
        </w:tc>
        <w:tc>
          <w:tcPr>
            <w:tcW w:w="700" w:type="dxa"/>
            <w:tcBorders>
              <w:top w:val="nil"/>
              <w:left w:val="nil"/>
              <w:bottom w:val="single" w:sz="4" w:space="0" w:color="auto"/>
              <w:right w:val="single" w:sz="4" w:space="0" w:color="auto"/>
            </w:tcBorders>
            <w:shd w:val="clear" w:color="auto" w:fill="FFFF00"/>
            <w:noWrap/>
            <w:vAlign w:val="bottom"/>
            <w:hideMark/>
          </w:tcPr>
          <w:p w14:paraId="71061D1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1297E26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0.087</w:t>
            </w:r>
          </w:p>
        </w:tc>
        <w:tc>
          <w:tcPr>
            <w:tcW w:w="540" w:type="dxa"/>
            <w:tcBorders>
              <w:top w:val="nil"/>
              <w:left w:val="nil"/>
              <w:bottom w:val="single" w:sz="4" w:space="0" w:color="auto"/>
              <w:right w:val="single" w:sz="4" w:space="0" w:color="auto"/>
            </w:tcBorders>
            <w:shd w:val="clear" w:color="auto" w:fill="FFFF00"/>
            <w:noWrap/>
            <w:vAlign w:val="bottom"/>
            <w:hideMark/>
          </w:tcPr>
          <w:p w14:paraId="67D5C02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0E3A0C4A"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49.5</w:t>
            </w:r>
          </w:p>
        </w:tc>
        <w:tc>
          <w:tcPr>
            <w:tcW w:w="767" w:type="dxa"/>
            <w:tcBorders>
              <w:top w:val="nil"/>
              <w:left w:val="nil"/>
              <w:bottom w:val="single" w:sz="4" w:space="0" w:color="auto"/>
              <w:right w:val="single" w:sz="4" w:space="0" w:color="auto"/>
            </w:tcBorders>
            <w:shd w:val="clear" w:color="000000" w:fill="C6E0B4"/>
            <w:noWrap/>
            <w:vAlign w:val="bottom"/>
            <w:hideMark/>
          </w:tcPr>
          <w:p w14:paraId="63F61E1D" w14:textId="77777777" w:rsidR="007B050A" w:rsidRPr="008B499E" w:rsidRDefault="007B050A" w:rsidP="00CB6C0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332C2E02" w14:textId="41E932C8" w:rsidR="00E369AD" w:rsidRDefault="00E369AD" w:rsidP="00B009E2">
      <w:pPr>
        <w:rPr>
          <w:lang w:val="en-US"/>
        </w:rPr>
      </w:pPr>
    </w:p>
    <w:p w14:paraId="3FF91CBC" w14:textId="77777777" w:rsidR="008E1AD4" w:rsidRPr="00C70811" w:rsidRDefault="008E1AD4" w:rsidP="00C70811">
      <w:pPr>
        <w:spacing w:after="120" w:line="360" w:lineRule="auto"/>
        <w:jc w:val="both"/>
        <w:outlineLvl w:val="1"/>
        <w:rPr>
          <w:rFonts w:ascii="Times New Roman" w:hAnsi="Times New Roman" w:cs="Times New Roman"/>
          <w:sz w:val="32"/>
          <w:szCs w:val="32"/>
          <w:lang w:val="en-US"/>
        </w:rPr>
      </w:pPr>
    </w:p>
    <w:p w14:paraId="52D03189" w14:textId="77777777" w:rsidR="008E1AD4" w:rsidRPr="00D569BE" w:rsidRDefault="008E1AD4" w:rsidP="008E1AD4">
      <w:pPr>
        <w:pStyle w:val="Prrafodelista"/>
        <w:spacing w:after="120" w:line="360" w:lineRule="auto"/>
        <w:ind w:left="360"/>
        <w:jc w:val="both"/>
        <w:rPr>
          <w:rFonts w:ascii="Times New Roman" w:hAnsi="Times New Roman" w:cs="Times New Roman"/>
          <w:sz w:val="32"/>
          <w:szCs w:val="32"/>
          <w:lang w:val="en-US"/>
        </w:rPr>
      </w:pPr>
    </w:p>
    <w:p w14:paraId="72CE58FD" w14:textId="77777777" w:rsidR="00A314B5" w:rsidRDefault="00A314B5" w:rsidP="00A314B5">
      <w:pPr>
        <w:rPr>
          <w:lang w:val="en-US"/>
        </w:rPr>
      </w:pPr>
      <w:r w:rsidRPr="008B7378">
        <w:rPr>
          <w:lang w:val="en-US"/>
        </w:rPr>
        <w:t>Bass U-Net Accuracies (Billie Jean, IDMT PRF accuracies)</w:t>
      </w:r>
    </w:p>
    <w:p w14:paraId="7138E09C" w14:textId="77777777" w:rsidR="00A314B5" w:rsidRDefault="00A314B5" w:rsidP="00A314B5">
      <w:pPr>
        <w:rPr>
          <w:lang w:val="en-US"/>
        </w:rPr>
      </w:pPr>
    </w:p>
    <w:p w14:paraId="2E0DC6DF" w14:textId="77777777" w:rsidR="00A314B5" w:rsidRPr="008B7378" w:rsidRDefault="00A314B5" w:rsidP="00A314B5">
      <w:pPr>
        <w:rPr>
          <w:lang w:val="en-US"/>
        </w:rPr>
      </w:pPr>
      <w:r>
        <w:rPr>
          <w:lang w:val="en-US"/>
        </w:rPr>
        <w:t>Billie Jean</w:t>
      </w:r>
    </w:p>
    <w:tbl>
      <w:tblPr>
        <w:tblStyle w:val="Tablaconcuadrcula"/>
        <w:tblW w:w="0" w:type="auto"/>
        <w:tblLook w:val="04A0" w:firstRow="1" w:lastRow="0" w:firstColumn="1" w:lastColumn="0" w:noHBand="0" w:noVBand="1"/>
      </w:tblPr>
      <w:tblGrid>
        <w:gridCol w:w="988"/>
        <w:gridCol w:w="2279"/>
        <w:gridCol w:w="2279"/>
        <w:gridCol w:w="2279"/>
      </w:tblGrid>
      <w:tr w:rsidR="00A314B5" w:rsidRPr="008B7378" w14:paraId="3891C444" w14:textId="77777777" w:rsidTr="008B3CF8">
        <w:tc>
          <w:tcPr>
            <w:tcW w:w="988" w:type="dxa"/>
          </w:tcPr>
          <w:p w14:paraId="619318C6" w14:textId="77777777" w:rsidR="00A314B5" w:rsidRPr="008B7378" w:rsidRDefault="00A314B5" w:rsidP="008B3CF8">
            <w:pPr>
              <w:rPr>
                <w:lang w:val="en-US"/>
              </w:rPr>
            </w:pPr>
            <w:r>
              <w:rPr>
                <w:lang w:val="en-US"/>
              </w:rPr>
              <w:t xml:space="preserve">Student </w:t>
            </w:r>
          </w:p>
        </w:tc>
        <w:tc>
          <w:tcPr>
            <w:tcW w:w="1559" w:type="dxa"/>
          </w:tcPr>
          <w:p w14:paraId="632A53DF" w14:textId="77777777" w:rsidR="00A314B5" w:rsidRPr="008B7378" w:rsidRDefault="00A314B5" w:rsidP="008B3CF8">
            <w:pPr>
              <w:rPr>
                <w:lang w:val="en-US"/>
              </w:rPr>
            </w:pPr>
            <w:r>
              <w:rPr>
                <w:lang w:val="en-US"/>
              </w:rPr>
              <w:t>Precision</w:t>
            </w:r>
          </w:p>
        </w:tc>
        <w:tc>
          <w:tcPr>
            <w:tcW w:w="1417" w:type="dxa"/>
          </w:tcPr>
          <w:p w14:paraId="69E07A16" w14:textId="77777777" w:rsidR="00A314B5" w:rsidRPr="008B7378" w:rsidRDefault="00A314B5" w:rsidP="008B3CF8">
            <w:pPr>
              <w:rPr>
                <w:lang w:val="en-US"/>
              </w:rPr>
            </w:pPr>
            <w:r>
              <w:rPr>
                <w:lang w:val="en-US"/>
              </w:rPr>
              <w:t>Recall</w:t>
            </w:r>
          </w:p>
        </w:tc>
        <w:tc>
          <w:tcPr>
            <w:tcW w:w="1560" w:type="dxa"/>
          </w:tcPr>
          <w:p w14:paraId="63B8834B" w14:textId="77777777" w:rsidR="00A314B5" w:rsidRPr="008B7378" w:rsidRDefault="00A314B5" w:rsidP="008B3CF8">
            <w:pPr>
              <w:rPr>
                <w:lang w:val="en-US"/>
              </w:rPr>
            </w:pPr>
            <w:r>
              <w:rPr>
                <w:lang w:val="en-US"/>
              </w:rPr>
              <w:t>F-measure</w:t>
            </w:r>
          </w:p>
        </w:tc>
      </w:tr>
      <w:tr w:rsidR="00A314B5" w:rsidRPr="008B7378" w14:paraId="5743A3AD" w14:textId="77777777" w:rsidTr="008B3CF8">
        <w:tc>
          <w:tcPr>
            <w:tcW w:w="988" w:type="dxa"/>
          </w:tcPr>
          <w:p w14:paraId="4B232D62" w14:textId="77777777" w:rsidR="00A314B5" w:rsidRPr="008B7378" w:rsidRDefault="00A314B5" w:rsidP="008B3CF8">
            <w:pPr>
              <w:rPr>
                <w:lang w:val="en-US"/>
              </w:rPr>
            </w:pPr>
            <w:r>
              <w:rPr>
                <w:lang w:val="en-US"/>
              </w:rPr>
              <w:t>Stem (0)</w:t>
            </w:r>
          </w:p>
        </w:tc>
        <w:tc>
          <w:tcPr>
            <w:tcW w:w="1559" w:type="dxa"/>
          </w:tcPr>
          <w:p w14:paraId="1F90E9C9" w14:textId="77777777" w:rsidR="00A314B5" w:rsidRPr="008B7378" w:rsidRDefault="00A314B5" w:rsidP="008B3CF8">
            <w:pPr>
              <w:rPr>
                <w:lang w:val="en-US"/>
              </w:rPr>
            </w:pPr>
            <w:r w:rsidRPr="00814C72">
              <w:t>0.8147058823529412</w:t>
            </w:r>
          </w:p>
        </w:tc>
        <w:tc>
          <w:tcPr>
            <w:tcW w:w="1417" w:type="dxa"/>
          </w:tcPr>
          <w:p w14:paraId="15658E0D" w14:textId="77777777" w:rsidR="00A314B5" w:rsidRPr="008B7378" w:rsidRDefault="00A314B5" w:rsidP="008B3CF8">
            <w:pPr>
              <w:rPr>
                <w:lang w:val="en-US"/>
              </w:rPr>
            </w:pPr>
            <w:r w:rsidRPr="00814C72">
              <w:t>0.9685314685314685</w:t>
            </w:r>
          </w:p>
        </w:tc>
        <w:tc>
          <w:tcPr>
            <w:tcW w:w="1560" w:type="dxa"/>
          </w:tcPr>
          <w:p w14:paraId="74074DE1" w14:textId="77777777" w:rsidR="00A314B5" w:rsidRPr="008B7378" w:rsidRDefault="00A314B5" w:rsidP="008B3CF8">
            <w:pPr>
              <w:rPr>
                <w:lang w:val="en-US"/>
              </w:rPr>
            </w:pPr>
            <w:r w:rsidRPr="00814C72">
              <w:t>0.8849840255591054</w:t>
            </w:r>
          </w:p>
        </w:tc>
      </w:tr>
      <w:tr w:rsidR="00A314B5" w:rsidRPr="008B7378" w14:paraId="50532C6A" w14:textId="77777777" w:rsidTr="008B3CF8">
        <w:tc>
          <w:tcPr>
            <w:tcW w:w="988" w:type="dxa"/>
          </w:tcPr>
          <w:p w14:paraId="58EB1643" w14:textId="77777777" w:rsidR="00A314B5" w:rsidRPr="008B7378" w:rsidRDefault="00A314B5" w:rsidP="008B3CF8">
            <w:pPr>
              <w:rPr>
                <w:lang w:val="en-US"/>
              </w:rPr>
            </w:pPr>
            <w:r w:rsidRPr="008B7378">
              <w:rPr>
                <w:lang w:val="en-US"/>
              </w:rPr>
              <w:t>1</w:t>
            </w:r>
          </w:p>
        </w:tc>
        <w:tc>
          <w:tcPr>
            <w:tcW w:w="1559" w:type="dxa"/>
          </w:tcPr>
          <w:p w14:paraId="4DC1F031" w14:textId="77777777" w:rsidR="00A314B5" w:rsidRPr="008B7378" w:rsidRDefault="00A314B5" w:rsidP="008B3CF8">
            <w:pPr>
              <w:rPr>
                <w:lang w:val="en-US"/>
              </w:rPr>
            </w:pPr>
            <w:r w:rsidRPr="00693940">
              <w:rPr>
                <w:lang w:val="en-US"/>
              </w:rPr>
              <w:t xml:space="preserve">0.6705882352941176 </w:t>
            </w:r>
          </w:p>
        </w:tc>
        <w:tc>
          <w:tcPr>
            <w:tcW w:w="1417" w:type="dxa"/>
          </w:tcPr>
          <w:p w14:paraId="24285833" w14:textId="77777777" w:rsidR="00A314B5" w:rsidRPr="008B7378" w:rsidRDefault="00A314B5" w:rsidP="008B3CF8">
            <w:pPr>
              <w:rPr>
                <w:lang w:val="en-US"/>
              </w:rPr>
            </w:pPr>
            <w:r w:rsidRPr="00693940">
              <w:rPr>
                <w:lang w:val="en-US"/>
              </w:rPr>
              <w:t xml:space="preserve">0.7972027972027972 </w:t>
            </w:r>
          </w:p>
        </w:tc>
        <w:tc>
          <w:tcPr>
            <w:tcW w:w="1560" w:type="dxa"/>
          </w:tcPr>
          <w:p w14:paraId="3ACC728C" w14:textId="77777777" w:rsidR="00A314B5" w:rsidRPr="008B7378" w:rsidRDefault="00A314B5" w:rsidP="008B3CF8">
            <w:pPr>
              <w:rPr>
                <w:lang w:val="en-US"/>
              </w:rPr>
            </w:pPr>
            <w:r w:rsidRPr="00693940">
              <w:rPr>
                <w:lang w:val="en-US"/>
              </w:rPr>
              <w:t>0.7284345047923323</w:t>
            </w:r>
          </w:p>
        </w:tc>
      </w:tr>
      <w:tr w:rsidR="00A314B5" w:rsidRPr="008B7378" w14:paraId="6BAAAF8C" w14:textId="77777777" w:rsidTr="008B3CF8">
        <w:tc>
          <w:tcPr>
            <w:tcW w:w="988" w:type="dxa"/>
          </w:tcPr>
          <w:p w14:paraId="21DBCA42" w14:textId="77777777" w:rsidR="00A314B5" w:rsidRPr="008B7378" w:rsidRDefault="00A314B5" w:rsidP="008B3CF8">
            <w:pPr>
              <w:rPr>
                <w:lang w:val="en-US"/>
              </w:rPr>
            </w:pPr>
            <w:r>
              <w:rPr>
                <w:lang w:val="en-US"/>
              </w:rPr>
              <w:t>2</w:t>
            </w:r>
          </w:p>
        </w:tc>
        <w:tc>
          <w:tcPr>
            <w:tcW w:w="1559" w:type="dxa"/>
          </w:tcPr>
          <w:p w14:paraId="07EB0119" w14:textId="77777777" w:rsidR="00A314B5" w:rsidRPr="008B7378" w:rsidRDefault="00A314B5" w:rsidP="008B3CF8">
            <w:pPr>
              <w:rPr>
                <w:lang w:val="en-US"/>
              </w:rPr>
            </w:pPr>
            <w:r w:rsidRPr="00693940">
              <w:rPr>
                <w:lang w:val="en-US"/>
              </w:rPr>
              <w:t>0.3805970149253731</w:t>
            </w:r>
            <w:r w:rsidRPr="00693940">
              <w:rPr>
                <w:lang w:val="en-US"/>
              </w:rPr>
              <w:tab/>
            </w:r>
            <w:r w:rsidRPr="00693940">
              <w:rPr>
                <w:lang w:val="en-US"/>
              </w:rPr>
              <w:tab/>
            </w:r>
          </w:p>
        </w:tc>
        <w:tc>
          <w:tcPr>
            <w:tcW w:w="1417" w:type="dxa"/>
          </w:tcPr>
          <w:p w14:paraId="5D95DB9F" w14:textId="77777777" w:rsidR="00A314B5" w:rsidRPr="008B7378" w:rsidRDefault="00A314B5" w:rsidP="008B3CF8">
            <w:pPr>
              <w:rPr>
                <w:lang w:val="en-US"/>
              </w:rPr>
            </w:pPr>
            <w:r w:rsidRPr="00693940">
              <w:rPr>
                <w:lang w:val="en-US"/>
              </w:rPr>
              <w:t>0.534965034965035</w:t>
            </w:r>
          </w:p>
        </w:tc>
        <w:tc>
          <w:tcPr>
            <w:tcW w:w="1560" w:type="dxa"/>
          </w:tcPr>
          <w:p w14:paraId="59173DCC" w14:textId="77777777" w:rsidR="00A314B5" w:rsidRPr="008B7378" w:rsidRDefault="00A314B5" w:rsidP="008B3CF8">
            <w:pPr>
              <w:rPr>
                <w:lang w:val="en-US"/>
              </w:rPr>
            </w:pPr>
            <w:r w:rsidRPr="00693940">
              <w:rPr>
                <w:lang w:val="en-US"/>
              </w:rPr>
              <w:t>0.4447674418604651</w:t>
            </w:r>
          </w:p>
        </w:tc>
      </w:tr>
      <w:tr w:rsidR="00A314B5" w:rsidRPr="008B7378" w14:paraId="28EF6609" w14:textId="77777777" w:rsidTr="008B3CF8">
        <w:tc>
          <w:tcPr>
            <w:tcW w:w="988" w:type="dxa"/>
          </w:tcPr>
          <w:p w14:paraId="0E1D720B" w14:textId="77777777" w:rsidR="00A314B5" w:rsidRPr="008B7378" w:rsidRDefault="00A314B5" w:rsidP="008B3CF8">
            <w:pPr>
              <w:rPr>
                <w:lang w:val="en-US"/>
              </w:rPr>
            </w:pPr>
            <w:r>
              <w:rPr>
                <w:lang w:val="en-US"/>
              </w:rPr>
              <w:t>3</w:t>
            </w:r>
          </w:p>
        </w:tc>
        <w:tc>
          <w:tcPr>
            <w:tcW w:w="1559" w:type="dxa"/>
          </w:tcPr>
          <w:p w14:paraId="1AACBDEE" w14:textId="77777777" w:rsidR="00A314B5" w:rsidRPr="008B7378" w:rsidRDefault="00A314B5" w:rsidP="008B3CF8">
            <w:pPr>
              <w:rPr>
                <w:lang w:val="en-US"/>
              </w:rPr>
            </w:pPr>
            <w:r w:rsidRPr="00693940">
              <w:rPr>
                <w:lang w:val="en-US"/>
              </w:rPr>
              <w:t>0.2833333333333333</w:t>
            </w:r>
            <w:r w:rsidRPr="00693940">
              <w:rPr>
                <w:lang w:val="en-US"/>
              </w:rPr>
              <w:tab/>
            </w:r>
          </w:p>
        </w:tc>
        <w:tc>
          <w:tcPr>
            <w:tcW w:w="1417" w:type="dxa"/>
          </w:tcPr>
          <w:p w14:paraId="6FFF1432" w14:textId="77777777" w:rsidR="00A314B5" w:rsidRPr="008B7378" w:rsidRDefault="00A314B5" w:rsidP="008B3CF8">
            <w:pPr>
              <w:rPr>
                <w:lang w:val="en-US"/>
              </w:rPr>
            </w:pPr>
            <w:r w:rsidRPr="00693940">
              <w:rPr>
                <w:lang w:val="en-US"/>
              </w:rPr>
              <w:t>0.35664335664335667</w:t>
            </w:r>
            <w:r w:rsidRPr="00693940">
              <w:rPr>
                <w:lang w:val="en-US"/>
              </w:rPr>
              <w:tab/>
            </w:r>
          </w:p>
        </w:tc>
        <w:tc>
          <w:tcPr>
            <w:tcW w:w="1560" w:type="dxa"/>
          </w:tcPr>
          <w:p w14:paraId="27B6BFF8" w14:textId="77777777" w:rsidR="00A314B5" w:rsidRPr="008B7378" w:rsidRDefault="00A314B5" w:rsidP="008B3CF8">
            <w:pPr>
              <w:rPr>
                <w:lang w:val="en-US"/>
              </w:rPr>
            </w:pPr>
            <w:r w:rsidRPr="00693940">
              <w:rPr>
                <w:lang w:val="en-US"/>
              </w:rPr>
              <w:t>0.3157894736842105</w:t>
            </w:r>
          </w:p>
        </w:tc>
      </w:tr>
      <w:tr w:rsidR="00A314B5" w:rsidRPr="008B7378" w14:paraId="56AEBDB6" w14:textId="77777777" w:rsidTr="008B3CF8">
        <w:tc>
          <w:tcPr>
            <w:tcW w:w="988" w:type="dxa"/>
          </w:tcPr>
          <w:p w14:paraId="032A320D" w14:textId="77777777" w:rsidR="00A314B5" w:rsidRPr="008B7378" w:rsidRDefault="00A314B5" w:rsidP="008B3CF8">
            <w:pPr>
              <w:rPr>
                <w:lang w:val="en-US"/>
              </w:rPr>
            </w:pPr>
            <w:r>
              <w:rPr>
                <w:lang w:val="en-US"/>
              </w:rPr>
              <w:lastRenderedPageBreak/>
              <w:t>4</w:t>
            </w:r>
          </w:p>
        </w:tc>
        <w:tc>
          <w:tcPr>
            <w:tcW w:w="1559" w:type="dxa"/>
          </w:tcPr>
          <w:p w14:paraId="04CEDAD8" w14:textId="77777777" w:rsidR="00A314B5" w:rsidRPr="008B7378" w:rsidRDefault="00A314B5" w:rsidP="008B3CF8">
            <w:pPr>
              <w:rPr>
                <w:lang w:val="en-US"/>
              </w:rPr>
            </w:pPr>
            <w:r w:rsidRPr="00693940">
              <w:rPr>
                <w:lang w:val="en-US"/>
              </w:rPr>
              <w:t>0.3254437869822485</w:t>
            </w:r>
            <w:r w:rsidRPr="00693940">
              <w:rPr>
                <w:lang w:val="en-US"/>
              </w:rPr>
              <w:tab/>
            </w:r>
          </w:p>
        </w:tc>
        <w:tc>
          <w:tcPr>
            <w:tcW w:w="1417" w:type="dxa"/>
          </w:tcPr>
          <w:p w14:paraId="0EAE33D7" w14:textId="77777777" w:rsidR="00A314B5" w:rsidRPr="008B7378" w:rsidRDefault="00A314B5" w:rsidP="008B3CF8">
            <w:pPr>
              <w:rPr>
                <w:lang w:val="en-US"/>
              </w:rPr>
            </w:pPr>
            <w:r w:rsidRPr="00693940">
              <w:rPr>
                <w:lang w:val="en-US"/>
              </w:rPr>
              <w:t>0.38461538461538464</w:t>
            </w:r>
            <w:r w:rsidRPr="00693940">
              <w:rPr>
                <w:lang w:val="en-US"/>
              </w:rPr>
              <w:tab/>
            </w:r>
          </w:p>
        </w:tc>
        <w:tc>
          <w:tcPr>
            <w:tcW w:w="1560" w:type="dxa"/>
          </w:tcPr>
          <w:p w14:paraId="4C077F62" w14:textId="77777777" w:rsidR="00A314B5" w:rsidRPr="008B7378" w:rsidRDefault="00A314B5" w:rsidP="008B3CF8">
            <w:pPr>
              <w:rPr>
                <w:lang w:val="en-US"/>
              </w:rPr>
            </w:pPr>
            <w:r w:rsidRPr="00693940">
              <w:rPr>
                <w:lang w:val="en-US"/>
              </w:rPr>
              <w:t>0.35256410256410253</w:t>
            </w:r>
          </w:p>
        </w:tc>
      </w:tr>
      <w:tr w:rsidR="00A314B5" w:rsidRPr="008B7378" w14:paraId="76457EDE" w14:textId="77777777" w:rsidTr="008B3CF8">
        <w:tc>
          <w:tcPr>
            <w:tcW w:w="988" w:type="dxa"/>
          </w:tcPr>
          <w:p w14:paraId="08B0CEE1" w14:textId="77777777" w:rsidR="00A314B5" w:rsidRPr="008B7378" w:rsidRDefault="00A314B5" w:rsidP="008B3CF8">
            <w:pPr>
              <w:rPr>
                <w:lang w:val="en-US"/>
              </w:rPr>
            </w:pPr>
            <w:r>
              <w:rPr>
                <w:lang w:val="en-US"/>
              </w:rPr>
              <w:t>5</w:t>
            </w:r>
          </w:p>
        </w:tc>
        <w:tc>
          <w:tcPr>
            <w:tcW w:w="1559" w:type="dxa"/>
          </w:tcPr>
          <w:p w14:paraId="01FD4677" w14:textId="77777777" w:rsidR="00A314B5" w:rsidRPr="008B7378" w:rsidRDefault="00A314B5" w:rsidP="008B3CF8">
            <w:pPr>
              <w:rPr>
                <w:lang w:val="en-US"/>
              </w:rPr>
            </w:pPr>
            <w:r w:rsidRPr="00693940">
              <w:rPr>
                <w:lang w:val="en-US"/>
              </w:rPr>
              <w:t>0.3028571428571429</w:t>
            </w:r>
            <w:r w:rsidRPr="00693940">
              <w:rPr>
                <w:lang w:val="en-US"/>
              </w:rPr>
              <w:tab/>
            </w:r>
          </w:p>
        </w:tc>
        <w:tc>
          <w:tcPr>
            <w:tcW w:w="1417" w:type="dxa"/>
          </w:tcPr>
          <w:p w14:paraId="6C84E399" w14:textId="77777777" w:rsidR="00A314B5" w:rsidRPr="008B7378" w:rsidRDefault="00A314B5" w:rsidP="008B3CF8">
            <w:pPr>
              <w:rPr>
                <w:lang w:val="en-US"/>
              </w:rPr>
            </w:pPr>
            <w:r w:rsidRPr="00693940">
              <w:rPr>
                <w:lang w:val="en-US"/>
              </w:rPr>
              <w:t>0.3706293706293706</w:t>
            </w:r>
            <w:r w:rsidRPr="00693940">
              <w:rPr>
                <w:lang w:val="en-US"/>
              </w:rPr>
              <w:tab/>
            </w:r>
          </w:p>
        </w:tc>
        <w:tc>
          <w:tcPr>
            <w:tcW w:w="1560" w:type="dxa"/>
          </w:tcPr>
          <w:p w14:paraId="411C5068" w14:textId="77777777" w:rsidR="00A314B5" w:rsidRPr="008B7378" w:rsidRDefault="00A314B5" w:rsidP="008B3CF8">
            <w:pPr>
              <w:rPr>
                <w:lang w:val="en-US"/>
              </w:rPr>
            </w:pPr>
            <w:r w:rsidRPr="00693940">
              <w:rPr>
                <w:lang w:val="en-US"/>
              </w:rPr>
              <w:t>0.3333333333333333</w:t>
            </w:r>
          </w:p>
        </w:tc>
      </w:tr>
      <w:tr w:rsidR="00A314B5" w:rsidRPr="008B7378" w14:paraId="2E7F4237" w14:textId="77777777" w:rsidTr="008B3CF8">
        <w:tc>
          <w:tcPr>
            <w:tcW w:w="988" w:type="dxa"/>
          </w:tcPr>
          <w:p w14:paraId="632109BA" w14:textId="77777777" w:rsidR="00A314B5" w:rsidRPr="008B7378" w:rsidRDefault="00A314B5" w:rsidP="008B3CF8">
            <w:pPr>
              <w:rPr>
                <w:lang w:val="en-US"/>
              </w:rPr>
            </w:pPr>
            <w:r>
              <w:rPr>
                <w:lang w:val="en-US"/>
              </w:rPr>
              <w:t>6</w:t>
            </w:r>
          </w:p>
        </w:tc>
        <w:tc>
          <w:tcPr>
            <w:tcW w:w="1559" w:type="dxa"/>
          </w:tcPr>
          <w:p w14:paraId="057F00D0" w14:textId="77777777" w:rsidR="00A314B5" w:rsidRPr="008B7378" w:rsidRDefault="00A314B5" w:rsidP="008B3CF8">
            <w:pPr>
              <w:rPr>
                <w:lang w:val="en-US"/>
              </w:rPr>
            </w:pPr>
            <w:r w:rsidRPr="00693940">
              <w:rPr>
                <w:lang w:val="en-US"/>
              </w:rPr>
              <w:t>0.27586206896551724</w:t>
            </w:r>
            <w:r w:rsidRPr="00693940">
              <w:rPr>
                <w:lang w:val="en-US"/>
              </w:rPr>
              <w:tab/>
            </w:r>
          </w:p>
        </w:tc>
        <w:tc>
          <w:tcPr>
            <w:tcW w:w="1417" w:type="dxa"/>
          </w:tcPr>
          <w:p w14:paraId="744ECFAD" w14:textId="77777777" w:rsidR="00A314B5" w:rsidRPr="008B7378" w:rsidRDefault="00A314B5" w:rsidP="008B3CF8">
            <w:pPr>
              <w:rPr>
                <w:lang w:val="en-US"/>
              </w:rPr>
            </w:pPr>
            <w:r w:rsidRPr="00693940">
              <w:rPr>
                <w:lang w:val="en-US"/>
              </w:rPr>
              <w:t>0.27972027972027974</w:t>
            </w:r>
            <w:r w:rsidRPr="00693940">
              <w:rPr>
                <w:lang w:val="en-US"/>
              </w:rPr>
              <w:tab/>
            </w:r>
          </w:p>
        </w:tc>
        <w:tc>
          <w:tcPr>
            <w:tcW w:w="1560" w:type="dxa"/>
          </w:tcPr>
          <w:p w14:paraId="0E820ED2" w14:textId="77777777" w:rsidR="00A314B5" w:rsidRPr="008B7378" w:rsidRDefault="00A314B5" w:rsidP="008B3CF8">
            <w:pPr>
              <w:rPr>
                <w:lang w:val="en-US"/>
              </w:rPr>
            </w:pPr>
            <w:r w:rsidRPr="00693940">
              <w:rPr>
                <w:lang w:val="en-US"/>
              </w:rPr>
              <w:t>0.2777777777777778</w:t>
            </w:r>
          </w:p>
        </w:tc>
      </w:tr>
      <w:tr w:rsidR="00A314B5" w:rsidRPr="008B7378" w14:paraId="071558E6" w14:textId="77777777" w:rsidTr="008B3CF8">
        <w:tc>
          <w:tcPr>
            <w:tcW w:w="988" w:type="dxa"/>
          </w:tcPr>
          <w:p w14:paraId="631C0D19" w14:textId="77777777" w:rsidR="00A314B5" w:rsidRPr="008B7378" w:rsidRDefault="00A314B5" w:rsidP="008B3CF8">
            <w:pPr>
              <w:rPr>
                <w:lang w:val="en-US"/>
              </w:rPr>
            </w:pPr>
            <w:r>
              <w:rPr>
                <w:lang w:val="en-US"/>
              </w:rPr>
              <w:t>7</w:t>
            </w:r>
          </w:p>
        </w:tc>
        <w:tc>
          <w:tcPr>
            <w:tcW w:w="1559" w:type="dxa"/>
          </w:tcPr>
          <w:p w14:paraId="462F5F1C" w14:textId="77777777" w:rsidR="00A314B5" w:rsidRPr="008B7378" w:rsidRDefault="00A314B5" w:rsidP="008B3CF8">
            <w:pPr>
              <w:rPr>
                <w:lang w:val="en-US"/>
              </w:rPr>
            </w:pPr>
            <w:r w:rsidRPr="00693940">
              <w:rPr>
                <w:lang w:val="en-US"/>
              </w:rPr>
              <w:t>0.5617977528089888</w:t>
            </w:r>
            <w:r w:rsidRPr="00693940">
              <w:rPr>
                <w:lang w:val="en-US"/>
              </w:rPr>
              <w:tab/>
            </w:r>
          </w:p>
        </w:tc>
        <w:tc>
          <w:tcPr>
            <w:tcW w:w="1417" w:type="dxa"/>
          </w:tcPr>
          <w:p w14:paraId="226085A6" w14:textId="77777777" w:rsidR="00A314B5" w:rsidRPr="008B7378" w:rsidRDefault="00A314B5" w:rsidP="008B3CF8">
            <w:pPr>
              <w:rPr>
                <w:lang w:val="en-US"/>
              </w:rPr>
            </w:pPr>
            <w:r w:rsidRPr="00693940">
              <w:rPr>
                <w:lang w:val="en-US"/>
              </w:rPr>
              <w:t>0.6993006993006993</w:t>
            </w:r>
            <w:r w:rsidRPr="00693940">
              <w:rPr>
                <w:lang w:val="en-US"/>
              </w:rPr>
              <w:tab/>
            </w:r>
          </w:p>
        </w:tc>
        <w:tc>
          <w:tcPr>
            <w:tcW w:w="1560" w:type="dxa"/>
          </w:tcPr>
          <w:p w14:paraId="6BF3E7ED" w14:textId="77777777" w:rsidR="00A314B5" w:rsidRPr="008B7378" w:rsidRDefault="00A314B5" w:rsidP="008B3CF8">
            <w:pPr>
              <w:rPr>
                <w:lang w:val="en-US"/>
              </w:rPr>
            </w:pPr>
            <w:r w:rsidRPr="00693940">
              <w:rPr>
                <w:lang w:val="en-US"/>
              </w:rPr>
              <w:t>0.6230529595015577</w:t>
            </w:r>
          </w:p>
        </w:tc>
      </w:tr>
      <w:tr w:rsidR="00A314B5" w:rsidRPr="008B7378" w14:paraId="4DD94622" w14:textId="77777777" w:rsidTr="008B3CF8">
        <w:tc>
          <w:tcPr>
            <w:tcW w:w="988" w:type="dxa"/>
          </w:tcPr>
          <w:p w14:paraId="59003550" w14:textId="77777777" w:rsidR="00A314B5" w:rsidRPr="008B7378" w:rsidRDefault="00A314B5" w:rsidP="008B3CF8">
            <w:pPr>
              <w:rPr>
                <w:lang w:val="en-US"/>
              </w:rPr>
            </w:pPr>
            <w:r>
              <w:rPr>
                <w:lang w:val="en-US"/>
              </w:rPr>
              <w:t>8</w:t>
            </w:r>
          </w:p>
        </w:tc>
        <w:tc>
          <w:tcPr>
            <w:tcW w:w="1559" w:type="dxa"/>
          </w:tcPr>
          <w:p w14:paraId="780A1C05" w14:textId="77777777" w:rsidR="00A314B5" w:rsidRPr="008B7378" w:rsidRDefault="00A314B5" w:rsidP="008B3CF8">
            <w:pPr>
              <w:rPr>
                <w:lang w:val="en-US"/>
              </w:rPr>
            </w:pPr>
            <w:r w:rsidRPr="00693940">
              <w:rPr>
                <w:lang w:val="en-US"/>
              </w:rPr>
              <w:t>0.42016806722689076</w:t>
            </w:r>
            <w:r w:rsidRPr="00693940">
              <w:rPr>
                <w:lang w:val="en-US"/>
              </w:rPr>
              <w:tab/>
            </w:r>
            <w:r w:rsidRPr="00693940">
              <w:rPr>
                <w:lang w:val="en-US"/>
              </w:rPr>
              <w:tab/>
            </w:r>
          </w:p>
        </w:tc>
        <w:tc>
          <w:tcPr>
            <w:tcW w:w="1417" w:type="dxa"/>
          </w:tcPr>
          <w:p w14:paraId="36E1E37A" w14:textId="77777777" w:rsidR="00A314B5" w:rsidRPr="008B7378" w:rsidRDefault="00A314B5" w:rsidP="008B3CF8">
            <w:pPr>
              <w:rPr>
                <w:lang w:val="en-US"/>
              </w:rPr>
            </w:pPr>
            <w:r w:rsidRPr="00693940">
              <w:rPr>
                <w:lang w:val="en-US"/>
              </w:rPr>
              <w:t>0.5244755244755245</w:t>
            </w:r>
          </w:p>
        </w:tc>
        <w:tc>
          <w:tcPr>
            <w:tcW w:w="1560" w:type="dxa"/>
          </w:tcPr>
          <w:p w14:paraId="12E09C4F" w14:textId="77777777" w:rsidR="00A314B5" w:rsidRPr="008B7378" w:rsidRDefault="00A314B5" w:rsidP="008B3CF8">
            <w:pPr>
              <w:rPr>
                <w:lang w:val="en-US"/>
              </w:rPr>
            </w:pPr>
            <w:r w:rsidRPr="00693940">
              <w:rPr>
                <w:lang w:val="en-US"/>
              </w:rPr>
              <w:t>0.4665629860031104</w:t>
            </w:r>
          </w:p>
        </w:tc>
      </w:tr>
    </w:tbl>
    <w:p w14:paraId="2364727A" w14:textId="77777777" w:rsidR="00A314B5" w:rsidRDefault="00A314B5" w:rsidP="00A314B5">
      <w:pPr>
        <w:rPr>
          <w:lang w:val="en-US"/>
        </w:rPr>
      </w:pPr>
    </w:p>
    <w:p w14:paraId="18093B6D" w14:textId="77777777" w:rsidR="008E1AD4" w:rsidRPr="00D569BE" w:rsidRDefault="008E1AD4" w:rsidP="008E1AD4">
      <w:pPr>
        <w:pStyle w:val="Prrafodelista"/>
        <w:spacing w:after="120" w:line="360" w:lineRule="auto"/>
        <w:ind w:left="360"/>
        <w:jc w:val="both"/>
        <w:rPr>
          <w:rFonts w:ascii="Times New Roman" w:hAnsi="Times New Roman" w:cs="Times New Roman"/>
          <w:sz w:val="32"/>
          <w:szCs w:val="32"/>
          <w:lang w:val="en-US"/>
        </w:rPr>
        <w:sectPr w:rsidR="008E1AD4" w:rsidRPr="00D569BE" w:rsidSect="00E15C1B">
          <w:pgSz w:w="11906" w:h="16838"/>
          <w:pgMar w:top="1701" w:right="1701" w:bottom="1701" w:left="1701" w:header="709" w:footer="709" w:gutter="0"/>
          <w:cols w:space="708"/>
          <w:docGrid w:linePitch="360"/>
        </w:sectPr>
      </w:pPr>
    </w:p>
    <w:p w14:paraId="3539723B" w14:textId="77777777" w:rsidR="00E15C1B" w:rsidRPr="00D569BE" w:rsidRDefault="00E15C1B" w:rsidP="008E1AD4">
      <w:pPr>
        <w:pStyle w:val="Prrafodelista"/>
        <w:spacing w:after="120" w:line="360" w:lineRule="auto"/>
        <w:ind w:left="360"/>
        <w:jc w:val="both"/>
        <w:rPr>
          <w:rFonts w:ascii="Times New Roman" w:hAnsi="Times New Roman" w:cs="Times New Roman"/>
          <w:sz w:val="32"/>
          <w:szCs w:val="32"/>
          <w:lang w:val="en-US"/>
        </w:rPr>
      </w:pPr>
    </w:p>
    <w:sectPr w:rsidR="00E15C1B" w:rsidRPr="00D569BE" w:rsidSect="00E15C1B">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E78FE" w14:textId="77777777" w:rsidR="008A3450" w:rsidRDefault="008A3450" w:rsidP="002655DA">
      <w:pPr>
        <w:spacing w:after="0" w:line="240" w:lineRule="auto"/>
      </w:pPr>
      <w:r>
        <w:separator/>
      </w:r>
    </w:p>
  </w:endnote>
  <w:endnote w:type="continuationSeparator" w:id="0">
    <w:p w14:paraId="62D25BDF" w14:textId="77777777" w:rsidR="008A3450" w:rsidRDefault="008A3450" w:rsidP="0026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5624CABD" w14:textId="77777777" w:rsidR="007B4C55" w:rsidRDefault="00742DBB">
        <w:pPr>
          <w:pStyle w:val="Piedepgina"/>
          <w:jc w:val="center"/>
        </w:pPr>
        <w:r>
          <w:fldChar w:fldCharType="begin"/>
        </w:r>
        <w:r w:rsidR="007B4C55" w:rsidRPr="002655DA">
          <w:instrText xml:space="preserve"> PAGE   \* MERGEFORMAT </w:instrText>
        </w:r>
        <w:r>
          <w:fldChar w:fldCharType="separate"/>
        </w:r>
        <w:r w:rsidR="00774EF2">
          <w:rPr>
            <w:noProof/>
          </w:rPr>
          <w:t>11</w:t>
        </w:r>
        <w:r>
          <w:rPr>
            <w:noProof/>
          </w:rPr>
          <w:fldChar w:fldCharType="end"/>
        </w:r>
      </w:p>
    </w:sdtContent>
  </w:sdt>
  <w:p w14:paraId="5C828BA7" w14:textId="77777777" w:rsidR="007B4C55" w:rsidRDefault="007B4C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5D6AC" w14:textId="77777777" w:rsidR="008A3450" w:rsidRDefault="008A3450" w:rsidP="002655DA">
      <w:pPr>
        <w:spacing w:after="0" w:line="240" w:lineRule="auto"/>
      </w:pPr>
      <w:r>
        <w:separator/>
      </w:r>
    </w:p>
  </w:footnote>
  <w:footnote w:type="continuationSeparator" w:id="0">
    <w:p w14:paraId="22D4C940" w14:textId="77777777" w:rsidR="008A3450" w:rsidRDefault="008A3450" w:rsidP="002655DA">
      <w:pPr>
        <w:spacing w:after="0" w:line="240" w:lineRule="auto"/>
      </w:pPr>
      <w:r>
        <w:continuationSeparator/>
      </w:r>
    </w:p>
  </w:footnote>
  <w:footnote w:id="1">
    <w:p w14:paraId="4E8DF99F" w14:textId="55D7D7A1" w:rsidR="00AB3B47" w:rsidRDefault="00AB3B47" w:rsidP="00AB3B47">
      <w:pPr>
        <w:pStyle w:val="Textonotapie"/>
      </w:pPr>
      <w:r>
        <w:rPr>
          <w:rStyle w:val="Refdenotaalpie"/>
        </w:rPr>
        <w:footnoteRef/>
      </w:r>
      <w:r>
        <w:t xml:space="preserve"> </w:t>
      </w:r>
      <w:hyperlink r:id="rId1" w:history="1">
        <w:r w:rsidR="00B8169A" w:rsidRPr="00B32F41">
          <w:rPr>
            <w:rStyle w:val="Hipervnculo"/>
          </w:rPr>
          <w:t>https://yousician.com/</w:t>
        </w:r>
      </w:hyperlink>
      <w:r w:rsidR="00B8169A">
        <w:t xml:space="preserve">, </w:t>
      </w:r>
      <w:r w:rsidR="00B8169A" w:rsidRPr="00B8169A">
        <w:t>https://fretello.com/</w:t>
      </w:r>
    </w:p>
  </w:footnote>
  <w:footnote w:id="2">
    <w:p w14:paraId="7CD20324" w14:textId="61521567" w:rsidR="00B23648" w:rsidRDefault="00B23648">
      <w:pPr>
        <w:pStyle w:val="Textonotapie"/>
      </w:pPr>
      <w:r>
        <w:rPr>
          <w:rStyle w:val="Refdenotaalpie"/>
        </w:rPr>
        <w:footnoteRef/>
      </w:r>
      <w:r>
        <w:t xml:space="preserve"> </w:t>
      </w:r>
      <w:r w:rsidRPr="00B23648">
        <w:t>https://www.idmt.fraunhofer.de/en/business_units/m2d/smt/bass.html</w:t>
      </w:r>
    </w:p>
  </w:footnote>
  <w:footnote w:id="3">
    <w:p w14:paraId="746DF366" w14:textId="77777777" w:rsidR="00F34E0B" w:rsidRDefault="00F34E0B" w:rsidP="00F34E0B">
      <w:pPr>
        <w:pStyle w:val="Textonotapie"/>
      </w:pPr>
      <w:r>
        <w:rPr>
          <w:rStyle w:val="Refdenotaalpie"/>
        </w:rPr>
        <w:footnoteRef/>
      </w:r>
      <w:r>
        <w:t xml:space="preserve"> </w:t>
      </w:r>
      <w:r w:rsidRPr="00CA63A0">
        <w:t>https://musiccritic.upf.edu/</w:t>
      </w:r>
    </w:p>
  </w:footnote>
  <w:footnote w:id="4">
    <w:p w14:paraId="391F7D3A" w14:textId="77777777" w:rsidR="00F34E0B" w:rsidRDefault="00F34E0B" w:rsidP="00F34E0B">
      <w:pPr>
        <w:pStyle w:val="Textonotapie"/>
      </w:pPr>
      <w:r>
        <w:rPr>
          <w:rStyle w:val="Refdenotaalpie"/>
        </w:rPr>
        <w:footnoteRef/>
      </w:r>
      <w:r>
        <w:t xml:space="preserve"> </w:t>
      </w:r>
      <w:r w:rsidRPr="00710946">
        <w:t>https://www.upf.edu/web/mtg</w:t>
      </w:r>
    </w:p>
  </w:footnote>
  <w:footnote w:id="5">
    <w:p w14:paraId="797E5BC8" w14:textId="77777777" w:rsidR="000C02A3" w:rsidRDefault="000C02A3" w:rsidP="000C02A3">
      <w:pPr>
        <w:pStyle w:val="Textonotapie"/>
      </w:pPr>
      <w:r>
        <w:rPr>
          <w:rStyle w:val="Refdenotaalpie"/>
        </w:rPr>
        <w:footnoteRef/>
      </w:r>
      <w:r w:rsidRPr="000E235F">
        <w:t>https://github.com/CPJKU/madmom/blob/7e560700987d2800f1c78fdb2a5faba77ecece0d/madmom/features/onsets.py#L585</w:t>
      </w:r>
    </w:p>
  </w:footnote>
  <w:footnote w:id="6">
    <w:p w14:paraId="158A0743" w14:textId="5965ACF6" w:rsidR="000E235F" w:rsidRDefault="000E235F">
      <w:pPr>
        <w:pStyle w:val="Textonotapie"/>
      </w:pPr>
      <w:r>
        <w:rPr>
          <w:rStyle w:val="Refdenotaalpie"/>
        </w:rPr>
        <w:footnoteRef/>
      </w:r>
      <w:r w:rsidRPr="000E235F">
        <w:t>https://github.com/CPJKU/madmom/blob/7e560700987d2800f1c78fdb2a5faba77ecece0d/madmom/features/onsets.py#L585</w:t>
      </w:r>
    </w:p>
  </w:footnote>
  <w:footnote w:id="7">
    <w:p w14:paraId="23BC40E1" w14:textId="77777777" w:rsidR="00B018D9" w:rsidRDefault="00B018D9" w:rsidP="00B018D9">
      <w:pPr>
        <w:pStyle w:val="Textonotapie"/>
      </w:pPr>
      <w:r>
        <w:rPr>
          <w:rStyle w:val="Refdenotaalpie"/>
        </w:rPr>
        <w:footnoteRef/>
      </w:r>
      <w:r>
        <w:t xml:space="preserve"> </w:t>
      </w:r>
      <w:r w:rsidRPr="00E313DC">
        <w:t>https://essentia.upf.edu/reference/std_OnsetDetection.html</w:t>
      </w:r>
    </w:p>
  </w:footnote>
  <w:footnote w:id="8">
    <w:p w14:paraId="0811C884" w14:textId="77777777" w:rsidR="00B018D9" w:rsidRDefault="00B018D9" w:rsidP="00B018D9">
      <w:pPr>
        <w:pStyle w:val="Textonotapie"/>
        <w:ind w:left="708" w:hanging="708"/>
      </w:pPr>
      <w:r>
        <w:rPr>
          <w:rStyle w:val="Refdenotaalpie"/>
        </w:rPr>
        <w:footnoteRef/>
      </w:r>
      <w:r>
        <w:t xml:space="preserve"> </w:t>
      </w:r>
      <w:r w:rsidRPr="00F826C1">
        <w:t>https://github.com/MTG/essentia/blob/master/src/examples/tutorial/example_onsetdetection.py</w:t>
      </w:r>
    </w:p>
  </w:footnote>
  <w:footnote w:id="9">
    <w:p w14:paraId="2D461C16" w14:textId="77777777" w:rsidR="00A950D3" w:rsidRDefault="00A950D3" w:rsidP="00B018D9">
      <w:pPr>
        <w:pStyle w:val="Textonotapie"/>
      </w:pPr>
      <w:r>
        <w:rPr>
          <w:rStyle w:val="Refdenotaalpie"/>
        </w:rPr>
        <w:footnoteRef/>
      </w:r>
      <w:r>
        <w:t xml:space="preserve"> </w:t>
      </w:r>
      <w:r w:rsidRPr="00FF3863">
        <w:t>https://en.wikipedia.org/wiki/Spectral_flux</w:t>
      </w:r>
    </w:p>
  </w:footnote>
  <w:footnote w:id="10">
    <w:p w14:paraId="0CBCE894" w14:textId="77777777" w:rsidR="001F1855" w:rsidRDefault="001F1855" w:rsidP="001F1855">
      <w:pPr>
        <w:pStyle w:val="Textonotapie"/>
      </w:pPr>
      <w:r>
        <w:rPr>
          <w:rStyle w:val="Refdenotaalpie"/>
        </w:rPr>
        <w:footnoteRef/>
      </w:r>
      <w:r>
        <w:t xml:space="preserve"> </w:t>
      </w:r>
      <w:r w:rsidRPr="00B84198">
        <w:t>https://github.com/RamoonRoomeu/ToneExperiments</w:t>
      </w:r>
    </w:p>
  </w:footnote>
  <w:footnote w:id="11">
    <w:p w14:paraId="1DEEE22F" w14:textId="77777777" w:rsidR="000051CB" w:rsidRDefault="000051CB" w:rsidP="000051CB">
      <w:pPr>
        <w:pStyle w:val="Textonotapie"/>
      </w:pPr>
      <w:r>
        <w:rPr>
          <w:rStyle w:val="Refdenotaalpie"/>
        </w:rPr>
        <w:footnoteRef/>
      </w:r>
      <w:r>
        <w:t xml:space="preserve"> Abessers overall accuracy is higher at 0.735, but that metric considers pitch which is not of concern here.</w:t>
      </w:r>
    </w:p>
  </w:footnote>
  <w:footnote w:id="12">
    <w:p w14:paraId="11ACEFB4" w14:textId="01958F0A" w:rsidR="00D07803" w:rsidRDefault="00D07803">
      <w:pPr>
        <w:pStyle w:val="Textonotapie"/>
      </w:pPr>
      <w:r>
        <w:rPr>
          <w:rStyle w:val="Refdenotaalpie"/>
        </w:rPr>
        <w:footnoteRef/>
      </w:r>
      <w:r>
        <w:t xml:space="preserve"> </w:t>
      </w:r>
      <w:r w:rsidRPr="00D07803">
        <w:t>https://github.com/MTG/sms-tools/blob/master/software/models/harmonicModel.py</w:t>
      </w:r>
    </w:p>
  </w:footnote>
  <w:footnote w:id="13">
    <w:p w14:paraId="6E168D60" w14:textId="77777777" w:rsidR="009E3952" w:rsidRPr="00F74A6F" w:rsidRDefault="009E3952" w:rsidP="009E3952">
      <w:pPr>
        <w:pStyle w:val="Textonotapie"/>
        <w:rPr>
          <w:sz w:val="18"/>
          <w:szCs w:val="18"/>
        </w:rPr>
      </w:pPr>
      <w:r w:rsidRPr="00F74A6F">
        <w:rPr>
          <w:rStyle w:val="Refdenotaalpie"/>
          <w:sz w:val="18"/>
          <w:szCs w:val="18"/>
        </w:rPr>
        <w:footnoteRef/>
      </w:r>
      <w:r w:rsidRPr="00F74A6F">
        <w:rPr>
          <w:sz w:val="18"/>
          <w:szCs w:val="18"/>
        </w:rPr>
        <w:t xml:space="preserve"> https://github.com/jakobabesser/pymus/tree/master/pymus/sisa/f0_tracking</w:t>
      </w:r>
    </w:p>
  </w:footnote>
  <w:footnote w:id="14">
    <w:p w14:paraId="004AAC56" w14:textId="77777777" w:rsidR="00F826C1" w:rsidRDefault="00F826C1" w:rsidP="00F826C1">
      <w:pPr>
        <w:pStyle w:val="Textonotapie"/>
      </w:pPr>
      <w:r w:rsidRPr="00F74A6F">
        <w:rPr>
          <w:rStyle w:val="Refdenotaalpie"/>
          <w:sz w:val="18"/>
          <w:szCs w:val="18"/>
        </w:rPr>
        <w:footnoteRef/>
      </w:r>
      <w:r w:rsidRPr="00F74A6F">
        <w:rPr>
          <w:sz w:val="18"/>
          <w:szCs w:val="18"/>
        </w:rPr>
        <w:t xml:space="preserve"> https://essentia.upf.edu/reference/std_PitchMelodia.html</w:t>
      </w:r>
    </w:p>
  </w:footnote>
  <w:footnote w:id="15">
    <w:p w14:paraId="34597D53" w14:textId="76C37C59" w:rsidR="00F74A6F" w:rsidRPr="00F74A6F" w:rsidRDefault="00F74A6F">
      <w:pPr>
        <w:pStyle w:val="Textonotapie"/>
        <w:rPr>
          <w:sz w:val="18"/>
          <w:szCs w:val="18"/>
        </w:rPr>
      </w:pPr>
      <w:r>
        <w:rPr>
          <w:rStyle w:val="Refdenotaalpie"/>
        </w:rPr>
        <w:footnoteRef/>
      </w:r>
      <w:r>
        <w:t xml:space="preserve"> </w:t>
      </w:r>
      <w:r w:rsidRPr="00F74A6F">
        <w:rPr>
          <w:sz w:val="18"/>
          <w:szCs w:val="18"/>
        </w:rPr>
        <w:t>https://github.com/MTG/essentia/blob/master/src/examples/tutorial/example_predominantmelody_by_steps.py</w:t>
      </w:r>
    </w:p>
  </w:footnote>
  <w:footnote w:id="16">
    <w:p w14:paraId="4D382433" w14:textId="77777777" w:rsidR="00BA242E" w:rsidRDefault="00BA242E" w:rsidP="00BA242E">
      <w:pPr>
        <w:pStyle w:val="Textonotapie"/>
      </w:pPr>
      <w:r>
        <w:rPr>
          <w:rStyle w:val="Refdenotaalpie"/>
        </w:rPr>
        <w:footnoteRef/>
      </w:r>
      <w:r>
        <w:t xml:space="preserve"> </w:t>
      </w:r>
      <w:hyperlink r:id="rId2" w:history="1">
        <w:r w:rsidRPr="006E0F05">
          <w:rPr>
            <w:rStyle w:val="Hipervnculo"/>
          </w:rPr>
          <w:t>https://github.com/jakobabesser/bassunet</w:t>
        </w:r>
      </w:hyperlink>
    </w:p>
  </w:footnote>
  <w:footnote w:id="17">
    <w:p w14:paraId="5443DA2E" w14:textId="77777777" w:rsidR="0094071D" w:rsidRDefault="0094071D" w:rsidP="0094071D">
      <w:pPr>
        <w:pStyle w:val="Textonotapie"/>
      </w:pPr>
    </w:p>
  </w:footnote>
  <w:footnote w:id="18">
    <w:p w14:paraId="177C3D8E" w14:textId="77777777" w:rsidR="00E052A3" w:rsidRDefault="00E052A3" w:rsidP="00E052A3">
      <w:pPr>
        <w:pStyle w:val="Textonotapie"/>
      </w:pPr>
      <w:r>
        <w:rPr>
          <w:rStyle w:val="Refdenotaalpie"/>
        </w:rPr>
        <w:footnoteRef/>
      </w:r>
      <w:r>
        <w:t xml:space="preserve"> </w:t>
      </w:r>
      <w:r w:rsidRPr="006A0E18">
        <w:t>https://github.com/CPJKU/madmom/blob/master/bin/OnsetDetectorLL</w:t>
      </w:r>
    </w:p>
  </w:footnote>
  <w:footnote w:id="19">
    <w:p w14:paraId="3A6FD5F5" w14:textId="77777777" w:rsidR="000C2741" w:rsidRDefault="000C2741" w:rsidP="000C2741">
      <w:pPr>
        <w:pStyle w:val="Textonotapie"/>
      </w:pPr>
      <w:r>
        <w:rPr>
          <w:rStyle w:val="Refdenotaalpie"/>
        </w:rPr>
        <w:footnoteRef/>
      </w:r>
      <w:r>
        <w:t xml:space="preserve"> </w:t>
      </w:r>
      <w:r w:rsidRPr="008830FB">
        <w:t>https://essentia.upf.edu/reference/std_ConstantQ.html</w:t>
      </w:r>
    </w:p>
  </w:footnote>
  <w:footnote w:id="20">
    <w:p w14:paraId="24FA1934" w14:textId="77777777" w:rsidR="00381ABF" w:rsidRDefault="00381ABF" w:rsidP="00381ABF">
      <w:pPr>
        <w:pStyle w:val="Textonotapie"/>
      </w:pPr>
      <w:r>
        <w:rPr>
          <w:rStyle w:val="Refdenotaalpie"/>
        </w:rPr>
        <w:footnoteRef/>
      </w:r>
      <w:r>
        <w:t xml:space="preserve"> </w:t>
      </w:r>
      <w:r w:rsidRPr="006A0E18">
        <w:t>https://github.com/CPJKU/madmom/blob/master/bin/OnsetDetectorLL</w:t>
      </w:r>
    </w:p>
  </w:footnote>
  <w:footnote w:id="21">
    <w:p w14:paraId="194E591F" w14:textId="77777777" w:rsidR="00381ABF" w:rsidRDefault="00381ABF" w:rsidP="00381ABF">
      <w:pPr>
        <w:pStyle w:val="Textonotapie"/>
      </w:pPr>
      <w:r>
        <w:rPr>
          <w:rStyle w:val="Refdenotaalpie"/>
        </w:rPr>
        <w:footnoteRef/>
      </w:r>
      <w:r>
        <w:t xml:space="preserve"> </w:t>
      </w:r>
      <w:hyperlink r:id="rId3" w:history="1">
        <w:r w:rsidRPr="006E0F05">
          <w:rPr>
            <w:rStyle w:val="Hipervnculo"/>
          </w:rPr>
          <w:t>https://github.com/jakobabesser/bassunet</w:t>
        </w:r>
      </w:hyperlink>
    </w:p>
  </w:footnote>
  <w:footnote w:id="22">
    <w:p w14:paraId="455FA39F" w14:textId="7990C535" w:rsidR="000E0AF9" w:rsidRDefault="000E0AF9">
      <w:pPr>
        <w:pStyle w:val="Textonotapie"/>
      </w:pPr>
      <w:r>
        <w:rPr>
          <w:rStyle w:val="Refdenotaalpie"/>
        </w:rPr>
        <w:footnoteRef/>
      </w:r>
      <w:r w:rsidRPr="000E0AF9">
        <w:t>https://www.sonicvisualiser.org/</w:t>
      </w:r>
    </w:p>
  </w:footnote>
  <w:footnote w:id="23">
    <w:p w14:paraId="3892986C" w14:textId="03F715CF" w:rsidR="005739EC" w:rsidRDefault="005739EC">
      <w:pPr>
        <w:pStyle w:val="Textonotapie"/>
      </w:pPr>
      <w:r>
        <w:rPr>
          <w:rStyle w:val="Refdenotaalpie"/>
        </w:rPr>
        <w:footnoteRef/>
      </w:r>
      <w:r>
        <w:t xml:space="preserve"> </w:t>
      </w:r>
      <w:r w:rsidRPr="005739EC">
        <w:t>https://github.com/RamoonRoomeu/AutomaticAssessmentSax/tree/main/Training%20and%20Experiments</w:t>
      </w:r>
    </w:p>
  </w:footnote>
  <w:footnote w:id="24">
    <w:p w14:paraId="34570D22" w14:textId="77777777" w:rsidR="00D8418E" w:rsidRPr="009E6EE3" w:rsidRDefault="00D8418E" w:rsidP="009E6EE3">
      <w:pPr>
        <w:pStyle w:val="Textonotapie"/>
      </w:pPr>
      <w:r>
        <w:rPr>
          <w:rStyle w:val="Refdenotaalpie"/>
        </w:rPr>
        <w:footnoteRef/>
      </w:r>
      <w:r w:rsidRPr="009E6EE3">
        <w:t xml:space="preserve"> MAE = Mean Absolute Error</w:t>
      </w:r>
    </w:p>
  </w:footnote>
  <w:footnote w:id="25">
    <w:p w14:paraId="269AC304" w14:textId="0D9534F6" w:rsidR="00983985" w:rsidRDefault="00983985">
      <w:pPr>
        <w:pStyle w:val="Textonotapie"/>
      </w:pPr>
      <w:r>
        <w:rPr>
          <w:rStyle w:val="Refdenotaalpie"/>
        </w:rPr>
        <w:footnoteRef/>
      </w:r>
      <w:r>
        <w:t xml:space="preserve"> Student performances with low accuracies will mean that less onset and offset measurements get inside the 20ms window for checking, so less deviation calculations are made.</w:t>
      </w:r>
    </w:p>
  </w:footnote>
  <w:footnote w:id="26">
    <w:p w14:paraId="6E6079B4" w14:textId="77777777" w:rsidR="0010675B" w:rsidRPr="008D4CC7" w:rsidRDefault="0010675B" w:rsidP="0010675B">
      <w:pPr>
        <w:pStyle w:val="Textonotapie"/>
        <w:rPr>
          <w:lang w:val="es-ES"/>
        </w:rPr>
      </w:pPr>
      <w:r>
        <w:rPr>
          <w:rStyle w:val="Refdenotaalpie"/>
        </w:rPr>
        <w:footnoteRef/>
      </w:r>
      <w:r w:rsidRPr="008D4CC7">
        <w:rPr>
          <w:lang w:val="es-ES"/>
        </w:rPr>
        <w:t xml:space="preserve"> https://www.rockschoolespana.com/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AE6"/>
    <w:multiLevelType w:val="hybridMultilevel"/>
    <w:tmpl w:val="846A7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83"/>
    <w:multiLevelType w:val="multilevel"/>
    <w:tmpl w:val="DF12686C"/>
    <w:lvl w:ilvl="0">
      <w:start w:val="2"/>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F32872"/>
    <w:multiLevelType w:val="hybridMultilevel"/>
    <w:tmpl w:val="906C02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E40CCF"/>
    <w:multiLevelType w:val="hybridMultilevel"/>
    <w:tmpl w:val="052C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1B2E38"/>
    <w:multiLevelType w:val="hybridMultilevel"/>
    <w:tmpl w:val="90ACB5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EA30D30"/>
    <w:multiLevelType w:val="hybridMultilevel"/>
    <w:tmpl w:val="4E0EF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1330A2"/>
    <w:multiLevelType w:val="multilevel"/>
    <w:tmpl w:val="DB0E32F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A2483F"/>
    <w:multiLevelType w:val="hybridMultilevel"/>
    <w:tmpl w:val="7C4CD9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403506"/>
    <w:multiLevelType w:val="multilevel"/>
    <w:tmpl w:val="723035AC"/>
    <w:lvl w:ilvl="0">
      <w:start w:val="2"/>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BF63E07"/>
    <w:multiLevelType w:val="hybridMultilevel"/>
    <w:tmpl w:val="C6042BBE"/>
    <w:lvl w:ilvl="0" w:tplc="94589F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6F2D86"/>
    <w:multiLevelType w:val="multilevel"/>
    <w:tmpl w:val="4A286A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4D0A7B"/>
    <w:multiLevelType w:val="multilevel"/>
    <w:tmpl w:val="970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C02474"/>
    <w:multiLevelType w:val="multilevel"/>
    <w:tmpl w:val="3D4CE984"/>
    <w:lvl w:ilvl="0">
      <w:start w:val="6"/>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B026FD9"/>
    <w:multiLevelType w:val="hybridMultilevel"/>
    <w:tmpl w:val="3F783D82"/>
    <w:lvl w:ilvl="0" w:tplc="F2A08ABE">
      <w:start w:val="1"/>
      <w:numFmt w:val="bullet"/>
      <w:lvlText w:val="•"/>
      <w:lvlJc w:val="left"/>
      <w:pPr>
        <w:tabs>
          <w:tab w:val="num" w:pos="720"/>
        </w:tabs>
        <w:ind w:left="720" w:hanging="360"/>
      </w:pPr>
      <w:rPr>
        <w:rFonts w:ascii="Arial" w:hAnsi="Arial" w:hint="default"/>
      </w:rPr>
    </w:lvl>
    <w:lvl w:ilvl="1" w:tplc="1334EF0E" w:tentative="1">
      <w:start w:val="1"/>
      <w:numFmt w:val="bullet"/>
      <w:lvlText w:val="•"/>
      <w:lvlJc w:val="left"/>
      <w:pPr>
        <w:tabs>
          <w:tab w:val="num" w:pos="1440"/>
        </w:tabs>
        <w:ind w:left="1440" w:hanging="360"/>
      </w:pPr>
      <w:rPr>
        <w:rFonts w:ascii="Arial" w:hAnsi="Arial" w:hint="default"/>
      </w:rPr>
    </w:lvl>
    <w:lvl w:ilvl="2" w:tplc="80F83132" w:tentative="1">
      <w:start w:val="1"/>
      <w:numFmt w:val="bullet"/>
      <w:lvlText w:val="•"/>
      <w:lvlJc w:val="left"/>
      <w:pPr>
        <w:tabs>
          <w:tab w:val="num" w:pos="2160"/>
        </w:tabs>
        <w:ind w:left="2160" w:hanging="360"/>
      </w:pPr>
      <w:rPr>
        <w:rFonts w:ascii="Arial" w:hAnsi="Arial" w:hint="default"/>
      </w:rPr>
    </w:lvl>
    <w:lvl w:ilvl="3" w:tplc="CF30F9B2" w:tentative="1">
      <w:start w:val="1"/>
      <w:numFmt w:val="bullet"/>
      <w:lvlText w:val="•"/>
      <w:lvlJc w:val="left"/>
      <w:pPr>
        <w:tabs>
          <w:tab w:val="num" w:pos="2880"/>
        </w:tabs>
        <w:ind w:left="2880" w:hanging="360"/>
      </w:pPr>
      <w:rPr>
        <w:rFonts w:ascii="Arial" w:hAnsi="Arial" w:hint="default"/>
      </w:rPr>
    </w:lvl>
    <w:lvl w:ilvl="4" w:tplc="CC5C9792" w:tentative="1">
      <w:start w:val="1"/>
      <w:numFmt w:val="bullet"/>
      <w:lvlText w:val="•"/>
      <w:lvlJc w:val="left"/>
      <w:pPr>
        <w:tabs>
          <w:tab w:val="num" w:pos="3600"/>
        </w:tabs>
        <w:ind w:left="3600" w:hanging="360"/>
      </w:pPr>
      <w:rPr>
        <w:rFonts w:ascii="Arial" w:hAnsi="Arial" w:hint="default"/>
      </w:rPr>
    </w:lvl>
    <w:lvl w:ilvl="5" w:tplc="3A80A70A" w:tentative="1">
      <w:start w:val="1"/>
      <w:numFmt w:val="bullet"/>
      <w:lvlText w:val="•"/>
      <w:lvlJc w:val="left"/>
      <w:pPr>
        <w:tabs>
          <w:tab w:val="num" w:pos="4320"/>
        </w:tabs>
        <w:ind w:left="4320" w:hanging="360"/>
      </w:pPr>
      <w:rPr>
        <w:rFonts w:ascii="Arial" w:hAnsi="Arial" w:hint="default"/>
      </w:rPr>
    </w:lvl>
    <w:lvl w:ilvl="6" w:tplc="ABE059AA" w:tentative="1">
      <w:start w:val="1"/>
      <w:numFmt w:val="bullet"/>
      <w:lvlText w:val="•"/>
      <w:lvlJc w:val="left"/>
      <w:pPr>
        <w:tabs>
          <w:tab w:val="num" w:pos="5040"/>
        </w:tabs>
        <w:ind w:left="5040" w:hanging="360"/>
      </w:pPr>
      <w:rPr>
        <w:rFonts w:ascii="Arial" w:hAnsi="Arial" w:hint="default"/>
      </w:rPr>
    </w:lvl>
    <w:lvl w:ilvl="7" w:tplc="4036C3A0" w:tentative="1">
      <w:start w:val="1"/>
      <w:numFmt w:val="bullet"/>
      <w:lvlText w:val="•"/>
      <w:lvlJc w:val="left"/>
      <w:pPr>
        <w:tabs>
          <w:tab w:val="num" w:pos="5760"/>
        </w:tabs>
        <w:ind w:left="5760" w:hanging="360"/>
      </w:pPr>
      <w:rPr>
        <w:rFonts w:ascii="Arial" w:hAnsi="Arial" w:hint="default"/>
      </w:rPr>
    </w:lvl>
    <w:lvl w:ilvl="8" w:tplc="5E96FF3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CDF6E86"/>
    <w:multiLevelType w:val="hybridMultilevel"/>
    <w:tmpl w:val="96445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152649"/>
    <w:multiLevelType w:val="hybridMultilevel"/>
    <w:tmpl w:val="013463BC"/>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4D76639C"/>
    <w:multiLevelType w:val="hybridMultilevel"/>
    <w:tmpl w:val="21702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FB56A5"/>
    <w:multiLevelType w:val="hybridMultilevel"/>
    <w:tmpl w:val="9B86E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4E6F17"/>
    <w:multiLevelType w:val="multilevel"/>
    <w:tmpl w:val="27429BC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4563263"/>
    <w:multiLevelType w:val="multilevel"/>
    <w:tmpl w:val="723035A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724A7F"/>
    <w:multiLevelType w:val="multilevel"/>
    <w:tmpl w:val="59629524"/>
    <w:lvl w:ilvl="0">
      <w:start w:val="2"/>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AF47911"/>
    <w:multiLevelType w:val="multilevel"/>
    <w:tmpl w:val="C4CAF6E0"/>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514A9A"/>
    <w:multiLevelType w:val="hybridMultilevel"/>
    <w:tmpl w:val="4A24B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E84A5A"/>
    <w:multiLevelType w:val="hybridMultilevel"/>
    <w:tmpl w:val="6C8E0BDE"/>
    <w:lvl w:ilvl="0" w:tplc="B2921E56">
      <w:start w:val="1"/>
      <w:numFmt w:val="bullet"/>
      <w:lvlText w:val="-"/>
      <w:lvlJc w:val="left"/>
      <w:pPr>
        <w:tabs>
          <w:tab w:val="num" w:pos="720"/>
        </w:tabs>
        <w:ind w:left="720" w:hanging="360"/>
      </w:pPr>
      <w:rPr>
        <w:rFonts w:ascii="Times New Roman" w:hAnsi="Times New Roman" w:hint="default"/>
      </w:rPr>
    </w:lvl>
    <w:lvl w:ilvl="1" w:tplc="53EAA2D4" w:tentative="1">
      <w:start w:val="1"/>
      <w:numFmt w:val="bullet"/>
      <w:lvlText w:val="-"/>
      <w:lvlJc w:val="left"/>
      <w:pPr>
        <w:tabs>
          <w:tab w:val="num" w:pos="1440"/>
        </w:tabs>
        <w:ind w:left="1440" w:hanging="360"/>
      </w:pPr>
      <w:rPr>
        <w:rFonts w:ascii="Times New Roman" w:hAnsi="Times New Roman" w:hint="default"/>
      </w:rPr>
    </w:lvl>
    <w:lvl w:ilvl="2" w:tplc="23F279C0" w:tentative="1">
      <w:start w:val="1"/>
      <w:numFmt w:val="bullet"/>
      <w:lvlText w:val="-"/>
      <w:lvlJc w:val="left"/>
      <w:pPr>
        <w:tabs>
          <w:tab w:val="num" w:pos="2160"/>
        </w:tabs>
        <w:ind w:left="2160" w:hanging="360"/>
      </w:pPr>
      <w:rPr>
        <w:rFonts w:ascii="Times New Roman" w:hAnsi="Times New Roman" w:hint="default"/>
      </w:rPr>
    </w:lvl>
    <w:lvl w:ilvl="3" w:tplc="387EB1D6" w:tentative="1">
      <w:start w:val="1"/>
      <w:numFmt w:val="bullet"/>
      <w:lvlText w:val="-"/>
      <w:lvlJc w:val="left"/>
      <w:pPr>
        <w:tabs>
          <w:tab w:val="num" w:pos="2880"/>
        </w:tabs>
        <w:ind w:left="2880" w:hanging="360"/>
      </w:pPr>
      <w:rPr>
        <w:rFonts w:ascii="Times New Roman" w:hAnsi="Times New Roman" w:hint="default"/>
      </w:rPr>
    </w:lvl>
    <w:lvl w:ilvl="4" w:tplc="CE868940" w:tentative="1">
      <w:start w:val="1"/>
      <w:numFmt w:val="bullet"/>
      <w:lvlText w:val="-"/>
      <w:lvlJc w:val="left"/>
      <w:pPr>
        <w:tabs>
          <w:tab w:val="num" w:pos="3600"/>
        </w:tabs>
        <w:ind w:left="3600" w:hanging="360"/>
      </w:pPr>
      <w:rPr>
        <w:rFonts w:ascii="Times New Roman" w:hAnsi="Times New Roman" w:hint="default"/>
      </w:rPr>
    </w:lvl>
    <w:lvl w:ilvl="5" w:tplc="DE3E8826" w:tentative="1">
      <w:start w:val="1"/>
      <w:numFmt w:val="bullet"/>
      <w:lvlText w:val="-"/>
      <w:lvlJc w:val="left"/>
      <w:pPr>
        <w:tabs>
          <w:tab w:val="num" w:pos="4320"/>
        </w:tabs>
        <w:ind w:left="4320" w:hanging="360"/>
      </w:pPr>
      <w:rPr>
        <w:rFonts w:ascii="Times New Roman" w:hAnsi="Times New Roman" w:hint="default"/>
      </w:rPr>
    </w:lvl>
    <w:lvl w:ilvl="6" w:tplc="7DF81DCA" w:tentative="1">
      <w:start w:val="1"/>
      <w:numFmt w:val="bullet"/>
      <w:lvlText w:val="-"/>
      <w:lvlJc w:val="left"/>
      <w:pPr>
        <w:tabs>
          <w:tab w:val="num" w:pos="5040"/>
        </w:tabs>
        <w:ind w:left="5040" w:hanging="360"/>
      </w:pPr>
      <w:rPr>
        <w:rFonts w:ascii="Times New Roman" w:hAnsi="Times New Roman" w:hint="default"/>
      </w:rPr>
    </w:lvl>
    <w:lvl w:ilvl="7" w:tplc="170216E4" w:tentative="1">
      <w:start w:val="1"/>
      <w:numFmt w:val="bullet"/>
      <w:lvlText w:val="-"/>
      <w:lvlJc w:val="left"/>
      <w:pPr>
        <w:tabs>
          <w:tab w:val="num" w:pos="5760"/>
        </w:tabs>
        <w:ind w:left="5760" w:hanging="360"/>
      </w:pPr>
      <w:rPr>
        <w:rFonts w:ascii="Times New Roman" w:hAnsi="Times New Roman" w:hint="default"/>
      </w:rPr>
    </w:lvl>
    <w:lvl w:ilvl="8" w:tplc="9806A39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E582DC5"/>
    <w:multiLevelType w:val="hybridMultilevel"/>
    <w:tmpl w:val="EC309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F9C2455"/>
    <w:multiLevelType w:val="multilevel"/>
    <w:tmpl w:val="36C0AAC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4C4075"/>
    <w:multiLevelType w:val="multilevel"/>
    <w:tmpl w:val="34B8D8FE"/>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73C38EE"/>
    <w:multiLevelType w:val="multilevel"/>
    <w:tmpl w:val="6186AA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BF432CF"/>
    <w:multiLevelType w:val="hybridMultilevel"/>
    <w:tmpl w:val="F5021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D95EEC"/>
    <w:multiLevelType w:val="hybridMultilevel"/>
    <w:tmpl w:val="650870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7544CA"/>
    <w:multiLevelType w:val="hybridMultilevel"/>
    <w:tmpl w:val="C2C81D4C"/>
    <w:lvl w:ilvl="0" w:tplc="F9E42F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27727B"/>
    <w:multiLevelType w:val="hybridMultilevel"/>
    <w:tmpl w:val="746CC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7D6103E"/>
    <w:multiLevelType w:val="hybridMultilevel"/>
    <w:tmpl w:val="8662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E0726D"/>
    <w:multiLevelType w:val="hybridMultilevel"/>
    <w:tmpl w:val="334C5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D56924"/>
    <w:multiLevelType w:val="multilevel"/>
    <w:tmpl w:val="9224F36E"/>
    <w:lvl w:ilvl="0">
      <w:start w:val="2"/>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12"/>
  </w:num>
  <w:num w:numId="3">
    <w:abstractNumId w:val="17"/>
  </w:num>
  <w:num w:numId="4">
    <w:abstractNumId w:val="15"/>
  </w:num>
  <w:num w:numId="5">
    <w:abstractNumId w:val="37"/>
  </w:num>
  <w:num w:numId="6">
    <w:abstractNumId w:val="27"/>
  </w:num>
  <w:num w:numId="7">
    <w:abstractNumId w:val="16"/>
  </w:num>
  <w:num w:numId="8">
    <w:abstractNumId w:val="11"/>
  </w:num>
  <w:num w:numId="9">
    <w:abstractNumId w:val="7"/>
  </w:num>
  <w:num w:numId="10">
    <w:abstractNumId w:val="38"/>
  </w:num>
  <w:num w:numId="11">
    <w:abstractNumId w:val="28"/>
  </w:num>
  <w:num w:numId="12">
    <w:abstractNumId w:val="13"/>
  </w:num>
  <w:num w:numId="13">
    <w:abstractNumId w:val="30"/>
  </w:num>
  <w:num w:numId="14">
    <w:abstractNumId w:val="20"/>
  </w:num>
  <w:num w:numId="15">
    <w:abstractNumId w:val="29"/>
  </w:num>
  <w:num w:numId="16">
    <w:abstractNumId w:val="21"/>
  </w:num>
  <w:num w:numId="17">
    <w:abstractNumId w:val="10"/>
  </w:num>
  <w:num w:numId="18">
    <w:abstractNumId w:val="31"/>
  </w:num>
  <w:num w:numId="19">
    <w:abstractNumId w:val="14"/>
  </w:num>
  <w:num w:numId="20">
    <w:abstractNumId w:val="33"/>
  </w:num>
  <w:num w:numId="21">
    <w:abstractNumId w:val="35"/>
  </w:num>
  <w:num w:numId="22">
    <w:abstractNumId w:val="9"/>
  </w:num>
  <w:num w:numId="23">
    <w:abstractNumId w:val="18"/>
  </w:num>
  <w:num w:numId="24">
    <w:abstractNumId w:val="25"/>
  </w:num>
  <w:num w:numId="25">
    <w:abstractNumId w:val="22"/>
  </w:num>
  <w:num w:numId="26">
    <w:abstractNumId w:val="5"/>
  </w:num>
  <w:num w:numId="27">
    <w:abstractNumId w:val="2"/>
  </w:num>
  <w:num w:numId="28">
    <w:abstractNumId w:val="8"/>
  </w:num>
  <w:num w:numId="29">
    <w:abstractNumId w:val="19"/>
  </w:num>
  <w:num w:numId="30">
    <w:abstractNumId w:val="39"/>
  </w:num>
  <w:num w:numId="31">
    <w:abstractNumId w:val="0"/>
  </w:num>
  <w:num w:numId="32">
    <w:abstractNumId w:val="3"/>
  </w:num>
  <w:num w:numId="33">
    <w:abstractNumId w:val="24"/>
  </w:num>
  <w:num w:numId="34">
    <w:abstractNumId w:val="6"/>
  </w:num>
  <w:num w:numId="35">
    <w:abstractNumId w:val="1"/>
  </w:num>
  <w:num w:numId="36">
    <w:abstractNumId w:val="36"/>
  </w:num>
  <w:num w:numId="37">
    <w:abstractNumId w:val="4"/>
  </w:num>
  <w:num w:numId="38">
    <w:abstractNumId w:val="32"/>
  </w:num>
  <w:num w:numId="39">
    <w:abstractNumId w:val="34"/>
  </w:num>
  <w:num w:numId="40">
    <w:abstractNumId w:val="40"/>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FD"/>
    <w:rsid w:val="000025F1"/>
    <w:rsid w:val="000051CB"/>
    <w:rsid w:val="00013146"/>
    <w:rsid w:val="00013C4A"/>
    <w:rsid w:val="000157C5"/>
    <w:rsid w:val="0002082E"/>
    <w:rsid w:val="00024223"/>
    <w:rsid w:val="00030F14"/>
    <w:rsid w:val="00033855"/>
    <w:rsid w:val="0003495F"/>
    <w:rsid w:val="00034B55"/>
    <w:rsid w:val="00040BDA"/>
    <w:rsid w:val="00041391"/>
    <w:rsid w:val="00044EA6"/>
    <w:rsid w:val="00046FE0"/>
    <w:rsid w:val="00051154"/>
    <w:rsid w:val="00051ABE"/>
    <w:rsid w:val="0005217D"/>
    <w:rsid w:val="000522EB"/>
    <w:rsid w:val="0005788F"/>
    <w:rsid w:val="0006039A"/>
    <w:rsid w:val="00061ADA"/>
    <w:rsid w:val="00061EE0"/>
    <w:rsid w:val="00063AEB"/>
    <w:rsid w:val="000647B8"/>
    <w:rsid w:val="000828BF"/>
    <w:rsid w:val="00086D52"/>
    <w:rsid w:val="000904E4"/>
    <w:rsid w:val="00093986"/>
    <w:rsid w:val="0009716B"/>
    <w:rsid w:val="000A137B"/>
    <w:rsid w:val="000A23A1"/>
    <w:rsid w:val="000B0320"/>
    <w:rsid w:val="000B673D"/>
    <w:rsid w:val="000B75AC"/>
    <w:rsid w:val="000C02A3"/>
    <w:rsid w:val="000C2696"/>
    <w:rsid w:val="000C2741"/>
    <w:rsid w:val="000C2869"/>
    <w:rsid w:val="000C6436"/>
    <w:rsid w:val="000D0D0E"/>
    <w:rsid w:val="000E0AF9"/>
    <w:rsid w:val="000E235F"/>
    <w:rsid w:val="000E5FAD"/>
    <w:rsid w:val="000F4094"/>
    <w:rsid w:val="00102666"/>
    <w:rsid w:val="001029B3"/>
    <w:rsid w:val="001066BD"/>
    <w:rsid w:val="0010675B"/>
    <w:rsid w:val="00111603"/>
    <w:rsid w:val="00114549"/>
    <w:rsid w:val="00115907"/>
    <w:rsid w:val="001210C7"/>
    <w:rsid w:val="00122D89"/>
    <w:rsid w:val="00127424"/>
    <w:rsid w:val="00132C6E"/>
    <w:rsid w:val="00134DBE"/>
    <w:rsid w:val="001450A3"/>
    <w:rsid w:val="0015114C"/>
    <w:rsid w:val="00160C6E"/>
    <w:rsid w:val="001610F9"/>
    <w:rsid w:val="00161AE5"/>
    <w:rsid w:val="0016564C"/>
    <w:rsid w:val="00165E0C"/>
    <w:rsid w:val="00166F52"/>
    <w:rsid w:val="00176502"/>
    <w:rsid w:val="00183AC2"/>
    <w:rsid w:val="0018574C"/>
    <w:rsid w:val="00187741"/>
    <w:rsid w:val="00187E45"/>
    <w:rsid w:val="00194405"/>
    <w:rsid w:val="00196518"/>
    <w:rsid w:val="00196C38"/>
    <w:rsid w:val="001978B1"/>
    <w:rsid w:val="001A4A10"/>
    <w:rsid w:val="001A5E50"/>
    <w:rsid w:val="001A6E2B"/>
    <w:rsid w:val="001B00A5"/>
    <w:rsid w:val="001B4736"/>
    <w:rsid w:val="001B48A4"/>
    <w:rsid w:val="001B76B3"/>
    <w:rsid w:val="001C0CEE"/>
    <w:rsid w:val="001C28DB"/>
    <w:rsid w:val="001C5AE2"/>
    <w:rsid w:val="001C6BD1"/>
    <w:rsid w:val="001C7049"/>
    <w:rsid w:val="001D22EA"/>
    <w:rsid w:val="001D491F"/>
    <w:rsid w:val="001D51B3"/>
    <w:rsid w:val="001E2575"/>
    <w:rsid w:val="001E353A"/>
    <w:rsid w:val="001F1360"/>
    <w:rsid w:val="001F1546"/>
    <w:rsid w:val="001F1855"/>
    <w:rsid w:val="001F1D90"/>
    <w:rsid w:val="001F5A1B"/>
    <w:rsid w:val="001F773C"/>
    <w:rsid w:val="00212B8E"/>
    <w:rsid w:val="00215F35"/>
    <w:rsid w:val="00217F77"/>
    <w:rsid w:val="00221D03"/>
    <w:rsid w:val="00222547"/>
    <w:rsid w:val="00227460"/>
    <w:rsid w:val="00230D3C"/>
    <w:rsid w:val="00234E34"/>
    <w:rsid w:val="00235159"/>
    <w:rsid w:val="00242ACB"/>
    <w:rsid w:val="00244CDD"/>
    <w:rsid w:val="0024793F"/>
    <w:rsid w:val="00252CA3"/>
    <w:rsid w:val="002544DC"/>
    <w:rsid w:val="0025785E"/>
    <w:rsid w:val="00261B11"/>
    <w:rsid w:val="00264554"/>
    <w:rsid w:val="002655DA"/>
    <w:rsid w:val="00265FEB"/>
    <w:rsid w:val="0027095C"/>
    <w:rsid w:val="002773CF"/>
    <w:rsid w:val="00277C6F"/>
    <w:rsid w:val="0028318A"/>
    <w:rsid w:val="00285797"/>
    <w:rsid w:val="00292365"/>
    <w:rsid w:val="00294DEB"/>
    <w:rsid w:val="00297137"/>
    <w:rsid w:val="002A56FD"/>
    <w:rsid w:val="002B7FC3"/>
    <w:rsid w:val="002C0BB2"/>
    <w:rsid w:val="002C2B88"/>
    <w:rsid w:val="002C464D"/>
    <w:rsid w:val="002D1110"/>
    <w:rsid w:val="002D36B2"/>
    <w:rsid w:val="002D63CF"/>
    <w:rsid w:val="002D7B19"/>
    <w:rsid w:val="002E0490"/>
    <w:rsid w:val="002E1E75"/>
    <w:rsid w:val="002E45C9"/>
    <w:rsid w:val="002E4CD7"/>
    <w:rsid w:val="002E7267"/>
    <w:rsid w:val="002E7BE1"/>
    <w:rsid w:val="00300B83"/>
    <w:rsid w:val="00301DE5"/>
    <w:rsid w:val="00310D33"/>
    <w:rsid w:val="00322224"/>
    <w:rsid w:val="00332150"/>
    <w:rsid w:val="00335110"/>
    <w:rsid w:val="0033542F"/>
    <w:rsid w:val="00345E90"/>
    <w:rsid w:val="003518BD"/>
    <w:rsid w:val="003646BA"/>
    <w:rsid w:val="00366C55"/>
    <w:rsid w:val="00373A05"/>
    <w:rsid w:val="003760AC"/>
    <w:rsid w:val="00381ABF"/>
    <w:rsid w:val="00384FF3"/>
    <w:rsid w:val="0038712E"/>
    <w:rsid w:val="003959CF"/>
    <w:rsid w:val="003A4E98"/>
    <w:rsid w:val="003A54EE"/>
    <w:rsid w:val="003A6B93"/>
    <w:rsid w:val="003A7CA5"/>
    <w:rsid w:val="003C1C99"/>
    <w:rsid w:val="003D1E1B"/>
    <w:rsid w:val="003D2957"/>
    <w:rsid w:val="003E04F7"/>
    <w:rsid w:val="003E2402"/>
    <w:rsid w:val="003E5775"/>
    <w:rsid w:val="003F7D3B"/>
    <w:rsid w:val="0040222A"/>
    <w:rsid w:val="00403189"/>
    <w:rsid w:val="00406C4D"/>
    <w:rsid w:val="00416703"/>
    <w:rsid w:val="00416F9D"/>
    <w:rsid w:val="00422A9F"/>
    <w:rsid w:val="004304AB"/>
    <w:rsid w:val="00433A47"/>
    <w:rsid w:val="0044387A"/>
    <w:rsid w:val="00446843"/>
    <w:rsid w:val="00450EA2"/>
    <w:rsid w:val="004552B1"/>
    <w:rsid w:val="004561B4"/>
    <w:rsid w:val="00471EEA"/>
    <w:rsid w:val="00481B3D"/>
    <w:rsid w:val="00482514"/>
    <w:rsid w:val="00483BD9"/>
    <w:rsid w:val="00484920"/>
    <w:rsid w:val="0049126D"/>
    <w:rsid w:val="004927A8"/>
    <w:rsid w:val="0049716F"/>
    <w:rsid w:val="004A012E"/>
    <w:rsid w:val="004A0A85"/>
    <w:rsid w:val="004C1594"/>
    <w:rsid w:val="004C2FFF"/>
    <w:rsid w:val="004D111C"/>
    <w:rsid w:val="004D3462"/>
    <w:rsid w:val="004D74FD"/>
    <w:rsid w:val="004E0C7E"/>
    <w:rsid w:val="004E3531"/>
    <w:rsid w:val="004E3CA0"/>
    <w:rsid w:val="004E606C"/>
    <w:rsid w:val="004F6315"/>
    <w:rsid w:val="00502377"/>
    <w:rsid w:val="00507402"/>
    <w:rsid w:val="005159A5"/>
    <w:rsid w:val="005224CE"/>
    <w:rsid w:val="00537610"/>
    <w:rsid w:val="005428E6"/>
    <w:rsid w:val="005435BF"/>
    <w:rsid w:val="00544A17"/>
    <w:rsid w:val="00554082"/>
    <w:rsid w:val="0055425E"/>
    <w:rsid w:val="00556606"/>
    <w:rsid w:val="00560A1A"/>
    <w:rsid w:val="00564A39"/>
    <w:rsid w:val="00566525"/>
    <w:rsid w:val="00570115"/>
    <w:rsid w:val="005715A8"/>
    <w:rsid w:val="0057177D"/>
    <w:rsid w:val="005739EC"/>
    <w:rsid w:val="005741DF"/>
    <w:rsid w:val="0058281A"/>
    <w:rsid w:val="00587C9C"/>
    <w:rsid w:val="00592E82"/>
    <w:rsid w:val="005971A1"/>
    <w:rsid w:val="005A1E4E"/>
    <w:rsid w:val="005A4BF3"/>
    <w:rsid w:val="005B26CB"/>
    <w:rsid w:val="005B3A17"/>
    <w:rsid w:val="005B6C63"/>
    <w:rsid w:val="005C2E40"/>
    <w:rsid w:val="005C5D70"/>
    <w:rsid w:val="005C6CFF"/>
    <w:rsid w:val="005D2305"/>
    <w:rsid w:val="005D3200"/>
    <w:rsid w:val="005D726D"/>
    <w:rsid w:val="005F1463"/>
    <w:rsid w:val="005F4E99"/>
    <w:rsid w:val="005F7923"/>
    <w:rsid w:val="006055CF"/>
    <w:rsid w:val="0060648F"/>
    <w:rsid w:val="00607879"/>
    <w:rsid w:val="006118F4"/>
    <w:rsid w:val="00613C80"/>
    <w:rsid w:val="006147F7"/>
    <w:rsid w:val="00615060"/>
    <w:rsid w:val="00615C53"/>
    <w:rsid w:val="00617827"/>
    <w:rsid w:val="00622DF5"/>
    <w:rsid w:val="00632575"/>
    <w:rsid w:val="00636F06"/>
    <w:rsid w:val="00645DDC"/>
    <w:rsid w:val="006465ED"/>
    <w:rsid w:val="006468A6"/>
    <w:rsid w:val="006468EE"/>
    <w:rsid w:val="00647D77"/>
    <w:rsid w:val="006521F6"/>
    <w:rsid w:val="00654E58"/>
    <w:rsid w:val="00657D75"/>
    <w:rsid w:val="00664E96"/>
    <w:rsid w:val="00665378"/>
    <w:rsid w:val="00672C4F"/>
    <w:rsid w:val="006744E4"/>
    <w:rsid w:val="00676704"/>
    <w:rsid w:val="00677058"/>
    <w:rsid w:val="006804BD"/>
    <w:rsid w:val="00680641"/>
    <w:rsid w:val="00681B1C"/>
    <w:rsid w:val="00693940"/>
    <w:rsid w:val="00696EE1"/>
    <w:rsid w:val="006A2BFE"/>
    <w:rsid w:val="006B2A8E"/>
    <w:rsid w:val="006B557D"/>
    <w:rsid w:val="006C104E"/>
    <w:rsid w:val="006C5D65"/>
    <w:rsid w:val="006C7A0F"/>
    <w:rsid w:val="006D5E86"/>
    <w:rsid w:val="006E2042"/>
    <w:rsid w:val="006E73B7"/>
    <w:rsid w:val="006E788E"/>
    <w:rsid w:val="006E7B01"/>
    <w:rsid w:val="006F23C3"/>
    <w:rsid w:val="006F4048"/>
    <w:rsid w:val="006F62E6"/>
    <w:rsid w:val="00700889"/>
    <w:rsid w:val="00702287"/>
    <w:rsid w:val="00702890"/>
    <w:rsid w:val="007044C7"/>
    <w:rsid w:val="007050FB"/>
    <w:rsid w:val="00710946"/>
    <w:rsid w:val="00716D9B"/>
    <w:rsid w:val="0073132C"/>
    <w:rsid w:val="007330C4"/>
    <w:rsid w:val="00735BC4"/>
    <w:rsid w:val="007414E0"/>
    <w:rsid w:val="007418CC"/>
    <w:rsid w:val="00742DBB"/>
    <w:rsid w:val="00751800"/>
    <w:rsid w:val="00753A11"/>
    <w:rsid w:val="0075400B"/>
    <w:rsid w:val="00757A43"/>
    <w:rsid w:val="00771637"/>
    <w:rsid w:val="00774EF2"/>
    <w:rsid w:val="00780DCD"/>
    <w:rsid w:val="00796B15"/>
    <w:rsid w:val="007A1EEA"/>
    <w:rsid w:val="007A5D71"/>
    <w:rsid w:val="007A7ED3"/>
    <w:rsid w:val="007B050A"/>
    <w:rsid w:val="007B17D2"/>
    <w:rsid w:val="007B4C55"/>
    <w:rsid w:val="007B6972"/>
    <w:rsid w:val="007B7489"/>
    <w:rsid w:val="007B7626"/>
    <w:rsid w:val="007C222A"/>
    <w:rsid w:val="007C262C"/>
    <w:rsid w:val="007D2EBA"/>
    <w:rsid w:val="007D748B"/>
    <w:rsid w:val="007E2026"/>
    <w:rsid w:val="007E28A9"/>
    <w:rsid w:val="007E2EB2"/>
    <w:rsid w:val="007E3715"/>
    <w:rsid w:val="007F28AC"/>
    <w:rsid w:val="007F3FEB"/>
    <w:rsid w:val="007F432B"/>
    <w:rsid w:val="008057DE"/>
    <w:rsid w:val="00814698"/>
    <w:rsid w:val="00816BF5"/>
    <w:rsid w:val="008212C2"/>
    <w:rsid w:val="008268DB"/>
    <w:rsid w:val="00830325"/>
    <w:rsid w:val="0083423E"/>
    <w:rsid w:val="00841302"/>
    <w:rsid w:val="0084372E"/>
    <w:rsid w:val="008457E2"/>
    <w:rsid w:val="00856ED5"/>
    <w:rsid w:val="008579BC"/>
    <w:rsid w:val="00861D6F"/>
    <w:rsid w:val="00861FFD"/>
    <w:rsid w:val="00862767"/>
    <w:rsid w:val="00864FF8"/>
    <w:rsid w:val="00867707"/>
    <w:rsid w:val="00875AFB"/>
    <w:rsid w:val="00877BDE"/>
    <w:rsid w:val="00880843"/>
    <w:rsid w:val="00881E8C"/>
    <w:rsid w:val="008826CE"/>
    <w:rsid w:val="008830FB"/>
    <w:rsid w:val="008839E5"/>
    <w:rsid w:val="0088623F"/>
    <w:rsid w:val="008865FB"/>
    <w:rsid w:val="00892681"/>
    <w:rsid w:val="00895894"/>
    <w:rsid w:val="0089686A"/>
    <w:rsid w:val="008A1A8A"/>
    <w:rsid w:val="008A2ED2"/>
    <w:rsid w:val="008A3450"/>
    <w:rsid w:val="008A6B05"/>
    <w:rsid w:val="008B499E"/>
    <w:rsid w:val="008B7378"/>
    <w:rsid w:val="008C19E3"/>
    <w:rsid w:val="008C7E0C"/>
    <w:rsid w:val="008D0B40"/>
    <w:rsid w:val="008D4CC7"/>
    <w:rsid w:val="008D50B7"/>
    <w:rsid w:val="008E1AD4"/>
    <w:rsid w:val="008E3C6C"/>
    <w:rsid w:val="008E7AAA"/>
    <w:rsid w:val="008F3D4F"/>
    <w:rsid w:val="008F52C9"/>
    <w:rsid w:val="008F5452"/>
    <w:rsid w:val="008F628E"/>
    <w:rsid w:val="009017A4"/>
    <w:rsid w:val="0090209E"/>
    <w:rsid w:val="00906218"/>
    <w:rsid w:val="00912893"/>
    <w:rsid w:val="00921F8C"/>
    <w:rsid w:val="00925712"/>
    <w:rsid w:val="00933E95"/>
    <w:rsid w:val="0093575A"/>
    <w:rsid w:val="0094071D"/>
    <w:rsid w:val="00941D7C"/>
    <w:rsid w:val="00945686"/>
    <w:rsid w:val="009605F8"/>
    <w:rsid w:val="00960A16"/>
    <w:rsid w:val="0096154A"/>
    <w:rsid w:val="009648A3"/>
    <w:rsid w:val="0096589C"/>
    <w:rsid w:val="009659D4"/>
    <w:rsid w:val="00966CB9"/>
    <w:rsid w:val="009713E5"/>
    <w:rsid w:val="00980538"/>
    <w:rsid w:val="00983985"/>
    <w:rsid w:val="00985679"/>
    <w:rsid w:val="00987230"/>
    <w:rsid w:val="00987DE0"/>
    <w:rsid w:val="00992756"/>
    <w:rsid w:val="009942E0"/>
    <w:rsid w:val="009A530A"/>
    <w:rsid w:val="009A73DA"/>
    <w:rsid w:val="009A7D69"/>
    <w:rsid w:val="009B42F3"/>
    <w:rsid w:val="009B5B9A"/>
    <w:rsid w:val="009B66C9"/>
    <w:rsid w:val="009C034A"/>
    <w:rsid w:val="009D1330"/>
    <w:rsid w:val="009D3BC7"/>
    <w:rsid w:val="009D5C27"/>
    <w:rsid w:val="009D64E4"/>
    <w:rsid w:val="009D7434"/>
    <w:rsid w:val="009E3952"/>
    <w:rsid w:val="009E3D53"/>
    <w:rsid w:val="009E551E"/>
    <w:rsid w:val="009E6EE3"/>
    <w:rsid w:val="009E77EB"/>
    <w:rsid w:val="009F007E"/>
    <w:rsid w:val="009F1F41"/>
    <w:rsid w:val="009F720A"/>
    <w:rsid w:val="00A02C1F"/>
    <w:rsid w:val="00A03CD1"/>
    <w:rsid w:val="00A0558F"/>
    <w:rsid w:val="00A077E6"/>
    <w:rsid w:val="00A07A9F"/>
    <w:rsid w:val="00A13749"/>
    <w:rsid w:val="00A155DE"/>
    <w:rsid w:val="00A208BD"/>
    <w:rsid w:val="00A260D0"/>
    <w:rsid w:val="00A2687B"/>
    <w:rsid w:val="00A26982"/>
    <w:rsid w:val="00A314B5"/>
    <w:rsid w:val="00A33214"/>
    <w:rsid w:val="00A40741"/>
    <w:rsid w:val="00A41261"/>
    <w:rsid w:val="00A424EA"/>
    <w:rsid w:val="00A42C3C"/>
    <w:rsid w:val="00A45A66"/>
    <w:rsid w:val="00A4790C"/>
    <w:rsid w:val="00A51EDD"/>
    <w:rsid w:val="00A55618"/>
    <w:rsid w:val="00A55728"/>
    <w:rsid w:val="00A578DF"/>
    <w:rsid w:val="00A61877"/>
    <w:rsid w:val="00A66865"/>
    <w:rsid w:val="00A6739B"/>
    <w:rsid w:val="00A70446"/>
    <w:rsid w:val="00A738B7"/>
    <w:rsid w:val="00A76A60"/>
    <w:rsid w:val="00A87710"/>
    <w:rsid w:val="00A9270A"/>
    <w:rsid w:val="00A950D3"/>
    <w:rsid w:val="00A95984"/>
    <w:rsid w:val="00AA16A9"/>
    <w:rsid w:val="00AA3F72"/>
    <w:rsid w:val="00AA4F44"/>
    <w:rsid w:val="00AA6546"/>
    <w:rsid w:val="00AB300D"/>
    <w:rsid w:val="00AB3B0F"/>
    <w:rsid w:val="00AB3B47"/>
    <w:rsid w:val="00AB6F42"/>
    <w:rsid w:val="00AC32E8"/>
    <w:rsid w:val="00AC4E99"/>
    <w:rsid w:val="00AD4E97"/>
    <w:rsid w:val="00AE3374"/>
    <w:rsid w:val="00AF08CF"/>
    <w:rsid w:val="00AF14CC"/>
    <w:rsid w:val="00AF6D6F"/>
    <w:rsid w:val="00B0052A"/>
    <w:rsid w:val="00B009E2"/>
    <w:rsid w:val="00B018D9"/>
    <w:rsid w:val="00B02D4F"/>
    <w:rsid w:val="00B05B3E"/>
    <w:rsid w:val="00B05B5C"/>
    <w:rsid w:val="00B07419"/>
    <w:rsid w:val="00B07CF3"/>
    <w:rsid w:val="00B143F8"/>
    <w:rsid w:val="00B17785"/>
    <w:rsid w:val="00B20404"/>
    <w:rsid w:val="00B22AE3"/>
    <w:rsid w:val="00B23648"/>
    <w:rsid w:val="00B236DC"/>
    <w:rsid w:val="00B30E2B"/>
    <w:rsid w:val="00B31529"/>
    <w:rsid w:val="00B35A2C"/>
    <w:rsid w:val="00B35CB4"/>
    <w:rsid w:val="00B37CE3"/>
    <w:rsid w:val="00B417FD"/>
    <w:rsid w:val="00B439A8"/>
    <w:rsid w:val="00B45288"/>
    <w:rsid w:val="00B50CF6"/>
    <w:rsid w:val="00B52F83"/>
    <w:rsid w:val="00B57AA8"/>
    <w:rsid w:val="00B57C11"/>
    <w:rsid w:val="00B631D3"/>
    <w:rsid w:val="00B6497E"/>
    <w:rsid w:val="00B6629B"/>
    <w:rsid w:val="00B67B92"/>
    <w:rsid w:val="00B7436C"/>
    <w:rsid w:val="00B762FD"/>
    <w:rsid w:val="00B8169A"/>
    <w:rsid w:val="00B906A5"/>
    <w:rsid w:val="00B9355E"/>
    <w:rsid w:val="00BA242E"/>
    <w:rsid w:val="00BB4DDC"/>
    <w:rsid w:val="00BB7687"/>
    <w:rsid w:val="00BC1688"/>
    <w:rsid w:val="00BC76BC"/>
    <w:rsid w:val="00BD0538"/>
    <w:rsid w:val="00BD2EAA"/>
    <w:rsid w:val="00BD3DA5"/>
    <w:rsid w:val="00BD48B6"/>
    <w:rsid w:val="00BE0341"/>
    <w:rsid w:val="00BE1F0E"/>
    <w:rsid w:val="00BE3BAA"/>
    <w:rsid w:val="00BE5EE6"/>
    <w:rsid w:val="00BF1EE0"/>
    <w:rsid w:val="00BF4ED7"/>
    <w:rsid w:val="00BF6FCC"/>
    <w:rsid w:val="00BF7833"/>
    <w:rsid w:val="00C0120E"/>
    <w:rsid w:val="00C01C5E"/>
    <w:rsid w:val="00C02168"/>
    <w:rsid w:val="00C07395"/>
    <w:rsid w:val="00C12102"/>
    <w:rsid w:val="00C15FA2"/>
    <w:rsid w:val="00C16737"/>
    <w:rsid w:val="00C16D5F"/>
    <w:rsid w:val="00C237D4"/>
    <w:rsid w:val="00C24F01"/>
    <w:rsid w:val="00C2675C"/>
    <w:rsid w:val="00C27834"/>
    <w:rsid w:val="00C306FD"/>
    <w:rsid w:val="00C333E6"/>
    <w:rsid w:val="00C34D50"/>
    <w:rsid w:val="00C35AFB"/>
    <w:rsid w:val="00C410C0"/>
    <w:rsid w:val="00C436E0"/>
    <w:rsid w:val="00C460CF"/>
    <w:rsid w:val="00C56165"/>
    <w:rsid w:val="00C70811"/>
    <w:rsid w:val="00C70F1E"/>
    <w:rsid w:val="00C71B4E"/>
    <w:rsid w:val="00C71F0A"/>
    <w:rsid w:val="00C72AB8"/>
    <w:rsid w:val="00C82BEE"/>
    <w:rsid w:val="00C87152"/>
    <w:rsid w:val="00C87A23"/>
    <w:rsid w:val="00C90014"/>
    <w:rsid w:val="00C90BA7"/>
    <w:rsid w:val="00C9153D"/>
    <w:rsid w:val="00C92542"/>
    <w:rsid w:val="00CA55E0"/>
    <w:rsid w:val="00CB2F8A"/>
    <w:rsid w:val="00CB5CA5"/>
    <w:rsid w:val="00CC3892"/>
    <w:rsid w:val="00CC45F7"/>
    <w:rsid w:val="00CC5FE4"/>
    <w:rsid w:val="00CD4D3A"/>
    <w:rsid w:val="00CD6386"/>
    <w:rsid w:val="00CF27B6"/>
    <w:rsid w:val="00CF2EB5"/>
    <w:rsid w:val="00CF3255"/>
    <w:rsid w:val="00CF3A3A"/>
    <w:rsid w:val="00CF4085"/>
    <w:rsid w:val="00CF6107"/>
    <w:rsid w:val="00D071EE"/>
    <w:rsid w:val="00D07803"/>
    <w:rsid w:val="00D10CED"/>
    <w:rsid w:val="00D12C1A"/>
    <w:rsid w:val="00D23B17"/>
    <w:rsid w:val="00D24B58"/>
    <w:rsid w:val="00D259CA"/>
    <w:rsid w:val="00D26F1F"/>
    <w:rsid w:val="00D3001D"/>
    <w:rsid w:val="00D33784"/>
    <w:rsid w:val="00D33D4E"/>
    <w:rsid w:val="00D34DB1"/>
    <w:rsid w:val="00D36B6F"/>
    <w:rsid w:val="00D374F1"/>
    <w:rsid w:val="00D379CE"/>
    <w:rsid w:val="00D434B9"/>
    <w:rsid w:val="00D5644E"/>
    <w:rsid w:val="00D569BE"/>
    <w:rsid w:val="00D601B6"/>
    <w:rsid w:val="00D6775A"/>
    <w:rsid w:val="00D7086D"/>
    <w:rsid w:val="00D70A42"/>
    <w:rsid w:val="00D714F2"/>
    <w:rsid w:val="00D7245B"/>
    <w:rsid w:val="00D77959"/>
    <w:rsid w:val="00D8017C"/>
    <w:rsid w:val="00D80608"/>
    <w:rsid w:val="00D80A64"/>
    <w:rsid w:val="00D8418E"/>
    <w:rsid w:val="00D9075E"/>
    <w:rsid w:val="00DA28EF"/>
    <w:rsid w:val="00DA4F2B"/>
    <w:rsid w:val="00DA555F"/>
    <w:rsid w:val="00DA70B3"/>
    <w:rsid w:val="00DB4F86"/>
    <w:rsid w:val="00DC27AF"/>
    <w:rsid w:val="00DC605D"/>
    <w:rsid w:val="00DD14DC"/>
    <w:rsid w:val="00DD1539"/>
    <w:rsid w:val="00DD791A"/>
    <w:rsid w:val="00DE0D4E"/>
    <w:rsid w:val="00DE267E"/>
    <w:rsid w:val="00DF0928"/>
    <w:rsid w:val="00DF19E9"/>
    <w:rsid w:val="00DF4A55"/>
    <w:rsid w:val="00DF645B"/>
    <w:rsid w:val="00E00046"/>
    <w:rsid w:val="00E0348D"/>
    <w:rsid w:val="00E04BA8"/>
    <w:rsid w:val="00E04F61"/>
    <w:rsid w:val="00E052A3"/>
    <w:rsid w:val="00E12F88"/>
    <w:rsid w:val="00E15C1B"/>
    <w:rsid w:val="00E313DC"/>
    <w:rsid w:val="00E33CDA"/>
    <w:rsid w:val="00E369AD"/>
    <w:rsid w:val="00E41CCC"/>
    <w:rsid w:val="00E443D0"/>
    <w:rsid w:val="00E45AF7"/>
    <w:rsid w:val="00E4694D"/>
    <w:rsid w:val="00E47808"/>
    <w:rsid w:val="00E500B6"/>
    <w:rsid w:val="00E50538"/>
    <w:rsid w:val="00E531DC"/>
    <w:rsid w:val="00E61AD1"/>
    <w:rsid w:val="00E64EF6"/>
    <w:rsid w:val="00E761B4"/>
    <w:rsid w:val="00E77DDB"/>
    <w:rsid w:val="00E801D7"/>
    <w:rsid w:val="00E819D5"/>
    <w:rsid w:val="00E90427"/>
    <w:rsid w:val="00E906D7"/>
    <w:rsid w:val="00E91652"/>
    <w:rsid w:val="00E916FE"/>
    <w:rsid w:val="00E919D9"/>
    <w:rsid w:val="00E94CE9"/>
    <w:rsid w:val="00EB5762"/>
    <w:rsid w:val="00EC20CE"/>
    <w:rsid w:val="00EC4000"/>
    <w:rsid w:val="00EC7D56"/>
    <w:rsid w:val="00ED057C"/>
    <w:rsid w:val="00ED2769"/>
    <w:rsid w:val="00ED36F0"/>
    <w:rsid w:val="00EE022A"/>
    <w:rsid w:val="00EF0CAC"/>
    <w:rsid w:val="00EF1807"/>
    <w:rsid w:val="00EF4FCA"/>
    <w:rsid w:val="00EF591B"/>
    <w:rsid w:val="00EF5C8F"/>
    <w:rsid w:val="00EF5ED0"/>
    <w:rsid w:val="00F05BB8"/>
    <w:rsid w:val="00F05D8A"/>
    <w:rsid w:val="00F107BC"/>
    <w:rsid w:val="00F11EDC"/>
    <w:rsid w:val="00F12EE8"/>
    <w:rsid w:val="00F13F48"/>
    <w:rsid w:val="00F22C41"/>
    <w:rsid w:val="00F238B7"/>
    <w:rsid w:val="00F23A14"/>
    <w:rsid w:val="00F23A9F"/>
    <w:rsid w:val="00F30FE0"/>
    <w:rsid w:val="00F326CF"/>
    <w:rsid w:val="00F33B95"/>
    <w:rsid w:val="00F34E0B"/>
    <w:rsid w:val="00F42930"/>
    <w:rsid w:val="00F45125"/>
    <w:rsid w:val="00F46A88"/>
    <w:rsid w:val="00F47E62"/>
    <w:rsid w:val="00F51B5C"/>
    <w:rsid w:val="00F56B07"/>
    <w:rsid w:val="00F625FE"/>
    <w:rsid w:val="00F710FE"/>
    <w:rsid w:val="00F74720"/>
    <w:rsid w:val="00F74A6F"/>
    <w:rsid w:val="00F7736D"/>
    <w:rsid w:val="00F8247D"/>
    <w:rsid w:val="00F824FC"/>
    <w:rsid w:val="00F826C1"/>
    <w:rsid w:val="00F876BE"/>
    <w:rsid w:val="00F90A5C"/>
    <w:rsid w:val="00F92ED2"/>
    <w:rsid w:val="00F94872"/>
    <w:rsid w:val="00F94EB2"/>
    <w:rsid w:val="00FA4B45"/>
    <w:rsid w:val="00FA77C0"/>
    <w:rsid w:val="00FB00EB"/>
    <w:rsid w:val="00FB4DD2"/>
    <w:rsid w:val="00FB53EC"/>
    <w:rsid w:val="00FC6461"/>
    <w:rsid w:val="00FD7054"/>
    <w:rsid w:val="00FE2FD4"/>
    <w:rsid w:val="00FE3BA2"/>
    <w:rsid w:val="00FF0A34"/>
    <w:rsid w:val="00FF35B5"/>
    <w:rsid w:val="00FF3863"/>
    <w:rsid w:val="00FF44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42602D2D"/>
  <w15:docId w15:val="{9DD8F1E3-8F15-4BC3-BCDE-250C973D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4F"/>
  </w:style>
  <w:style w:type="paragraph" w:styleId="Ttulo1">
    <w:name w:val="heading 1"/>
    <w:basedOn w:val="Normal"/>
    <w:next w:val="Normal"/>
    <w:link w:val="Ttulo1Car"/>
    <w:uiPriority w:val="9"/>
    <w:qFormat/>
    <w:rsid w:val="00564A3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B499E"/>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Ttulo3">
    <w:name w:val="heading 3"/>
    <w:basedOn w:val="Normal"/>
    <w:next w:val="Normal"/>
    <w:link w:val="Ttulo3Car"/>
    <w:uiPriority w:val="9"/>
    <w:semiHidden/>
    <w:unhideWhenUsed/>
    <w:qFormat/>
    <w:rsid w:val="008B49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B499E"/>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val="en-GB" w:eastAsia="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5C1B"/>
    <w:pPr>
      <w:ind w:left="720"/>
      <w:contextualSpacing/>
    </w:pPr>
  </w:style>
  <w:style w:type="paragraph" w:styleId="TDC1">
    <w:name w:val="toc 1"/>
    <w:basedOn w:val="Normal"/>
    <w:next w:val="Normal"/>
    <w:autoRedefine/>
    <w:uiPriority w:val="39"/>
    <w:unhideWhenUsed/>
    <w:rsid w:val="00E15C1B"/>
    <w:pPr>
      <w:spacing w:after="100"/>
    </w:pPr>
  </w:style>
  <w:style w:type="character" w:styleId="Hipervnculo">
    <w:name w:val="Hyperlink"/>
    <w:basedOn w:val="Fuentedeprrafopredeter"/>
    <w:uiPriority w:val="99"/>
    <w:unhideWhenUsed/>
    <w:rsid w:val="00E15C1B"/>
    <w:rPr>
      <w:color w:val="0563C1" w:themeColor="hyperlink"/>
      <w:u w:val="single"/>
    </w:rPr>
  </w:style>
  <w:style w:type="paragraph" w:styleId="Encabezado">
    <w:name w:val="header"/>
    <w:basedOn w:val="Normal"/>
    <w:link w:val="EncabezadoCar"/>
    <w:uiPriority w:val="99"/>
    <w:unhideWhenUsed/>
    <w:rsid w:val="002655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55DA"/>
  </w:style>
  <w:style w:type="paragraph" w:styleId="Piedepgina">
    <w:name w:val="footer"/>
    <w:basedOn w:val="Normal"/>
    <w:link w:val="PiedepginaCar"/>
    <w:uiPriority w:val="99"/>
    <w:unhideWhenUsed/>
    <w:rsid w:val="002655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55DA"/>
  </w:style>
  <w:style w:type="paragraph" w:styleId="Descripcin">
    <w:name w:val="caption"/>
    <w:basedOn w:val="Normal"/>
    <w:next w:val="Normal"/>
    <w:uiPriority w:val="35"/>
    <w:unhideWhenUsed/>
    <w:qFormat/>
    <w:rsid w:val="007A7ED3"/>
    <w:pPr>
      <w:spacing w:after="200" w:line="240" w:lineRule="auto"/>
    </w:pPr>
    <w:rPr>
      <w:i/>
      <w:iCs/>
      <w:color w:val="44546A" w:themeColor="text2"/>
      <w:sz w:val="18"/>
      <w:szCs w:val="18"/>
    </w:rPr>
  </w:style>
  <w:style w:type="table" w:styleId="Tablaconcuadrcula">
    <w:name w:val="Table Grid"/>
    <w:basedOn w:val="Tabla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D379CE"/>
    <w:pPr>
      <w:spacing w:after="0"/>
    </w:pPr>
  </w:style>
  <w:style w:type="paragraph" w:styleId="TDC2">
    <w:name w:val="toc 2"/>
    <w:basedOn w:val="Normal"/>
    <w:next w:val="Normal"/>
    <w:autoRedefine/>
    <w:uiPriority w:val="39"/>
    <w:unhideWhenUsed/>
    <w:rsid w:val="008E1AD4"/>
    <w:pPr>
      <w:spacing w:after="100"/>
      <w:ind w:left="220"/>
    </w:pPr>
  </w:style>
  <w:style w:type="paragraph" w:styleId="Textodeglobo">
    <w:name w:val="Balloon Text"/>
    <w:basedOn w:val="Normal"/>
    <w:link w:val="TextodegloboCar"/>
    <w:uiPriority w:val="99"/>
    <w:semiHidden/>
    <w:unhideWhenUsed/>
    <w:rsid w:val="00E000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0046"/>
    <w:rPr>
      <w:rFonts w:ascii="Tahoma" w:hAnsi="Tahoma" w:cs="Tahoma"/>
      <w:sz w:val="16"/>
      <w:szCs w:val="16"/>
    </w:rPr>
  </w:style>
  <w:style w:type="character" w:customStyle="1" w:styleId="Ttulo1Car">
    <w:name w:val="Título 1 Car"/>
    <w:basedOn w:val="Fuentedeprrafopredeter"/>
    <w:link w:val="Ttulo1"/>
    <w:uiPriority w:val="9"/>
    <w:rsid w:val="00564A39"/>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unhideWhenUsed/>
    <w:qFormat/>
    <w:rsid w:val="00564A39"/>
    <w:pPr>
      <w:spacing w:line="276" w:lineRule="auto"/>
      <w:outlineLvl w:val="9"/>
    </w:pPr>
    <w:rPr>
      <w:lang w:val="en-US"/>
    </w:rPr>
  </w:style>
  <w:style w:type="paragraph" w:styleId="Textonotapie">
    <w:name w:val="footnote text"/>
    <w:basedOn w:val="Normal"/>
    <w:link w:val="TextonotapieCar"/>
    <w:uiPriority w:val="99"/>
    <w:semiHidden/>
    <w:unhideWhenUsed/>
    <w:rsid w:val="00AB3B47"/>
    <w:pPr>
      <w:spacing w:after="0" w:line="240" w:lineRule="auto"/>
    </w:pPr>
    <w:rPr>
      <w:rFonts w:ascii="Times New Roman" w:eastAsia="Times New Roman" w:hAnsi="Times New Roman" w:cs="Times New Roman"/>
      <w:sz w:val="20"/>
      <w:szCs w:val="20"/>
      <w:lang w:val="en-GB" w:eastAsia="en-GB"/>
    </w:rPr>
  </w:style>
  <w:style w:type="character" w:customStyle="1" w:styleId="TextonotapieCar">
    <w:name w:val="Texto nota pie Car"/>
    <w:basedOn w:val="Fuentedeprrafopredeter"/>
    <w:link w:val="Textonotapie"/>
    <w:uiPriority w:val="99"/>
    <w:semiHidden/>
    <w:rsid w:val="00AB3B47"/>
    <w:rPr>
      <w:rFonts w:ascii="Times New Roman" w:eastAsia="Times New Roman" w:hAnsi="Times New Roman" w:cs="Times New Roman"/>
      <w:sz w:val="20"/>
      <w:szCs w:val="20"/>
      <w:lang w:val="en-GB" w:eastAsia="en-GB"/>
    </w:rPr>
  </w:style>
  <w:style w:type="character" w:styleId="Refdenotaalpie">
    <w:name w:val="footnote reference"/>
    <w:basedOn w:val="Fuentedeprrafopredeter"/>
    <w:uiPriority w:val="99"/>
    <w:semiHidden/>
    <w:unhideWhenUsed/>
    <w:rsid w:val="00AB3B47"/>
    <w:rPr>
      <w:vertAlign w:val="superscript"/>
    </w:rPr>
  </w:style>
  <w:style w:type="character" w:customStyle="1" w:styleId="Ttulo2Car">
    <w:name w:val="Título 2 Car"/>
    <w:basedOn w:val="Fuentedeprrafopredeter"/>
    <w:link w:val="Ttulo2"/>
    <w:uiPriority w:val="9"/>
    <w:rsid w:val="008B499E"/>
    <w:rPr>
      <w:rFonts w:asciiTheme="majorHAnsi" w:eastAsiaTheme="majorEastAsia" w:hAnsiTheme="majorHAnsi" w:cstheme="majorBidi"/>
      <w:color w:val="2E74B5" w:themeColor="accent1" w:themeShade="BF"/>
      <w:sz w:val="26"/>
      <w:szCs w:val="26"/>
      <w:lang w:val="en-GB"/>
    </w:rPr>
  </w:style>
  <w:style w:type="character" w:customStyle="1" w:styleId="Ttulo3Car">
    <w:name w:val="Título 3 Car"/>
    <w:basedOn w:val="Fuentedeprrafopredeter"/>
    <w:link w:val="Ttulo3"/>
    <w:uiPriority w:val="9"/>
    <w:semiHidden/>
    <w:rsid w:val="008B499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8B499E"/>
    <w:rPr>
      <w:rFonts w:asciiTheme="majorHAnsi" w:eastAsiaTheme="majorEastAsia" w:hAnsiTheme="majorHAnsi" w:cstheme="majorBidi"/>
      <w:i/>
      <w:iCs/>
      <w:color w:val="2E74B5" w:themeColor="accent1" w:themeShade="BF"/>
      <w:sz w:val="24"/>
      <w:szCs w:val="24"/>
      <w:lang w:val="en-GB" w:eastAsia="en-GB"/>
    </w:rPr>
  </w:style>
  <w:style w:type="paragraph" w:styleId="NormalWeb">
    <w:name w:val="Normal (Web)"/>
    <w:basedOn w:val="Normal"/>
    <w:uiPriority w:val="99"/>
    <w:unhideWhenUsed/>
    <w:rsid w:val="008B499E"/>
    <w:pPr>
      <w:spacing w:before="100" w:beforeAutospacing="1" w:after="142" w:line="276" w:lineRule="auto"/>
    </w:pPr>
    <w:rPr>
      <w:rFonts w:ascii="Times New Roman" w:eastAsia="Times New Roman" w:hAnsi="Times New Roman" w:cs="Times New Roman"/>
      <w:sz w:val="24"/>
      <w:szCs w:val="24"/>
      <w:lang w:val="en-GB" w:eastAsia="en-GB"/>
    </w:rPr>
  </w:style>
  <w:style w:type="character" w:customStyle="1" w:styleId="pl-s">
    <w:name w:val="pl-s"/>
    <w:basedOn w:val="Fuentedeprrafopredeter"/>
    <w:rsid w:val="008B499E"/>
  </w:style>
  <w:style w:type="character" w:styleId="Mencinsinresolver">
    <w:name w:val="Unresolved Mention"/>
    <w:basedOn w:val="Fuentedeprrafopredeter"/>
    <w:uiPriority w:val="99"/>
    <w:semiHidden/>
    <w:unhideWhenUsed/>
    <w:rsid w:val="008B499E"/>
    <w:rPr>
      <w:color w:val="605E5C"/>
      <w:shd w:val="clear" w:color="auto" w:fill="E1DFDD"/>
    </w:rPr>
  </w:style>
  <w:style w:type="paragraph" w:styleId="HTMLconformatoprevio">
    <w:name w:val="HTML Preformatted"/>
    <w:basedOn w:val="Normal"/>
    <w:link w:val="HTMLconformatoprevioCar"/>
    <w:uiPriority w:val="99"/>
    <w:unhideWhenUsed/>
    <w:rsid w:val="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rsid w:val="008B499E"/>
    <w:rPr>
      <w:rFonts w:ascii="Courier New" w:eastAsia="Times New Roman" w:hAnsi="Courier New" w:cs="Courier New"/>
      <w:sz w:val="20"/>
      <w:szCs w:val="20"/>
      <w:lang w:val="en-GB" w:eastAsia="en-GB"/>
    </w:rPr>
  </w:style>
  <w:style w:type="character" w:styleId="Refdecomentario">
    <w:name w:val="annotation reference"/>
    <w:basedOn w:val="Fuentedeprrafopredeter"/>
    <w:uiPriority w:val="99"/>
    <w:semiHidden/>
    <w:unhideWhenUsed/>
    <w:rsid w:val="008B499E"/>
    <w:rPr>
      <w:sz w:val="16"/>
      <w:szCs w:val="16"/>
    </w:rPr>
  </w:style>
  <w:style w:type="paragraph" w:styleId="Textocomentario">
    <w:name w:val="annotation text"/>
    <w:basedOn w:val="Normal"/>
    <w:link w:val="TextocomentarioCar"/>
    <w:uiPriority w:val="99"/>
    <w:semiHidden/>
    <w:unhideWhenUsed/>
    <w:rsid w:val="008B499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499E"/>
    <w:rPr>
      <w:sz w:val="20"/>
      <w:szCs w:val="20"/>
    </w:rPr>
  </w:style>
  <w:style w:type="paragraph" w:styleId="Asuntodelcomentario">
    <w:name w:val="annotation subject"/>
    <w:basedOn w:val="Textocomentario"/>
    <w:next w:val="Textocomentario"/>
    <w:link w:val="AsuntodelcomentarioCar"/>
    <w:uiPriority w:val="99"/>
    <w:semiHidden/>
    <w:unhideWhenUsed/>
    <w:rsid w:val="008B499E"/>
    <w:rPr>
      <w:b/>
      <w:bCs/>
    </w:rPr>
  </w:style>
  <w:style w:type="character" w:customStyle="1" w:styleId="AsuntodelcomentarioCar">
    <w:name w:val="Asunto del comentario Car"/>
    <w:basedOn w:val="TextocomentarioCar"/>
    <w:link w:val="Asuntodelcomentario"/>
    <w:uiPriority w:val="99"/>
    <w:semiHidden/>
    <w:rsid w:val="008B499E"/>
    <w:rPr>
      <w:b/>
      <w:bCs/>
      <w:sz w:val="20"/>
      <w:szCs w:val="20"/>
    </w:rPr>
  </w:style>
  <w:style w:type="paragraph" w:styleId="Textonotaalfinal">
    <w:name w:val="endnote text"/>
    <w:basedOn w:val="Normal"/>
    <w:link w:val="TextonotaalfinalCar"/>
    <w:uiPriority w:val="99"/>
    <w:semiHidden/>
    <w:unhideWhenUsed/>
    <w:rsid w:val="008B499E"/>
    <w:pPr>
      <w:spacing w:after="0" w:line="240" w:lineRule="auto"/>
    </w:pPr>
    <w:rPr>
      <w:rFonts w:ascii="Times New Roman" w:eastAsia="Times New Roman" w:hAnsi="Times New Roman" w:cs="Times New Roman"/>
      <w:sz w:val="20"/>
      <w:szCs w:val="20"/>
      <w:lang w:val="en-GB" w:eastAsia="en-GB"/>
    </w:rPr>
  </w:style>
  <w:style w:type="character" w:customStyle="1" w:styleId="TextonotaalfinalCar">
    <w:name w:val="Texto nota al final Car"/>
    <w:basedOn w:val="Fuentedeprrafopredeter"/>
    <w:link w:val="Textonotaalfinal"/>
    <w:uiPriority w:val="99"/>
    <w:semiHidden/>
    <w:rsid w:val="008B499E"/>
    <w:rPr>
      <w:rFonts w:ascii="Times New Roman" w:eastAsia="Times New Roman" w:hAnsi="Times New Roman" w:cs="Times New Roman"/>
      <w:sz w:val="20"/>
      <w:szCs w:val="20"/>
      <w:lang w:val="en-GB" w:eastAsia="en-GB"/>
    </w:rPr>
  </w:style>
  <w:style w:type="character" w:styleId="Refdenotaalfinal">
    <w:name w:val="endnote reference"/>
    <w:basedOn w:val="Fuentedeprrafopredeter"/>
    <w:uiPriority w:val="99"/>
    <w:semiHidden/>
    <w:unhideWhenUsed/>
    <w:rsid w:val="008B499E"/>
    <w:rPr>
      <w:vertAlign w:val="superscript"/>
    </w:rPr>
  </w:style>
  <w:style w:type="paragraph" w:styleId="Sinespaciado">
    <w:name w:val="No Spacing"/>
    <w:uiPriority w:val="1"/>
    <w:qFormat/>
    <w:rsid w:val="008B499E"/>
    <w:pPr>
      <w:spacing w:after="0" w:line="240" w:lineRule="auto"/>
    </w:pPr>
    <w:rPr>
      <w:rFonts w:ascii="Times New Roman" w:eastAsia="Times New Roman" w:hAnsi="Times New Roman" w:cs="Times New Roman"/>
      <w:sz w:val="24"/>
      <w:szCs w:val="24"/>
      <w:lang w:val="en-GB" w:eastAsia="en-GB"/>
    </w:rPr>
  </w:style>
  <w:style w:type="character" w:customStyle="1" w:styleId="y2iqfc">
    <w:name w:val="y2iqfc"/>
    <w:basedOn w:val="Fuentedeprrafopredeter"/>
    <w:rsid w:val="00BE0341"/>
  </w:style>
  <w:style w:type="paragraph" w:styleId="Bibliografa">
    <w:name w:val="Bibliography"/>
    <w:basedOn w:val="Normal"/>
    <w:next w:val="Normal"/>
    <w:uiPriority w:val="37"/>
    <w:unhideWhenUsed/>
    <w:rsid w:val="007414E0"/>
  </w:style>
  <w:style w:type="character" w:styleId="Textodelmarcadordeposicin">
    <w:name w:val="Placeholder Text"/>
    <w:basedOn w:val="Fuentedeprrafopredeter"/>
    <w:uiPriority w:val="99"/>
    <w:semiHidden/>
    <w:rsid w:val="00127424"/>
    <w:rPr>
      <w:color w:val="808080"/>
    </w:rPr>
  </w:style>
  <w:style w:type="character" w:styleId="nfasis">
    <w:name w:val="Emphasis"/>
    <w:basedOn w:val="Fuentedeprrafopredeter"/>
    <w:uiPriority w:val="20"/>
    <w:qFormat/>
    <w:rsid w:val="00E313DC"/>
    <w:rPr>
      <w:i/>
      <w:iCs/>
    </w:rPr>
  </w:style>
  <w:style w:type="character" w:styleId="Hipervnculovisitado">
    <w:name w:val="FollowedHyperlink"/>
    <w:basedOn w:val="Fuentedeprrafopredeter"/>
    <w:uiPriority w:val="99"/>
    <w:semiHidden/>
    <w:unhideWhenUsed/>
    <w:rsid w:val="00264554"/>
    <w:rPr>
      <w:color w:val="954F72" w:themeColor="followedHyperlink"/>
      <w:u w:val="single"/>
    </w:rPr>
  </w:style>
  <w:style w:type="table" w:styleId="Tabladelista7concolores">
    <w:name w:val="List Table 7 Colorful"/>
    <w:basedOn w:val="Tablanormal"/>
    <w:uiPriority w:val="52"/>
    <w:rsid w:val="009F007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9F00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ss-truncate">
    <w:name w:val="css-truncate"/>
    <w:basedOn w:val="Fuentedeprrafopredeter"/>
    <w:rsid w:val="002A56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497">
      <w:bodyDiv w:val="1"/>
      <w:marLeft w:val="0"/>
      <w:marRight w:val="0"/>
      <w:marTop w:val="0"/>
      <w:marBottom w:val="0"/>
      <w:divBdr>
        <w:top w:val="none" w:sz="0" w:space="0" w:color="auto"/>
        <w:left w:val="none" w:sz="0" w:space="0" w:color="auto"/>
        <w:bottom w:val="none" w:sz="0" w:space="0" w:color="auto"/>
        <w:right w:val="none" w:sz="0" w:space="0" w:color="auto"/>
      </w:divBdr>
    </w:div>
    <w:div w:id="26881141">
      <w:bodyDiv w:val="1"/>
      <w:marLeft w:val="0"/>
      <w:marRight w:val="0"/>
      <w:marTop w:val="0"/>
      <w:marBottom w:val="0"/>
      <w:divBdr>
        <w:top w:val="none" w:sz="0" w:space="0" w:color="auto"/>
        <w:left w:val="none" w:sz="0" w:space="0" w:color="auto"/>
        <w:bottom w:val="none" w:sz="0" w:space="0" w:color="auto"/>
        <w:right w:val="none" w:sz="0" w:space="0" w:color="auto"/>
      </w:divBdr>
    </w:div>
    <w:div w:id="26956615">
      <w:bodyDiv w:val="1"/>
      <w:marLeft w:val="0"/>
      <w:marRight w:val="0"/>
      <w:marTop w:val="0"/>
      <w:marBottom w:val="0"/>
      <w:divBdr>
        <w:top w:val="none" w:sz="0" w:space="0" w:color="auto"/>
        <w:left w:val="none" w:sz="0" w:space="0" w:color="auto"/>
        <w:bottom w:val="none" w:sz="0" w:space="0" w:color="auto"/>
        <w:right w:val="none" w:sz="0" w:space="0" w:color="auto"/>
      </w:divBdr>
    </w:div>
    <w:div w:id="29385631">
      <w:bodyDiv w:val="1"/>
      <w:marLeft w:val="0"/>
      <w:marRight w:val="0"/>
      <w:marTop w:val="0"/>
      <w:marBottom w:val="0"/>
      <w:divBdr>
        <w:top w:val="none" w:sz="0" w:space="0" w:color="auto"/>
        <w:left w:val="none" w:sz="0" w:space="0" w:color="auto"/>
        <w:bottom w:val="none" w:sz="0" w:space="0" w:color="auto"/>
        <w:right w:val="none" w:sz="0" w:space="0" w:color="auto"/>
      </w:divBdr>
    </w:div>
    <w:div w:id="31655080">
      <w:bodyDiv w:val="1"/>
      <w:marLeft w:val="0"/>
      <w:marRight w:val="0"/>
      <w:marTop w:val="0"/>
      <w:marBottom w:val="0"/>
      <w:divBdr>
        <w:top w:val="none" w:sz="0" w:space="0" w:color="auto"/>
        <w:left w:val="none" w:sz="0" w:space="0" w:color="auto"/>
        <w:bottom w:val="none" w:sz="0" w:space="0" w:color="auto"/>
        <w:right w:val="none" w:sz="0" w:space="0" w:color="auto"/>
      </w:divBdr>
    </w:div>
    <w:div w:id="34233763">
      <w:bodyDiv w:val="1"/>
      <w:marLeft w:val="0"/>
      <w:marRight w:val="0"/>
      <w:marTop w:val="0"/>
      <w:marBottom w:val="0"/>
      <w:divBdr>
        <w:top w:val="none" w:sz="0" w:space="0" w:color="auto"/>
        <w:left w:val="none" w:sz="0" w:space="0" w:color="auto"/>
        <w:bottom w:val="none" w:sz="0" w:space="0" w:color="auto"/>
        <w:right w:val="none" w:sz="0" w:space="0" w:color="auto"/>
      </w:divBdr>
    </w:div>
    <w:div w:id="35279112">
      <w:bodyDiv w:val="1"/>
      <w:marLeft w:val="0"/>
      <w:marRight w:val="0"/>
      <w:marTop w:val="0"/>
      <w:marBottom w:val="0"/>
      <w:divBdr>
        <w:top w:val="none" w:sz="0" w:space="0" w:color="auto"/>
        <w:left w:val="none" w:sz="0" w:space="0" w:color="auto"/>
        <w:bottom w:val="none" w:sz="0" w:space="0" w:color="auto"/>
        <w:right w:val="none" w:sz="0" w:space="0" w:color="auto"/>
      </w:divBdr>
    </w:div>
    <w:div w:id="61373243">
      <w:bodyDiv w:val="1"/>
      <w:marLeft w:val="0"/>
      <w:marRight w:val="0"/>
      <w:marTop w:val="0"/>
      <w:marBottom w:val="0"/>
      <w:divBdr>
        <w:top w:val="none" w:sz="0" w:space="0" w:color="auto"/>
        <w:left w:val="none" w:sz="0" w:space="0" w:color="auto"/>
        <w:bottom w:val="none" w:sz="0" w:space="0" w:color="auto"/>
        <w:right w:val="none" w:sz="0" w:space="0" w:color="auto"/>
      </w:divBdr>
    </w:div>
    <w:div w:id="79495434">
      <w:bodyDiv w:val="1"/>
      <w:marLeft w:val="0"/>
      <w:marRight w:val="0"/>
      <w:marTop w:val="0"/>
      <w:marBottom w:val="0"/>
      <w:divBdr>
        <w:top w:val="none" w:sz="0" w:space="0" w:color="auto"/>
        <w:left w:val="none" w:sz="0" w:space="0" w:color="auto"/>
        <w:bottom w:val="none" w:sz="0" w:space="0" w:color="auto"/>
        <w:right w:val="none" w:sz="0" w:space="0" w:color="auto"/>
      </w:divBdr>
    </w:div>
    <w:div w:id="82731205">
      <w:bodyDiv w:val="1"/>
      <w:marLeft w:val="0"/>
      <w:marRight w:val="0"/>
      <w:marTop w:val="0"/>
      <w:marBottom w:val="0"/>
      <w:divBdr>
        <w:top w:val="none" w:sz="0" w:space="0" w:color="auto"/>
        <w:left w:val="none" w:sz="0" w:space="0" w:color="auto"/>
        <w:bottom w:val="none" w:sz="0" w:space="0" w:color="auto"/>
        <w:right w:val="none" w:sz="0" w:space="0" w:color="auto"/>
      </w:divBdr>
    </w:div>
    <w:div w:id="91705942">
      <w:bodyDiv w:val="1"/>
      <w:marLeft w:val="0"/>
      <w:marRight w:val="0"/>
      <w:marTop w:val="0"/>
      <w:marBottom w:val="0"/>
      <w:divBdr>
        <w:top w:val="none" w:sz="0" w:space="0" w:color="auto"/>
        <w:left w:val="none" w:sz="0" w:space="0" w:color="auto"/>
        <w:bottom w:val="none" w:sz="0" w:space="0" w:color="auto"/>
        <w:right w:val="none" w:sz="0" w:space="0" w:color="auto"/>
      </w:divBdr>
      <w:divsChild>
        <w:div w:id="1268654012">
          <w:marLeft w:val="0"/>
          <w:marRight w:val="0"/>
          <w:marTop w:val="0"/>
          <w:marBottom w:val="0"/>
          <w:divBdr>
            <w:top w:val="none" w:sz="0" w:space="0" w:color="auto"/>
            <w:left w:val="none" w:sz="0" w:space="0" w:color="auto"/>
            <w:bottom w:val="none" w:sz="0" w:space="0" w:color="auto"/>
            <w:right w:val="none" w:sz="0" w:space="0" w:color="auto"/>
          </w:divBdr>
          <w:divsChild>
            <w:div w:id="7556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25">
      <w:bodyDiv w:val="1"/>
      <w:marLeft w:val="0"/>
      <w:marRight w:val="0"/>
      <w:marTop w:val="0"/>
      <w:marBottom w:val="0"/>
      <w:divBdr>
        <w:top w:val="none" w:sz="0" w:space="0" w:color="auto"/>
        <w:left w:val="none" w:sz="0" w:space="0" w:color="auto"/>
        <w:bottom w:val="none" w:sz="0" w:space="0" w:color="auto"/>
        <w:right w:val="none" w:sz="0" w:space="0" w:color="auto"/>
      </w:divBdr>
    </w:div>
    <w:div w:id="106048769">
      <w:bodyDiv w:val="1"/>
      <w:marLeft w:val="0"/>
      <w:marRight w:val="0"/>
      <w:marTop w:val="0"/>
      <w:marBottom w:val="0"/>
      <w:divBdr>
        <w:top w:val="none" w:sz="0" w:space="0" w:color="auto"/>
        <w:left w:val="none" w:sz="0" w:space="0" w:color="auto"/>
        <w:bottom w:val="none" w:sz="0" w:space="0" w:color="auto"/>
        <w:right w:val="none" w:sz="0" w:space="0" w:color="auto"/>
      </w:divBdr>
    </w:div>
    <w:div w:id="107627521">
      <w:bodyDiv w:val="1"/>
      <w:marLeft w:val="0"/>
      <w:marRight w:val="0"/>
      <w:marTop w:val="0"/>
      <w:marBottom w:val="0"/>
      <w:divBdr>
        <w:top w:val="none" w:sz="0" w:space="0" w:color="auto"/>
        <w:left w:val="none" w:sz="0" w:space="0" w:color="auto"/>
        <w:bottom w:val="none" w:sz="0" w:space="0" w:color="auto"/>
        <w:right w:val="none" w:sz="0" w:space="0" w:color="auto"/>
      </w:divBdr>
    </w:div>
    <w:div w:id="108085675">
      <w:bodyDiv w:val="1"/>
      <w:marLeft w:val="0"/>
      <w:marRight w:val="0"/>
      <w:marTop w:val="0"/>
      <w:marBottom w:val="0"/>
      <w:divBdr>
        <w:top w:val="none" w:sz="0" w:space="0" w:color="auto"/>
        <w:left w:val="none" w:sz="0" w:space="0" w:color="auto"/>
        <w:bottom w:val="none" w:sz="0" w:space="0" w:color="auto"/>
        <w:right w:val="none" w:sz="0" w:space="0" w:color="auto"/>
      </w:divBdr>
    </w:div>
    <w:div w:id="109202588">
      <w:bodyDiv w:val="1"/>
      <w:marLeft w:val="0"/>
      <w:marRight w:val="0"/>
      <w:marTop w:val="0"/>
      <w:marBottom w:val="0"/>
      <w:divBdr>
        <w:top w:val="none" w:sz="0" w:space="0" w:color="auto"/>
        <w:left w:val="none" w:sz="0" w:space="0" w:color="auto"/>
        <w:bottom w:val="none" w:sz="0" w:space="0" w:color="auto"/>
        <w:right w:val="none" w:sz="0" w:space="0" w:color="auto"/>
      </w:divBdr>
    </w:div>
    <w:div w:id="115179491">
      <w:bodyDiv w:val="1"/>
      <w:marLeft w:val="0"/>
      <w:marRight w:val="0"/>
      <w:marTop w:val="0"/>
      <w:marBottom w:val="0"/>
      <w:divBdr>
        <w:top w:val="none" w:sz="0" w:space="0" w:color="auto"/>
        <w:left w:val="none" w:sz="0" w:space="0" w:color="auto"/>
        <w:bottom w:val="none" w:sz="0" w:space="0" w:color="auto"/>
        <w:right w:val="none" w:sz="0" w:space="0" w:color="auto"/>
      </w:divBdr>
    </w:div>
    <w:div w:id="116682228">
      <w:bodyDiv w:val="1"/>
      <w:marLeft w:val="0"/>
      <w:marRight w:val="0"/>
      <w:marTop w:val="0"/>
      <w:marBottom w:val="0"/>
      <w:divBdr>
        <w:top w:val="none" w:sz="0" w:space="0" w:color="auto"/>
        <w:left w:val="none" w:sz="0" w:space="0" w:color="auto"/>
        <w:bottom w:val="none" w:sz="0" w:space="0" w:color="auto"/>
        <w:right w:val="none" w:sz="0" w:space="0" w:color="auto"/>
      </w:divBdr>
    </w:div>
    <w:div w:id="122433523">
      <w:bodyDiv w:val="1"/>
      <w:marLeft w:val="0"/>
      <w:marRight w:val="0"/>
      <w:marTop w:val="0"/>
      <w:marBottom w:val="0"/>
      <w:divBdr>
        <w:top w:val="none" w:sz="0" w:space="0" w:color="auto"/>
        <w:left w:val="none" w:sz="0" w:space="0" w:color="auto"/>
        <w:bottom w:val="none" w:sz="0" w:space="0" w:color="auto"/>
        <w:right w:val="none" w:sz="0" w:space="0" w:color="auto"/>
      </w:divBdr>
    </w:div>
    <w:div w:id="122891653">
      <w:bodyDiv w:val="1"/>
      <w:marLeft w:val="0"/>
      <w:marRight w:val="0"/>
      <w:marTop w:val="0"/>
      <w:marBottom w:val="0"/>
      <w:divBdr>
        <w:top w:val="none" w:sz="0" w:space="0" w:color="auto"/>
        <w:left w:val="none" w:sz="0" w:space="0" w:color="auto"/>
        <w:bottom w:val="none" w:sz="0" w:space="0" w:color="auto"/>
        <w:right w:val="none" w:sz="0" w:space="0" w:color="auto"/>
      </w:divBdr>
    </w:div>
    <w:div w:id="133184579">
      <w:bodyDiv w:val="1"/>
      <w:marLeft w:val="0"/>
      <w:marRight w:val="0"/>
      <w:marTop w:val="0"/>
      <w:marBottom w:val="0"/>
      <w:divBdr>
        <w:top w:val="none" w:sz="0" w:space="0" w:color="auto"/>
        <w:left w:val="none" w:sz="0" w:space="0" w:color="auto"/>
        <w:bottom w:val="none" w:sz="0" w:space="0" w:color="auto"/>
        <w:right w:val="none" w:sz="0" w:space="0" w:color="auto"/>
      </w:divBdr>
    </w:div>
    <w:div w:id="144786096">
      <w:bodyDiv w:val="1"/>
      <w:marLeft w:val="0"/>
      <w:marRight w:val="0"/>
      <w:marTop w:val="0"/>
      <w:marBottom w:val="0"/>
      <w:divBdr>
        <w:top w:val="none" w:sz="0" w:space="0" w:color="auto"/>
        <w:left w:val="none" w:sz="0" w:space="0" w:color="auto"/>
        <w:bottom w:val="none" w:sz="0" w:space="0" w:color="auto"/>
        <w:right w:val="none" w:sz="0" w:space="0" w:color="auto"/>
      </w:divBdr>
    </w:div>
    <w:div w:id="146940835">
      <w:bodyDiv w:val="1"/>
      <w:marLeft w:val="0"/>
      <w:marRight w:val="0"/>
      <w:marTop w:val="0"/>
      <w:marBottom w:val="0"/>
      <w:divBdr>
        <w:top w:val="none" w:sz="0" w:space="0" w:color="auto"/>
        <w:left w:val="none" w:sz="0" w:space="0" w:color="auto"/>
        <w:bottom w:val="none" w:sz="0" w:space="0" w:color="auto"/>
        <w:right w:val="none" w:sz="0" w:space="0" w:color="auto"/>
      </w:divBdr>
    </w:div>
    <w:div w:id="155652157">
      <w:bodyDiv w:val="1"/>
      <w:marLeft w:val="0"/>
      <w:marRight w:val="0"/>
      <w:marTop w:val="0"/>
      <w:marBottom w:val="0"/>
      <w:divBdr>
        <w:top w:val="none" w:sz="0" w:space="0" w:color="auto"/>
        <w:left w:val="none" w:sz="0" w:space="0" w:color="auto"/>
        <w:bottom w:val="none" w:sz="0" w:space="0" w:color="auto"/>
        <w:right w:val="none" w:sz="0" w:space="0" w:color="auto"/>
      </w:divBdr>
    </w:div>
    <w:div w:id="160779350">
      <w:bodyDiv w:val="1"/>
      <w:marLeft w:val="0"/>
      <w:marRight w:val="0"/>
      <w:marTop w:val="0"/>
      <w:marBottom w:val="0"/>
      <w:divBdr>
        <w:top w:val="none" w:sz="0" w:space="0" w:color="auto"/>
        <w:left w:val="none" w:sz="0" w:space="0" w:color="auto"/>
        <w:bottom w:val="none" w:sz="0" w:space="0" w:color="auto"/>
        <w:right w:val="none" w:sz="0" w:space="0" w:color="auto"/>
      </w:divBdr>
    </w:div>
    <w:div w:id="161314521">
      <w:bodyDiv w:val="1"/>
      <w:marLeft w:val="0"/>
      <w:marRight w:val="0"/>
      <w:marTop w:val="0"/>
      <w:marBottom w:val="0"/>
      <w:divBdr>
        <w:top w:val="none" w:sz="0" w:space="0" w:color="auto"/>
        <w:left w:val="none" w:sz="0" w:space="0" w:color="auto"/>
        <w:bottom w:val="none" w:sz="0" w:space="0" w:color="auto"/>
        <w:right w:val="none" w:sz="0" w:space="0" w:color="auto"/>
      </w:divBdr>
    </w:div>
    <w:div w:id="165168065">
      <w:bodyDiv w:val="1"/>
      <w:marLeft w:val="0"/>
      <w:marRight w:val="0"/>
      <w:marTop w:val="0"/>
      <w:marBottom w:val="0"/>
      <w:divBdr>
        <w:top w:val="none" w:sz="0" w:space="0" w:color="auto"/>
        <w:left w:val="none" w:sz="0" w:space="0" w:color="auto"/>
        <w:bottom w:val="none" w:sz="0" w:space="0" w:color="auto"/>
        <w:right w:val="none" w:sz="0" w:space="0" w:color="auto"/>
      </w:divBdr>
    </w:div>
    <w:div w:id="171995383">
      <w:bodyDiv w:val="1"/>
      <w:marLeft w:val="0"/>
      <w:marRight w:val="0"/>
      <w:marTop w:val="0"/>
      <w:marBottom w:val="0"/>
      <w:divBdr>
        <w:top w:val="none" w:sz="0" w:space="0" w:color="auto"/>
        <w:left w:val="none" w:sz="0" w:space="0" w:color="auto"/>
        <w:bottom w:val="none" w:sz="0" w:space="0" w:color="auto"/>
        <w:right w:val="none" w:sz="0" w:space="0" w:color="auto"/>
      </w:divBdr>
    </w:div>
    <w:div w:id="176819925">
      <w:bodyDiv w:val="1"/>
      <w:marLeft w:val="0"/>
      <w:marRight w:val="0"/>
      <w:marTop w:val="0"/>
      <w:marBottom w:val="0"/>
      <w:divBdr>
        <w:top w:val="none" w:sz="0" w:space="0" w:color="auto"/>
        <w:left w:val="none" w:sz="0" w:space="0" w:color="auto"/>
        <w:bottom w:val="none" w:sz="0" w:space="0" w:color="auto"/>
        <w:right w:val="none" w:sz="0" w:space="0" w:color="auto"/>
      </w:divBdr>
    </w:div>
    <w:div w:id="187842822">
      <w:bodyDiv w:val="1"/>
      <w:marLeft w:val="0"/>
      <w:marRight w:val="0"/>
      <w:marTop w:val="0"/>
      <w:marBottom w:val="0"/>
      <w:divBdr>
        <w:top w:val="none" w:sz="0" w:space="0" w:color="auto"/>
        <w:left w:val="none" w:sz="0" w:space="0" w:color="auto"/>
        <w:bottom w:val="none" w:sz="0" w:space="0" w:color="auto"/>
        <w:right w:val="none" w:sz="0" w:space="0" w:color="auto"/>
      </w:divBdr>
    </w:div>
    <w:div w:id="191964326">
      <w:bodyDiv w:val="1"/>
      <w:marLeft w:val="0"/>
      <w:marRight w:val="0"/>
      <w:marTop w:val="0"/>
      <w:marBottom w:val="0"/>
      <w:divBdr>
        <w:top w:val="none" w:sz="0" w:space="0" w:color="auto"/>
        <w:left w:val="none" w:sz="0" w:space="0" w:color="auto"/>
        <w:bottom w:val="none" w:sz="0" w:space="0" w:color="auto"/>
        <w:right w:val="none" w:sz="0" w:space="0" w:color="auto"/>
      </w:divBdr>
    </w:div>
    <w:div w:id="195701794">
      <w:bodyDiv w:val="1"/>
      <w:marLeft w:val="0"/>
      <w:marRight w:val="0"/>
      <w:marTop w:val="0"/>
      <w:marBottom w:val="0"/>
      <w:divBdr>
        <w:top w:val="none" w:sz="0" w:space="0" w:color="auto"/>
        <w:left w:val="none" w:sz="0" w:space="0" w:color="auto"/>
        <w:bottom w:val="none" w:sz="0" w:space="0" w:color="auto"/>
        <w:right w:val="none" w:sz="0" w:space="0" w:color="auto"/>
      </w:divBdr>
    </w:div>
    <w:div w:id="215092402">
      <w:bodyDiv w:val="1"/>
      <w:marLeft w:val="0"/>
      <w:marRight w:val="0"/>
      <w:marTop w:val="0"/>
      <w:marBottom w:val="0"/>
      <w:divBdr>
        <w:top w:val="none" w:sz="0" w:space="0" w:color="auto"/>
        <w:left w:val="none" w:sz="0" w:space="0" w:color="auto"/>
        <w:bottom w:val="none" w:sz="0" w:space="0" w:color="auto"/>
        <w:right w:val="none" w:sz="0" w:space="0" w:color="auto"/>
      </w:divBdr>
    </w:div>
    <w:div w:id="217858870">
      <w:bodyDiv w:val="1"/>
      <w:marLeft w:val="0"/>
      <w:marRight w:val="0"/>
      <w:marTop w:val="0"/>
      <w:marBottom w:val="0"/>
      <w:divBdr>
        <w:top w:val="none" w:sz="0" w:space="0" w:color="auto"/>
        <w:left w:val="none" w:sz="0" w:space="0" w:color="auto"/>
        <w:bottom w:val="none" w:sz="0" w:space="0" w:color="auto"/>
        <w:right w:val="none" w:sz="0" w:space="0" w:color="auto"/>
      </w:divBdr>
    </w:div>
    <w:div w:id="222299606">
      <w:bodyDiv w:val="1"/>
      <w:marLeft w:val="0"/>
      <w:marRight w:val="0"/>
      <w:marTop w:val="0"/>
      <w:marBottom w:val="0"/>
      <w:divBdr>
        <w:top w:val="none" w:sz="0" w:space="0" w:color="auto"/>
        <w:left w:val="none" w:sz="0" w:space="0" w:color="auto"/>
        <w:bottom w:val="none" w:sz="0" w:space="0" w:color="auto"/>
        <w:right w:val="none" w:sz="0" w:space="0" w:color="auto"/>
      </w:divBdr>
    </w:div>
    <w:div w:id="229536986">
      <w:bodyDiv w:val="1"/>
      <w:marLeft w:val="0"/>
      <w:marRight w:val="0"/>
      <w:marTop w:val="0"/>
      <w:marBottom w:val="0"/>
      <w:divBdr>
        <w:top w:val="none" w:sz="0" w:space="0" w:color="auto"/>
        <w:left w:val="none" w:sz="0" w:space="0" w:color="auto"/>
        <w:bottom w:val="none" w:sz="0" w:space="0" w:color="auto"/>
        <w:right w:val="none" w:sz="0" w:space="0" w:color="auto"/>
      </w:divBdr>
    </w:div>
    <w:div w:id="231279001">
      <w:bodyDiv w:val="1"/>
      <w:marLeft w:val="0"/>
      <w:marRight w:val="0"/>
      <w:marTop w:val="0"/>
      <w:marBottom w:val="0"/>
      <w:divBdr>
        <w:top w:val="none" w:sz="0" w:space="0" w:color="auto"/>
        <w:left w:val="none" w:sz="0" w:space="0" w:color="auto"/>
        <w:bottom w:val="none" w:sz="0" w:space="0" w:color="auto"/>
        <w:right w:val="none" w:sz="0" w:space="0" w:color="auto"/>
      </w:divBdr>
    </w:div>
    <w:div w:id="237712293">
      <w:bodyDiv w:val="1"/>
      <w:marLeft w:val="0"/>
      <w:marRight w:val="0"/>
      <w:marTop w:val="0"/>
      <w:marBottom w:val="0"/>
      <w:divBdr>
        <w:top w:val="none" w:sz="0" w:space="0" w:color="auto"/>
        <w:left w:val="none" w:sz="0" w:space="0" w:color="auto"/>
        <w:bottom w:val="none" w:sz="0" w:space="0" w:color="auto"/>
        <w:right w:val="none" w:sz="0" w:space="0" w:color="auto"/>
      </w:divBdr>
    </w:div>
    <w:div w:id="238103237">
      <w:bodyDiv w:val="1"/>
      <w:marLeft w:val="0"/>
      <w:marRight w:val="0"/>
      <w:marTop w:val="0"/>
      <w:marBottom w:val="0"/>
      <w:divBdr>
        <w:top w:val="none" w:sz="0" w:space="0" w:color="auto"/>
        <w:left w:val="none" w:sz="0" w:space="0" w:color="auto"/>
        <w:bottom w:val="none" w:sz="0" w:space="0" w:color="auto"/>
        <w:right w:val="none" w:sz="0" w:space="0" w:color="auto"/>
      </w:divBdr>
    </w:div>
    <w:div w:id="238249654">
      <w:bodyDiv w:val="1"/>
      <w:marLeft w:val="0"/>
      <w:marRight w:val="0"/>
      <w:marTop w:val="0"/>
      <w:marBottom w:val="0"/>
      <w:divBdr>
        <w:top w:val="none" w:sz="0" w:space="0" w:color="auto"/>
        <w:left w:val="none" w:sz="0" w:space="0" w:color="auto"/>
        <w:bottom w:val="none" w:sz="0" w:space="0" w:color="auto"/>
        <w:right w:val="none" w:sz="0" w:space="0" w:color="auto"/>
      </w:divBdr>
    </w:div>
    <w:div w:id="244729894">
      <w:bodyDiv w:val="1"/>
      <w:marLeft w:val="0"/>
      <w:marRight w:val="0"/>
      <w:marTop w:val="0"/>
      <w:marBottom w:val="0"/>
      <w:divBdr>
        <w:top w:val="none" w:sz="0" w:space="0" w:color="auto"/>
        <w:left w:val="none" w:sz="0" w:space="0" w:color="auto"/>
        <w:bottom w:val="none" w:sz="0" w:space="0" w:color="auto"/>
        <w:right w:val="none" w:sz="0" w:space="0" w:color="auto"/>
      </w:divBdr>
    </w:div>
    <w:div w:id="247008522">
      <w:bodyDiv w:val="1"/>
      <w:marLeft w:val="0"/>
      <w:marRight w:val="0"/>
      <w:marTop w:val="0"/>
      <w:marBottom w:val="0"/>
      <w:divBdr>
        <w:top w:val="none" w:sz="0" w:space="0" w:color="auto"/>
        <w:left w:val="none" w:sz="0" w:space="0" w:color="auto"/>
        <w:bottom w:val="none" w:sz="0" w:space="0" w:color="auto"/>
        <w:right w:val="none" w:sz="0" w:space="0" w:color="auto"/>
      </w:divBdr>
    </w:div>
    <w:div w:id="266616525">
      <w:bodyDiv w:val="1"/>
      <w:marLeft w:val="0"/>
      <w:marRight w:val="0"/>
      <w:marTop w:val="0"/>
      <w:marBottom w:val="0"/>
      <w:divBdr>
        <w:top w:val="none" w:sz="0" w:space="0" w:color="auto"/>
        <w:left w:val="none" w:sz="0" w:space="0" w:color="auto"/>
        <w:bottom w:val="none" w:sz="0" w:space="0" w:color="auto"/>
        <w:right w:val="none" w:sz="0" w:space="0" w:color="auto"/>
      </w:divBdr>
    </w:div>
    <w:div w:id="281420507">
      <w:bodyDiv w:val="1"/>
      <w:marLeft w:val="0"/>
      <w:marRight w:val="0"/>
      <w:marTop w:val="0"/>
      <w:marBottom w:val="0"/>
      <w:divBdr>
        <w:top w:val="none" w:sz="0" w:space="0" w:color="auto"/>
        <w:left w:val="none" w:sz="0" w:space="0" w:color="auto"/>
        <w:bottom w:val="none" w:sz="0" w:space="0" w:color="auto"/>
        <w:right w:val="none" w:sz="0" w:space="0" w:color="auto"/>
      </w:divBdr>
    </w:div>
    <w:div w:id="288167305">
      <w:bodyDiv w:val="1"/>
      <w:marLeft w:val="0"/>
      <w:marRight w:val="0"/>
      <w:marTop w:val="0"/>
      <w:marBottom w:val="0"/>
      <w:divBdr>
        <w:top w:val="none" w:sz="0" w:space="0" w:color="auto"/>
        <w:left w:val="none" w:sz="0" w:space="0" w:color="auto"/>
        <w:bottom w:val="none" w:sz="0" w:space="0" w:color="auto"/>
        <w:right w:val="none" w:sz="0" w:space="0" w:color="auto"/>
      </w:divBdr>
    </w:div>
    <w:div w:id="296451007">
      <w:bodyDiv w:val="1"/>
      <w:marLeft w:val="0"/>
      <w:marRight w:val="0"/>
      <w:marTop w:val="0"/>
      <w:marBottom w:val="0"/>
      <w:divBdr>
        <w:top w:val="none" w:sz="0" w:space="0" w:color="auto"/>
        <w:left w:val="none" w:sz="0" w:space="0" w:color="auto"/>
        <w:bottom w:val="none" w:sz="0" w:space="0" w:color="auto"/>
        <w:right w:val="none" w:sz="0" w:space="0" w:color="auto"/>
      </w:divBdr>
    </w:div>
    <w:div w:id="306401498">
      <w:bodyDiv w:val="1"/>
      <w:marLeft w:val="0"/>
      <w:marRight w:val="0"/>
      <w:marTop w:val="0"/>
      <w:marBottom w:val="0"/>
      <w:divBdr>
        <w:top w:val="none" w:sz="0" w:space="0" w:color="auto"/>
        <w:left w:val="none" w:sz="0" w:space="0" w:color="auto"/>
        <w:bottom w:val="none" w:sz="0" w:space="0" w:color="auto"/>
        <w:right w:val="none" w:sz="0" w:space="0" w:color="auto"/>
      </w:divBdr>
    </w:div>
    <w:div w:id="318271546">
      <w:bodyDiv w:val="1"/>
      <w:marLeft w:val="0"/>
      <w:marRight w:val="0"/>
      <w:marTop w:val="0"/>
      <w:marBottom w:val="0"/>
      <w:divBdr>
        <w:top w:val="none" w:sz="0" w:space="0" w:color="auto"/>
        <w:left w:val="none" w:sz="0" w:space="0" w:color="auto"/>
        <w:bottom w:val="none" w:sz="0" w:space="0" w:color="auto"/>
        <w:right w:val="none" w:sz="0" w:space="0" w:color="auto"/>
      </w:divBdr>
    </w:div>
    <w:div w:id="329406537">
      <w:bodyDiv w:val="1"/>
      <w:marLeft w:val="0"/>
      <w:marRight w:val="0"/>
      <w:marTop w:val="0"/>
      <w:marBottom w:val="0"/>
      <w:divBdr>
        <w:top w:val="none" w:sz="0" w:space="0" w:color="auto"/>
        <w:left w:val="none" w:sz="0" w:space="0" w:color="auto"/>
        <w:bottom w:val="none" w:sz="0" w:space="0" w:color="auto"/>
        <w:right w:val="none" w:sz="0" w:space="0" w:color="auto"/>
      </w:divBdr>
    </w:div>
    <w:div w:id="335810560">
      <w:bodyDiv w:val="1"/>
      <w:marLeft w:val="0"/>
      <w:marRight w:val="0"/>
      <w:marTop w:val="0"/>
      <w:marBottom w:val="0"/>
      <w:divBdr>
        <w:top w:val="none" w:sz="0" w:space="0" w:color="auto"/>
        <w:left w:val="none" w:sz="0" w:space="0" w:color="auto"/>
        <w:bottom w:val="none" w:sz="0" w:space="0" w:color="auto"/>
        <w:right w:val="none" w:sz="0" w:space="0" w:color="auto"/>
      </w:divBdr>
    </w:div>
    <w:div w:id="348794802">
      <w:bodyDiv w:val="1"/>
      <w:marLeft w:val="0"/>
      <w:marRight w:val="0"/>
      <w:marTop w:val="0"/>
      <w:marBottom w:val="0"/>
      <w:divBdr>
        <w:top w:val="none" w:sz="0" w:space="0" w:color="auto"/>
        <w:left w:val="none" w:sz="0" w:space="0" w:color="auto"/>
        <w:bottom w:val="none" w:sz="0" w:space="0" w:color="auto"/>
        <w:right w:val="none" w:sz="0" w:space="0" w:color="auto"/>
      </w:divBdr>
    </w:div>
    <w:div w:id="350765186">
      <w:bodyDiv w:val="1"/>
      <w:marLeft w:val="0"/>
      <w:marRight w:val="0"/>
      <w:marTop w:val="0"/>
      <w:marBottom w:val="0"/>
      <w:divBdr>
        <w:top w:val="none" w:sz="0" w:space="0" w:color="auto"/>
        <w:left w:val="none" w:sz="0" w:space="0" w:color="auto"/>
        <w:bottom w:val="none" w:sz="0" w:space="0" w:color="auto"/>
        <w:right w:val="none" w:sz="0" w:space="0" w:color="auto"/>
      </w:divBdr>
    </w:div>
    <w:div w:id="357052729">
      <w:bodyDiv w:val="1"/>
      <w:marLeft w:val="0"/>
      <w:marRight w:val="0"/>
      <w:marTop w:val="0"/>
      <w:marBottom w:val="0"/>
      <w:divBdr>
        <w:top w:val="none" w:sz="0" w:space="0" w:color="auto"/>
        <w:left w:val="none" w:sz="0" w:space="0" w:color="auto"/>
        <w:bottom w:val="none" w:sz="0" w:space="0" w:color="auto"/>
        <w:right w:val="none" w:sz="0" w:space="0" w:color="auto"/>
      </w:divBdr>
    </w:div>
    <w:div w:id="358504814">
      <w:bodyDiv w:val="1"/>
      <w:marLeft w:val="0"/>
      <w:marRight w:val="0"/>
      <w:marTop w:val="0"/>
      <w:marBottom w:val="0"/>
      <w:divBdr>
        <w:top w:val="none" w:sz="0" w:space="0" w:color="auto"/>
        <w:left w:val="none" w:sz="0" w:space="0" w:color="auto"/>
        <w:bottom w:val="none" w:sz="0" w:space="0" w:color="auto"/>
        <w:right w:val="none" w:sz="0" w:space="0" w:color="auto"/>
      </w:divBdr>
    </w:div>
    <w:div w:id="360014485">
      <w:bodyDiv w:val="1"/>
      <w:marLeft w:val="0"/>
      <w:marRight w:val="0"/>
      <w:marTop w:val="0"/>
      <w:marBottom w:val="0"/>
      <w:divBdr>
        <w:top w:val="none" w:sz="0" w:space="0" w:color="auto"/>
        <w:left w:val="none" w:sz="0" w:space="0" w:color="auto"/>
        <w:bottom w:val="none" w:sz="0" w:space="0" w:color="auto"/>
        <w:right w:val="none" w:sz="0" w:space="0" w:color="auto"/>
      </w:divBdr>
    </w:div>
    <w:div w:id="362172123">
      <w:bodyDiv w:val="1"/>
      <w:marLeft w:val="0"/>
      <w:marRight w:val="0"/>
      <w:marTop w:val="0"/>
      <w:marBottom w:val="0"/>
      <w:divBdr>
        <w:top w:val="none" w:sz="0" w:space="0" w:color="auto"/>
        <w:left w:val="none" w:sz="0" w:space="0" w:color="auto"/>
        <w:bottom w:val="none" w:sz="0" w:space="0" w:color="auto"/>
        <w:right w:val="none" w:sz="0" w:space="0" w:color="auto"/>
      </w:divBdr>
    </w:div>
    <w:div w:id="363019826">
      <w:bodyDiv w:val="1"/>
      <w:marLeft w:val="0"/>
      <w:marRight w:val="0"/>
      <w:marTop w:val="0"/>
      <w:marBottom w:val="0"/>
      <w:divBdr>
        <w:top w:val="none" w:sz="0" w:space="0" w:color="auto"/>
        <w:left w:val="none" w:sz="0" w:space="0" w:color="auto"/>
        <w:bottom w:val="none" w:sz="0" w:space="0" w:color="auto"/>
        <w:right w:val="none" w:sz="0" w:space="0" w:color="auto"/>
      </w:divBdr>
    </w:div>
    <w:div w:id="376979029">
      <w:bodyDiv w:val="1"/>
      <w:marLeft w:val="0"/>
      <w:marRight w:val="0"/>
      <w:marTop w:val="0"/>
      <w:marBottom w:val="0"/>
      <w:divBdr>
        <w:top w:val="none" w:sz="0" w:space="0" w:color="auto"/>
        <w:left w:val="none" w:sz="0" w:space="0" w:color="auto"/>
        <w:bottom w:val="none" w:sz="0" w:space="0" w:color="auto"/>
        <w:right w:val="none" w:sz="0" w:space="0" w:color="auto"/>
      </w:divBdr>
    </w:div>
    <w:div w:id="379205282">
      <w:bodyDiv w:val="1"/>
      <w:marLeft w:val="0"/>
      <w:marRight w:val="0"/>
      <w:marTop w:val="0"/>
      <w:marBottom w:val="0"/>
      <w:divBdr>
        <w:top w:val="none" w:sz="0" w:space="0" w:color="auto"/>
        <w:left w:val="none" w:sz="0" w:space="0" w:color="auto"/>
        <w:bottom w:val="none" w:sz="0" w:space="0" w:color="auto"/>
        <w:right w:val="none" w:sz="0" w:space="0" w:color="auto"/>
      </w:divBdr>
    </w:div>
    <w:div w:id="379324466">
      <w:bodyDiv w:val="1"/>
      <w:marLeft w:val="0"/>
      <w:marRight w:val="0"/>
      <w:marTop w:val="0"/>
      <w:marBottom w:val="0"/>
      <w:divBdr>
        <w:top w:val="none" w:sz="0" w:space="0" w:color="auto"/>
        <w:left w:val="none" w:sz="0" w:space="0" w:color="auto"/>
        <w:bottom w:val="none" w:sz="0" w:space="0" w:color="auto"/>
        <w:right w:val="none" w:sz="0" w:space="0" w:color="auto"/>
      </w:divBdr>
    </w:div>
    <w:div w:id="381832175">
      <w:bodyDiv w:val="1"/>
      <w:marLeft w:val="0"/>
      <w:marRight w:val="0"/>
      <w:marTop w:val="0"/>
      <w:marBottom w:val="0"/>
      <w:divBdr>
        <w:top w:val="none" w:sz="0" w:space="0" w:color="auto"/>
        <w:left w:val="none" w:sz="0" w:space="0" w:color="auto"/>
        <w:bottom w:val="none" w:sz="0" w:space="0" w:color="auto"/>
        <w:right w:val="none" w:sz="0" w:space="0" w:color="auto"/>
      </w:divBdr>
    </w:div>
    <w:div w:id="383718624">
      <w:bodyDiv w:val="1"/>
      <w:marLeft w:val="0"/>
      <w:marRight w:val="0"/>
      <w:marTop w:val="0"/>
      <w:marBottom w:val="0"/>
      <w:divBdr>
        <w:top w:val="none" w:sz="0" w:space="0" w:color="auto"/>
        <w:left w:val="none" w:sz="0" w:space="0" w:color="auto"/>
        <w:bottom w:val="none" w:sz="0" w:space="0" w:color="auto"/>
        <w:right w:val="none" w:sz="0" w:space="0" w:color="auto"/>
      </w:divBdr>
    </w:div>
    <w:div w:id="386730543">
      <w:bodyDiv w:val="1"/>
      <w:marLeft w:val="0"/>
      <w:marRight w:val="0"/>
      <w:marTop w:val="0"/>
      <w:marBottom w:val="0"/>
      <w:divBdr>
        <w:top w:val="none" w:sz="0" w:space="0" w:color="auto"/>
        <w:left w:val="none" w:sz="0" w:space="0" w:color="auto"/>
        <w:bottom w:val="none" w:sz="0" w:space="0" w:color="auto"/>
        <w:right w:val="none" w:sz="0" w:space="0" w:color="auto"/>
      </w:divBdr>
    </w:div>
    <w:div w:id="401565422">
      <w:bodyDiv w:val="1"/>
      <w:marLeft w:val="0"/>
      <w:marRight w:val="0"/>
      <w:marTop w:val="0"/>
      <w:marBottom w:val="0"/>
      <w:divBdr>
        <w:top w:val="none" w:sz="0" w:space="0" w:color="auto"/>
        <w:left w:val="none" w:sz="0" w:space="0" w:color="auto"/>
        <w:bottom w:val="none" w:sz="0" w:space="0" w:color="auto"/>
        <w:right w:val="none" w:sz="0" w:space="0" w:color="auto"/>
      </w:divBdr>
    </w:div>
    <w:div w:id="403142591">
      <w:bodyDiv w:val="1"/>
      <w:marLeft w:val="0"/>
      <w:marRight w:val="0"/>
      <w:marTop w:val="0"/>
      <w:marBottom w:val="0"/>
      <w:divBdr>
        <w:top w:val="none" w:sz="0" w:space="0" w:color="auto"/>
        <w:left w:val="none" w:sz="0" w:space="0" w:color="auto"/>
        <w:bottom w:val="none" w:sz="0" w:space="0" w:color="auto"/>
        <w:right w:val="none" w:sz="0" w:space="0" w:color="auto"/>
      </w:divBdr>
    </w:div>
    <w:div w:id="404646857">
      <w:bodyDiv w:val="1"/>
      <w:marLeft w:val="0"/>
      <w:marRight w:val="0"/>
      <w:marTop w:val="0"/>
      <w:marBottom w:val="0"/>
      <w:divBdr>
        <w:top w:val="none" w:sz="0" w:space="0" w:color="auto"/>
        <w:left w:val="none" w:sz="0" w:space="0" w:color="auto"/>
        <w:bottom w:val="none" w:sz="0" w:space="0" w:color="auto"/>
        <w:right w:val="none" w:sz="0" w:space="0" w:color="auto"/>
      </w:divBdr>
    </w:div>
    <w:div w:id="409236320">
      <w:bodyDiv w:val="1"/>
      <w:marLeft w:val="0"/>
      <w:marRight w:val="0"/>
      <w:marTop w:val="0"/>
      <w:marBottom w:val="0"/>
      <w:divBdr>
        <w:top w:val="none" w:sz="0" w:space="0" w:color="auto"/>
        <w:left w:val="none" w:sz="0" w:space="0" w:color="auto"/>
        <w:bottom w:val="none" w:sz="0" w:space="0" w:color="auto"/>
        <w:right w:val="none" w:sz="0" w:space="0" w:color="auto"/>
      </w:divBdr>
    </w:div>
    <w:div w:id="410548092">
      <w:bodyDiv w:val="1"/>
      <w:marLeft w:val="0"/>
      <w:marRight w:val="0"/>
      <w:marTop w:val="0"/>
      <w:marBottom w:val="0"/>
      <w:divBdr>
        <w:top w:val="none" w:sz="0" w:space="0" w:color="auto"/>
        <w:left w:val="none" w:sz="0" w:space="0" w:color="auto"/>
        <w:bottom w:val="none" w:sz="0" w:space="0" w:color="auto"/>
        <w:right w:val="none" w:sz="0" w:space="0" w:color="auto"/>
      </w:divBdr>
    </w:div>
    <w:div w:id="421336211">
      <w:bodyDiv w:val="1"/>
      <w:marLeft w:val="0"/>
      <w:marRight w:val="0"/>
      <w:marTop w:val="0"/>
      <w:marBottom w:val="0"/>
      <w:divBdr>
        <w:top w:val="none" w:sz="0" w:space="0" w:color="auto"/>
        <w:left w:val="none" w:sz="0" w:space="0" w:color="auto"/>
        <w:bottom w:val="none" w:sz="0" w:space="0" w:color="auto"/>
        <w:right w:val="none" w:sz="0" w:space="0" w:color="auto"/>
      </w:divBdr>
    </w:div>
    <w:div w:id="421805726">
      <w:bodyDiv w:val="1"/>
      <w:marLeft w:val="0"/>
      <w:marRight w:val="0"/>
      <w:marTop w:val="0"/>
      <w:marBottom w:val="0"/>
      <w:divBdr>
        <w:top w:val="none" w:sz="0" w:space="0" w:color="auto"/>
        <w:left w:val="none" w:sz="0" w:space="0" w:color="auto"/>
        <w:bottom w:val="none" w:sz="0" w:space="0" w:color="auto"/>
        <w:right w:val="none" w:sz="0" w:space="0" w:color="auto"/>
      </w:divBdr>
    </w:div>
    <w:div w:id="422536290">
      <w:bodyDiv w:val="1"/>
      <w:marLeft w:val="0"/>
      <w:marRight w:val="0"/>
      <w:marTop w:val="0"/>
      <w:marBottom w:val="0"/>
      <w:divBdr>
        <w:top w:val="none" w:sz="0" w:space="0" w:color="auto"/>
        <w:left w:val="none" w:sz="0" w:space="0" w:color="auto"/>
        <w:bottom w:val="none" w:sz="0" w:space="0" w:color="auto"/>
        <w:right w:val="none" w:sz="0" w:space="0" w:color="auto"/>
      </w:divBdr>
    </w:div>
    <w:div w:id="425925456">
      <w:bodyDiv w:val="1"/>
      <w:marLeft w:val="0"/>
      <w:marRight w:val="0"/>
      <w:marTop w:val="0"/>
      <w:marBottom w:val="0"/>
      <w:divBdr>
        <w:top w:val="none" w:sz="0" w:space="0" w:color="auto"/>
        <w:left w:val="none" w:sz="0" w:space="0" w:color="auto"/>
        <w:bottom w:val="none" w:sz="0" w:space="0" w:color="auto"/>
        <w:right w:val="none" w:sz="0" w:space="0" w:color="auto"/>
      </w:divBdr>
    </w:div>
    <w:div w:id="429162397">
      <w:bodyDiv w:val="1"/>
      <w:marLeft w:val="0"/>
      <w:marRight w:val="0"/>
      <w:marTop w:val="0"/>
      <w:marBottom w:val="0"/>
      <w:divBdr>
        <w:top w:val="none" w:sz="0" w:space="0" w:color="auto"/>
        <w:left w:val="none" w:sz="0" w:space="0" w:color="auto"/>
        <w:bottom w:val="none" w:sz="0" w:space="0" w:color="auto"/>
        <w:right w:val="none" w:sz="0" w:space="0" w:color="auto"/>
      </w:divBdr>
      <w:divsChild>
        <w:div w:id="155147124">
          <w:marLeft w:val="0"/>
          <w:marRight w:val="0"/>
          <w:marTop w:val="0"/>
          <w:marBottom w:val="0"/>
          <w:divBdr>
            <w:top w:val="none" w:sz="0" w:space="0" w:color="auto"/>
            <w:left w:val="none" w:sz="0" w:space="0" w:color="auto"/>
            <w:bottom w:val="none" w:sz="0" w:space="0" w:color="auto"/>
            <w:right w:val="none" w:sz="0" w:space="0" w:color="auto"/>
          </w:divBdr>
          <w:divsChild>
            <w:div w:id="16275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6131">
      <w:bodyDiv w:val="1"/>
      <w:marLeft w:val="0"/>
      <w:marRight w:val="0"/>
      <w:marTop w:val="0"/>
      <w:marBottom w:val="0"/>
      <w:divBdr>
        <w:top w:val="none" w:sz="0" w:space="0" w:color="auto"/>
        <w:left w:val="none" w:sz="0" w:space="0" w:color="auto"/>
        <w:bottom w:val="none" w:sz="0" w:space="0" w:color="auto"/>
        <w:right w:val="none" w:sz="0" w:space="0" w:color="auto"/>
      </w:divBdr>
    </w:div>
    <w:div w:id="441608046">
      <w:bodyDiv w:val="1"/>
      <w:marLeft w:val="0"/>
      <w:marRight w:val="0"/>
      <w:marTop w:val="0"/>
      <w:marBottom w:val="0"/>
      <w:divBdr>
        <w:top w:val="none" w:sz="0" w:space="0" w:color="auto"/>
        <w:left w:val="none" w:sz="0" w:space="0" w:color="auto"/>
        <w:bottom w:val="none" w:sz="0" w:space="0" w:color="auto"/>
        <w:right w:val="none" w:sz="0" w:space="0" w:color="auto"/>
      </w:divBdr>
      <w:divsChild>
        <w:div w:id="323047734">
          <w:marLeft w:val="0"/>
          <w:marRight w:val="0"/>
          <w:marTop w:val="0"/>
          <w:marBottom w:val="0"/>
          <w:divBdr>
            <w:top w:val="none" w:sz="0" w:space="0" w:color="auto"/>
            <w:left w:val="none" w:sz="0" w:space="0" w:color="auto"/>
            <w:bottom w:val="none" w:sz="0" w:space="0" w:color="auto"/>
            <w:right w:val="none" w:sz="0" w:space="0" w:color="auto"/>
          </w:divBdr>
        </w:div>
      </w:divsChild>
    </w:div>
    <w:div w:id="443884481">
      <w:bodyDiv w:val="1"/>
      <w:marLeft w:val="0"/>
      <w:marRight w:val="0"/>
      <w:marTop w:val="0"/>
      <w:marBottom w:val="0"/>
      <w:divBdr>
        <w:top w:val="none" w:sz="0" w:space="0" w:color="auto"/>
        <w:left w:val="none" w:sz="0" w:space="0" w:color="auto"/>
        <w:bottom w:val="none" w:sz="0" w:space="0" w:color="auto"/>
        <w:right w:val="none" w:sz="0" w:space="0" w:color="auto"/>
      </w:divBdr>
    </w:div>
    <w:div w:id="447166594">
      <w:bodyDiv w:val="1"/>
      <w:marLeft w:val="0"/>
      <w:marRight w:val="0"/>
      <w:marTop w:val="0"/>
      <w:marBottom w:val="0"/>
      <w:divBdr>
        <w:top w:val="none" w:sz="0" w:space="0" w:color="auto"/>
        <w:left w:val="none" w:sz="0" w:space="0" w:color="auto"/>
        <w:bottom w:val="none" w:sz="0" w:space="0" w:color="auto"/>
        <w:right w:val="none" w:sz="0" w:space="0" w:color="auto"/>
      </w:divBdr>
    </w:div>
    <w:div w:id="453065778">
      <w:bodyDiv w:val="1"/>
      <w:marLeft w:val="0"/>
      <w:marRight w:val="0"/>
      <w:marTop w:val="0"/>
      <w:marBottom w:val="0"/>
      <w:divBdr>
        <w:top w:val="none" w:sz="0" w:space="0" w:color="auto"/>
        <w:left w:val="none" w:sz="0" w:space="0" w:color="auto"/>
        <w:bottom w:val="none" w:sz="0" w:space="0" w:color="auto"/>
        <w:right w:val="none" w:sz="0" w:space="0" w:color="auto"/>
      </w:divBdr>
      <w:divsChild>
        <w:div w:id="849873921">
          <w:marLeft w:val="0"/>
          <w:marRight w:val="0"/>
          <w:marTop w:val="0"/>
          <w:marBottom w:val="0"/>
          <w:divBdr>
            <w:top w:val="none" w:sz="0" w:space="0" w:color="auto"/>
            <w:left w:val="none" w:sz="0" w:space="0" w:color="auto"/>
            <w:bottom w:val="none" w:sz="0" w:space="0" w:color="auto"/>
            <w:right w:val="none" w:sz="0" w:space="0" w:color="auto"/>
          </w:divBdr>
          <w:divsChild>
            <w:div w:id="1666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5800">
      <w:bodyDiv w:val="1"/>
      <w:marLeft w:val="0"/>
      <w:marRight w:val="0"/>
      <w:marTop w:val="0"/>
      <w:marBottom w:val="0"/>
      <w:divBdr>
        <w:top w:val="none" w:sz="0" w:space="0" w:color="auto"/>
        <w:left w:val="none" w:sz="0" w:space="0" w:color="auto"/>
        <w:bottom w:val="none" w:sz="0" w:space="0" w:color="auto"/>
        <w:right w:val="none" w:sz="0" w:space="0" w:color="auto"/>
      </w:divBdr>
    </w:div>
    <w:div w:id="455677802">
      <w:bodyDiv w:val="1"/>
      <w:marLeft w:val="0"/>
      <w:marRight w:val="0"/>
      <w:marTop w:val="0"/>
      <w:marBottom w:val="0"/>
      <w:divBdr>
        <w:top w:val="none" w:sz="0" w:space="0" w:color="auto"/>
        <w:left w:val="none" w:sz="0" w:space="0" w:color="auto"/>
        <w:bottom w:val="none" w:sz="0" w:space="0" w:color="auto"/>
        <w:right w:val="none" w:sz="0" w:space="0" w:color="auto"/>
      </w:divBdr>
    </w:div>
    <w:div w:id="456065350">
      <w:bodyDiv w:val="1"/>
      <w:marLeft w:val="0"/>
      <w:marRight w:val="0"/>
      <w:marTop w:val="0"/>
      <w:marBottom w:val="0"/>
      <w:divBdr>
        <w:top w:val="none" w:sz="0" w:space="0" w:color="auto"/>
        <w:left w:val="none" w:sz="0" w:space="0" w:color="auto"/>
        <w:bottom w:val="none" w:sz="0" w:space="0" w:color="auto"/>
        <w:right w:val="none" w:sz="0" w:space="0" w:color="auto"/>
      </w:divBdr>
    </w:div>
    <w:div w:id="456263714">
      <w:bodyDiv w:val="1"/>
      <w:marLeft w:val="0"/>
      <w:marRight w:val="0"/>
      <w:marTop w:val="0"/>
      <w:marBottom w:val="0"/>
      <w:divBdr>
        <w:top w:val="none" w:sz="0" w:space="0" w:color="auto"/>
        <w:left w:val="none" w:sz="0" w:space="0" w:color="auto"/>
        <w:bottom w:val="none" w:sz="0" w:space="0" w:color="auto"/>
        <w:right w:val="none" w:sz="0" w:space="0" w:color="auto"/>
      </w:divBdr>
    </w:div>
    <w:div w:id="456460090">
      <w:bodyDiv w:val="1"/>
      <w:marLeft w:val="0"/>
      <w:marRight w:val="0"/>
      <w:marTop w:val="0"/>
      <w:marBottom w:val="0"/>
      <w:divBdr>
        <w:top w:val="none" w:sz="0" w:space="0" w:color="auto"/>
        <w:left w:val="none" w:sz="0" w:space="0" w:color="auto"/>
        <w:bottom w:val="none" w:sz="0" w:space="0" w:color="auto"/>
        <w:right w:val="none" w:sz="0" w:space="0" w:color="auto"/>
      </w:divBdr>
    </w:div>
    <w:div w:id="458379060">
      <w:bodyDiv w:val="1"/>
      <w:marLeft w:val="0"/>
      <w:marRight w:val="0"/>
      <w:marTop w:val="0"/>
      <w:marBottom w:val="0"/>
      <w:divBdr>
        <w:top w:val="none" w:sz="0" w:space="0" w:color="auto"/>
        <w:left w:val="none" w:sz="0" w:space="0" w:color="auto"/>
        <w:bottom w:val="none" w:sz="0" w:space="0" w:color="auto"/>
        <w:right w:val="none" w:sz="0" w:space="0" w:color="auto"/>
      </w:divBdr>
    </w:div>
    <w:div w:id="461729384">
      <w:bodyDiv w:val="1"/>
      <w:marLeft w:val="0"/>
      <w:marRight w:val="0"/>
      <w:marTop w:val="0"/>
      <w:marBottom w:val="0"/>
      <w:divBdr>
        <w:top w:val="none" w:sz="0" w:space="0" w:color="auto"/>
        <w:left w:val="none" w:sz="0" w:space="0" w:color="auto"/>
        <w:bottom w:val="none" w:sz="0" w:space="0" w:color="auto"/>
        <w:right w:val="none" w:sz="0" w:space="0" w:color="auto"/>
      </w:divBdr>
    </w:div>
    <w:div w:id="463935856">
      <w:bodyDiv w:val="1"/>
      <w:marLeft w:val="0"/>
      <w:marRight w:val="0"/>
      <w:marTop w:val="0"/>
      <w:marBottom w:val="0"/>
      <w:divBdr>
        <w:top w:val="none" w:sz="0" w:space="0" w:color="auto"/>
        <w:left w:val="none" w:sz="0" w:space="0" w:color="auto"/>
        <w:bottom w:val="none" w:sz="0" w:space="0" w:color="auto"/>
        <w:right w:val="none" w:sz="0" w:space="0" w:color="auto"/>
      </w:divBdr>
      <w:divsChild>
        <w:div w:id="604121679">
          <w:marLeft w:val="0"/>
          <w:marRight w:val="0"/>
          <w:marTop w:val="0"/>
          <w:marBottom w:val="0"/>
          <w:divBdr>
            <w:top w:val="none" w:sz="0" w:space="0" w:color="auto"/>
            <w:left w:val="none" w:sz="0" w:space="0" w:color="auto"/>
            <w:bottom w:val="none" w:sz="0" w:space="0" w:color="auto"/>
            <w:right w:val="none" w:sz="0" w:space="0" w:color="auto"/>
          </w:divBdr>
        </w:div>
        <w:div w:id="684016265">
          <w:marLeft w:val="0"/>
          <w:marRight w:val="0"/>
          <w:marTop w:val="0"/>
          <w:marBottom w:val="0"/>
          <w:divBdr>
            <w:top w:val="none" w:sz="0" w:space="0" w:color="auto"/>
            <w:left w:val="none" w:sz="0" w:space="0" w:color="auto"/>
            <w:bottom w:val="none" w:sz="0" w:space="0" w:color="auto"/>
            <w:right w:val="none" w:sz="0" w:space="0" w:color="auto"/>
          </w:divBdr>
        </w:div>
      </w:divsChild>
    </w:div>
    <w:div w:id="466431083">
      <w:bodyDiv w:val="1"/>
      <w:marLeft w:val="0"/>
      <w:marRight w:val="0"/>
      <w:marTop w:val="0"/>
      <w:marBottom w:val="0"/>
      <w:divBdr>
        <w:top w:val="none" w:sz="0" w:space="0" w:color="auto"/>
        <w:left w:val="none" w:sz="0" w:space="0" w:color="auto"/>
        <w:bottom w:val="none" w:sz="0" w:space="0" w:color="auto"/>
        <w:right w:val="none" w:sz="0" w:space="0" w:color="auto"/>
      </w:divBdr>
    </w:div>
    <w:div w:id="477767545">
      <w:bodyDiv w:val="1"/>
      <w:marLeft w:val="0"/>
      <w:marRight w:val="0"/>
      <w:marTop w:val="0"/>
      <w:marBottom w:val="0"/>
      <w:divBdr>
        <w:top w:val="none" w:sz="0" w:space="0" w:color="auto"/>
        <w:left w:val="none" w:sz="0" w:space="0" w:color="auto"/>
        <w:bottom w:val="none" w:sz="0" w:space="0" w:color="auto"/>
        <w:right w:val="none" w:sz="0" w:space="0" w:color="auto"/>
      </w:divBdr>
    </w:div>
    <w:div w:id="478301323">
      <w:bodyDiv w:val="1"/>
      <w:marLeft w:val="0"/>
      <w:marRight w:val="0"/>
      <w:marTop w:val="0"/>
      <w:marBottom w:val="0"/>
      <w:divBdr>
        <w:top w:val="none" w:sz="0" w:space="0" w:color="auto"/>
        <w:left w:val="none" w:sz="0" w:space="0" w:color="auto"/>
        <w:bottom w:val="none" w:sz="0" w:space="0" w:color="auto"/>
        <w:right w:val="none" w:sz="0" w:space="0" w:color="auto"/>
      </w:divBdr>
    </w:div>
    <w:div w:id="479079600">
      <w:bodyDiv w:val="1"/>
      <w:marLeft w:val="0"/>
      <w:marRight w:val="0"/>
      <w:marTop w:val="0"/>
      <w:marBottom w:val="0"/>
      <w:divBdr>
        <w:top w:val="none" w:sz="0" w:space="0" w:color="auto"/>
        <w:left w:val="none" w:sz="0" w:space="0" w:color="auto"/>
        <w:bottom w:val="none" w:sz="0" w:space="0" w:color="auto"/>
        <w:right w:val="none" w:sz="0" w:space="0" w:color="auto"/>
      </w:divBdr>
    </w:div>
    <w:div w:id="486627101">
      <w:bodyDiv w:val="1"/>
      <w:marLeft w:val="0"/>
      <w:marRight w:val="0"/>
      <w:marTop w:val="0"/>
      <w:marBottom w:val="0"/>
      <w:divBdr>
        <w:top w:val="none" w:sz="0" w:space="0" w:color="auto"/>
        <w:left w:val="none" w:sz="0" w:space="0" w:color="auto"/>
        <w:bottom w:val="none" w:sz="0" w:space="0" w:color="auto"/>
        <w:right w:val="none" w:sz="0" w:space="0" w:color="auto"/>
      </w:divBdr>
    </w:div>
    <w:div w:id="487793144">
      <w:bodyDiv w:val="1"/>
      <w:marLeft w:val="0"/>
      <w:marRight w:val="0"/>
      <w:marTop w:val="0"/>
      <w:marBottom w:val="0"/>
      <w:divBdr>
        <w:top w:val="none" w:sz="0" w:space="0" w:color="auto"/>
        <w:left w:val="none" w:sz="0" w:space="0" w:color="auto"/>
        <w:bottom w:val="none" w:sz="0" w:space="0" w:color="auto"/>
        <w:right w:val="none" w:sz="0" w:space="0" w:color="auto"/>
      </w:divBdr>
    </w:div>
    <w:div w:id="506553271">
      <w:bodyDiv w:val="1"/>
      <w:marLeft w:val="0"/>
      <w:marRight w:val="0"/>
      <w:marTop w:val="0"/>
      <w:marBottom w:val="0"/>
      <w:divBdr>
        <w:top w:val="none" w:sz="0" w:space="0" w:color="auto"/>
        <w:left w:val="none" w:sz="0" w:space="0" w:color="auto"/>
        <w:bottom w:val="none" w:sz="0" w:space="0" w:color="auto"/>
        <w:right w:val="none" w:sz="0" w:space="0" w:color="auto"/>
      </w:divBdr>
    </w:div>
    <w:div w:id="507328474">
      <w:bodyDiv w:val="1"/>
      <w:marLeft w:val="0"/>
      <w:marRight w:val="0"/>
      <w:marTop w:val="0"/>
      <w:marBottom w:val="0"/>
      <w:divBdr>
        <w:top w:val="none" w:sz="0" w:space="0" w:color="auto"/>
        <w:left w:val="none" w:sz="0" w:space="0" w:color="auto"/>
        <w:bottom w:val="none" w:sz="0" w:space="0" w:color="auto"/>
        <w:right w:val="none" w:sz="0" w:space="0" w:color="auto"/>
      </w:divBdr>
    </w:div>
    <w:div w:id="513766929">
      <w:bodyDiv w:val="1"/>
      <w:marLeft w:val="0"/>
      <w:marRight w:val="0"/>
      <w:marTop w:val="0"/>
      <w:marBottom w:val="0"/>
      <w:divBdr>
        <w:top w:val="none" w:sz="0" w:space="0" w:color="auto"/>
        <w:left w:val="none" w:sz="0" w:space="0" w:color="auto"/>
        <w:bottom w:val="none" w:sz="0" w:space="0" w:color="auto"/>
        <w:right w:val="none" w:sz="0" w:space="0" w:color="auto"/>
      </w:divBdr>
    </w:div>
    <w:div w:id="517043707">
      <w:bodyDiv w:val="1"/>
      <w:marLeft w:val="0"/>
      <w:marRight w:val="0"/>
      <w:marTop w:val="0"/>
      <w:marBottom w:val="0"/>
      <w:divBdr>
        <w:top w:val="none" w:sz="0" w:space="0" w:color="auto"/>
        <w:left w:val="none" w:sz="0" w:space="0" w:color="auto"/>
        <w:bottom w:val="none" w:sz="0" w:space="0" w:color="auto"/>
        <w:right w:val="none" w:sz="0" w:space="0" w:color="auto"/>
      </w:divBdr>
    </w:div>
    <w:div w:id="517551445">
      <w:bodyDiv w:val="1"/>
      <w:marLeft w:val="0"/>
      <w:marRight w:val="0"/>
      <w:marTop w:val="0"/>
      <w:marBottom w:val="0"/>
      <w:divBdr>
        <w:top w:val="none" w:sz="0" w:space="0" w:color="auto"/>
        <w:left w:val="none" w:sz="0" w:space="0" w:color="auto"/>
        <w:bottom w:val="none" w:sz="0" w:space="0" w:color="auto"/>
        <w:right w:val="none" w:sz="0" w:space="0" w:color="auto"/>
      </w:divBdr>
    </w:div>
    <w:div w:id="519592374">
      <w:bodyDiv w:val="1"/>
      <w:marLeft w:val="0"/>
      <w:marRight w:val="0"/>
      <w:marTop w:val="0"/>
      <w:marBottom w:val="0"/>
      <w:divBdr>
        <w:top w:val="none" w:sz="0" w:space="0" w:color="auto"/>
        <w:left w:val="none" w:sz="0" w:space="0" w:color="auto"/>
        <w:bottom w:val="none" w:sz="0" w:space="0" w:color="auto"/>
        <w:right w:val="none" w:sz="0" w:space="0" w:color="auto"/>
      </w:divBdr>
    </w:div>
    <w:div w:id="527912973">
      <w:bodyDiv w:val="1"/>
      <w:marLeft w:val="0"/>
      <w:marRight w:val="0"/>
      <w:marTop w:val="0"/>
      <w:marBottom w:val="0"/>
      <w:divBdr>
        <w:top w:val="none" w:sz="0" w:space="0" w:color="auto"/>
        <w:left w:val="none" w:sz="0" w:space="0" w:color="auto"/>
        <w:bottom w:val="none" w:sz="0" w:space="0" w:color="auto"/>
        <w:right w:val="none" w:sz="0" w:space="0" w:color="auto"/>
      </w:divBdr>
    </w:div>
    <w:div w:id="534924482">
      <w:bodyDiv w:val="1"/>
      <w:marLeft w:val="0"/>
      <w:marRight w:val="0"/>
      <w:marTop w:val="0"/>
      <w:marBottom w:val="0"/>
      <w:divBdr>
        <w:top w:val="none" w:sz="0" w:space="0" w:color="auto"/>
        <w:left w:val="none" w:sz="0" w:space="0" w:color="auto"/>
        <w:bottom w:val="none" w:sz="0" w:space="0" w:color="auto"/>
        <w:right w:val="none" w:sz="0" w:space="0" w:color="auto"/>
      </w:divBdr>
      <w:divsChild>
        <w:div w:id="720597391">
          <w:marLeft w:val="0"/>
          <w:marRight w:val="0"/>
          <w:marTop w:val="0"/>
          <w:marBottom w:val="0"/>
          <w:divBdr>
            <w:top w:val="none" w:sz="0" w:space="0" w:color="auto"/>
            <w:left w:val="none" w:sz="0" w:space="0" w:color="auto"/>
            <w:bottom w:val="none" w:sz="0" w:space="0" w:color="auto"/>
            <w:right w:val="none" w:sz="0" w:space="0" w:color="auto"/>
          </w:divBdr>
          <w:divsChild>
            <w:div w:id="11377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99">
      <w:bodyDiv w:val="1"/>
      <w:marLeft w:val="0"/>
      <w:marRight w:val="0"/>
      <w:marTop w:val="0"/>
      <w:marBottom w:val="0"/>
      <w:divBdr>
        <w:top w:val="none" w:sz="0" w:space="0" w:color="auto"/>
        <w:left w:val="none" w:sz="0" w:space="0" w:color="auto"/>
        <w:bottom w:val="none" w:sz="0" w:space="0" w:color="auto"/>
        <w:right w:val="none" w:sz="0" w:space="0" w:color="auto"/>
      </w:divBdr>
    </w:div>
    <w:div w:id="543296184">
      <w:bodyDiv w:val="1"/>
      <w:marLeft w:val="0"/>
      <w:marRight w:val="0"/>
      <w:marTop w:val="0"/>
      <w:marBottom w:val="0"/>
      <w:divBdr>
        <w:top w:val="none" w:sz="0" w:space="0" w:color="auto"/>
        <w:left w:val="none" w:sz="0" w:space="0" w:color="auto"/>
        <w:bottom w:val="none" w:sz="0" w:space="0" w:color="auto"/>
        <w:right w:val="none" w:sz="0" w:space="0" w:color="auto"/>
      </w:divBdr>
    </w:div>
    <w:div w:id="554855570">
      <w:bodyDiv w:val="1"/>
      <w:marLeft w:val="0"/>
      <w:marRight w:val="0"/>
      <w:marTop w:val="0"/>
      <w:marBottom w:val="0"/>
      <w:divBdr>
        <w:top w:val="none" w:sz="0" w:space="0" w:color="auto"/>
        <w:left w:val="none" w:sz="0" w:space="0" w:color="auto"/>
        <w:bottom w:val="none" w:sz="0" w:space="0" w:color="auto"/>
        <w:right w:val="none" w:sz="0" w:space="0" w:color="auto"/>
      </w:divBdr>
    </w:div>
    <w:div w:id="562258652">
      <w:bodyDiv w:val="1"/>
      <w:marLeft w:val="0"/>
      <w:marRight w:val="0"/>
      <w:marTop w:val="0"/>
      <w:marBottom w:val="0"/>
      <w:divBdr>
        <w:top w:val="none" w:sz="0" w:space="0" w:color="auto"/>
        <w:left w:val="none" w:sz="0" w:space="0" w:color="auto"/>
        <w:bottom w:val="none" w:sz="0" w:space="0" w:color="auto"/>
        <w:right w:val="none" w:sz="0" w:space="0" w:color="auto"/>
      </w:divBdr>
    </w:div>
    <w:div w:id="571698084">
      <w:bodyDiv w:val="1"/>
      <w:marLeft w:val="0"/>
      <w:marRight w:val="0"/>
      <w:marTop w:val="0"/>
      <w:marBottom w:val="0"/>
      <w:divBdr>
        <w:top w:val="none" w:sz="0" w:space="0" w:color="auto"/>
        <w:left w:val="none" w:sz="0" w:space="0" w:color="auto"/>
        <w:bottom w:val="none" w:sz="0" w:space="0" w:color="auto"/>
        <w:right w:val="none" w:sz="0" w:space="0" w:color="auto"/>
      </w:divBdr>
    </w:div>
    <w:div w:id="574239555">
      <w:bodyDiv w:val="1"/>
      <w:marLeft w:val="0"/>
      <w:marRight w:val="0"/>
      <w:marTop w:val="0"/>
      <w:marBottom w:val="0"/>
      <w:divBdr>
        <w:top w:val="none" w:sz="0" w:space="0" w:color="auto"/>
        <w:left w:val="none" w:sz="0" w:space="0" w:color="auto"/>
        <w:bottom w:val="none" w:sz="0" w:space="0" w:color="auto"/>
        <w:right w:val="none" w:sz="0" w:space="0" w:color="auto"/>
      </w:divBdr>
    </w:div>
    <w:div w:id="585770667">
      <w:bodyDiv w:val="1"/>
      <w:marLeft w:val="0"/>
      <w:marRight w:val="0"/>
      <w:marTop w:val="0"/>
      <w:marBottom w:val="0"/>
      <w:divBdr>
        <w:top w:val="none" w:sz="0" w:space="0" w:color="auto"/>
        <w:left w:val="none" w:sz="0" w:space="0" w:color="auto"/>
        <w:bottom w:val="none" w:sz="0" w:space="0" w:color="auto"/>
        <w:right w:val="none" w:sz="0" w:space="0" w:color="auto"/>
      </w:divBdr>
    </w:div>
    <w:div w:id="593247863">
      <w:bodyDiv w:val="1"/>
      <w:marLeft w:val="0"/>
      <w:marRight w:val="0"/>
      <w:marTop w:val="0"/>
      <w:marBottom w:val="0"/>
      <w:divBdr>
        <w:top w:val="none" w:sz="0" w:space="0" w:color="auto"/>
        <w:left w:val="none" w:sz="0" w:space="0" w:color="auto"/>
        <w:bottom w:val="none" w:sz="0" w:space="0" w:color="auto"/>
        <w:right w:val="none" w:sz="0" w:space="0" w:color="auto"/>
      </w:divBdr>
    </w:div>
    <w:div w:id="593591211">
      <w:bodyDiv w:val="1"/>
      <w:marLeft w:val="0"/>
      <w:marRight w:val="0"/>
      <w:marTop w:val="0"/>
      <w:marBottom w:val="0"/>
      <w:divBdr>
        <w:top w:val="none" w:sz="0" w:space="0" w:color="auto"/>
        <w:left w:val="none" w:sz="0" w:space="0" w:color="auto"/>
        <w:bottom w:val="none" w:sz="0" w:space="0" w:color="auto"/>
        <w:right w:val="none" w:sz="0" w:space="0" w:color="auto"/>
      </w:divBdr>
    </w:div>
    <w:div w:id="598030681">
      <w:bodyDiv w:val="1"/>
      <w:marLeft w:val="0"/>
      <w:marRight w:val="0"/>
      <w:marTop w:val="0"/>
      <w:marBottom w:val="0"/>
      <w:divBdr>
        <w:top w:val="none" w:sz="0" w:space="0" w:color="auto"/>
        <w:left w:val="none" w:sz="0" w:space="0" w:color="auto"/>
        <w:bottom w:val="none" w:sz="0" w:space="0" w:color="auto"/>
        <w:right w:val="none" w:sz="0" w:space="0" w:color="auto"/>
      </w:divBdr>
    </w:div>
    <w:div w:id="602110984">
      <w:bodyDiv w:val="1"/>
      <w:marLeft w:val="0"/>
      <w:marRight w:val="0"/>
      <w:marTop w:val="0"/>
      <w:marBottom w:val="0"/>
      <w:divBdr>
        <w:top w:val="none" w:sz="0" w:space="0" w:color="auto"/>
        <w:left w:val="none" w:sz="0" w:space="0" w:color="auto"/>
        <w:bottom w:val="none" w:sz="0" w:space="0" w:color="auto"/>
        <w:right w:val="none" w:sz="0" w:space="0" w:color="auto"/>
      </w:divBdr>
    </w:div>
    <w:div w:id="602542390">
      <w:bodyDiv w:val="1"/>
      <w:marLeft w:val="0"/>
      <w:marRight w:val="0"/>
      <w:marTop w:val="0"/>
      <w:marBottom w:val="0"/>
      <w:divBdr>
        <w:top w:val="none" w:sz="0" w:space="0" w:color="auto"/>
        <w:left w:val="none" w:sz="0" w:space="0" w:color="auto"/>
        <w:bottom w:val="none" w:sz="0" w:space="0" w:color="auto"/>
        <w:right w:val="none" w:sz="0" w:space="0" w:color="auto"/>
      </w:divBdr>
    </w:div>
    <w:div w:id="603997221">
      <w:bodyDiv w:val="1"/>
      <w:marLeft w:val="0"/>
      <w:marRight w:val="0"/>
      <w:marTop w:val="0"/>
      <w:marBottom w:val="0"/>
      <w:divBdr>
        <w:top w:val="none" w:sz="0" w:space="0" w:color="auto"/>
        <w:left w:val="none" w:sz="0" w:space="0" w:color="auto"/>
        <w:bottom w:val="none" w:sz="0" w:space="0" w:color="auto"/>
        <w:right w:val="none" w:sz="0" w:space="0" w:color="auto"/>
      </w:divBdr>
    </w:div>
    <w:div w:id="604771283">
      <w:bodyDiv w:val="1"/>
      <w:marLeft w:val="0"/>
      <w:marRight w:val="0"/>
      <w:marTop w:val="0"/>
      <w:marBottom w:val="0"/>
      <w:divBdr>
        <w:top w:val="none" w:sz="0" w:space="0" w:color="auto"/>
        <w:left w:val="none" w:sz="0" w:space="0" w:color="auto"/>
        <w:bottom w:val="none" w:sz="0" w:space="0" w:color="auto"/>
        <w:right w:val="none" w:sz="0" w:space="0" w:color="auto"/>
      </w:divBdr>
    </w:div>
    <w:div w:id="609819295">
      <w:bodyDiv w:val="1"/>
      <w:marLeft w:val="0"/>
      <w:marRight w:val="0"/>
      <w:marTop w:val="0"/>
      <w:marBottom w:val="0"/>
      <w:divBdr>
        <w:top w:val="none" w:sz="0" w:space="0" w:color="auto"/>
        <w:left w:val="none" w:sz="0" w:space="0" w:color="auto"/>
        <w:bottom w:val="none" w:sz="0" w:space="0" w:color="auto"/>
        <w:right w:val="none" w:sz="0" w:space="0" w:color="auto"/>
      </w:divBdr>
    </w:div>
    <w:div w:id="613368649">
      <w:bodyDiv w:val="1"/>
      <w:marLeft w:val="0"/>
      <w:marRight w:val="0"/>
      <w:marTop w:val="0"/>
      <w:marBottom w:val="0"/>
      <w:divBdr>
        <w:top w:val="none" w:sz="0" w:space="0" w:color="auto"/>
        <w:left w:val="none" w:sz="0" w:space="0" w:color="auto"/>
        <w:bottom w:val="none" w:sz="0" w:space="0" w:color="auto"/>
        <w:right w:val="none" w:sz="0" w:space="0" w:color="auto"/>
      </w:divBdr>
    </w:div>
    <w:div w:id="614676432">
      <w:bodyDiv w:val="1"/>
      <w:marLeft w:val="0"/>
      <w:marRight w:val="0"/>
      <w:marTop w:val="0"/>
      <w:marBottom w:val="0"/>
      <w:divBdr>
        <w:top w:val="none" w:sz="0" w:space="0" w:color="auto"/>
        <w:left w:val="none" w:sz="0" w:space="0" w:color="auto"/>
        <w:bottom w:val="none" w:sz="0" w:space="0" w:color="auto"/>
        <w:right w:val="none" w:sz="0" w:space="0" w:color="auto"/>
      </w:divBdr>
    </w:div>
    <w:div w:id="630356814">
      <w:bodyDiv w:val="1"/>
      <w:marLeft w:val="0"/>
      <w:marRight w:val="0"/>
      <w:marTop w:val="0"/>
      <w:marBottom w:val="0"/>
      <w:divBdr>
        <w:top w:val="none" w:sz="0" w:space="0" w:color="auto"/>
        <w:left w:val="none" w:sz="0" w:space="0" w:color="auto"/>
        <w:bottom w:val="none" w:sz="0" w:space="0" w:color="auto"/>
        <w:right w:val="none" w:sz="0" w:space="0" w:color="auto"/>
      </w:divBdr>
      <w:divsChild>
        <w:div w:id="244919543">
          <w:marLeft w:val="0"/>
          <w:marRight w:val="0"/>
          <w:marTop w:val="0"/>
          <w:marBottom w:val="0"/>
          <w:divBdr>
            <w:top w:val="none" w:sz="0" w:space="0" w:color="auto"/>
            <w:left w:val="none" w:sz="0" w:space="0" w:color="auto"/>
            <w:bottom w:val="none" w:sz="0" w:space="0" w:color="auto"/>
            <w:right w:val="none" w:sz="0" w:space="0" w:color="auto"/>
          </w:divBdr>
          <w:divsChild>
            <w:div w:id="773521548">
              <w:marLeft w:val="0"/>
              <w:marRight w:val="0"/>
              <w:marTop w:val="0"/>
              <w:marBottom w:val="0"/>
              <w:divBdr>
                <w:top w:val="none" w:sz="0" w:space="0" w:color="auto"/>
                <w:left w:val="none" w:sz="0" w:space="0" w:color="auto"/>
                <w:bottom w:val="none" w:sz="0" w:space="0" w:color="auto"/>
                <w:right w:val="none" w:sz="0" w:space="0" w:color="auto"/>
              </w:divBdr>
              <w:divsChild>
                <w:div w:id="2031370239">
                  <w:marLeft w:val="0"/>
                  <w:marRight w:val="0"/>
                  <w:marTop w:val="0"/>
                  <w:marBottom w:val="0"/>
                  <w:divBdr>
                    <w:top w:val="none" w:sz="0" w:space="0" w:color="auto"/>
                    <w:left w:val="none" w:sz="0" w:space="0" w:color="auto"/>
                    <w:bottom w:val="none" w:sz="0" w:space="0" w:color="auto"/>
                    <w:right w:val="none" w:sz="0" w:space="0" w:color="auto"/>
                  </w:divBdr>
                  <w:divsChild>
                    <w:div w:id="12254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0233">
      <w:bodyDiv w:val="1"/>
      <w:marLeft w:val="0"/>
      <w:marRight w:val="0"/>
      <w:marTop w:val="0"/>
      <w:marBottom w:val="0"/>
      <w:divBdr>
        <w:top w:val="none" w:sz="0" w:space="0" w:color="auto"/>
        <w:left w:val="none" w:sz="0" w:space="0" w:color="auto"/>
        <w:bottom w:val="none" w:sz="0" w:space="0" w:color="auto"/>
        <w:right w:val="none" w:sz="0" w:space="0" w:color="auto"/>
      </w:divBdr>
    </w:div>
    <w:div w:id="662470182">
      <w:bodyDiv w:val="1"/>
      <w:marLeft w:val="0"/>
      <w:marRight w:val="0"/>
      <w:marTop w:val="0"/>
      <w:marBottom w:val="0"/>
      <w:divBdr>
        <w:top w:val="none" w:sz="0" w:space="0" w:color="auto"/>
        <w:left w:val="none" w:sz="0" w:space="0" w:color="auto"/>
        <w:bottom w:val="none" w:sz="0" w:space="0" w:color="auto"/>
        <w:right w:val="none" w:sz="0" w:space="0" w:color="auto"/>
      </w:divBdr>
    </w:div>
    <w:div w:id="674263305">
      <w:bodyDiv w:val="1"/>
      <w:marLeft w:val="0"/>
      <w:marRight w:val="0"/>
      <w:marTop w:val="0"/>
      <w:marBottom w:val="0"/>
      <w:divBdr>
        <w:top w:val="none" w:sz="0" w:space="0" w:color="auto"/>
        <w:left w:val="none" w:sz="0" w:space="0" w:color="auto"/>
        <w:bottom w:val="none" w:sz="0" w:space="0" w:color="auto"/>
        <w:right w:val="none" w:sz="0" w:space="0" w:color="auto"/>
      </w:divBdr>
    </w:div>
    <w:div w:id="678702703">
      <w:bodyDiv w:val="1"/>
      <w:marLeft w:val="0"/>
      <w:marRight w:val="0"/>
      <w:marTop w:val="0"/>
      <w:marBottom w:val="0"/>
      <w:divBdr>
        <w:top w:val="none" w:sz="0" w:space="0" w:color="auto"/>
        <w:left w:val="none" w:sz="0" w:space="0" w:color="auto"/>
        <w:bottom w:val="none" w:sz="0" w:space="0" w:color="auto"/>
        <w:right w:val="none" w:sz="0" w:space="0" w:color="auto"/>
      </w:divBdr>
    </w:div>
    <w:div w:id="678851224">
      <w:bodyDiv w:val="1"/>
      <w:marLeft w:val="0"/>
      <w:marRight w:val="0"/>
      <w:marTop w:val="0"/>
      <w:marBottom w:val="0"/>
      <w:divBdr>
        <w:top w:val="none" w:sz="0" w:space="0" w:color="auto"/>
        <w:left w:val="none" w:sz="0" w:space="0" w:color="auto"/>
        <w:bottom w:val="none" w:sz="0" w:space="0" w:color="auto"/>
        <w:right w:val="none" w:sz="0" w:space="0" w:color="auto"/>
      </w:divBdr>
    </w:div>
    <w:div w:id="679044003">
      <w:bodyDiv w:val="1"/>
      <w:marLeft w:val="0"/>
      <w:marRight w:val="0"/>
      <w:marTop w:val="0"/>
      <w:marBottom w:val="0"/>
      <w:divBdr>
        <w:top w:val="none" w:sz="0" w:space="0" w:color="auto"/>
        <w:left w:val="none" w:sz="0" w:space="0" w:color="auto"/>
        <w:bottom w:val="none" w:sz="0" w:space="0" w:color="auto"/>
        <w:right w:val="none" w:sz="0" w:space="0" w:color="auto"/>
      </w:divBdr>
    </w:div>
    <w:div w:id="687408927">
      <w:bodyDiv w:val="1"/>
      <w:marLeft w:val="0"/>
      <w:marRight w:val="0"/>
      <w:marTop w:val="0"/>
      <w:marBottom w:val="0"/>
      <w:divBdr>
        <w:top w:val="none" w:sz="0" w:space="0" w:color="auto"/>
        <w:left w:val="none" w:sz="0" w:space="0" w:color="auto"/>
        <w:bottom w:val="none" w:sz="0" w:space="0" w:color="auto"/>
        <w:right w:val="none" w:sz="0" w:space="0" w:color="auto"/>
      </w:divBdr>
    </w:div>
    <w:div w:id="691491562">
      <w:bodyDiv w:val="1"/>
      <w:marLeft w:val="0"/>
      <w:marRight w:val="0"/>
      <w:marTop w:val="0"/>
      <w:marBottom w:val="0"/>
      <w:divBdr>
        <w:top w:val="none" w:sz="0" w:space="0" w:color="auto"/>
        <w:left w:val="none" w:sz="0" w:space="0" w:color="auto"/>
        <w:bottom w:val="none" w:sz="0" w:space="0" w:color="auto"/>
        <w:right w:val="none" w:sz="0" w:space="0" w:color="auto"/>
      </w:divBdr>
    </w:div>
    <w:div w:id="693114366">
      <w:bodyDiv w:val="1"/>
      <w:marLeft w:val="0"/>
      <w:marRight w:val="0"/>
      <w:marTop w:val="0"/>
      <w:marBottom w:val="0"/>
      <w:divBdr>
        <w:top w:val="none" w:sz="0" w:space="0" w:color="auto"/>
        <w:left w:val="none" w:sz="0" w:space="0" w:color="auto"/>
        <w:bottom w:val="none" w:sz="0" w:space="0" w:color="auto"/>
        <w:right w:val="none" w:sz="0" w:space="0" w:color="auto"/>
      </w:divBdr>
    </w:div>
    <w:div w:id="699283803">
      <w:bodyDiv w:val="1"/>
      <w:marLeft w:val="0"/>
      <w:marRight w:val="0"/>
      <w:marTop w:val="0"/>
      <w:marBottom w:val="0"/>
      <w:divBdr>
        <w:top w:val="none" w:sz="0" w:space="0" w:color="auto"/>
        <w:left w:val="none" w:sz="0" w:space="0" w:color="auto"/>
        <w:bottom w:val="none" w:sz="0" w:space="0" w:color="auto"/>
        <w:right w:val="none" w:sz="0" w:space="0" w:color="auto"/>
      </w:divBdr>
    </w:div>
    <w:div w:id="704788785">
      <w:bodyDiv w:val="1"/>
      <w:marLeft w:val="0"/>
      <w:marRight w:val="0"/>
      <w:marTop w:val="0"/>
      <w:marBottom w:val="0"/>
      <w:divBdr>
        <w:top w:val="none" w:sz="0" w:space="0" w:color="auto"/>
        <w:left w:val="none" w:sz="0" w:space="0" w:color="auto"/>
        <w:bottom w:val="none" w:sz="0" w:space="0" w:color="auto"/>
        <w:right w:val="none" w:sz="0" w:space="0" w:color="auto"/>
      </w:divBdr>
    </w:div>
    <w:div w:id="711468109">
      <w:bodyDiv w:val="1"/>
      <w:marLeft w:val="0"/>
      <w:marRight w:val="0"/>
      <w:marTop w:val="0"/>
      <w:marBottom w:val="0"/>
      <w:divBdr>
        <w:top w:val="none" w:sz="0" w:space="0" w:color="auto"/>
        <w:left w:val="none" w:sz="0" w:space="0" w:color="auto"/>
        <w:bottom w:val="none" w:sz="0" w:space="0" w:color="auto"/>
        <w:right w:val="none" w:sz="0" w:space="0" w:color="auto"/>
      </w:divBdr>
    </w:div>
    <w:div w:id="717582520">
      <w:bodyDiv w:val="1"/>
      <w:marLeft w:val="0"/>
      <w:marRight w:val="0"/>
      <w:marTop w:val="0"/>
      <w:marBottom w:val="0"/>
      <w:divBdr>
        <w:top w:val="none" w:sz="0" w:space="0" w:color="auto"/>
        <w:left w:val="none" w:sz="0" w:space="0" w:color="auto"/>
        <w:bottom w:val="none" w:sz="0" w:space="0" w:color="auto"/>
        <w:right w:val="none" w:sz="0" w:space="0" w:color="auto"/>
      </w:divBdr>
    </w:div>
    <w:div w:id="721254194">
      <w:bodyDiv w:val="1"/>
      <w:marLeft w:val="0"/>
      <w:marRight w:val="0"/>
      <w:marTop w:val="0"/>
      <w:marBottom w:val="0"/>
      <w:divBdr>
        <w:top w:val="none" w:sz="0" w:space="0" w:color="auto"/>
        <w:left w:val="none" w:sz="0" w:space="0" w:color="auto"/>
        <w:bottom w:val="none" w:sz="0" w:space="0" w:color="auto"/>
        <w:right w:val="none" w:sz="0" w:space="0" w:color="auto"/>
      </w:divBdr>
    </w:div>
    <w:div w:id="721292578">
      <w:bodyDiv w:val="1"/>
      <w:marLeft w:val="0"/>
      <w:marRight w:val="0"/>
      <w:marTop w:val="0"/>
      <w:marBottom w:val="0"/>
      <w:divBdr>
        <w:top w:val="none" w:sz="0" w:space="0" w:color="auto"/>
        <w:left w:val="none" w:sz="0" w:space="0" w:color="auto"/>
        <w:bottom w:val="none" w:sz="0" w:space="0" w:color="auto"/>
        <w:right w:val="none" w:sz="0" w:space="0" w:color="auto"/>
      </w:divBdr>
    </w:div>
    <w:div w:id="722141298">
      <w:bodyDiv w:val="1"/>
      <w:marLeft w:val="0"/>
      <w:marRight w:val="0"/>
      <w:marTop w:val="0"/>
      <w:marBottom w:val="0"/>
      <w:divBdr>
        <w:top w:val="none" w:sz="0" w:space="0" w:color="auto"/>
        <w:left w:val="none" w:sz="0" w:space="0" w:color="auto"/>
        <w:bottom w:val="none" w:sz="0" w:space="0" w:color="auto"/>
        <w:right w:val="none" w:sz="0" w:space="0" w:color="auto"/>
      </w:divBdr>
    </w:div>
    <w:div w:id="723873306">
      <w:bodyDiv w:val="1"/>
      <w:marLeft w:val="0"/>
      <w:marRight w:val="0"/>
      <w:marTop w:val="0"/>
      <w:marBottom w:val="0"/>
      <w:divBdr>
        <w:top w:val="none" w:sz="0" w:space="0" w:color="auto"/>
        <w:left w:val="none" w:sz="0" w:space="0" w:color="auto"/>
        <w:bottom w:val="none" w:sz="0" w:space="0" w:color="auto"/>
        <w:right w:val="none" w:sz="0" w:space="0" w:color="auto"/>
      </w:divBdr>
    </w:div>
    <w:div w:id="729692509">
      <w:bodyDiv w:val="1"/>
      <w:marLeft w:val="0"/>
      <w:marRight w:val="0"/>
      <w:marTop w:val="0"/>
      <w:marBottom w:val="0"/>
      <w:divBdr>
        <w:top w:val="none" w:sz="0" w:space="0" w:color="auto"/>
        <w:left w:val="none" w:sz="0" w:space="0" w:color="auto"/>
        <w:bottom w:val="none" w:sz="0" w:space="0" w:color="auto"/>
        <w:right w:val="none" w:sz="0" w:space="0" w:color="auto"/>
      </w:divBdr>
    </w:div>
    <w:div w:id="732506428">
      <w:bodyDiv w:val="1"/>
      <w:marLeft w:val="0"/>
      <w:marRight w:val="0"/>
      <w:marTop w:val="0"/>
      <w:marBottom w:val="0"/>
      <w:divBdr>
        <w:top w:val="none" w:sz="0" w:space="0" w:color="auto"/>
        <w:left w:val="none" w:sz="0" w:space="0" w:color="auto"/>
        <w:bottom w:val="none" w:sz="0" w:space="0" w:color="auto"/>
        <w:right w:val="none" w:sz="0" w:space="0" w:color="auto"/>
      </w:divBdr>
    </w:div>
    <w:div w:id="732771931">
      <w:bodyDiv w:val="1"/>
      <w:marLeft w:val="0"/>
      <w:marRight w:val="0"/>
      <w:marTop w:val="0"/>
      <w:marBottom w:val="0"/>
      <w:divBdr>
        <w:top w:val="none" w:sz="0" w:space="0" w:color="auto"/>
        <w:left w:val="none" w:sz="0" w:space="0" w:color="auto"/>
        <w:bottom w:val="none" w:sz="0" w:space="0" w:color="auto"/>
        <w:right w:val="none" w:sz="0" w:space="0" w:color="auto"/>
      </w:divBdr>
    </w:div>
    <w:div w:id="741568252">
      <w:bodyDiv w:val="1"/>
      <w:marLeft w:val="0"/>
      <w:marRight w:val="0"/>
      <w:marTop w:val="0"/>
      <w:marBottom w:val="0"/>
      <w:divBdr>
        <w:top w:val="none" w:sz="0" w:space="0" w:color="auto"/>
        <w:left w:val="none" w:sz="0" w:space="0" w:color="auto"/>
        <w:bottom w:val="none" w:sz="0" w:space="0" w:color="auto"/>
        <w:right w:val="none" w:sz="0" w:space="0" w:color="auto"/>
      </w:divBdr>
    </w:div>
    <w:div w:id="747507956">
      <w:bodyDiv w:val="1"/>
      <w:marLeft w:val="0"/>
      <w:marRight w:val="0"/>
      <w:marTop w:val="0"/>
      <w:marBottom w:val="0"/>
      <w:divBdr>
        <w:top w:val="none" w:sz="0" w:space="0" w:color="auto"/>
        <w:left w:val="none" w:sz="0" w:space="0" w:color="auto"/>
        <w:bottom w:val="none" w:sz="0" w:space="0" w:color="auto"/>
        <w:right w:val="none" w:sz="0" w:space="0" w:color="auto"/>
      </w:divBdr>
    </w:div>
    <w:div w:id="766193451">
      <w:bodyDiv w:val="1"/>
      <w:marLeft w:val="0"/>
      <w:marRight w:val="0"/>
      <w:marTop w:val="0"/>
      <w:marBottom w:val="0"/>
      <w:divBdr>
        <w:top w:val="none" w:sz="0" w:space="0" w:color="auto"/>
        <w:left w:val="none" w:sz="0" w:space="0" w:color="auto"/>
        <w:bottom w:val="none" w:sz="0" w:space="0" w:color="auto"/>
        <w:right w:val="none" w:sz="0" w:space="0" w:color="auto"/>
      </w:divBdr>
    </w:div>
    <w:div w:id="773209703">
      <w:bodyDiv w:val="1"/>
      <w:marLeft w:val="0"/>
      <w:marRight w:val="0"/>
      <w:marTop w:val="0"/>
      <w:marBottom w:val="0"/>
      <w:divBdr>
        <w:top w:val="none" w:sz="0" w:space="0" w:color="auto"/>
        <w:left w:val="none" w:sz="0" w:space="0" w:color="auto"/>
        <w:bottom w:val="none" w:sz="0" w:space="0" w:color="auto"/>
        <w:right w:val="none" w:sz="0" w:space="0" w:color="auto"/>
      </w:divBdr>
    </w:div>
    <w:div w:id="773867300">
      <w:bodyDiv w:val="1"/>
      <w:marLeft w:val="0"/>
      <w:marRight w:val="0"/>
      <w:marTop w:val="0"/>
      <w:marBottom w:val="0"/>
      <w:divBdr>
        <w:top w:val="none" w:sz="0" w:space="0" w:color="auto"/>
        <w:left w:val="none" w:sz="0" w:space="0" w:color="auto"/>
        <w:bottom w:val="none" w:sz="0" w:space="0" w:color="auto"/>
        <w:right w:val="none" w:sz="0" w:space="0" w:color="auto"/>
      </w:divBdr>
    </w:div>
    <w:div w:id="778137887">
      <w:bodyDiv w:val="1"/>
      <w:marLeft w:val="0"/>
      <w:marRight w:val="0"/>
      <w:marTop w:val="0"/>
      <w:marBottom w:val="0"/>
      <w:divBdr>
        <w:top w:val="none" w:sz="0" w:space="0" w:color="auto"/>
        <w:left w:val="none" w:sz="0" w:space="0" w:color="auto"/>
        <w:bottom w:val="none" w:sz="0" w:space="0" w:color="auto"/>
        <w:right w:val="none" w:sz="0" w:space="0" w:color="auto"/>
      </w:divBdr>
    </w:div>
    <w:div w:id="786315567">
      <w:bodyDiv w:val="1"/>
      <w:marLeft w:val="0"/>
      <w:marRight w:val="0"/>
      <w:marTop w:val="0"/>
      <w:marBottom w:val="0"/>
      <w:divBdr>
        <w:top w:val="none" w:sz="0" w:space="0" w:color="auto"/>
        <w:left w:val="none" w:sz="0" w:space="0" w:color="auto"/>
        <w:bottom w:val="none" w:sz="0" w:space="0" w:color="auto"/>
        <w:right w:val="none" w:sz="0" w:space="0" w:color="auto"/>
      </w:divBdr>
    </w:div>
    <w:div w:id="789475758">
      <w:bodyDiv w:val="1"/>
      <w:marLeft w:val="0"/>
      <w:marRight w:val="0"/>
      <w:marTop w:val="0"/>
      <w:marBottom w:val="0"/>
      <w:divBdr>
        <w:top w:val="none" w:sz="0" w:space="0" w:color="auto"/>
        <w:left w:val="none" w:sz="0" w:space="0" w:color="auto"/>
        <w:bottom w:val="none" w:sz="0" w:space="0" w:color="auto"/>
        <w:right w:val="none" w:sz="0" w:space="0" w:color="auto"/>
      </w:divBdr>
    </w:div>
    <w:div w:id="790175913">
      <w:bodyDiv w:val="1"/>
      <w:marLeft w:val="0"/>
      <w:marRight w:val="0"/>
      <w:marTop w:val="0"/>
      <w:marBottom w:val="0"/>
      <w:divBdr>
        <w:top w:val="none" w:sz="0" w:space="0" w:color="auto"/>
        <w:left w:val="none" w:sz="0" w:space="0" w:color="auto"/>
        <w:bottom w:val="none" w:sz="0" w:space="0" w:color="auto"/>
        <w:right w:val="none" w:sz="0" w:space="0" w:color="auto"/>
      </w:divBdr>
    </w:div>
    <w:div w:id="791365492">
      <w:bodyDiv w:val="1"/>
      <w:marLeft w:val="0"/>
      <w:marRight w:val="0"/>
      <w:marTop w:val="0"/>
      <w:marBottom w:val="0"/>
      <w:divBdr>
        <w:top w:val="none" w:sz="0" w:space="0" w:color="auto"/>
        <w:left w:val="none" w:sz="0" w:space="0" w:color="auto"/>
        <w:bottom w:val="none" w:sz="0" w:space="0" w:color="auto"/>
        <w:right w:val="none" w:sz="0" w:space="0" w:color="auto"/>
      </w:divBdr>
    </w:div>
    <w:div w:id="797645678">
      <w:bodyDiv w:val="1"/>
      <w:marLeft w:val="0"/>
      <w:marRight w:val="0"/>
      <w:marTop w:val="0"/>
      <w:marBottom w:val="0"/>
      <w:divBdr>
        <w:top w:val="none" w:sz="0" w:space="0" w:color="auto"/>
        <w:left w:val="none" w:sz="0" w:space="0" w:color="auto"/>
        <w:bottom w:val="none" w:sz="0" w:space="0" w:color="auto"/>
        <w:right w:val="none" w:sz="0" w:space="0" w:color="auto"/>
      </w:divBdr>
    </w:div>
    <w:div w:id="802309225">
      <w:bodyDiv w:val="1"/>
      <w:marLeft w:val="0"/>
      <w:marRight w:val="0"/>
      <w:marTop w:val="0"/>
      <w:marBottom w:val="0"/>
      <w:divBdr>
        <w:top w:val="none" w:sz="0" w:space="0" w:color="auto"/>
        <w:left w:val="none" w:sz="0" w:space="0" w:color="auto"/>
        <w:bottom w:val="none" w:sz="0" w:space="0" w:color="auto"/>
        <w:right w:val="none" w:sz="0" w:space="0" w:color="auto"/>
      </w:divBdr>
    </w:div>
    <w:div w:id="804204007">
      <w:bodyDiv w:val="1"/>
      <w:marLeft w:val="0"/>
      <w:marRight w:val="0"/>
      <w:marTop w:val="0"/>
      <w:marBottom w:val="0"/>
      <w:divBdr>
        <w:top w:val="none" w:sz="0" w:space="0" w:color="auto"/>
        <w:left w:val="none" w:sz="0" w:space="0" w:color="auto"/>
        <w:bottom w:val="none" w:sz="0" w:space="0" w:color="auto"/>
        <w:right w:val="none" w:sz="0" w:space="0" w:color="auto"/>
      </w:divBdr>
    </w:div>
    <w:div w:id="808938891">
      <w:bodyDiv w:val="1"/>
      <w:marLeft w:val="0"/>
      <w:marRight w:val="0"/>
      <w:marTop w:val="0"/>
      <w:marBottom w:val="0"/>
      <w:divBdr>
        <w:top w:val="none" w:sz="0" w:space="0" w:color="auto"/>
        <w:left w:val="none" w:sz="0" w:space="0" w:color="auto"/>
        <w:bottom w:val="none" w:sz="0" w:space="0" w:color="auto"/>
        <w:right w:val="none" w:sz="0" w:space="0" w:color="auto"/>
      </w:divBdr>
    </w:div>
    <w:div w:id="810711619">
      <w:bodyDiv w:val="1"/>
      <w:marLeft w:val="0"/>
      <w:marRight w:val="0"/>
      <w:marTop w:val="0"/>
      <w:marBottom w:val="0"/>
      <w:divBdr>
        <w:top w:val="none" w:sz="0" w:space="0" w:color="auto"/>
        <w:left w:val="none" w:sz="0" w:space="0" w:color="auto"/>
        <w:bottom w:val="none" w:sz="0" w:space="0" w:color="auto"/>
        <w:right w:val="none" w:sz="0" w:space="0" w:color="auto"/>
      </w:divBdr>
    </w:div>
    <w:div w:id="815029972">
      <w:bodyDiv w:val="1"/>
      <w:marLeft w:val="0"/>
      <w:marRight w:val="0"/>
      <w:marTop w:val="0"/>
      <w:marBottom w:val="0"/>
      <w:divBdr>
        <w:top w:val="none" w:sz="0" w:space="0" w:color="auto"/>
        <w:left w:val="none" w:sz="0" w:space="0" w:color="auto"/>
        <w:bottom w:val="none" w:sz="0" w:space="0" w:color="auto"/>
        <w:right w:val="none" w:sz="0" w:space="0" w:color="auto"/>
      </w:divBdr>
    </w:div>
    <w:div w:id="817458152">
      <w:bodyDiv w:val="1"/>
      <w:marLeft w:val="0"/>
      <w:marRight w:val="0"/>
      <w:marTop w:val="0"/>
      <w:marBottom w:val="0"/>
      <w:divBdr>
        <w:top w:val="none" w:sz="0" w:space="0" w:color="auto"/>
        <w:left w:val="none" w:sz="0" w:space="0" w:color="auto"/>
        <w:bottom w:val="none" w:sz="0" w:space="0" w:color="auto"/>
        <w:right w:val="none" w:sz="0" w:space="0" w:color="auto"/>
      </w:divBdr>
    </w:div>
    <w:div w:id="819923990">
      <w:bodyDiv w:val="1"/>
      <w:marLeft w:val="0"/>
      <w:marRight w:val="0"/>
      <w:marTop w:val="0"/>
      <w:marBottom w:val="0"/>
      <w:divBdr>
        <w:top w:val="none" w:sz="0" w:space="0" w:color="auto"/>
        <w:left w:val="none" w:sz="0" w:space="0" w:color="auto"/>
        <w:bottom w:val="none" w:sz="0" w:space="0" w:color="auto"/>
        <w:right w:val="none" w:sz="0" w:space="0" w:color="auto"/>
      </w:divBdr>
    </w:div>
    <w:div w:id="835732094">
      <w:bodyDiv w:val="1"/>
      <w:marLeft w:val="0"/>
      <w:marRight w:val="0"/>
      <w:marTop w:val="0"/>
      <w:marBottom w:val="0"/>
      <w:divBdr>
        <w:top w:val="none" w:sz="0" w:space="0" w:color="auto"/>
        <w:left w:val="none" w:sz="0" w:space="0" w:color="auto"/>
        <w:bottom w:val="none" w:sz="0" w:space="0" w:color="auto"/>
        <w:right w:val="none" w:sz="0" w:space="0" w:color="auto"/>
      </w:divBdr>
    </w:div>
    <w:div w:id="841286980">
      <w:bodyDiv w:val="1"/>
      <w:marLeft w:val="0"/>
      <w:marRight w:val="0"/>
      <w:marTop w:val="0"/>
      <w:marBottom w:val="0"/>
      <w:divBdr>
        <w:top w:val="none" w:sz="0" w:space="0" w:color="auto"/>
        <w:left w:val="none" w:sz="0" w:space="0" w:color="auto"/>
        <w:bottom w:val="none" w:sz="0" w:space="0" w:color="auto"/>
        <w:right w:val="none" w:sz="0" w:space="0" w:color="auto"/>
      </w:divBdr>
    </w:div>
    <w:div w:id="845512433">
      <w:bodyDiv w:val="1"/>
      <w:marLeft w:val="0"/>
      <w:marRight w:val="0"/>
      <w:marTop w:val="0"/>
      <w:marBottom w:val="0"/>
      <w:divBdr>
        <w:top w:val="none" w:sz="0" w:space="0" w:color="auto"/>
        <w:left w:val="none" w:sz="0" w:space="0" w:color="auto"/>
        <w:bottom w:val="none" w:sz="0" w:space="0" w:color="auto"/>
        <w:right w:val="none" w:sz="0" w:space="0" w:color="auto"/>
      </w:divBdr>
    </w:div>
    <w:div w:id="848327326">
      <w:bodyDiv w:val="1"/>
      <w:marLeft w:val="0"/>
      <w:marRight w:val="0"/>
      <w:marTop w:val="0"/>
      <w:marBottom w:val="0"/>
      <w:divBdr>
        <w:top w:val="none" w:sz="0" w:space="0" w:color="auto"/>
        <w:left w:val="none" w:sz="0" w:space="0" w:color="auto"/>
        <w:bottom w:val="none" w:sz="0" w:space="0" w:color="auto"/>
        <w:right w:val="none" w:sz="0" w:space="0" w:color="auto"/>
      </w:divBdr>
    </w:div>
    <w:div w:id="849756201">
      <w:bodyDiv w:val="1"/>
      <w:marLeft w:val="0"/>
      <w:marRight w:val="0"/>
      <w:marTop w:val="0"/>
      <w:marBottom w:val="0"/>
      <w:divBdr>
        <w:top w:val="none" w:sz="0" w:space="0" w:color="auto"/>
        <w:left w:val="none" w:sz="0" w:space="0" w:color="auto"/>
        <w:bottom w:val="none" w:sz="0" w:space="0" w:color="auto"/>
        <w:right w:val="none" w:sz="0" w:space="0" w:color="auto"/>
      </w:divBdr>
    </w:div>
    <w:div w:id="851337367">
      <w:bodyDiv w:val="1"/>
      <w:marLeft w:val="0"/>
      <w:marRight w:val="0"/>
      <w:marTop w:val="0"/>
      <w:marBottom w:val="0"/>
      <w:divBdr>
        <w:top w:val="none" w:sz="0" w:space="0" w:color="auto"/>
        <w:left w:val="none" w:sz="0" w:space="0" w:color="auto"/>
        <w:bottom w:val="none" w:sz="0" w:space="0" w:color="auto"/>
        <w:right w:val="none" w:sz="0" w:space="0" w:color="auto"/>
      </w:divBdr>
    </w:div>
    <w:div w:id="855464825">
      <w:bodyDiv w:val="1"/>
      <w:marLeft w:val="0"/>
      <w:marRight w:val="0"/>
      <w:marTop w:val="0"/>
      <w:marBottom w:val="0"/>
      <w:divBdr>
        <w:top w:val="none" w:sz="0" w:space="0" w:color="auto"/>
        <w:left w:val="none" w:sz="0" w:space="0" w:color="auto"/>
        <w:bottom w:val="none" w:sz="0" w:space="0" w:color="auto"/>
        <w:right w:val="none" w:sz="0" w:space="0" w:color="auto"/>
      </w:divBdr>
    </w:div>
    <w:div w:id="872764421">
      <w:bodyDiv w:val="1"/>
      <w:marLeft w:val="0"/>
      <w:marRight w:val="0"/>
      <w:marTop w:val="0"/>
      <w:marBottom w:val="0"/>
      <w:divBdr>
        <w:top w:val="none" w:sz="0" w:space="0" w:color="auto"/>
        <w:left w:val="none" w:sz="0" w:space="0" w:color="auto"/>
        <w:bottom w:val="none" w:sz="0" w:space="0" w:color="auto"/>
        <w:right w:val="none" w:sz="0" w:space="0" w:color="auto"/>
      </w:divBdr>
    </w:div>
    <w:div w:id="873730046">
      <w:bodyDiv w:val="1"/>
      <w:marLeft w:val="0"/>
      <w:marRight w:val="0"/>
      <w:marTop w:val="0"/>
      <w:marBottom w:val="0"/>
      <w:divBdr>
        <w:top w:val="none" w:sz="0" w:space="0" w:color="auto"/>
        <w:left w:val="none" w:sz="0" w:space="0" w:color="auto"/>
        <w:bottom w:val="none" w:sz="0" w:space="0" w:color="auto"/>
        <w:right w:val="none" w:sz="0" w:space="0" w:color="auto"/>
      </w:divBdr>
    </w:div>
    <w:div w:id="877737829">
      <w:bodyDiv w:val="1"/>
      <w:marLeft w:val="0"/>
      <w:marRight w:val="0"/>
      <w:marTop w:val="0"/>
      <w:marBottom w:val="0"/>
      <w:divBdr>
        <w:top w:val="none" w:sz="0" w:space="0" w:color="auto"/>
        <w:left w:val="none" w:sz="0" w:space="0" w:color="auto"/>
        <w:bottom w:val="none" w:sz="0" w:space="0" w:color="auto"/>
        <w:right w:val="none" w:sz="0" w:space="0" w:color="auto"/>
      </w:divBdr>
    </w:div>
    <w:div w:id="885027419">
      <w:bodyDiv w:val="1"/>
      <w:marLeft w:val="0"/>
      <w:marRight w:val="0"/>
      <w:marTop w:val="0"/>
      <w:marBottom w:val="0"/>
      <w:divBdr>
        <w:top w:val="none" w:sz="0" w:space="0" w:color="auto"/>
        <w:left w:val="none" w:sz="0" w:space="0" w:color="auto"/>
        <w:bottom w:val="none" w:sz="0" w:space="0" w:color="auto"/>
        <w:right w:val="none" w:sz="0" w:space="0" w:color="auto"/>
      </w:divBdr>
    </w:div>
    <w:div w:id="885871527">
      <w:bodyDiv w:val="1"/>
      <w:marLeft w:val="0"/>
      <w:marRight w:val="0"/>
      <w:marTop w:val="0"/>
      <w:marBottom w:val="0"/>
      <w:divBdr>
        <w:top w:val="none" w:sz="0" w:space="0" w:color="auto"/>
        <w:left w:val="none" w:sz="0" w:space="0" w:color="auto"/>
        <w:bottom w:val="none" w:sz="0" w:space="0" w:color="auto"/>
        <w:right w:val="none" w:sz="0" w:space="0" w:color="auto"/>
      </w:divBdr>
    </w:div>
    <w:div w:id="887884476">
      <w:bodyDiv w:val="1"/>
      <w:marLeft w:val="0"/>
      <w:marRight w:val="0"/>
      <w:marTop w:val="0"/>
      <w:marBottom w:val="0"/>
      <w:divBdr>
        <w:top w:val="none" w:sz="0" w:space="0" w:color="auto"/>
        <w:left w:val="none" w:sz="0" w:space="0" w:color="auto"/>
        <w:bottom w:val="none" w:sz="0" w:space="0" w:color="auto"/>
        <w:right w:val="none" w:sz="0" w:space="0" w:color="auto"/>
      </w:divBdr>
    </w:div>
    <w:div w:id="891379822">
      <w:bodyDiv w:val="1"/>
      <w:marLeft w:val="0"/>
      <w:marRight w:val="0"/>
      <w:marTop w:val="0"/>
      <w:marBottom w:val="0"/>
      <w:divBdr>
        <w:top w:val="none" w:sz="0" w:space="0" w:color="auto"/>
        <w:left w:val="none" w:sz="0" w:space="0" w:color="auto"/>
        <w:bottom w:val="none" w:sz="0" w:space="0" w:color="auto"/>
        <w:right w:val="none" w:sz="0" w:space="0" w:color="auto"/>
      </w:divBdr>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07110929">
      <w:bodyDiv w:val="1"/>
      <w:marLeft w:val="0"/>
      <w:marRight w:val="0"/>
      <w:marTop w:val="0"/>
      <w:marBottom w:val="0"/>
      <w:divBdr>
        <w:top w:val="none" w:sz="0" w:space="0" w:color="auto"/>
        <w:left w:val="none" w:sz="0" w:space="0" w:color="auto"/>
        <w:bottom w:val="none" w:sz="0" w:space="0" w:color="auto"/>
        <w:right w:val="none" w:sz="0" w:space="0" w:color="auto"/>
      </w:divBdr>
    </w:div>
    <w:div w:id="907304966">
      <w:bodyDiv w:val="1"/>
      <w:marLeft w:val="0"/>
      <w:marRight w:val="0"/>
      <w:marTop w:val="0"/>
      <w:marBottom w:val="0"/>
      <w:divBdr>
        <w:top w:val="none" w:sz="0" w:space="0" w:color="auto"/>
        <w:left w:val="none" w:sz="0" w:space="0" w:color="auto"/>
        <w:bottom w:val="none" w:sz="0" w:space="0" w:color="auto"/>
        <w:right w:val="none" w:sz="0" w:space="0" w:color="auto"/>
      </w:divBdr>
    </w:div>
    <w:div w:id="912355168">
      <w:bodyDiv w:val="1"/>
      <w:marLeft w:val="0"/>
      <w:marRight w:val="0"/>
      <w:marTop w:val="0"/>
      <w:marBottom w:val="0"/>
      <w:divBdr>
        <w:top w:val="none" w:sz="0" w:space="0" w:color="auto"/>
        <w:left w:val="none" w:sz="0" w:space="0" w:color="auto"/>
        <w:bottom w:val="none" w:sz="0" w:space="0" w:color="auto"/>
        <w:right w:val="none" w:sz="0" w:space="0" w:color="auto"/>
      </w:divBdr>
    </w:div>
    <w:div w:id="915552375">
      <w:bodyDiv w:val="1"/>
      <w:marLeft w:val="0"/>
      <w:marRight w:val="0"/>
      <w:marTop w:val="0"/>
      <w:marBottom w:val="0"/>
      <w:divBdr>
        <w:top w:val="none" w:sz="0" w:space="0" w:color="auto"/>
        <w:left w:val="none" w:sz="0" w:space="0" w:color="auto"/>
        <w:bottom w:val="none" w:sz="0" w:space="0" w:color="auto"/>
        <w:right w:val="none" w:sz="0" w:space="0" w:color="auto"/>
      </w:divBdr>
    </w:div>
    <w:div w:id="915940924">
      <w:bodyDiv w:val="1"/>
      <w:marLeft w:val="0"/>
      <w:marRight w:val="0"/>
      <w:marTop w:val="0"/>
      <w:marBottom w:val="0"/>
      <w:divBdr>
        <w:top w:val="none" w:sz="0" w:space="0" w:color="auto"/>
        <w:left w:val="none" w:sz="0" w:space="0" w:color="auto"/>
        <w:bottom w:val="none" w:sz="0" w:space="0" w:color="auto"/>
        <w:right w:val="none" w:sz="0" w:space="0" w:color="auto"/>
      </w:divBdr>
    </w:div>
    <w:div w:id="918096116">
      <w:bodyDiv w:val="1"/>
      <w:marLeft w:val="0"/>
      <w:marRight w:val="0"/>
      <w:marTop w:val="0"/>
      <w:marBottom w:val="0"/>
      <w:divBdr>
        <w:top w:val="none" w:sz="0" w:space="0" w:color="auto"/>
        <w:left w:val="none" w:sz="0" w:space="0" w:color="auto"/>
        <w:bottom w:val="none" w:sz="0" w:space="0" w:color="auto"/>
        <w:right w:val="none" w:sz="0" w:space="0" w:color="auto"/>
      </w:divBdr>
    </w:div>
    <w:div w:id="923488505">
      <w:bodyDiv w:val="1"/>
      <w:marLeft w:val="0"/>
      <w:marRight w:val="0"/>
      <w:marTop w:val="0"/>
      <w:marBottom w:val="0"/>
      <w:divBdr>
        <w:top w:val="none" w:sz="0" w:space="0" w:color="auto"/>
        <w:left w:val="none" w:sz="0" w:space="0" w:color="auto"/>
        <w:bottom w:val="none" w:sz="0" w:space="0" w:color="auto"/>
        <w:right w:val="none" w:sz="0" w:space="0" w:color="auto"/>
      </w:divBdr>
    </w:div>
    <w:div w:id="924797928">
      <w:bodyDiv w:val="1"/>
      <w:marLeft w:val="0"/>
      <w:marRight w:val="0"/>
      <w:marTop w:val="0"/>
      <w:marBottom w:val="0"/>
      <w:divBdr>
        <w:top w:val="none" w:sz="0" w:space="0" w:color="auto"/>
        <w:left w:val="none" w:sz="0" w:space="0" w:color="auto"/>
        <w:bottom w:val="none" w:sz="0" w:space="0" w:color="auto"/>
        <w:right w:val="none" w:sz="0" w:space="0" w:color="auto"/>
      </w:divBdr>
    </w:div>
    <w:div w:id="936643958">
      <w:bodyDiv w:val="1"/>
      <w:marLeft w:val="0"/>
      <w:marRight w:val="0"/>
      <w:marTop w:val="0"/>
      <w:marBottom w:val="0"/>
      <w:divBdr>
        <w:top w:val="none" w:sz="0" w:space="0" w:color="auto"/>
        <w:left w:val="none" w:sz="0" w:space="0" w:color="auto"/>
        <w:bottom w:val="none" w:sz="0" w:space="0" w:color="auto"/>
        <w:right w:val="none" w:sz="0" w:space="0" w:color="auto"/>
      </w:divBdr>
    </w:div>
    <w:div w:id="945231138">
      <w:bodyDiv w:val="1"/>
      <w:marLeft w:val="0"/>
      <w:marRight w:val="0"/>
      <w:marTop w:val="0"/>
      <w:marBottom w:val="0"/>
      <w:divBdr>
        <w:top w:val="none" w:sz="0" w:space="0" w:color="auto"/>
        <w:left w:val="none" w:sz="0" w:space="0" w:color="auto"/>
        <w:bottom w:val="none" w:sz="0" w:space="0" w:color="auto"/>
        <w:right w:val="none" w:sz="0" w:space="0" w:color="auto"/>
      </w:divBdr>
    </w:div>
    <w:div w:id="947854249">
      <w:bodyDiv w:val="1"/>
      <w:marLeft w:val="0"/>
      <w:marRight w:val="0"/>
      <w:marTop w:val="0"/>
      <w:marBottom w:val="0"/>
      <w:divBdr>
        <w:top w:val="none" w:sz="0" w:space="0" w:color="auto"/>
        <w:left w:val="none" w:sz="0" w:space="0" w:color="auto"/>
        <w:bottom w:val="none" w:sz="0" w:space="0" w:color="auto"/>
        <w:right w:val="none" w:sz="0" w:space="0" w:color="auto"/>
      </w:divBdr>
    </w:div>
    <w:div w:id="953094813">
      <w:bodyDiv w:val="1"/>
      <w:marLeft w:val="0"/>
      <w:marRight w:val="0"/>
      <w:marTop w:val="0"/>
      <w:marBottom w:val="0"/>
      <w:divBdr>
        <w:top w:val="none" w:sz="0" w:space="0" w:color="auto"/>
        <w:left w:val="none" w:sz="0" w:space="0" w:color="auto"/>
        <w:bottom w:val="none" w:sz="0" w:space="0" w:color="auto"/>
        <w:right w:val="none" w:sz="0" w:space="0" w:color="auto"/>
      </w:divBdr>
    </w:div>
    <w:div w:id="963779341">
      <w:bodyDiv w:val="1"/>
      <w:marLeft w:val="0"/>
      <w:marRight w:val="0"/>
      <w:marTop w:val="0"/>
      <w:marBottom w:val="0"/>
      <w:divBdr>
        <w:top w:val="none" w:sz="0" w:space="0" w:color="auto"/>
        <w:left w:val="none" w:sz="0" w:space="0" w:color="auto"/>
        <w:bottom w:val="none" w:sz="0" w:space="0" w:color="auto"/>
        <w:right w:val="none" w:sz="0" w:space="0" w:color="auto"/>
      </w:divBdr>
      <w:divsChild>
        <w:div w:id="1458183198">
          <w:marLeft w:val="0"/>
          <w:marRight w:val="0"/>
          <w:marTop w:val="0"/>
          <w:marBottom w:val="0"/>
          <w:divBdr>
            <w:top w:val="none" w:sz="0" w:space="0" w:color="auto"/>
            <w:left w:val="none" w:sz="0" w:space="0" w:color="auto"/>
            <w:bottom w:val="none" w:sz="0" w:space="0" w:color="auto"/>
            <w:right w:val="none" w:sz="0" w:space="0" w:color="auto"/>
          </w:divBdr>
          <w:divsChild>
            <w:div w:id="75826605">
              <w:marLeft w:val="0"/>
              <w:marRight w:val="0"/>
              <w:marTop w:val="0"/>
              <w:marBottom w:val="0"/>
              <w:divBdr>
                <w:top w:val="none" w:sz="0" w:space="0" w:color="auto"/>
                <w:left w:val="none" w:sz="0" w:space="0" w:color="auto"/>
                <w:bottom w:val="none" w:sz="0" w:space="0" w:color="auto"/>
                <w:right w:val="none" w:sz="0" w:space="0" w:color="auto"/>
              </w:divBdr>
              <w:divsChild>
                <w:div w:id="1613627589">
                  <w:marLeft w:val="0"/>
                  <w:marRight w:val="0"/>
                  <w:marTop w:val="0"/>
                  <w:marBottom w:val="0"/>
                  <w:divBdr>
                    <w:top w:val="none" w:sz="0" w:space="0" w:color="auto"/>
                    <w:left w:val="none" w:sz="0" w:space="0" w:color="auto"/>
                    <w:bottom w:val="none" w:sz="0" w:space="0" w:color="auto"/>
                    <w:right w:val="none" w:sz="0" w:space="0" w:color="auto"/>
                  </w:divBdr>
                  <w:divsChild>
                    <w:div w:id="11063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703141">
      <w:bodyDiv w:val="1"/>
      <w:marLeft w:val="0"/>
      <w:marRight w:val="0"/>
      <w:marTop w:val="0"/>
      <w:marBottom w:val="0"/>
      <w:divBdr>
        <w:top w:val="none" w:sz="0" w:space="0" w:color="auto"/>
        <w:left w:val="none" w:sz="0" w:space="0" w:color="auto"/>
        <w:bottom w:val="none" w:sz="0" w:space="0" w:color="auto"/>
        <w:right w:val="none" w:sz="0" w:space="0" w:color="auto"/>
      </w:divBdr>
    </w:div>
    <w:div w:id="973145616">
      <w:bodyDiv w:val="1"/>
      <w:marLeft w:val="0"/>
      <w:marRight w:val="0"/>
      <w:marTop w:val="0"/>
      <w:marBottom w:val="0"/>
      <w:divBdr>
        <w:top w:val="none" w:sz="0" w:space="0" w:color="auto"/>
        <w:left w:val="none" w:sz="0" w:space="0" w:color="auto"/>
        <w:bottom w:val="none" w:sz="0" w:space="0" w:color="auto"/>
        <w:right w:val="none" w:sz="0" w:space="0" w:color="auto"/>
      </w:divBdr>
    </w:div>
    <w:div w:id="978341918">
      <w:bodyDiv w:val="1"/>
      <w:marLeft w:val="0"/>
      <w:marRight w:val="0"/>
      <w:marTop w:val="0"/>
      <w:marBottom w:val="0"/>
      <w:divBdr>
        <w:top w:val="none" w:sz="0" w:space="0" w:color="auto"/>
        <w:left w:val="none" w:sz="0" w:space="0" w:color="auto"/>
        <w:bottom w:val="none" w:sz="0" w:space="0" w:color="auto"/>
        <w:right w:val="none" w:sz="0" w:space="0" w:color="auto"/>
      </w:divBdr>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981499467">
      <w:bodyDiv w:val="1"/>
      <w:marLeft w:val="0"/>
      <w:marRight w:val="0"/>
      <w:marTop w:val="0"/>
      <w:marBottom w:val="0"/>
      <w:divBdr>
        <w:top w:val="none" w:sz="0" w:space="0" w:color="auto"/>
        <w:left w:val="none" w:sz="0" w:space="0" w:color="auto"/>
        <w:bottom w:val="none" w:sz="0" w:space="0" w:color="auto"/>
        <w:right w:val="none" w:sz="0" w:space="0" w:color="auto"/>
      </w:divBdr>
    </w:div>
    <w:div w:id="993096660">
      <w:bodyDiv w:val="1"/>
      <w:marLeft w:val="0"/>
      <w:marRight w:val="0"/>
      <w:marTop w:val="0"/>
      <w:marBottom w:val="0"/>
      <w:divBdr>
        <w:top w:val="none" w:sz="0" w:space="0" w:color="auto"/>
        <w:left w:val="none" w:sz="0" w:space="0" w:color="auto"/>
        <w:bottom w:val="none" w:sz="0" w:space="0" w:color="auto"/>
        <w:right w:val="none" w:sz="0" w:space="0" w:color="auto"/>
      </w:divBdr>
    </w:div>
    <w:div w:id="1000812354">
      <w:bodyDiv w:val="1"/>
      <w:marLeft w:val="0"/>
      <w:marRight w:val="0"/>
      <w:marTop w:val="0"/>
      <w:marBottom w:val="0"/>
      <w:divBdr>
        <w:top w:val="none" w:sz="0" w:space="0" w:color="auto"/>
        <w:left w:val="none" w:sz="0" w:space="0" w:color="auto"/>
        <w:bottom w:val="none" w:sz="0" w:space="0" w:color="auto"/>
        <w:right w:val="none" w:sz="0" w:space="0" w:color="auto"/>
      </w:divBdr>
    </w:div>
    <w:div w:id="1001347038">
      <w:bodyDiv w:val="1"/>
      <w:marLeft w:val="0"/>
      <w:marRight w:val="0"/>
      <w:marTop w:val="0"/>
      <w:marBottom w:val="0"/>
      <w:divBdr>
        <w:top w:val="none" w:sz="0" w:space="0" w:color="auto"/>
        <w:left w:val="none" w:sz="0" w:space="0" w:color="auto"/>
        <w:bottom w:val="none" w:sz="0" w:space="0" w:color="auto"/>
        <w:right w:val="none" w:sz="0" w:space="0" w:color="auto"/>
      </w:divBdr>
    </w:div>
    <w:div w:id="1006060092">
      <w:bodyDiv w:val="1"/>
      <w:marLeft w:val="0"/>
      <w:marRight w:val="0"/>
      <w:marTop w:val="0"/>
      <w:marBottom w:val="0"/>
      <w:divBdr>
        <w:top w:val="none" w:sz="0" w:space="0" w:color="auto"/>
        <w:left w:val="none" w:sz="0" w:space="0" w:color="auto"/>
        <w:bottom w:val="none" w:sz="0" w:space="0" w:color="auto"/>
        <w:right w:val="none" w:sz="0" w:space="0" w:color="auto"/>
      </w:divBdr>
    </w:div>
    <w:div w:id="1011179774">
      <w:bodyDiv w:val="1"/>
      <w:marLeft w:val="0"/>
      <w:marRight w:val="0"/>
      <w:marTop w:val="0"/>
      <w:marBottom w:val="0"/>
      <w:divBdr>
        <w:top w:val="none" w:sz="0" w:space="0" w:color="auto"/>
        <w:left w:val="none" w:sz="0" w:space="0" w:color="auto"/>
        <w:bottom w:val="none" w:sz="0" w:space="0" w:color="auto"/>
        <w:right w:val="none" w:sz="0" w:space="0" w:color="auto"/>
      </w:divBdr>
    </w:div>
    <w:div w:id="1016805072">
      <w:bodyDiv w:val="1"/>
      <w:marLeft w:val="0"/>
      <w:marRight w:val="0"/>
      <w:marTop w:val="0"/>
      <w:marBottom w:val="0"/>
      <w:divBdr>
        <w:top w:val="none" w:sz="0" w:space="0" w:color="auto"/>
        <w:left w:val="none" w:sz="0" w:space="0" w:color="auto"/>
        <w:bottom w:val="none" w:sz="0" w:space="0" w:color="auto"/>
        <w:right w:val="none" w:sz="0" w:space="0" w:color="auto"/>
      </w:divBdr>
    </w:div>
    <w:div w:id="1021051718">
      <w:bodyDiv w:val="1"/>
      <w:marLeft w:val="0"/>
      <w:marRight w:val="0"/>
      <w:marTop w:val="0"/>
      <w:marBottom w:val="0"/>
      <w:divBdr>
        <w:top w:val="none" w:sz="0" w:space="0" w:color="auto"/>
        <w:left w:val="none" w:sz="0" w:space="0" w:color="auto"/>
        <w:bottom w:val="none" w:sz="0" w:space="0" w:color="auto"/>
        <w:right w:val="none" w:sz="0" w:space="0" w:color="auto"/>
      </w:divBdr>
    </w:div>
    <w:div w:id="1029842480">
      <w:bodyDiv w:val="1"/>
      <w:marLeft w:val="0"/>
      <w:marRight w:val="0"/>
      <w:marTop w:val="0"/>
      <w:marBottom w:val="0"/>
      <w:divBdr>
        <w:top w:val="none" w:sz="0" w:space="0" w:color="auto"/>
        <w:left w:val="none" w:sz="0" w:space="0" w:color="auto"/>
        <w:bottom w:val="none" w:sz="0" w:space="0" w:color="auto"/>
        <w:right w:val="none" w:sz="0" w:space="0" w:color="auto"/>
      </w:divBdr>
    </w:div>
    <w:div w:id="1035041110">
      <w:bodyDiv w:val="1"/>
      <w:marLeft w:val="0"/>
      <w:marRight w:val="0"/>
      <w:marTop w:val="0"/>
      <w:marBottom w:val="0"/>
      <w:divBdr>
        <w:top w:val="none" w:sz="0" w:space="0" w:color="auto"/>
        <w:left w:val="none" w:sz="0" w:space="0" w:color="auto"/>
        <w:bottom w:val="none" w:sz="0" w:space="0" w:color="auto"/>
        <w:right w:val="none" w:sz="0" w:space="0" w:color="auto"/>
      </w:divBdr>
    </w:div>
    <w:div w:id="1036976233">
      <w:bodyDiv w:val="1"/>
      <w:marLeft w:val="0"/>
      <w:marRight w:val="0"/>
      <w:marTop w:val="0"/>
      <w:marBottom w:val="0"/>
      <w:divBdr>
        <w:top w:val="none" w:sz="0" w:space="0" w:color="auto"/>
        <w:left w:val="none" w:sz="0" w:space="0" w:color="auto"/>
        <w:bottom w:val="none" w:sz="0" w:space="0" w:color="auto"/>
        <w:right w:val="none" w:sz="0" w:space="0" w:color="auto"/>
      </w:divBdr>
    </w:div>
    <w:div w:id="1041129489">
      <w:bodyDiv w:val="1"/>
      <w:marLeft w:val="0"/>
      <w:marRight w:val="0"/>
      <w:marTop w:val="0"/>
      <w:marBottom w:val="0"/>
      <w:divBdr>
        <w:top w:val="none" w:sz="0" w:space="0" w:color="auto"/>
        <w:left w:val="none" w:sz="0" w:space="0" w:color="auto"/>
        <w:bottom w:val="none" w:sz="0" w:space="0" w:color="auto"/>
        <w:right w:val="none" w:sz="0" w:space="0" w:color="auto"/>
      </w:divBdr>
    </w:div>
    <w:div w:id="1043939365">
      <w:bodyDiv w:val="1"/>
      <w:marLeft w:val="0"/>
      <w:marRight w:val="0"/>
      <w:marTop w:val="0"/>
      <w:marBottom w:val="0"/>
      <w:divBdr>
        <w:top w:val="none" w:sz="0" w:space="0" w:color="auto"/>
        <w:left w:val="none" w:sz="0" w:space="0" w:color="auto"/>
        <w:bottom w:val="none" w:sz="0" w:space="0" w:color="auto"/>
        <w:right w:val="none" w:sz="0" w:space="0" w:color="auto"/>
      </w:divBdr>
    </w:div>
    <w:div w:id="1044526615">
      <w:bodyDiv w:val="1"/>
      <w:marLeft w:val="0"/>
      <w:marRight w:val="0"/>
      <w:marTop w:val="0"/>
      <w:marBottom w:val="0"/>
      <w:divBdr>
        <w:top w:val="none" w:sz="0" w:space="0" w:color="auto"/>
        <w:left w:val="none" w:sz="0" w:space="0" w:color="auto"/>
        <w:bottom w:val="none" w:sz="0" w:space="0" w:color="auto"/>
        <w:right w:val="none" w:sz="0" w:space="0" w:color="auto"/>
      </w:divBdr>
    </w:div>
    <w:div w:id="1046105941">
      <w:bodyDiv w:val="1"/>
      <w:marLeft w:val="0"/>
      <w:marRight w:val="0"/>
      <w:marTop w:val="0"/>
      <w:marBottom w:val="0"/>
      <w:divBdr>
        <w:top w:val="none" w:sz="0" w:space="0" w:color="auto"/>
        <w:left w:val="none" w:sz="0" w:space="0" w:color="auto"/>
        <w:bottom w:val="none" w:sz="0" w:space="0" w:color="auto"/>
        <w:right w:val="none" w:sz="0" w:space="0" w:color="auto"/>
      </w:divBdr>
    </w:div>
    <w:div w:id="1048183409">
      <w:bodyDiv w:val="1"/>
      <w:marLeft w:val="0"/>
      <w:marRight w:val="0"/>
      <w:marTop w:val="0"/>
      <w:marBottom w:val="0"/>
      <w:divBdr>
        <w:top w:val="none" w:sz="0" w:space="0" w:color="auto"/>
        <w:left w:val="none" w:sz="0" w:space="0" w:color="auto"/>
        <w:bottom w:val="none" w:sz="0" w:space="0" w:color="auto"/>
        <w:right w:val="none" w:sz="0" w:space="0" w:color="auto"/>
      </w:divBdr>
    </w:div>
    <w:div w:id="1055355251">
      <w:bodyDiv w:val="1"/>
      <w:marLeft w:val="0"/>
      <w:marRight w:val="0"/>
      <w:marTop w:val="0"/>
      <w:marBottom w:val="0"/>
      <w:divBdr>
        <w:top w:val="none" w:sz="0" w:space="0" w:color="auto"/>
        <w:left w:val="none" w:sz="0" w:space="0" w:color="auto"/>
        <w:bottom w:val="none" w:sz="0" w:space="0" w:color="auto"/>
        <w:right w:val="none" w:sz="0" w:space="0" w:color="auto"/>
      </w:divBdr>
    </w:div>
    <w:div w:id="1057704071">
      <w:bodyDiv w:val="1"/>
      <w:marLeft w:val="0"/>
      <w:marRight w:val="0"/>
      <w:marTop w:val="0"/>
      <w:marBottom w:val="0"/>
      <w:divBdr>
        <w:top w:val="none" w:sz="0" w:space="0" w:color="auto"/>
        <w:left w:val="none" w:sz="0" w:space="0" w:color="auto"/>
        <w:bottom w:val="none" w:sz="0" w:space="0" w:color="auto"/>
        <w:right w:val="none" w:sz="0" w:space="0" w:color="auto"/>
      </w:divBdr>
    </w:div>
    <w:div w:id="1062413448">
      <w:bodyDiv w:val="1"/>
      <w:marLeft w:val="0"/>
      <w:marRight w:val="0"/>
      <w:marTop w:val="0"/>
      <w:marBottom w:val="0"/>
      <w:divBdr>
        <w:top w:val="none" w:sz="0" w:space="0" w:color="auto"/>
        <w:left w:val="none" w:sz="0" w:space="0" w:color="auto"/>
        <w:bottom w:val="none" w:sz="0" w:space="0" w:color="auto"/>
        <w:right w:val="none" w:sz="0" w:space="0" w:color="auto"/>
      </w:divBdr>
    </w:div>
    <w:div w:id="1064185279">
      <w:bodyDiv w:val="1"/>
      <w:marLeft w:val="0"/>
      <w:marRight w:val="0"/>
      <w:marTop w:val="0"/>
      <w:marBottom w:val="0"/>
      <w:divBdr>
        <w:top w:val="none" w:sz="0" w:space="0" w:color="auto"/>
        <w:left w:val="none" w:sz="0" w:space="0" w:color="auto"/>
        <w:bottom w:val="none" w:sz="0" w:space="0" w:color="auto"/>
        <w:right w:val="none" w:sz="0" w:space="0" w:color="auto"/>
      </w:divBdr>
    </w:div>
    <w:div w:id="1069958469">
      <w:bodyDiv w:val="1"/>
      <w:marLeft w:val="0"/>
      <w:marRight w:val="0"/>
      <w:marTop w:val="0"/>
      <w:marBottom w:val="0"/>
      <w:divBdr>
        <w:top w:val="none" w:sz="0" w:space="0" w:color="auto"/>
        <w:left w:val="none" w:sz="0" w:space="0" w:color="auto"/>
        <w:bottom w:val="none" w:sz="0" w:space="0" w:color="auto"/>
        <w:right w:val="none" w:sz="0" w:space="0" w:color="auto"/>
      </w:divBdr>
    </w:div>
    <w:div w:id="1074740249">
      <w:bodyDiv w:val="1"/>
      <w:marLeft w:val="0"/>
      <w:marRight w:val="0"/>
      <w:marTop w:val="0"/>
      <w:marBottom w:val="0"/>
      <w:divBdr>
        <w:top w:val="none" w:sz="0" w:space="0" w:color="auto"/>
        <w:left w:val="none" w:sz="0" w:space="0" w:color="auto"/>
        <w:bottom w:val="none" w:sz="0" w:space="0" w:color="auto"/>
        <w:right w:val="none" w:sz="0" w:space="0" w:color="auto"/>
      </w:divBdr>
    </w:div>
    <w:div w:id="1084645660">
      <w:bodyDiv w:val="1"/>
      <w:marLeft w:val="0"/>
      <w:marRight w:val="0"/>
      <w:marTop w:val="0"/>
      <w:marBottom w:val="0"/>
      <w:divBdr>
        <w:top w:val="none" w:sz="0" w:space="0" w:color="auto"/>
        <w:left w:val="none" w:sz="0" w:space="0" w:color="auto"/>
        <w:bottom w:val="none" w:sz="0" w:space="0" w:color="auto"/>
        <w:right w:val="none" w:sz="0" w:space="0" w:color="auto"/>
      </w:divBdr>
    </w:div>
    <w:div w:id="1085032727">
      <w:bodyDiv w:val="1"/>
      <w:marLeft w:val="0"/>
      <w:marRight w:val="0"/>
      <w:marTop w:val="0"/>
      <w:marBottom w:val="0"/>
      <w:divBdr>
        <w:top w:val="none" w:sz="0" w:space="0" w:color="auto"/>
        <w:left w:val="none" w:sz="0" w:space="0" w:color="auto"/>
        <w:bottom w:val="none" w:sz="0" w:space="0" w:color="auto"/>
        <w:right w:val="none" w:sz="0" w:space="0" w:color="auto"/>
      </w:divBdr>
    </w:div>
    <w:div w:id="1088231593">
      <w:bodyDiv w:val="1"/>
      <w:marLeft w:val="0"/>
      <w:marRight w:val="0"/>
      <w:marTop w:val="0"/>
      <w:marBottom w:val="0"/>
      <w:divBdr>
        <w:top w:val="none" w:sz="0" w:space="0" w:color="auto"/>
        <w:left w:val="none" w:sz="0" w:space="0" w:color="auto"/>
        <w:bottom w:val="none" w:sz="0" w:space="0" w:color="auto"/>
        <w:right w:val="none" w:sz="0" w:space="0" w:color="auto"/>
      </w:divBdr>
    </w:div>
    <w:div w:id="1088428576">
      <w:bodyDiv w:val="1"/>
      <w:marLeft w:val="0"/>
      <w:marRight w:val="0"/>
      <w:marTop w:val="0"/>
      <w:marBottom w:val="0"/>
      <w:divBdr>
        <w:top w:val="none" w:sz="0" w:space="0" w:color="auto"/>
        <w:left w:val="none" w:sz="0" w:space="0" w:color="auto"/>
        <w:bottom w:val="none" w:sz="0" w:space="0" w:color="auto"/>
        <w:right w:val="none" w:sz="0" w:space="0" w:color="auto"/>
      </w:divBdr>
    </w:div>
    <w:div w:id="1091123992">
      <w:bodyDiv w:val="1"/>
      <w:marLeft w:val="0"/>
      <w:marRight w:val="0"/>
      <w:marTop w:val="0"/>
      <w:marBottom w:val="0"/>
      <w:divBdr>
        <w:top w:val="none" w:sz="0" w:space="0" w:color="auto"/>
        <w:left w:val="none" w:sz="0" w:space="0" w:color="auto"/>
        <w:bottom w:val="none" w:sz="0" w:space="0" w:color="auto"/>
        <w:right w:val="none" w:sz="0" w:space="0" w:color="auto"/>
      </w:divBdr>
    </w:div>
    <w:div w:id="1093209496">
      <w:bodyDiv w:val="1"/>
      <w:marLeft w:val="0"/>
      <w:marRight w:val="0"/>
      <w:marTop w:val="0"/>
      <w:marBottom w:val="0"/>
      <w:divBdr>
        <w:top w:val="none" w:sz="0" w:space="0" w:color="auto"/>
        <w:left w:val="none" w:sz="0" w:space="0" w:color="auto"/>
        <w:bottom w:val="none" w:sz="0" w:space="0" w:color="auto"/>
        <w:right w:val="none" w:sz="0" w:space="0" w:color="auto"/>
      </w:divBdr>
    </w:div>
    <w:div w:id="1094475812">
      <w:bodyDiv w:val="1"/>
      <w:marLeft w:val="0"/>
      <w:marRight w:val="0"/>
      <w:marTop w:val="0"/>
      <w:marBottom w:val="0"/>
      <w:divBdr>
        <w:top w:val="none" w:sz="0" w:space="0" w:color="auto"/>
        <w:left w:val="none" w:sz="0" w:space="0" w:color="auto"/>
        <w:bottom w:val="none" w:sz="0" w:space="0" w:color="auto"/>
        <w:right w:val="none" w:sz="0" w:space="0" w:color="auto"/>
      </w:divBdr>
    </w:div>
    <w:div w:id="1096512130">
      <w:bodyDiv w:val="1"/>
      <w:marLeft w:val="0"/>
      <w:marRight w:val="0"/>
      <w:marTop w:val="0"/>
      <w:marBottom w:val="0"/>
      <w:divBdr>
        <w:top w:val="none" w:sz="0" w:space="0" w:color="auto"/>
        <w:left w:val="none" w:sz="0" w:space="0" w:color="auto"/>
        <w:bottom w:val="none" w:sz="0" w:space="0" w:color="auto"/>
        <w:right w:val="none" w:sz="0" w:space="0" w:color="auto"/>
      </w:divBdr>
    </w:div>
    <w:div w:id="1101298026">
      <w:bodyDiv w:val="1"/>
      <w:marLeft w:val="0"/>
      <w:marRight w:val="0"/>
      <w:marTop w:val="0"/>
      <w:marBottom w:val="0"/>
      <w:divBdr>
        <w:top w:val="none" w:sz="0" w:space="0" w:color="auto"/>
        <w:left w:val="none" w:sz="0" w:space="0" w:color="auto"/>
        <w:bottom w:val="none" w:sz="0" w:space="0" w:color="auto"/>
        <w:right w:val="none" w:sz="0" w:space="0" w:color="auto"/>
      </w:divBdr>
    </w:div>
    <w:div w:id="1101682054">
      <w:bodyDiv w:val="1"/>
      <w:marLeft w:val="0"/>
      <w:marRight w:val="0"/>
      <w:marTop w:val="0"/>
      <w:marBottom w:val="0"/>
      <w:divBdr>
        <w:top w:val="none" w:sz="0" w:space="0" w:color="auto"/>
        <w:left w:val="none" w:sz="0" w:space="0" w:color="auto"/>
        <w:bottom w:val="none" w:sz="0" w:space="0" w:color="auto"/>
        <w:right w:val="none" w:sz="0" w:space="0" w:color="auto"/>
      </w:divBdr>
    </w:div>
    <w:div w:id="1103720320">
      <w:bodyDiv w:val="1"/>
      <w:marLeft w:val="0"/>
      <w:marRight w:val="0"/>
      <w:marTop w:val="0"/>
      <w:marBottom w:val="0"/>
      <w:divBdr>
        <w:top w:val="none" w:sz="0" w:space="0" w:color="auto"/>
        <w:left w:val="none" w:sz="0" w:space="0" w:color="auto"/>
        <w:bottom w:val="none" w:sz="0" w:space="0" w:color="auto"/>
        <w:right w:val="none" w:sz="0" w:space="0" w:color="auto"/>
      </w:divBdr>
    </w:div>
    <w:div w:id="1110513026">
      <w:bodyDiv w:val="1"/>
      <w:marLeft w:val="0"/>
      <w:marRight w:val="0"/>
      <w:marTop w:val="0"/>
      <w:marBottom w:val="0"/>
      <w:divBdr>
        <w:top w:val="none" w:sz="0" w:space="0" w:color="auto"/>
        <w:left w:val="none" w:sz="0" w:space="0" w:color="auto"/>
        <w:bottom w:val="none" w:sz="0" w:space="0" w:color="auto"/>
        <w:right w:val="none" w:sz="0" w:space="0" w:color="auto"/>
      </w:divBdr>
    </w:div>
    <w:div w:id="1111120514">
      <w:bodyDiv w:val="1"/>
      <w:marLeft w:val="0"/>
      <w:marRight w:val="0"/>
      <w:marTop w:val="0"/>
      <w:marBottom w:val="0"/>
      <w:divBdr>
        <w:top w:val="none" w:sz="0" w:space="0" w:color="auto"/>
        <w:left w:val="none" w:sz="0" w:space="0" w:color="auto"/>
        <w:bottom w:val="none" w:sz="0" w:space="0" w:color="auto"/>
        <w:right w:val="none" w:sz="0" w:space="0" w:color="auto"/>
      </w:divBdr>
    </w:div>
    <w:div w:id="1111512738">
      <w:bodyDiv w:val="1"/>
      <w:marLeft w:val="0"/>
      <w:marRight w:val="0"/>
      <w:marTop w:val="0"/>
      <w:marBottom w:val="0"/>
      <w:divBdr>
        <w:top w:val="none" w:sz="0" w:space="0" w:color="auto"/>
        <w:left w:val="none" w:sz="0" w:space="0" w:color="auto"/>
        <w:bottom w:val="none" w:sz="0" w:space="0" w:color="auto"/>
        <w:right w:val="none" w:sz="0" w:space="0" w:color="auto"/>
      </w:divBdr>
    </w:div>
    <w:div w:id="1114252399">
      <w:bodyDiv w:val="1"/>
      <w:marLeft w:val="0"/>
      <w:marRight w:val="0"/>
      <w:marTop w:val="0"/>
      <w:marBottom w:val="0"/>
      <w:divBdr>
        <w:top w:val="none" w:sz="0" w:space="0" w:color="auto"/>
        <w:left w:val="none" w:sz="0" w:space="0" w:color="auto"/>
        <w:bottom w:val="none" w:sz="0" w:space="0" w:color="auto"/>
        <w:right w:val="none" w:sz="0" w:space="0" w:color="auto"/>
      </w:divBdr>
    </w:div>
    <w:div w:id="1123429511">
      <w:bodyDiv w:val="1"/>
      <w:marLeft w:val="0"/>
      <w:marRight w:val="0"/>
      <w:marTop w:val="0"/>
      <w:marBottom w:val="0"/>
      <w:divBdr>
        <w:top w:val="none" w:sz="0" w:space="0" w:color="auto"/>
        <w:left w:val="none" w:sz="0" w:space="0" w:color="auto"/>
        <w:bottom w:val="none" w:sz="0" w:space="0" w:color="auto"/>
        <w:right w:val="none" w:sz="0" w:space="0" w:color="auto"/>
      </w:divBdr>
    </w:div>
    <w:div w:id="1140655931">
      <w:bodyDiv w:val="1"/>
      <w:marLeft w:val="0"/>
      <w:marRight w:val="0"/>
      <w:marTop w:val="0"/>
      <w:marBottom w:val="0"/>
      <w:divBdr>
        <w:top w:val="none" w:sz="0" w:space="0" w:color="auto"/>
        <w:left w:val="none" w:sz="0" w:space="0" w:color="auto"/>
        <w:bottom w:val="none" w:sz="0" w:space="0" w:color="auto"/>
        <w:right w:val="none" w:sz="0" w:space="0" w:color="auto"/>
      </w:divBdr>
    </w:div>
    <w:div w:id="1140882006">
      <w:bodyDiv w:val="1"/>
      <w:marLeft w:val="0"/>
      <w:marRight w:val="0"/>
      <w:marTop w:val="0"/>
      <w:marBottom w:val="0"/>
      <w:divBdr>
        <w:top w:val="none" w:sz="0" w:space="0" w:color="auto"/>
        <w:left w:val="none" w:sz="0" w:space="0" w:color="auto"/>
        <w:bottom w:val="none" w:sz="0" w:space="0" w:color="auto"/>
        <w:right w:val="none" w:sz="0" w:space="0" w:color="auto"/>
      </w:divBdr>
    </w:div>
    <w:div w:id="1145006693">
      <w:bodyDiv w:val="1"/>
      <w:marLeft w:val="0"/>
      <w:marRight w:val="0"/>
      <w:marTop w:val="0"/>
      <w:marBottom w:val="0"/>
      <w:divBdr>
        <w:top w:val="none" w:sz="0" w:space="0" w:color="auto"/>
        <w:left w:val="none" w:sz="0" w:space="0" w:color="auto"/>
        <w:bottom w:val="none" w:sz="0" w:space="0" w:color="auto"/>
        <w:right w:val="none" w:sz="0" w:space="0" w:color="auto"/>
      </w:divBdr>
    </w:div>
    <w:div w:id="1145243073">
      <w:bodyDiv w:val="1"/>
      <w:marLeft w:val="0"/>
      <w:marRight w:val="0"/>
      <w:marTop w:val="0"/>
      <w:marBottom w:val="0"/>
      <w:divBdr>
        <w:top w:val="none" w:sz="0" w:space="0" w:color="auto"/>
        <w:left w:val="none" w:sz="0" w:space="0" w:color="auto"/>
        <w:bottom w:val="none" w:sz="0" w:space="0" w:color="auto"/>
        <w:right w:val="none" w:sz="0" w:space="0" w:color="auto"/>
      </w:divBdr>
    </w:div>
    <w:div w:id="1151024188">
      <w:bodyDiv w:val="1"/>
      <w:marLeft w:val="0"/>
      <w:marRight w:val="0"/>
      <w:marTop w:val="0"/>
      <w:marBottom w:val="0"/>
      <w:divBdr>
        <w:top w:val="none" w:sz="0" w:space="0" w:color="auto"/>
        <w:left w:val="none" w:sz="0" w:space="0" w:color="auto"/>
        <w:bottom w:val="none" w:sz="0" w:space="0" w:color="auto"/>
        <w:right w:val="none" w:sz="0" w:space="0" w:color="auto"/>
      </w:divBdr>
    </w:div>
    <w:div w:id="1152480145">
      <w:bodyDiv w:val="1"/>
      <w:marLeft w:val="0"/>
      <w:marRight w:val="0"/>
      <w:marTop w:val="0"/>
      <w:marBottom w:val="0"/>
      <w:divBdr>
        <w:top w:val="none" w:sz="0" w:space="0" w:color="auto"/>
        <w:left w:val="none" w:sz="0" w:space="0" w:color="auto"/>
        <w:bottom w:val="none" w:sz="0" w:space="0" w:color="auto"/>
        <w:right w:val="none" w:sz="0" w:space="0" w:color="auto"/>
      </w:divBdr>
    </w:div>
    <w:div w:id="1154639537">
      <w:bodyDiv w:val="1"/>
      <w:marLeft w:val="0"/>
      <w:marRight w:val="0"/>
      <w:marTop w:val="0"/>
      <w:marBottom w:val="0"/>
      <w:divBdr>
        <w:top w:val="none" w:sz="0" w:space="0" w:color="auto"/>
        <w:left w:val="none" w:sz="0" w:space="0" w:color="auto"/>
        <w:bottom w:val="none" w:sz="0" w:space="0" w:color="auto"/>
        <w:right w:val="none" w:sz="0" w:space="0" w:color="auto"/>
      </w:divBdr>
    </w:div>
    <w:div w:id="1157575225">
      <w:bodyDiv w:val="1"/>
      <w:marLeft w:val="0"/>
      <w:marRight w:val="0"/>
      <w:marTop w:val="0"/>
      <w:marBottom w:val="0"/>
      <w:divBdr>
        <w:top w:val="none" w:sz="0" w:space="0" w:color="auto"/>
        <w:left w:val="none" w:sz="0" w:space="0" w:color="auto"/>
        <w:bottom w:val="none" w:sz="0" w:space="0" w:color="auto"/>
        <w:right w:val="none" w:sz="0" w:space="0" w:color="auto"/>
      </w:divBdr>
    </w:div>
    <w:div w:id="1160845964">
      <w:bodyDiv w:val="1"/>
      <w:marLeft w:val="0"/>
      <w:marRight w:val="0"/>
      <w:marTop w:val="0"/>
      <w:marBottom w:val="0"/>
      <w:divBdr>
        <w:top w:val="none" w:sz="0" w:space="0" w:color="auto"/>
        <w:left w:val="none" w:sz="0" w:space="0" w:color="auto"/>
        <w:bottom w:val="none" w:sz="0" w:space="0" w:color="auto"/>
        <w:right w:val="none" w:sz="0" w:space="0" w:color="auto"/>
      </w:divBdr>
    </w:div>
    <w:div w:id="1162085098">
      <w:bodyDiv w:val="1"/>
      <w:marLeft w:val="0"/>
      <w:marRight w:val="0"/>
      <w:marTop w:val="0"/>
      <w:marBottom w:val="0"/>
      <w:divBdr>
        <w:top w:val="none" w:sz="0" w:space="0" w:color="auto"/>
        <w:left w:val="none" w:sz="0" w:space="0" w:color="auto"/>
        <w:bottom w:val="none" w:sz="0" w:space="0" w:color="auto"/>
        <w:right w:val="none" w:sz="0" w:space="0" w:color="auto"/>
      </w:divBdr>
    </w:div>
    <w:div w:id="1170370868">
      <w:bodyDiv w:val="1"/>
      <w:marLeft w:val="0"/>
      <w:marRight w:val="0"/>
      <w:marTop w:val="0"/>
      <w:marBottom w:val="0"/>
      <w:divBdr>
        <w:top w:val="none" w:sz="0" w:space="0" w:color="auto"/>
        <w:left w:val="none" w:sz="0" w:space="0" w:color="auto"/>
        <w:bottom w:val="none" w:sz="0" w:space="0" w:color="auto"/>
        <w:right w:val="none" w:sz="0" w:space="0" w:color="auto"/>
      </w:divBdr>
    </w:div>
    <w:div w:id="1172640936">
      <w:bodyDiv w:val="1"/>
      <w:marLeft w:val="0"/>
      <w:marRight w:val="0"/>
      <w:marTop w:val="0"/>
      <w:marBottom w:val="0"/>
      <w:divBdr>
        <w:top w:val="none" w:sz="0" w:space="0" w:color="auto"/>
        <w:left w:val="none" w:sz="0" w:space="0" w:color="auto"/>
        <w:bottom w:val="none" w:sz="0" w:space="0" w:color="auto"/>
        <w:right w:val="none" w:sz="0" w:space="0" w:color="auto"/>
      </w:divBdr>
    </w:div>
    <w:div w:id="1175533483">
      <w:bodyDiv w:val="1"/>
      <w:marLeft w:val="0"/>
      <w:marRight w:val="0"/>
      <w:marTop w:val="0"/>
      <w:marBottom w:val="0"/>
      <w:divBdr>
        <w:top w:val="none" w:sz="0" w:space="0" w:color="auto"/>
        <w:left w:val="none" w:sz="0" w:space="0" w:color="auto"/>
        <w:bottom w:val="none" w:sz="0" w:space="0" w:color="auto"/>
        <w:right w:val="none" w:sz="0" w:space="0" w:color="auto"/>
      </w:divBdr>
    </w:div>
    <w:div w:id="1177186591">
      <w:bodyDiv w:val="1"/>
      <w:marLeft w:val="0"/>
      <w:marRight w:val="0"/>
      <w:marTop w:val="0"/>
      <w:marBottom w:val="0"/>
      <w:divBdr>
        <w:top w:val="none" w:sz="0" w:space="0" w:color="auto"/>
        <w:left w:val="none" w:sz="0" w:space="0" w:color="auto"/>
        <w:bottom w:val="none" w:sz="0" w:space="0" w:color="auto"/>
        <w:right w:val="none" w:sz="0" w:space="0" w:color="auto"/>
      </w:divBdr>
    </w:div>
    <w:div w:id="1177646579">
      <w:bodyDiv w:val="1"/>
      <w:marLeft w:val="0"/>
      <w:marRight w:val="0"/>
      <w:marTop w:val="0"/>
      <w:marBottom w:val="0"/>
      <w:divBdr>
        <w:top w:val="none" w:sz="0" w:space="0" w:color="auto"/>
        <w:left w:val="none" w:sz="0" w:space="0" w:color="auto"/>
        <w:bottom w:val="none" w:sz="0" w:space="0" w:color="auto"/>
        <w:right w:val="none" w:sz="0" w:space="0" w:color="auto"/>
      </w:divBdr>
    </w:div>
    <w:div w:id="1184901548">
      <w:bodyDiv w:val="1"/>
      <w:marLeft w:val="0"/>
      <w:marRight w:val="0"/>
      <w:marTop w:val="0"/>
      <w:marBottom w:val="0"/>
      <w:divBdr>
        <w:top w:val="none" w:sz="0" w:space="0" w:color="auto"/>
        <w:left w:val="none" w:sz="0" w:space="0" w:color="auto"/>
        <w:bottom w:val="none" w:sz="0" w:space="0" w:color="auto"/>
        <w:right w:val="none" w:sz="0" w:space="0" w:color="auto"/>
      </w:divBdr>
    </w:div>
    <w:div w:id="1190341405">
      <w:bodyDiv w:val="1"/>
      <w:marLeft w:val="0"/>
      <w:marRight w:val="0"/>
      <w:marTop w:val="0"/>
      <w:marBottom w:val="0"/>
      <w:divBdr>
        <w:top w:val="none" w:sz="0" w:space="0" w:color="auto"/>
        <w:left w:val="none" w:sz="0" w:space="0" w:color="auto"/>
        <w:bottom w:val="none" w:sz="0" w:space="0" w:color="auto"/>
        <w:right w:val="none" w:sz="0" w:space="0" w:color="auto"/>
      </w:divBdr>
    </w:div>
    <w:div w:id="1195847282">
      <w:bodyDiv w:val="1"/>
      <w:marLeft w:val="0"/>
      <w:marRight w:val="0"/>
      <w:marTop w:val="0"/>
      <w:marBottom w:val="0"/>
      <w:divBdr>
        <w:top w:val="none" w:sz="0" w:space="0" w:color="auto"/>
        <w:left w:val="none" w:sz="0" w:space="0" w:color="auto"/>
        <w:bottom w:val="none" w:sz="0" w:space="0" w:color="auto"/>
        <w:right w:val="none" w:sz="0" w:space="0" w:color="auto"/>
      </w:divBdr>
    </w:div>
    <w:div w:id="1208489280">
      <w:bodyDiv w:val="1"/>
      <w:marLeft w:val="0"/>
      <w:marRight w:val="0"/>
      <w:marTop w:val="0"/>
      <w:marBottom w:val="0"/>
      <w:divBdr>
        <w:top w:val="none" w:sz="0" w:space="0" w:color="auto"/>
        <w:left w:val="none" w:sz="0" w:space="0" w:color="auto"/>
        <w:bottom w:val="none" w:sz="0" w:space="0" w:color="auto"/>
        <w:right w:val="none" w:sz="0" w:space="0" w:color="auto"/>
      </w:divBdr>
    </w:div>
    <w:div w:id="1215239409">
      <w:bodyDiv w:val="1"/>
      <w:marLeft w:val="0"/>
      <w:marRight w:val="0"/>
      <w:marTop w:val="0"/>
      <w:marBottom w:val="0"/>
      <w:divBdr>
        <w:top w:val="none" w:sz="0" w:space="0" w:color="auto"/>
        <w:left w:val="none" w:sz="0" w:space="0" w:color="auto"/>
        <w:bottom w:val="none" w:sz="0" w:space="0" w:color="auto"/>
        <w:right w:val="none" w:sz="0" w:space="0" w:color="auto"/>
      </w:divBdr>
    </w:div>
    <w:div w:id="1216547440">
      <w:bodyDiv w:val="1"/>
      <w:marLeft w:val="0"/>
      <w:marRight w:val="0"/>
      <w:marTop w:val="0"/>
      <w:marBottom w:val="0"/>
      <w:divBdr>
        <w:top w:val="none" w:sz="0" w:space="0" w:color="auto"/>
        <w:left w:val="none" w:sz="0" w:space="0" w:color="auto"/>
        <w:bottom w:val="none" w:sz="0" w:space="0" w:color="auto"/>
        <w:right w:val="none" w:sz="0" w:space="0" w:color="auto"/>
      </w:divBdr>
    </w:div>
    <w:div w:id="1218467321">
      <w:bodyDiv w:val="1"/>
      <w:marLeft w:val="0"/>
      <w:marRight w:val="0"/>
      <w:marTop w:val="0"/>
      <w:marBottom w:val="0"/>
      <w:divBdr>
        <w:top w:val="none" w:sz="0" w:space="0" w:color="auto"/>
        <w:left w:val="none" w:sz="0" w:space="0" w:color="auto"/>
        <w:bottom w:val="none" w:sz="0" w:space="0" w:color="auto"/>
        <w:right w:val="none" w:sz="0" w:space="0" w:color="auto"/>
      </w:divBdr>
    </w:div>
    <w:div w:id="1233085141">
      <w:bodyDiv w:val="1"/>
      <w:marLeft w:val="0"/>
      <w:marRight w:val="0"/>
      <w:marTop w:val="0"/>
      <w:marBottom w:val="0"/>
      <w:divBdr>
        <w:top w:val="none" w:sz="0" w:space="0" w:color="auto"/>
        <w:left w:val="none" w:sz="0" w:space="0" w:color="auto"/>
        <w:bottom w:val="none" w:sz="0" w:space="0" w:color="auto"/>
        <w:right w:val="none" w:sz="0" w:space="0" w:color="auto"/>
      </w:divBdr>
    </w:div>
    <w:div w:id="1246766257">
      <w:bodyDiv w:val="1"/>
      <w:marLeft w:val="0"/>
      <w:marRight w:val="0"/>
      <w:marTop w:val="0"/>
      <w:marBottom w:val="0"/>
      <w:divBdr>
        <w:top w:val="none" w:sz="0" w:space="0" w:color="auto"/>
        <w:left w:val="none" w:sz="0" w:space="0" w:color="auto"/>
        <w:bottom w:val="none" w:sz="0" w:space="0" w:color="auto"/>
        <w:right w:val="none" w:sz="0" w:space="0" w:color="auto"/>
      </w:divBdr>
    </w:div>
    <w:div w:id="1247836808">
      <w:bodyDiv w:val="1"/>
      <w:marLeft w:val="0"/>
      <w:marRight w:val="0"/>
      <w:marTop w:val="0"/>
      <w:marBottom w:val="0"/>
      <w:divBdr>
        <w:top w:val="none" w:sz="0" w:space="0" w:color="auto"/>
        <w:left w:val="none" w:sz="0" w:space="0" w:color="auto"/>
        <w:bottom w:val="none" w:sz="0" w:space="0" w:color="auto"/>
        <w:right w:val="none" w:sz="0" w:space="0" w:color="auto"/>
      </w:divBdr>
    </w:div>
    <w:div w:id="1256784435">
      <w:bodyDiv w:val="1"/>
      <w:marLeft w:val="0"/>
      <w:marRight w:val="0"/>
      <w:marTop w:val="0"/>
      <w:marBottom w:val="0"/>
      <w:divBdr>
        <w:top w:val="none" w:sz="0" w:space="0" w:color="auto"/>
        <w:left w:val="none" w:sz="0" w:space="0" w:color="auto"/>
        <w:bottom w:val="none" w:sz="0" w:space="0" w:color="auto"/>
        <w:right w:val="none" w:sz="0" w:space="0" w:color="auto"/>
      </w:divBdr>
    </w:div>
    <w:div w:id="1262029827">
      <w:bodyDiv w:val="1"/>
      <w:marLeft w:val="0"/>
      <w:marRight w:val="0"/>
      <w:marTop w:val="0"/>
      <w:marBottom w:val="0"/>
      <w:divBdr>
        <w:top w:val="none" w:sz="0" w:space="0" w:color="auto"/>
        <w:left w:val="none" w:sz="0" w:space="0" w:color="auto"/>
        <w:bottom w:val="none" w:sz="0" w:space="0" w:color="auto"/>
        <w:right w:val="none" w:sz="0" w:space="0" w:color="auto"/>
      </w:divBdr>
    </w:div>
    <w:div w:id="1262180340">
      <w:bodyDiv w:val="1"/>
      <w:marLeft w:val="0"/>
      <w:marRight w:val="0"/>
      <w:marTop w:val="0"/>
      <w:marBottom w:val="0"/>
      <w:divBdr>
        <w:top w:val="none" w:sz="0" w:space="0" w:color="auto"/>
        <w:left w:val="none" w:sz="0" w:space="0" w:color="auto"/>
        <w:bottom w:val="none" w:sz="0" w:space="0" w:color="auto"/>
        <w:right w:val="none" w:sz="0" w:space="0" w:color="auto"/>
      </w:divBdr>
    </w:div>
    <w:div w:id="1264193771">
      <w:bodyDiv w:val="1"/>
      <w:marLeft w:val="0"/>
      <w:marRight w:val="0"/>
      <w:marTop w:val="0"/>
      <w:marBottom w:val="0"/>
      <w:divBdr>
        <w:top w:val="none" w:sz="0" w:space="0" w:color="auto"/>
        <w:left w:val="none" w:sz="0" w:space="0" w:color="auto"/>
        <w:bottom w:val="none" w:sz="0" w:space="0" w:color="auto"/>
        <w:right w:val="none" w:sz="0" w:space="0" w:color="auto"/>
      </w:divBdr>
    </w:div>
    <w:div w:id="1278368538">
      <w:bodyDiv w:val="1"/>
      <w:marLeft w:val="0"/>
      <w:marRight w:val="0"/>
      <w:marTop w:val="0"/>
      <w:marBottom w:val="0"/>
      <w:divBdr>
        <w:top w:val="none" w:sz="0" w:space="0" w:color="auto"/>
        <w:left w:val="none" w:sz="0" w:space="0" w:color="auto"/>
        <w:bottom w:val="none" w:sz="0" w:space="0" w:color="auto"/>
        <w:right w:val="none" w:sz="0" w:space="0" w:color="auto"/>
      </w:divBdr>
    </w:div>
    <w:div w:id="1305282717">
      <w:bodyDiv w:val="1"/>
      <w:marLeft w:val="0"/>
      <w:marRight w:val="0"/>
      <w:marTop w:val="0"/>
      <w:marBottom w:val="0"/>
      <w:divBdr>
        <w:top w:val="none" w:sz="0" w:space="0" w:color="auto"/>
        <w:left w:val="none" w:sz="0" w:space="0" w:color="auto"/>
        <w:bottom w:val="none" w:sz="0" w:space="0" w:color="auto"/>
        <w:right w:val="none" w:sz="0" w:space="0" w:color="auto"/>
      </w:divBdr>
    </w:div>
    <w:div w:id="1308364310">
      <w:bodyDiv w:val="1"/>
      <w:marLeft w:val="0"/>
      <w:marRight w:val="0"/>
      <w:marTop w:val="0"/>
      <w:marBottom w:val="0"/>
      <w:divBdr>
        <w:top w:val="none" w:sz="0" w:space="0" w:color="auto"/>
        <w:left w:val="none" w:sz="0" w:space="0" w:color="auto"/>
        <w:bottom w:val="none" w:sz="0" w:space="0" w:color="auto"/>
        <w:right w:val="none" w:sz="0" w:space="0" w:color="auto"/>
      </w:divBdr>
    </w:div>
    <w:div w:id="1310017914">
      <w:bodyDiv w:val="1"/>
      <w:marLeft w:val="0"/>
      <w:marRight w:val="0"/>
      <w:marTop w:val="0"/>
      <w:marBottom w:val="0"/>
      <w:divBdr>
        <w:top w:val="none" w:sz="0" w:space="0" w:color="auto"/>
        <w:left w:val="none" w:sz="0" w:space="0" w:color="auto"/>
        <w:bottom w:val="none" w:sz="0" w:space="0" w:color="auto"/>
        <w:right w:val="none" w:sz="0" w:space="0" w:color="auto"/>
      </w:divBdr>
    </w:div>
    <w:div w:id="1311205507">
      <w:bodyDiv w:val="1"/>
      <w:marLeft w:val="0"/>
      <w:marRight w:val="0"/>
      <w:marTop w:val="0"/>
      <w:marBottom w:val="0"/>
      <w:divBdr>
        <w:top w:val="none" w:sz="0" w:space="0" w:color="auto"/>
        <w:left w:val="none" w:sz="0" w:space="0" w:color="auto"/>
        <w:bottom w:val="none" w:sz="0" w:space="0" w:color="auto"/>
        <w:right w:val="none" w:sz="0" w:space="0" w:color="auto"/>
      </w:divBdr>
    </w:div>
    <w:div w:id="1315068882">
      <w:bodyDiv w:val="1"/>
      <w:marLeft w:val="0"/>
      <w:marRight w:val="0"/>
      <w:marTop w:val="0"/>
      <w:marBottom w:val="0"/>
      <w:divBdr>
        <w:top w:val="none" w:sz="0" w:space="0" w:color="auto"/>
        <w:left w:val="none" w:sz="0" w:space="0" w:color="auto"/>
        <w:bottom w:val="none" w:sz="0" w:space="0" w:color="auto"/>
        <w:right w:val="none" w:sz="0" w:space="0" w:color="auto"/>
      </w:divBdr>
    </w:div>
    <w:div w:id="1319190877">
      <w:bodyDiv w:val="1"/>
      <w:marLeft w:val="0"/>
      <w:marRight w:val="0"/>
      <w:marTop w:val="0"/>
      <w:marBottom w:val="0"/>
      <w:divBdr>
        <w:top w:val="none" w:sz="0" w:space="0" w:color="auto"/>
        <w:left w:val="none" w:sz="0" w:space="0" w:color="auto"/>
        <w:bottom w:val="none" w:sz="0" w:space="0" w:color="auto"/>
        <w:right w:val="none" w:sz="0" w:space="0" w:color="auto"/>
      </w:divBdr>
    </w:div>
    <w:div w:id="1322588753">
      <w:bodyDiv w:val="1"/>
      <w:marLeft w:val="0"/>
      <w:marRight w:val="0"/>
      <w:marTop w:val="0"/>
      <w:marBottom w:val="0"/>
      <w:divBdr>
        <w:top w:val="none" w:sz="0" w:space="0" w:color="auto"/>
        <w:left w:val="none" w:sz="0" w:space="0" w:color="auto"/>
        <w:bottom w:val="none" w:sz="0" w:space="0" w:color="auto"/>
        <w:right w:val="none" w:sz="0" w:space="0" w:color="auto"/>
      </w:divBdr>
    </w:div>
    <w:div w:id="1324549411">
      <w:bodyDiv w:val="1"/>
      <w:marLeft w:val="0"/>
      <w:marRight w:val="0"/>
      <w:marTop w:val="0"/>
      <w:marBottom w:val="0"/>
      <w:divBdr>
        <w:top w:val="none" w:sz="0" w:space="0" w:color="auto"/>
        <w:left w:val="none" w:sz="0" w:space="0" w:color="auto"/>
        <w:bottom w:val="none" w:sz="0" w:space="0" w:color="auto"/>
        <w:right w:val="none" w:sz="0" w:space="0" w:color="auto"/>
      </w:divBdr>
    </w:div>
    <w:div w:id="1327830484">
      <w:bodyDiv w:val="1"/>
      <w:marLeft w:val="0"/>
      <w:marRight w:val="0"/>
      <w:marTop w:val="0"/>
      <w:marBottom w:val="0"/>
      <w:divBdr>
        <w:top w:val="none" w:sz="0" w:space="0" w:color="auto"/>
        <w:left w:val="none" w:sz="0" w:space="0" w:color="auto"/>
        <w:bottom w:val="none" w:sz="0" w:space="0" w:color="auto"/>
        <w:right w:val="none" w:sz="0" w:space="0" w:color="auto"/>
      </w:divBdr>
      <w:divsChild>
        <w:div w:id="1728720308">
          <w:marLeft w:val="720"/>
          <w:marRight w:val="0"/>
          <w:marTop w:val="72"/>
          <w:marBottom w:val="0"/>
          <w:divBdr>
            <w:top w:val="none" w:sz="0" w:space="0" w:color="auto"/>
            <w:left w:val="none" w:sz="0" w:space="0" w:color="auto"/>
            <w:bottom w:val="none" w:sz="0" w:space="0" w:color="auto"/>
            <w:right w:val="none" w:sz="0" w:space="0" w:color="auto"/>
          </w:divBdr>
        </w:div>
        <w:div w:id="194974152">
          <w:marLeft w:val="720"/>
          <w:marRight w:val="0"/>
          <w:marTop w:val="72"/>
          <w:marBottom w:val="0"/>
          <w:divBdr>
            <w:top w:val="none" w:sz="0" w:space="0" w:color="auto"/>
            <w:left w:val="none" w:sz="0" w:space="0" w:color="auto"/>
            <w:bottom w:val="none" w:sz="0" w:space="0" w:color="auto"/>
            <w:right w:val="none" w:sz="0" w:space="0" w:color="auto"/>
          </w:divBdr>
        </w:div>
        <w:div w:id="964045232">
          <w:marLeft w:val="720"/>
          <w:marRight w:val="0"/>
          <w:marTop w:val="72"/>
          <w:marBottom w:val="0"/>
          <w:divBdr>
            <w:top w:val="none" w:sz="0" w:space="0" w:color="auto"/>
            <w:left w:val="none" w:sz="0" w:space="0" w:color="auto"/>
            <w:bottom w:val="none" w:sz="0" w:space="0" w:color="auto"/>
            <w:right w:val="none" w:sz="0" w:space="0" w:color="auto"/>
          </w:divBdr>
        </w:div>
      </w:divsChild>
    </w:div>
    <w:div w:id="1328098495">
      <w:bodyDiv w:val="1"/>
      <w:marLeft w:val="0"/>
      <w:marRight w:val="0"/>
      <w:marTop w:val="0"/>
      <w:marBottom w:val="0"/>
      <w:divBdr>
        <w:top w:val="none" w:sz="0" w:space="0" w:color="auto"/>
        <w:left w:val="none" w:sz="0" w:space="0" w:color="auto"/>
        <w:bottom w:val="none" w:sz="0" w:space="0" w:color="auto"/>
        <w:right w:val="none" w:sz="0" w:space="0" w:color="auto"/>
      </w:divBdr>
    </w:div>
    <w:div w:id="1332635748">
      <w:bodyDiv w:val="1"/>
      <w:marLeft w:val="0"/>
      <w:marRight w:val="0"/>
      <w:marTop w:val="0"/>
      <w:marBottom w:val="0"/>
      <w:divBdr>
        <w:top w:val="none" w:sz="0" w:space="0" w:color="auto"/>
        <w:left w:val="none" w:sz="0" w:space="0" w:color="auto"/>
        <w:bottom w:val="none" w:sz="0" w:space="0" w:color="auto"/>
        <w:right w:val="none" w:sz="0" w:space="0" w:color="auto"/>
      </w:divBdr>
    </w:div>
    <w:div w:id="1333098977">
      <w:bodyDiv w:val="1"/>
      <w:marLeft w:val="0"/>
      <w:marRight w:val="0"/>
      <w:marTop w:val="0"/>
      <w:marBottom w:val="0"/>
      <w:divBdr>
        <w:top w:val="none" w:sz="0" w:space="0" w:color="auto"/>
        <w:left w:val="none" w:sz="0" w:space="0" w:color="auto"/>
        <w:bottom w:val="none" w:sz="0" w:space="0" w:color="auto"/>
        <w:right w:val="none" w:sz="0" w:space="0" w:color="auto"/>
      </w:divBdr>
    </w:div>
    <w:div w:id="1336498458">
      <w:bodyDiv w:val="1"/>
      <w:marLeft w:val="0"/>
      <w:marRight w:val="0"/>
      <w:marTop w:val="0"/>
      <w:marBottom w:val="0"/>
      <w:divBdr>
        <w:top w:val="none" w:sz="0" w:space="0" w:color="auto"/>
        <w:left w:val="none" w:sz="0" w:space="0" w:color="auto"/>
        <w:bottom w:val="none" w:sz="0" w:space="0" w:color="auto"/>
        <w:right w:val="none" w:sz="0" w:space="0" w:color="auto"/>
      </w:divBdr>
    </w:div>
    <w:div w:id="1350252719">
      <w:bodyDiv w:val="1"/>
      <w:marLeft w:val="0"/>
      <w:marRight w:val="0"/>
      <w:marTop w:val="0"/>
      <w:marBottom w:val="0"/>
      <w:divBdr>
        <w:top w:val="none" w:sz="0" w:space="0" w:color="auto"/>
        <w:left w:val="none" w:sz="0" w:space="0" w:color="auto"/>
        <w:bottom w:val="none" w:sz="0" w:space="0" w:color="auto"/>
        <w:right w:val="none" w:sz="0" w:space="0" w:color="auto"/>
      </w:divBdr>
      <w:divsChild>
        <w:div w:id="208013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990838">
      <w:bodyDiv w:val="1"/>
      <w:marLeft w:val="0"/>
      <w:marRight w:val="0"/>
      <w:marTop w:val="0"/>
      <w:marBottom w:val="0"/>
      <w:divBdr>
        <w:top w:val="none" w:sz="0" w:space="0" w:color="auto"/>
        <w:left w:val="none" w:sz="0" w:space="0" w:color="auto"/>
        <w:bottom w:val="none" w:sz="0" w:space="0" w:color="auto"/>
        <w:right w:val="none" w:sz="0" w:space="0" w:color="auto"/>
      </w:divBdr>
    </w:div>
    <w:div w:id="1357384968">
      <w:bodyDiv w:val="1"/>
      <w:marLeft w:val="0"/>
      <w:marRight w:val="0"/>
      <w:marTop w:val="0"/>
      <w:marBottom w:val="0"/>
      <w:divBdr>
        <w:top w:val="none" w:sz="0" w:space="0" w:color="auto"/>
        <w:left w:val="none" w:sz="0" w:space="0" w:color="auto"/>
        <w:bottom w:val="none" w:sz="0" w:space="0" w:color="auto"/>
        <w:right w:val="none" w:sz="0" w:space="0" w:color="auto"/>
      </w:divBdr>
    </w:div>
    <w:div w:id="1374816966">
      <w:bodyDiv w:val="1"/>
      <w:marLeft w:val="0"/>
      <w:marRight w:val="0"/>
      <w:marTop w:val="0"/>
      <w:marBottom w:val="0"/>
      <w:divBdr>
        <w:top w:val="none" w:sz="0" w:space="0" w:color="auto"/>
        <w:left w:val="none" w:sz="0" w:space="0" w:color="auto"/>
        <w:bottom w:val="none" w:sz="0" w:space="0" w:color="auto"/>
        <w:right w:val="none" w:sz="0" w:space="0" w:color="auto"/>
      </w:divBdr>
    </w:div>
    <w:div w:id="1386375652">
      <w:bodyDiv w:val="1"/>
      <w:marLeft w:val="0"/>
      <w:marRight w:val="0"/>
      <w:marTop w:val="0"/>
      <w:marBottom w:val="0"/>
      <w:divBdr>
        <w:top w:val="none" w:sz="0" w:space="0" w:color="auto"/>
        <w:left w:val="none" w:sz="0" w:space="0" w:color="auto"/>
        <w:bottom w:val="none" w:sz="0" w:space="0" w:color="auto"/>
        <w:right w:val="none" w:sz="0" w:space="0" w:color="auto"/>
      </w:divBdr>
    </w:div>
    <w:div w:id="1386681614">
      <w:bodyDiv w:val="1"/>
      <w:marLeft w:val="0"/>
      <w:marRight w:val="0"/>
      <w:marTop w:val="0"/>
      <w:marBottom w:val="0"/>
      <w:divBdr>
        <w:top w:val="none" w:sz="0" w:space="0" w:color="auto"/>
        <w:left w:val="none" w:sz="0" w:space="0" w:color="auto"/>
        <w:bottom w:val="none" w:sz="0" w:space="0" w:color="auto"/>
        <w:right w:val="none" w:sz="0" w:space="0" w:color="auto"/>
      </w:divBdr>
    </w:div>
    <w:div w:id="1391804066">
      <w:bodyDiv w:val="1"/>
      <w:marLeft w:val="0"/>
      <w:marRight w:val="0"/>
      <w:marTop w:val="0"/>
      <w:marBottom w:val="0"/>
      <w:divBdr>
        <w:top w:val="none" w:sz="0" w:space="0" w:color="auto"/>
        <w:left w:val="none" w:sz="0" w:space="0" w:color="auto"/>
        <w:bottom w:val="none" w:sz="0" w:space="0" w:color="auto"/>
        <w:right w:val="none" w:sz="0" w:space="0" w:color="auto"/>
      </w:divBdr>
    </w:div>
    <w:div w:id="1393387418">
      <w:bodyDiv w:val="1"/>
      <w:marLeft w:val="0"/>
      <w:marRight w:val="0"/>
      <w:marTop w:val="0"/>
      <w:marBottom w:val="0"/>
      <w:divBdr>
        <w:top w:val="none" w:sz="0" w:space="0" w:color="auto"/>
        <w:left w:val="none" w:sz="0" w:space="0" w:color="auto"/>
        <w:bottom w:val="none" w:sz="0" w:space="0" w:color="auto"/>
        <w:right w:val="none" w:sz="0" w:space="0" w:color="auto"/>
      </w:divBdr>
    </w:div>
    <w:div w:id="1396659074">
      <w:bodyDiv w:val="1"/>
      <w:marLeft w:val="0"/>
      <w:marRight w:val="0"/>
      <w:marTop w:val="0"/>
      <w:marBottom w:val="0"/>
      <w:divBdr>
        <w:top w:val="none" w:sz="0" w:space="0" w:color="auto"/>
        <w:left w:val="none" w:sz="0" w:space="0" w:color="auto"/>
        <w:bottom w:val="none" w:sz="0" w:space="0" w:color="auto"/>
        <w:right w:val="none" w:sz="0" w:space="0" w:color="auto"/>
      </w:divBdr>
    </w:div>
    <w:div w:id="1399787011">
      <w:bodyDiv w:val="1"/>
      <w:marLeft w:val="0"/>
      <w:marRight w:val="0"/>
      <w:marTop w:val="0"/>
      <w:marBottom w:val="0"/>
      <w:divBdr>
        <w:top w:val="none" w:sz="0" w:space="0" w:color="auto"/>
        <w:left w:val="none" w:sz="0" w:space="0" w:color="auto"/>
        <w:bottom w:val="none" w:sz="0" w:space="0" w:color="auto"/>
        <w:right w:val="none" w:sz="0" w:space="0" w:color="auto"/>
      </w:divBdr>
    </w:div>
    <w:div w:id="1408453756">
      <w:bodyDiv w:val="1"/>
      <w:marLeft w:val="0"/>
      <w:marRight w:val="0"/>
      <w:marTop w:val="0"/>
      <w:marBottom w:val="0"/>
      <w:divBdr>
        <w:top w:val="none" w:sz="0" w:space="0" w:color="auto"/>
        <w:left w:val="none" w:sz="0" w:space="0" w:color="auto"/>
        <w:bottom w:val="none" w:sz="0" w:space="0" w:color="auto"/>
        <w:right w:val="none" w:sz="0" w:space="0" w:color="auto"/>
      </w:divBdr>
    </w:div>
    <w:div w:id="1411391488">
      <w:bodyDiv w:val="1"/>
      <w:marLeft w:val="0"/>
      <w:marRight w:val="0"/>
      <w:marTop w:val="0"/>
      <w:marBottom w:val="0"/>
      <w:divBdr>
        <w:top w:val="none" w:sz="0" w:space="0" w:color="auto"/>
        <w:left w:val="none" w:sz="0" w:space="0" w:color="auto"/>
        <w:bottom w:val="none" w:sz="0" w:space="0" w:color="auto"/>
        <w:right w:val="none" w:sz="0" w:space="0" w:color="auto"/>
      </w:divBdr>
    </w:div>
    <w:div w:id="1416972316">
      <w:bodyDiv w:val="1"/>
      <w:marLeft w:val="0"/>
      <w:marRight w:val="0"/>
      <w:marTop w:val="0"/>
      <w:marBottom w:val="0"/>
      <w:divBdr>
        <w:top w:val="none" w:sz="0" w:space="0" w:color="auto"/>
        <w:left w:val="none" w:sz="0" w:space="0" w:color="auto"/>
        <w:bottom w:val="none" w:sz="0" w:space="0" w:color="auto"/>
        <w:right w:val="none" w:sz="0" w:space="0" w:color="auto"/>
      </w:divBdr>
    </w:div>
    <w:div w:id="1422482794">
      <w:bodyDiv w:val="1"/>
      <w:marLeft w:val="0"/>
      <w:marRight w:val="0"/>
      <w:marTop w:val="0"/>
      <w:marBottom w:val="0"/>
      <w:divBdr>
        <w:top w:val="none" w:sz="0" w:space="0" w:color="auto"/>
        <w:left w:val="none" w:sz="0" w:space="0" w:color="auto"/>
        <w:bottom w:val="none" w:sz="0" w:space="0" w:color="auto"/>
        <w:right w:val="none" w:sz="0" w:space="0" w:color="auto"/>
      </w:divBdr>
    </w:div>
    <w:div w:id="1422723143">
      <w:bodyDiv w:val="1"/>
      <w:marLeft w:val="0"/>
      <w:marRight w:val="0"/>
      <w:marTop w:val="0"/>
      <w:marBottom w:val="0"/>
      <w:divBdr>
        <w:top w:val="none" w:sz="0" w:space="0" w:color="auto"/>
        <w:left w:val="none" w:sz="0" w:space="0" w:color="auto"/>
        <w:bottom w:val="none" w:sz="0" w:space="0" w:color="auto"/>
        <w:right w:val="none" w:sz="0" w:space="0" w:color="auto"/>
      </w:divBdr>
    </w:div>
    <w:div w:id="1423526880">
      <w:bodyDiv w:val="1"/>
      <w:marLeft w:val="0"/>
      <w:marRight w:val="0"/>
      <w:marTop w:val="0"/>
      <w:marBottom w:val="0"/>
      <w:divBdr>
        <w:top w:val="none" w:sz="0" w:space="0" w:color="auto"/>
        <w:left w:val="none" w:sz="0" w:space="0" w:color="auto"/>
        <w:bottom w:val="none" w:sz="0" w:space="0" w:color="auto"/>
        <w:right w:val="none" w:sz="0" w:space="0" w:color="auto"/>
      </w:divBdr>
    </w:div>
    <w:div w:id="1429807716">
      <w:bodyDiv w:val="1"/>
      <w:marLeft w:val="0"/>
      <w:marRight w:val="0"/>
      <w:marTop w:val="0"/>
      <w:marBottom w:val="0"/>
      <w:divBdr>
        <w:top w:val="none" w:sz="0" w:space="0" w:color="auto"/>
        <w:left w:val="none" w:sz="0" w:space="0" w:color="auto"/>
        <w:bottom w:val="none" w:sz="0" w:space="0" w:color="auto"/>
        <w:right w:val="none" w:sz="0" w:space="0" w:color="auto"/>
      </w:divBdr>
    </w:div>
    <w:div w:id="1438479415">
      <w:bodyDiv w:val="1"/>
      <w:marLeft w:val="0"/>
      <w:marRight w:val="0"/>
      <w:marTop w:val="0"/>
      <w:marBottom w:val="0"/>
      <w:divBdr>
        <w:top w:val="none" w:sz="0" w:space="0" w:color="auto"/>
        <w:left w:val="none" w:sz="0" w:space="0" w:color="auto"/>
        <w:bottom w:val="none" w:sz="0" w:space="0" w:color="auto"/>
        <w:right w:val="none" w:sz="0" w:space="0" w:color="auto"/>
      </w:divBdr>
    </w:div>
    <w:div w:id="1447235437">
      <w:bodyDiv w:val="1"/>
      <w:marLeft w:val="0"/>
      <w:marRight w:val="0"/>
      <w:marTop w:val="0"/>
      <w:marBottom w:val="0"/>
      <w:divBdr>
        <w:top w:val="none" w:sz="0" w:space="0" w:color="auto"/>
        <w:left w:val="none" w:sz="0" w:space="0" w:color="auto"/>
        <w:bottom w:val="none" w:sz="0" w:space="0" w:color="auto"/>
        <w:right w:val="none" w:sz="0" w:space="0" w:color="auto"/>
      </w:divBdr>
    </w:div>
    <w:div w:id="1450391837">
      <w:bodyDiv w:val="1"/>
      <w:marLeft w:val="0"/>
      <w:marRight w:val="0"/>
      <w:marTop w:val="0"/>
      <w:marBottom w:val="0"/>
      <w:divBdr>
        <w:top w:val="none" w:sz="0" w:space="0" w:color="auto"/>
        <w:left w:val="none" w:sz="0" w:space="0" w:color="auto"/>
        <w:bottom w:val="none" w:sz="0" w:space="0" w:color="auto"/>
        <w:right w:val="none" w:sz="0" w:space="0" w:color="auto"/>
      </w:divBdr>
    </w:div>
    <w:div w:id="1457720512">
      <w:bodyDiv w:val="1"/>
      <w:marLeft w:val="0"/>
      <w:marRight w:val="0"/>
      <w:marTop w:val="0"/>
      <w:marBottom w:val="0"/>
      <w:divBdr>
        <w:top w:val="none" w:sz="0" w:space="0" w:color="auto"/>
        <w:left w:val="none" w:sz="0" w:space="0" w:color="auto"/>
        <w:bottom w:val="none" w:sz="0" w:space="0" w:color="auto"/>
        <w:right w:val="none" w:sz="0" w:space="0" w:color="auto"/>
      </w:divBdr>
    </w:div>
    <w:div w:id="1470391527">
      <w:bodyDiv w:val="1"/>
      <w:marLeft w:val="0"/>
      <w:marRight w:val="0"/>
      <w:marTop w:val="0"/>
      <w:marBottom w:val="0"/>
      <w:divBdr>
        <w:top w:val="none" w:sz="0" w:space="0" w:color="auto"/>
        <w:left w:val="none" w:sz="0" w:space="0" w:color="auto"/>
        <w:bottom w:val="none" w:sz="0" w:space="0" w:color="auto"/>
        <w:right w:val="none" w:sz="0" w:space="0" w:color="auto"/>
      </w:divBdr>
    </w:div>
    <w:div w:id="1472602037">
      <w:bodyDiv w:val="1"/>
      <w:marLeft w:val="0"/>
      <w:marRight w:val="0"/>
      <w:marTop w:val="0"/>
      <w:marBottom w:val="0"/>
      <w:divBdr>
        <w:top w:val="none" w:sz="0" w:space="0" w:color="auto"/>
        <w:left w:val="none" w:sz="0" w:space="0" w:color="auto"/>
        <w:bottom w:val="none" w:sz="0" w:space="0" w:color="auto"/>
        <w:right w:val="none" w:sz="0" w:space="0" w:color="auto"/>
      </w:divBdr>
    </w:div>
    <w:div w:id="1475563669">
      <w:bodyDiv w:val="1"/>
      <w:marLeft w:val="0"/>
      <w:marRight w:val="0"/>
      <w:marTop w:val="0"/>
      <w:marBottom w:val="0"/>
      <w:divBdr>
        <w:top w:val="none" w:sz="0" w:space="0" w:color="auto"/>
        <w:left w:val="none" w:sz="0" w:space="0" w:color="auto"/>
        <w:bottom w:val="none" w:sz="0" w:space="0" w:color="auto"/>
        <w:right w:val="none" w:sz="0" w:space="0" w:color="auto"/>
      </w:divBdr>
    </w:div>
    <w:div w:id="1486705555">
      <w:bodyDiv w:val="1"/>
      <w:marLeft w:val="0"/>
      <w:marRight w:val="0"/>
      <w:marTop w:val="0"/>
      <w:marBottom w:val="0"/>
      <w:divBdr>
        <w:top w:val="none" w:sz="0" w:space="0" w:color="auto"/>
        <w:left w:val="none" w:sz="0" w:space="0" w:color="auto"/>
        <w:bottom w:val="none" w:sz="0" w:space="0" w:color="auto"/>
        <w:right w:val="none" w:sz="0" w:space="0" w:color="auto"/>
      </w:divBdr>
    </w:div>
    <w:div w:id="1504398431">
      <w:bodyDiv w:val="1"/>
      <w:marLeft w:val="0"/>
      <w:marRight w:val="0"/>
      <w:marTop w:val="0"/>
      <w:marBottom w:val="0"/>
      <w:divBdr>
        <w:top w:val="none" w:sz="0" w:space="0" w:color="auto"/>
        <w:left w:val="none" w:sz="0" w:space="0" w:color="auto"/>
        <w:bottom w:val="none" w:sz="0" w:space="0" w:color="auto"/>
        <w:right w:val="none" w:sz="0" w:space="0" w:color="auto"/>
      </w:divBdr>
    </w:div>
    <w:div w:id="1511407859">
      <w:bodyDiv w:val="1"/>
      <w:marLeft w:val="0"/>
      <w:marRight w:val="0"/>
      <w:marTop w:val="0"/>
      <w:marBottom w:val="0"/>
      <w:divBdr>
        <w:top w:val="none" w:sz="0" w:space="0" w:color="auto"/>
        <w:left w:val="none" w:sz="0" w:space="0" w:color="auto"/>
        <w:bottom w:val="none" w:sz="0" w:space="0" w:color="auto"/>
        <w:right w:val="none" w:sz="0" w:space="0" w:color="auto"/>
      </w:divBdr>
    </w:div>
    <w:div w:id="1517692124">
      <w:bodyDiv w:val="1"/>
      <w:marLeft w:val="0"/>
      <w:marRight w:val="0"/>
      <w:marTop w:val="0"/>
      <w:marBottom w:val="0"/>
      <w:divBdr>
        <w:top w:val="none" w:sz="0" w:space="0" w:color="auto"/>
        <w:left w:val="none" w:sz="0" w:space="0" w:color="auto"/>
        <w:bottom w:val="none" w:sz="0" w:space="0" w:color="auto"/>
        <w:right w:val="none" w:sz="0" w:space="0" w:color="auto"/>
      </w:divBdr>
    </w:div>
    <w:div w:id="1528833338">
      <w:bodyDiv w:val="1"/>
      <w:marLeft w:val="0"/>
      <w:marRight w:val="0"/>
      <w:marTop w:val="0"/>
      <w:marBottom w:val="0"/>
      <w:divBdr>
        <w:top w:val="none" w:sz="0" w:space="0" w:color="auto"/>
        <w:left w:val="none" w:sz="0" w:space="0" w:color="auto"/>
        <w:bottom w:val="none" w:sz="0" w:space="0" w:color="auto"/>
        <w:right w:val="none" w:sz="0" w:space="0" w:color="auto"/>
      </w:divBdr>
    </w:div>
    <w:div w:id="1538737317">
      <w:bodyDiv w:val="1"/>
      <w:marLeft w:val="0"/>
      <w:marRight w:val="0"/>
      <w:marTop w:val="0"/>
      <w:marBottom w:val="0"/>
      <w:divBdr>
        <w:top w:val="none" w:sz="0" w:space="0" w:color="auto"/>
        <w:left w:val="none" w:sz="0" w:space="0" w:color="auto"/>
        <w:bottom w:val="none" w:sz="0" w:space="0" w:color="auto"/>
        <w:right w:val="none" w:sz="0" w:space="0" w:color="auto"/>
      </w:divBdr>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
    <w:div w:id="1543008739">
      <w:bodyDiv w:val="1"/>
      <w:marLeft w:val="0"/>
      <w:marRight w:val="0"/>
      <w:marTop w:val="0"/>
      <w:marBottom w:val="0"/>
      <w:divBdr>
        <w:top w:val="none" w:sz="0" w:space="0" w:color="auto"/>
        <w:left w:val="none" w:sz="0" w:space="0" w:color="auto"/>
        <w:bottom w:val="none" w:sz="0" w:space="0" w:color="auto"/>
        <w:right w:val="none" w:sz="0" w:space="0" w:color="auto"/>
      </w:divBdr>
    </w:div>
    <w:div w:id="1546064512">
      <w:bodyDiv w:val="1"/>
      <w:marLeft w:val="0"/>
      <w:marRight w:val="0"/>
      <w:marTop w:val="0"/>
      <w:marBottom w:val="0"/>
      <w:divBdr>
        <w:top w:val="none" w:sz="0" w:space="0" w:color="auto"/>
        <w:left w:val="none" w:sz="0" w:space="0" w:color="auto"/>
        <w:bottom w:val="none" w:sz="0" w:space="0" w:color="auto"/>
        <w:right w:val="none" w:sz="0" w:space="0" w:color="auto"/>
      </w:divBdr>
    </w:div>
    <w:div w:id="1556158650">
      <w:bodyDiv w:val="1"/>
      <w:marLeft w:val="0"/>
      <w:marRight w:val="0"/>
      <w:marTop w:val="0"/>
      <w:marBottom w:val="0"/>
      <w:divBdr>
        <w:top w:val="none" w:sz="0" w:space="0" w:color="auto"/>
        <w:left w:val="none" w:sz="0" w:space="0" w:color="auto"/>
        <w:bottom w:val="none" w:sz="0" w:space="0" w:color="auto"/>
        <w:right w:val="none" w:sz="0" w:space="0" w:color="auto"/>
      </w:divBdr>
    </w:div>
    <w:div w:id="1559049848">
      <w:bodyDiv w:val="1"/>
      <w:marLeft w:val="0"/>
      <w:marRight w:val="0"/>
      <w:marTop w:val="0"/>
      <w:marBottom w:val="0"/>
      <w:divBdr>
        <w:top w:val="none" w:sz="0" w:space="0" w:color="auto"/>
        <w:left w:val="none" w:sz="0" w:space="0" w:color="auto"/>
        <w:bottom w:val="none" w:sz="0" w:space="0" w:color="auto"/>
        <w:right w:val="none" w:sz="0" w:space="0" w:color="auto"/>
      </w:divBdr>
    </w:div>
    <w:div w:id="1564178056">
      <w:bodyDiv w:val="1"/>
      <w:marLeft w:val="0"/>
      <w:marRight w:val="0"/>
      <w:marTop w:val="0"/>
      <w:marBottom w:val="0"/>
      <w:divBdr>
        <w:top w:val="none" w:sz="0" w:space="0" w:color="auto"/>
        <w:left w:val="none" w:sz="0" w:space="0" w:color="auto"/>
        <w:bottom w:val="none" w:sz="0" w:space="0" w:color="auto"/>
        <w:right w:val="none" w:sz="0" w:space="0" w:color="auto"/>
      </w:divBdr>
    </w:div>
    <w:div w:id="1565944937">
      <w:bodyDiv w:val="1"/>
      <w:marLeft w:val="0"/>
      <w:marRight w:val="0"/>
      <w:marTop w:val="0"/>
      <w:marBottom w:val="0"/>
      <w:divBdr>
        <w:top w:val="none" w:sz="0" w:space="0" w:color="auto"/>
        <w:left w:val="none" w:sz="0" w:space="0" w:color="auto"/>
        <w:bottom w:val="none" w:sz="0" w:space="0" w:color="auto"/>
        <w:right w:val="none" w:sz="0" w:space="0" w:color="auto"/>
      </w:divBdr>
    </w:div>
    <w:div w:id="1570575755">
      <w:bodyDiv w:val="1"/>
      <w:marLeft w:val="0"/>
      <w:marRight w:val="0"/>
      <w:marTop w:val="0"/>
      <w:marBottom w:val="0"/>
      <w:divBdr>
        <w:top w:val="none" w:sz="0" w:space="0" w:color="auto"/>
        <w:left w:val="none" w:sz="0" w:space="0" w:color="auto"/>
        <w:bottom w:val="none" w:sz="0" w:space="0" w:color="auto"/>
        <w:right w:val="none" w:sz="0" w:space="0" w:color="auto"/>
      </w:divBdr>
    </w:div>
    <w:div w:id="1583373583">
      <w:bodyDiv w:val="1"/>
      <w:marLeft w:val="0"/>
      <w:marRight w:val="0"/>
      <w:marTop w:val="0"/>
      <w:marBottom w:val="0"/>
      <w:divBdr>
        <w:top w:val="none" w:sz="0" w:space="0" w:color="auto"/>
        <w:left w:val="none" w:sz="0" w:space="0" w:color="auto"/>
        <w:bottom w:val="none" w:sz="0" w:space="0" w:color="auto"/>
        <w:right w:val="none" w:sz="0" w:space="0" w:color="auto"/>
      </w:divBdr>
    </w:div>
    <w:div w:id="1588995146">
      <w:bodyDiv w:val="1"/>
      <w:marLeft w:val="0"/>
      <w:marRight w:val="0"/>
      <w:marTop w:val="0"/>
      <w:marBottom w:val="0"/>
      <w:divBdr>
        <w:top w:val="none" w:sz="0" w:space="0" w:color="auto"/>
        <w:left w:val="none" w:sz="0" w:space="0" w:color="auto"/>
        <w:bottom w:val="none" w:sz="0" w:space="0" w:color="auto"/>
        <w:right w:val="none" w:sz="0" w:space="0" w:color="auto"/>
      </w:divBdr>
    </w:div>
    <w:div w:id="1590961375">
      <w:bodyDiv w:val="1"/>
      <w:marLeft w:val="0"/>
      <w:marRight w:val="0"/>
      <w:marTop w:val="0"/>
      <w:marBottom w:val="0"/>
      <w:divBdr>
        <w:top w:val="none" w:sz="0" w:space="0" w:color="auto"/>
        <w:left w:val="none" w:sz="0" w:space="0" w:color="auto"/>
        <w:bottom w:val="none" w:sz="0" w:space="0" w:color="auto"/>
        <w:right w:val="none" w:sz="0" w:space="0" w:color="auto"/>
      </w:divBdr>
    </w:div>
    <w:div w:id="1597251477">
      <w:bodyDiv w:val="1"/>
      <w:marLeft w:val="0"/>
      <w:marRight w:val="0"/>
      <w:marTop w:val="0"/>
      <w:marBottom w:val="0"/>
      <w:divBdr>
        <w:top w:val="none" w:sz="0" w:space="0" w:color="auto"/>
        <w:left w:val="none" w:sz="0" w:space="0" w:color="auto"/>
        <w:bottom w:val="none" w:sz="0" w:space="0" w:color="auto"/>
        <w:right w:val="none" w:sz="0" w:space="0" w:color="auto"/>
      </w:divBdr>
    </w:div>
    <w:div w:id="1597326384">
      <w:bodyDiv w:val="1"/>
      <w:marLeft w:val="0"/>
      <w:marRight w:val="0"/>
      <w:marTop w:val="0"/>
      <w:marBottom w:val="0"/>
      <w:divBdr>
        <w:top w:val="none" w:sz="0" w:space="0" w:color="auto"/>
        <w:left w:val="none" w:sz="0" w:space="0" w:color="auto"/>
        <w:bottom w:val="none" w:sz="0" w:space="0" w:color="auto"/>
        <w:right w:val="none" w:sz="0" w:space="0" w:color="auto"/>
      </w:divBdr>
    </w:div>
    <w:div w:id="1608350120">
      <w:bodyDiv w:val="1"/>
      <w:marLeft w:val="0"/>
      <w:marRight w:val="0"/>
      <w:marTop w:val="0"/>
      <w:marBottom w:val="0"/>
      <w:divBdr>
        <w:top w:val="none" w:sz="0" w:space="0" w:color="auto"/>
        <w:left w:val="none" w:sz="0" w:space="0" w:color="auto"/>
        <w:bottom w:val="none" w:sz="0" w:space="0" w:color="auto"/>
        <w:right w:val="none" w:sz="0" w:space="0" w:color="auto"/>
      </w:divBdr>
    </w:div>
    <w:div w:id="1617758860">
      <w:bodyDiv w:val="1"/>
      <w:marLeft w:val="0"/>
      <w:marRight w:val="0"/>
      <w:marTop w:val="0"/>
      <w:marBottom w:val="0"/>
      <w:divBdr>
        <w:top w:val="none" w:sz="0" w:space="0" w:color="auto"/>
        <w:left w:val="none" w:sz="0" w:space="0" w:color="auto"/>
        <w:bottom w:val="none" w:sz="0" w:space="0" w:color="auto"/>
        <w:right w:val="none" w:sz="0" w:space="0" w:color="auto"/>
      </w:divBdr>
    </w:div>
    <w:div w:id="1618095794">
      <w:bodyDiv w:val="1"/>
      <w:marLeft w:val="0"/>
      <w:marRight w:val="0"/>
      <w:marTop w:val="0"/>
      <w:marBottom w:val="0"/>
      <w:divBdr>
        <w:top w:val="none" w:sz="0" w:space="0" w:color="auto"/>
        <w:left w:val="none" w:sz="0" w:space="0" w:color="auto"/>
        <w:bottom w:val="none" w:sz="0" w:space="0" w:color="auto"/>
        <w:right w:val="none" w:sz="0" w:space="0" w:color="auto"/>
      </w:divBdr>
    </w:div>
    <w:div w:id="1620916323">
      <w:bodyDiv w:val="1"/>
      <w:marLeft w:val="0"/>
      <w:marRight w:val="0"/>
      <w:marTop w:val="0"/>
      <w:marBottom w:val="0"/>
      <w:divBdr>
        <w:top w:val="none" w:sz="0" w:space="0" w:color="auto"/>
        <w:left w:val="none" w:sz="0" w:space="0" w:color="auto"/>
        <w:bottom w:val="none" w:sz="0" w:space="0" w:color="auto"/>
        <w:right w:val="none" w:sz="0" w:space="0" w:color="auto"/>
      </w:divBdr>
    </w:div>
    <w:div w:id="1621961247">
      <w:bodyDiv w:val="1"/>
      <w:marLeft w:val="0"/>
      <w:marRight w:val="0"/>
      <w:marTop w:val="0"/>
      <w:marBottom w:val="0"/>
      <w:divBdr>
        <w:top w:val="none" w:sz="0" w:space="0" w:color="auto"/>
        <w:left w:val="none" w:sz="0" w:space="0" w:color="auto"/>
        <w:bottom w:val="none" w:sz="0" w:space="0" w:color="auto"/>
        <w:right w:val="none" w:sz="0" w:space="0" w:color="auto"/>
      </w:divBdr>
    </w:div>
    <w:div w:id="1627658868">
      <w:bodyDiv w:val="1"/>
      <w:marLeft w:val="0"/>
      <w:marRight w:val="0"/>
      <w:marTop w:val="0"/>
      <w:marBottom w:val="0"/>
      <w:divBdr>
        <w:top w:val="none" w:sz="0" w:space="0" w:color="auto"/>
        <w:left w:val="none" w:sz="0" w:space="0" w:color="auto"/>
        <w:bottom w:val="none" w:sz="0" w:space="0" w:color="auto"/>
        <w:right w:val="none" w:sz="0" w:space="0" w:color="auto"/>
      </w:divBdr>
    </w:div>
    <w:div w:id="1636135286">
      <w:bodyDiv w:val="1"/>
      <w:marLeft w:val="0"/>
      <w:marRight w:val="0"/>
      <w:marTop w:val="0"/>
      <w:marBottom w:val="0"/>
      <w:divBdr>
        <w:top w:val="none" w:sz="0" w:space="0" w:color="auto"/>
        <w:left w:val="none" w:sz="0" w:space="0" w:color="auto"/>
        <w:bottom w:val="none" w:sz="0" w:space="0" w:color="auto"/>
        <w:right w:val="none" w:sz="0" w:space="0" w:color="auto"/>
      </w:divBdr>
    </w:div>
    <w:div w:id="1639921841">
      <w:bodyDiv w:val="1"/>
      <w:marLeft w:val="0"/>
      <w:marRight w:val="0"/>
      <w:marTop w:val="0"/>
      <w:marBottom w:val="0"/>
      <w:divBdr>
        <w:top w:val="none" w:sz="0" w:space="0" w:color="auto"/>
        <w:left w:val="none" w:sz="0" w:space="0" w:color="auto"/>
        <w:bottom w:val="none" w:sz="0" w:space="0" w:color="auto"/>
        <w:right w:val="none" w:sz="0" w:space="0" w:color="auto"/>
      </w:divBdr>
    </w:div>
    <w:div w:id="1641571043">
      <w:bodyDiv w:val="1"/>
      <w:marLeft w:val="0"/>
      <w:marRight w:val="0"/>
      <w:marTop w:val="0"/>
      <w:marBottom w:val="0"/>
      <w:divBdr>
        <w:top w:val="none" w:sz="0" w:space="0" w:color="auto"/>
        <w:left w:val="none" w:sz="0" w:space="0" w:color="auto"/>
        <w:bottom w:val="none" w:sz="0" w:space="0" w:color="auto"/>
        <w:right w:val="none" w:sz="0" w:space="0" w:color="auto"/>
      </w:divBdr>
    </w:div>
    <w:div w:id="1647129237">
      <w:bodyDiv w:val="1"/>
      <w:marLeft w:val="0"/>
      <w:marRight w:val="0"/>
      <w:marTop w:val="0"/>
      <w:marBottom w:val="0"/>
      <w:divBdr>
        <w:top w:val="none" w:sz="0" w:space="0" w:color="auto"/>
        <w:left w:val="none" w:sz="0" w:space="0" w:color="auto"/>
        <w:bottom w:val="none" w:sz="0" w:space="0" w:color="auto"/>
        <w:right w:val="none" w:sz="0" w:space="0" w:color="auto"/>
      </w:divBdr>
    </w:div>
    <w:div w:id="1650674656">
      <w:bodyDiv w:val="1"/>
      <w:marLeft w:val="0"/>
      <w:marRight w:val="0"/>
      <w:marTop w:val="0"/>
      <w:marBottom w:val="0"/>
      <w:divBdr>
        <w:top w:val="none" w:sz="0" w:space="0" w:color="auto"/>
        <w:left w:val="none" w:sz="0" w:space="0" w:color="auto"/>
        <w:bottom w:val="none" w:sz="0" w:space="0" w:color="auto"/>
        <w:right w:val="none" w:sz="0" w:space="0" w:color="auto"/>
      </w:divBdr>
    </w:div>
    <w:div w:id="1651402762">
      <w:bodyDiv w:val="1"/>
      <w:marLeft w:val="0"/>
      <w:marRight w:val="0"/>
      <w:marTop w:val="0"/>
      <w:marBottom w:val="0"/>
      <w:divBdr>
        <w:top w:val="none" w:sz="0" w:space="0" w:color="auto"/>
        <w:left w:val="none" w:sz="0" w:space="0" w:color="auto"/>
        <w:bottom w:val="none" w:sz="0" w:space="0" w:color="auto"/>
        <w:right w:val="none" w:sz="0" w:space="0" w:color="auto"/>
      </w:divBdr>
    </w:div>
    <w:div w:id="1656910970">
      <w:bodyDiv w:val="1"/>
      <w:marLeft w:val="0"/>
      <w:marRight w:val="0"/>
      <w:marTop w:val="0"/>
      <w:marBottom w:val="0"/>
      <w:divBdr>
        <w:top w:val="none" w:sz="0" w:space="0" w:color="auto"/>
        <w:left w:val="none" w:sz="0" w:space="0" w:color="auto"/>
        <w:bottom w:val="none" w:sz="0" w:space="0" w:color="auto"/>
        <w:right w:val="none" w:sz="0" w:space="0" w:color="auto"/>
      </w:divBdr>
    </w:div>
    <w:div w:id="1658068406">
      <w:bodyDiv w:val="1"/>
      <w:marLeft w:val="0"/>
      <w:marRight w:val="0"/>
      <w:marTop w:val="0"/>
      <w:marBottom w:val="0"/>
      <w:divBdr>
        <w:top w:val="none" w:sz="0" w:space="0" w:color="auto"/>
        <w:left w:val="none" w:sz="0" w:space="0" w:color="auto"/>
        <w:bottom w:val="none" w:sz="0" w:space="0" w:color="auto"/>
        <w:right w:val="none" w:sz="0" w:space="0" w:color="auto"/>
      </w:divBdr>
    </w:div>
    <w:div w:id="1659461899">
      <w:bodyDiv w:val="1"/>
      <w:marLeft w:val="0"/>
      <w:marRight w:val="0"/>
      <w:marTop w:val="0"/>
      <w:marBottom w:val="0"/>
      <w:divBdr>
        <w:top w:val="none" w:sz="0" w:space="0" w:color="auto"/>
        <w:left w:val="none" w:sz="0" w:space="0" w:color="auto"/>
        <w:bottom w:val="none" w:sz="0" w:space="0" w:color="auto"/>
        <w:right w:val="none" w:sz="0" w:space="0" w:color="auto"/>
      </w:divBdr>
    </w:div>
    <w:div w:id="1659990224">
      <w:bodyDiv w:val="1"/>
      <w:marLeft w:val="0"/>
      <w:marRight w:val="0"/>
      <w:marTop w:val="0"/>
      <w:marBottom w:val="0"/>
      <w:divBdr>
        <w:top w:val="none" w:sz="0" w:space="0" w:color="auto"/>
        <w:left w:val="none" w:sz="0" w:space="0" w:color="auto"/>
        <w:bottom w:val="none" w:sz="0" w:space="0" w:color="auto"/>
        <w:right w:val="none" w:sz="0" w:space="0" w:color="auto"/>
      </w:divBdr>
    </w:div>
    <w:div w:id="1661732536">
      <w:bodyDiv w:val="1"/>
      <w:marLeft w:val="0"/>
      <w:marRight w:val="0"/>
      <w:marTop w:val="0"/>
      <w:marBottom w:val="0"/>
      <w:divBdr>
        <w:top w:val="none" w:sz="0" w:space="0" w:color="auto"/>
        <w:left w:val="none" w:sz="0" w:space="0" w:color="auto"/>
        <w:bottom w:val="none" w:sz="0" w:space="0" w:color="auto"/>
        <w:right w:val="none" w:sz="0" w:space="0" w:color="auto"/>
      </w:divBdr>
    </w:div>
    <w:div w:id="1662730128">
      <w:bodyDiv w:val="1"/>
      <w:marLeft w:val="0"/>
      <w:marRight w:val="0"/>
      <w:marTop w:val="0"/>
      <w:marBottom w:val="0"/>
      <w:divBdr>
        <w:top w:val="none" w:sz="0" w:space="0" w:color="auto"/>
        <w:left w:val="none" w:sz="0" w:space="0" w:color="auto"/>
        <w:bottom w:val="none" w:sz="0" w:space="0" w:color="auto"/>
        <w:right w:val="none" w:sz="0" w:space="0" w:color="auto"/>
      </w:divBdr>
    </w:div>
    <w:div w:id="1667704882">
      <w:bodyDiv w:val="1"/>
      <w:marLeft w:val="0"/>
      <w:marRight w:val="0"/>
      <w:marTop w:val="0"/>
      <w:marBottom w:val="0"/>
      <w:divBdr>
        <w:top w:val="none" w:sz="0" w:space="0" w:color="auto"/>
        <w:left w:val="none" w:sz="0" w:space="0" w:color="auto"/>
        <w:bottom w:val="none" w:sz="0" w:space="0" w:color="auto"/>
        <w:right w:val="none" w:sz="0" w:space="0" w:color="auto"/>
      </w:divBdr>
    </w:div>
    <w:div w:id="1671567187">
      <w:bodyDiv w:val="1"/>
      <w:marLeft w:val="0"/>
      <w:marRight w:val="0"/>
      <w:marTop w:val="0"/>
      <w:marBottom w:val="0"/>
      <w:divBdr>
        <w:top w:val="none" w:sz="0" w:space="0" w:color="auto"/>
        <w:left w:val="none" w:sz="0" w:space="0" w:color="auto"/>
        <w:bottom w:val="none" w:sz="0" w:space="0" w:color="auto"/>
        <w:right w:val="none" w:sz="0" w:space="0" w:color="auto"/>
      </w:divBdr>
    </w:div>
    <w:div w:id="1681466398">
      <w:bodyDiv w:val="1"/>
      <w:marLeft w:val="0"/>
      <w:marRight w:val="0"/>
      <w:marTop w:val="0"/>
      <w:marBottom w:val="0"/>
      <w:divBdr>
        <w:top w:val="none" w:sz="0" w:space="0" w:color="auto"/>
        <w:left w:val="none" w:sz="0" w:space="0" w:color="auto"/>
        <w:bottom w:val="none" w:sz="0" w:space="0" w:color="auto"/>
        <w:right w:val="none" w:sz="0" w:space="0" w:color="auto"/>
      </w:divBdr>
    </w:div>
    <w:div w:id="1686862282">
      <w:bodyDiv w:val="1"/>
      <w:marLeft w:val="0"/>
      <w:marRight w:val="0"/>
      <w:marTop w:val="0"/>
      <w:marBottom w:val="0"/>
      <w:divBdr>
        <w:top w:val="none" w:sz="0" w:space="0" w:color="auto"/>
        <w:left w:val="none" w:sz="0" w:space="0" w:color="auto"/>
        <w:bottom w:val="none" w:sz="0" w:space="0" w:color="auto"/>
        <w:right w:val="none" w:sz="0" w:space="0" w:color="auto"/>
      </w:divBdr>
    </w:div>
    <w:div w:id="1694647112">
      <w:bodyDiv w:val="1"/>
      <w:marLeft w:val="0"/>
      <w:marRight w:val="0"/>
      <w:marTop w:val="0"/>
      <w:marBottom w:val="0"/>
      <w:divBdr>
        <w:top w:val="none" w:sz="0" w:space="0" w:color="auto"/>
        <w:left w:val="none" w:sz="0" w:space="0" w:color="auto"/>
        <w:bottom w:val="none" w:sz="0" w:space="0" w:color="auto"/>
        <w:right w:val="none" w:sz="0" w:space="0" w:color="auto"/>
      </w:divBdr>
    </w:div>
    <w:div w:id="1696345139">
      <w:bodyDiv w:val="1"/>
      <w:marLeft w:val="0"/>
      <w:marRight w:val="0"/>
      <w:marTop w:val="0"/>
      <w:marBottom w:val="0"/>
      <w:divBdr>
        <w:top w:val="none" w:sz="0" w:space="0" w:color="auto"/>
        <w:left w:val="none" w:sz="0" w:space="0" w:color="auto"/>
        <w:bottom w:val="none" w:sz="0" w:space="0" w:color="auto"/>
        <w:right w:val="none" w:sz="0" w:space="0" w:color="auto"/>
      </w:divBdr>
    </w:div>
    <w:div w:id="1702632223">
      <w:bodyDiv w:val="1"/>
      <w:marLeft w:val="0"/>
      <w:marRight w:val="0"/>
      <w:marTop w:val="0"/>
      <w:marBottom w:val="0"/>
      <w:divBdr>
        <w:top w:val="none" w:sz="0" w:space="0" w:color="auto"/>
        <w:left w:val="none" w:sz="0" w:space="0" w:color="auto"/>
        <w:bottom w:val="none" w:sz="0" w:space="0" w:color="auto"/>
        <w:right w:val="none" w:sz="0" w:space="0" w:color="auto"/>
      </w:divBdr>
    </w:div>
    <w:div w:id="1708290091">
      <w:bodyDiv w:val="1"/>
      <w:marLeft w:val="0"/>
      <w:marRight w:val="0"/>
      <w:marTop w:val="0"/>
      <w:marBottom w:val="0"/>
      <w:divBdr>
        <w:top w:val="none" w:sz="0" w:space="0" w:color="auto"/>
        <w:left w:val="none" w:sz="0" w:space="0" w:color="auto"/>
        <w:bottom w:val="none" w:sz="0" w:space="0" w:color="auto"/>
        <w:right w:val="none" w:sz="0" w:space="0" w:color="auto"/>
      </w:divBdr>
    </w:div>
    <w:div w:id="1708917766">
      <w:bodyDiv w:val="1"/>
      <w:marLeft w:val="0"/>
      <w:marRight w:val="0"/>
      <w:marTop w:val="0"/>
      <w:marBottom w:val="0"/>
      <w:divBdr>
        <w:top w:val="none" w:sz="0" w:space="0" w:color="auto"/>
        <w:left w:val="none" w:sz="0" w:space="0" w:color="auto"/>
        <w:bottom w:val="none" w:sz="0" w:space="0" w:color="auto"/>
        <w:right w:val="none" w:sz="0" w:space="0" w:color="auto"/>
      </w:divBdr>
    </w:div>
    <w:div w:id="1716388382">
      <w:bodyDiv w:val="1"/>
      <w:marLeft w:val="0"/>
      <w:marRight w:val="0"/>
      <w:marTop w:val="0"/>
      <w:marBottom w:val="0"/>
      <w:divBdr>
        <w:top w:val="none" w:sz="0" w:space="0" w:color="auto"/>
        <w:left w:val="none" w:sz="0" w:space="0" w:color="auto"/>
        <w:bottom w:val="none" w:sz="0" w:space="0" w:color="auto"/>
        <w:right w:val="none" w:sz="0" w:space="0" w:color="auto"/>
      </w:divBdr>
    </w:div>
    <w:div w:id="1717467755">
      <w:bodyDiv w:val="1"/>
      <w:marLeft w:val="0"/>
      <w:marRight w:val="0"/>
      <w:marTop w:val="0"/>
      <w:marBottom w:val="0"/>
      <w:divBdr>
        <w:top w:val="none" w:sz="0" w:space="0" w:color="auto"/>
        <w:left w:val="none" w:sz="0" w:space="0" w:color="auto"/>
        <w:bottom w:val="none" w:sz="0" w:space="0" w:color="auto"/>
        <w:right w:val="none" w:sz="0" w:space="0" w:color="auto"/>
      </w:divBdr>
    </w:div>
    <w:div w:id="1720007252">
      <w:bodyDiv w:val="1"/>
      <w:marLeft w:val="0"/>
      <w:marRight w:val="0"/>
      <w:marTop w:val="0"/>
      <w:marBottom w:val="0"/>
      <w:divBdr>
        <w:top w:val="none" w:sz="0" w:space="0" w:color="auto"/>
        <w:left w:val="none" w:sz="0" w:space="0" w:color="auto"/>
        <w:bottom w:val="none" w:sz="0" w:space="0" w:color="auto"/>
        <w:right w:val="none" w:sz="0" w:space="0" w:color="auto"/>
      </w:divBdr>
    </w:div>
    <w:div w:id="1728869136">
      <w:bodyDiv w:val="1"/>
      <w:marLeft w:val="0"/>
      <w:marRight w:val="0"/>
      <w:marTop w:val="0"/>
      <w:marBottom w:val="0"/>
      <w:divBdr>
        <w:top w:val="none" w:sz="0" w:space="0" w:color="auto"/>
        <w:left w:val="none" w:sz="0" w:space="0" w:color="auto"/>
        <w:bottom w:val="none" w:sz="0" w:space="0" w:color="auto"/>
        <w:right w:val="none" w:sz="0" w:space="0" w:color="auto"/>
      </w:divBdr>
    </w:div>
    <w:div w:id="1730567012">
      <w:bodyDiv w:val="1"/>
      <w:marLeft w:val="0"/>
      <w:marRight w:val="0"/>
      <w:marTop w:val="0"/>
      <w:marBottom w:val="0"/>
      <w:divBdr>
        <w:top w:val="none" w:sz="0" w:space="0" w:color="auto"/>
        <w:left w:val="none" w:sz="0" w:space="0" w:color="auto"/>
        <w:bottom w:val="none" w:sz="0" w:space="0" w:color="auto"/>
        <w:right w:val="none" w:sz="0" w:space="0" w:color="auto"/>
      </w:divBdr>
    </w:div>
    <w:div w:id="1747221998">
      <w:bodyDiv w:val="1"/>
      <w:marLeft w:val="0"/>
      <w:marRight w:val="0"/>
      <w:marTop w:val="0"/>
      <w:marBottom w:val="0"/>
      <w:divBdr>
        <w:top w:val="none" w:sz="0" w:space="0" w:color="auto"/>
        <w:left w:val="none" w:sz="0" w:space="0" w:color="auto"/>
        <w:bottom w:val="none" w:sz="0" w:space="0" w:color="auto"/>
        <w:right w:val="none" w:sz="0" w:space="0" w:color="auto"/>
      </w:divBdr>
    </w:div>
    <w:div w:id="1757630835">
      <w:bodyDiv w:val="1"/>
      <w:marLeft w:val="0"/>
      <w:marRight w:val="0"/>
      <w:marTop w:val="0"/>
      <w:marBottom w:val="0"/>
      <w:divBdr>
        <w:top w:val="none" w:sz="0" w:space="0" w:color="auto"/>
        <w:left w:val="none" w:sz="0" w:space="0" w:color="auto"/>
        <w:bottom w:val="none" w:sz="0" w:space="0" w:color="auto"/>
        <w:right w:val="none" w:sz="0" w:space="0" w:color="auto"/>
      </w:divBdr>
    </w:div>
    <w:div w:id="1757746188">
      <w:bodyDiv w:val="1"/>
      <w:marLeft w:val="0"/>
      <w:marRight w:val="0"/>
      <w:marTop w:val="0"/>
      <w:marBottom w:val="0"/>
      <w:divBdr>
        <w:top w:val="none" w:sz="0" w:space="0" w:color="auto"/>
        <w:left w:val="none" w:sz="0" w:space="0" w:color="auto"/>
        <w:bottom w:val="none" w:sz="0" w:space="0" w:color="auto"/>
        <w:right w:val="none" w:sz="0" w:space="0" w:color="auto"/>
      </w:divBdr>
    </w:div>
    <w:div w:id="1758821631">
      <w:bodyDiv w:val="1"/>
      <w:marLeft w:val="0"/>
      <w:marRight w:val="0"/>
      <w:marTop w:val="0"/>
      <w:marBottom w:val="0"/>
      <w:divBdr>
        <w:top w:val="none" w:sz="0" w:space="0" w:color="auto"/>
        <w:left w:val="none" w:sz="0" w:space="0" w:color="auto"/>
        <w:bottom w:val="none" w:sz="0" w:space="0" w:color="auto"/>
        <w:right w:val="none" w:sz="0" w:space="0" w:color="auto"/>
      </w:divBdr>
    </w:div>
    <w:div w:id="1764497784">
      <w:bodyDiv w:val="1"/>
      <w:marLeft w:val="0"/>
      <w:marRight w:val="0"/>
      <w:marTop w:val="0"/>
      <w:marBottom w:val="0"/>
      <w:divBdr>
        <w:top w:val="none" w:sz="0" w:space="0" w:color="auto"/>
        <w:left w:val="none" w:sz="0" w:space="0" w:color="auto"/>
        <w:bottom w:val="none" w:sz="0" w:space="0" w:color="auto"/>
        <w:right w:val="none" w:sz="0" w:space="0" w:color="auto"/>
      </w:divBdr>
    </w:div>
    <w:div w:id="1769083457">
      <w:bodyDiv w:val="1"/>
      <w:marLeft w:val="0"/>
      <w:marRight w:val="0"/>
      <w:marTop w:val="0"/>
      <w:marBottom w:val="0"/>
      <w:divBdr>
        <w:top w:val="none" w:sz="0" w:space="0" w:color="auto"/>
        <w:left w:val="none" w:sz="0" w:space="0" w:color="auto"/>
        <w:bottom w:val="none" w:sz="0" w:space="0" w:color="auto"/>
        <w:right w:val="none" w:sz="0" w:space="0" w:color="auto"/>
      </w:divBdr>
    </w:div>
    <w:div w:id="1782603081">
      <w:bodyDiv w:val="1"/>
      <w:marLeft w:val="0"/>
      <w:marRight w:val="0"/>
      <w:marTop w:val="0"/>
      <w:marBottom w:val="0"/>
      <w:divBdr>
        <w:top w:val="none" w:sz="0" w:space="0" w:color="auto"/>
        <w:left w:val="none" w:sz="0" w:space="0" w:color="auto"/>
        <w:bottom w:val="none" w:sz="0" w:space="0" w:color="auto"/>
        <w:right w:val="none" w:sz="0" w:space="0" w:color="auto"/>
      </w:divBdr>
    </w:div>
    <w:div w:id="1786119164">
      <w:bodyDiv w:val="1"/>
      <w:marLeft w:val="0"/>
      <w:marRight w:val="0"/>
      <w:marTop w:val="0"/>
      <w:marBottom w:val="0"/>
      <w:divBdr>
        <w:top w:val="none" w:sz="0" w:space="0" w:color="auto"/>
        <w:left w:val="none" w:sz="0" w:space="0" w:color="auto"/>
        <w:bottom w:val="none" w:sz="0" w:space="0" w:color="auto"/>
        <w:right w:val="none" w:sz="0" w:space="0" w:color="auto"/>
      </w:divBdr>
      <w:divsChild>
        <w:div w:id="888692025">
          <w:marLeft w:val="0"/>
          <w:marRight w:val="0"/>
          <w:marTop w:val="0"/>
          <w:marBottom w:val="0"/>
          <w:divBdr>
            <w:top w:val="none" w:sz="0" w:space="0" w:color="auto"/>
            <w:left w:val="none" w:sz="0" w:space="0" w:color="auto"/>
            <w:bottom w:val="none" w:sz="0" w:space="0" w:color="auto"/>
            <w:right w:val="none" w:sz="0" w:space="0" w:color="auto"/>
          </w:divBdr>
          <w:divsChild>
            <w:div w:id="892160643">
              <w:marLeft w:val="0"/>
              <w:marRight w:val="0"/>
              <w:marTop w:val="0"/>
              <w:marBottom w:val="0"/>
              <w:divBdr>
                <w:top w:val="none" w:sz="0" w:space="0" w:color="auto"/>
                <w:left w:val="none" w:sz="0" w:space="0" w:color="auto"/>
                <w:bottom w:val="none" w:sz="0" w:space="0" w:color="auto"/>
                <w:right w:val="none" w:sz="0" w:space="0" w:color="auto"/>
              </w:divBdr>
            </w:div>
            <w:div w:id="344328981">
              <w:marLeft w:val="0"/>
              <w:marRight w:val="0"/>
              <w:marTop w:val="0"/>
              <w:marBottom w:val="0"/>
              <w:divBdr>
                <w:top w:val="none" w:sz="0" w:space="0" w:color="auto"/>
                <w:left w:val="none" w:sz="0" w:space="0" w:color="auto"/>
                <w:bottom w:val="none" w:sz="0" w:space="0" w:color="auto"/>
                <w:right w:val="none" w:sz="0" w:space="0" w:color="auto"/>
              </w:divBdr>
            </w:div>
            <w:div w:id="836767945">
              <w:marLeft w:val="0"/>
              <w:marRight w:val="0"/>
              <w:marTop w:val="0"/>
              <w:marBottom w:val="0"/>
              <w:divBdr>
                <w:top w:val="none" w:sz="0" w:space="0" w:color="auto"/>
                <w:left w:val="none" w:sz="0" w:space="0" w:color="auto"/>
                <w:bottom w:val="none" w:sz="0" w:space="0" w:color="auto"/>
                <w:right w:val="none" w:sz="0" w:space="0" w:color="auto"/>
              </w:divBdr>
            </w:div>
            <w:div w:id="2142190303">
              <w:marLeft w:val="0"/>
              <w:marRight w:val="0"/>
              <w:marTop w:val="0"/>
              <w:marBottom w:val="0"/>
              <w:divBdr>
                <w:top w:val="none" w:sz="0" w:space="0" w:color="auto"/>
                <w:left w:val="none" w:sz="0" w:space="0" w:color="auto"/>
                <w:bottom w:val="none" w:sz="0" w:space="0" w:color="auto"/>
                <w:right w:val="none" w:sz="0" w:space="0" w:color="auto"/>
              </w:divBdr>
            </w:div>
            <w:div w:id="570314726">
              <w:marLeft w:val="0"/>
              <w:marRight w:val="0"/>
              <w:marTop w:val="0"/>
              <w:marBottom w:val="0"/>
              <w:divBdr>
                <w:top w:val="none" w:sz="0" w:space="0" w:color="auto"/>
                <w:left w:val="none" w:sz="0" w:space="0" w:color="auto"/>
                <w:bottom w:val="none" w:sz="0" w:space="0" w:color="auto"/>
                <w:right w:val="none" w:sz="0" w:space="0" w:color="auto"/>
              </w:divBdr>
            </w:div>
            <w:div w:id="1394431710">
              <w:marLeft w:val="0"/>
              <w:marRight w:val="0"/>
              <w:marTop w:val="0"/>
              <w:marBottom w:val="0"/>
              <w:divBdr>
                <w:top w:val="none" w:sz="0" w:space="0" w:color="auto"/>
                <w:left w:val="none" w:sz="0" w:space="0" w:color="auto"/>
                <w:bottom w:val="none" w:sz="0" w:space="0" w:color="auto"/>
                <w:right w:val="none" w:sz="0" w:space="0" w:color="auto"/>
              </w:divBdr>
            </w:div>
            <w:div w:id="600533519">
              <w:marLeft w:val="0"/>
              <w:marRight w:val="0"/>
              <w:marTop w:val="0"/>
              <w:marBottom w:val="0"/>
              <w:divBdr>
                <w:top w:val="none" w:sz="0" w:space="0" w:color="auto"/>
                <w:left w:val="none" w:sz="0" w:space="0" w:color="auto"/>
                <w:bottom w:val="none" w:sz="0" w:space="0" w:color="auto"/>
                <w:right w:val="none" w:sz="0" w:space="0" w:color="auto"/>
              </w:divBdr>
            </w:div>
            <w:div w:id="19178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8461">
      <w:bodyDiv w:val="1"/>
      <w:marLeft w:val="0"/>
      <w:marRight w:val="0"/>
      <w:marTop w:val="0"/>
      <w:marBottom w:val="0"/>
      <w:divBdr>
        <w:top w:val="none" w:sz="0" w:space="0" w:color="auto"/>
        <w:left w:val="none" w:sz="0" w:space="0" w:color="auto"/>
        <w:bottom w:val="none" w:sz="0" w:space="0" w:color="auto"/>
        <w:right w:val="none" w:sz="0" w:space="0" w:color="auto"/>
      </w:divBdr>
    </w:div>
    <w:div w:id="1789619826">
      <w:bodyDiv w:val="1"/>
      <w:marLeft w:val="0"/>
      <w:marRight w:val="0"/>
      <w:marTop w:val="0"/>
      <w:marBottom w:val="0"/>
      <w:divBdr>
        <w:top w:val="none" w:sz="0" w:space="0" w:color="auto"/>
        <w:left w:val="none" w:sz="0" w:space="0" w:color="auto"/>
        <w:bottom w:val="none" w:sz="0" w:space="0" w:color="auto"/>
        <w:right w:val="none" w:sz="0" w:space="0" w:color="auto"/>
      </w:divBdr>
    </w:div>
    <w:div w:id="1797143462">
      <w:bodyDiv w:val="1"/>
      <w:marLeft w:val="0"/>
      <w:marRight w:val="0"/>
      <w:marTop w:val="0"/>
      <w:marBottom w:val="0"/>
      <w:divBdr>
        <w:top w:val="none" w:sz="0" w:space="0" w:color="auto"/>
        <w:left w:val="none" w:sz="0" w:space="0" w:color="auto"/>
        <w:bottom w:val="none" w:sz="0" w:space="0" w:color="auto"/>
        <w:right w:val="none" w:sz="0" w:space="0" w:color="auto"/>
      </w:divBdr>
    </w:div>
    <w:div w:id="1807316562">
      <w:bodyDiv w:val="1"/>
      <w:marLeft w:val="0"/>
      <w:marRight w:val="0"/>
      <w:marTop w:val="0"/>
      <w:marBottom w:val="0"/>
      <w:divBdr>
        <w:top w:val="none" w:sz="0" w:space="0" w:color="auto"/>
        <w:left w:val="none" w:sz="0" w:space="0" w:color="auto"/>
        <w:bottom w:val="none" w:sz="0" w:space="0" w:color="auto"/>
        <w:right w:val="none" w:sz="0" w:space="0" w:color="auto"/>
      </w:divBdr>
    </w:div>
    <w:div w:id="1807431710">
      <w:bodyDiv w:val="1"/>
      <w:marLeft w:val="0"/>
      <w:marRight w:val="0"/>
      <w:marTop w:val="0"/>
      <w:marBottom w:val="0"/>
      <w:divBdr>
        <w:top w:val="none" w:sz="0" w:space="0" w:color="auto"/>
        <w:left w:val="none" w:sz="0" w:space="0" w:color="auto"/>
        <w:bottom w:val="none" w:sz="0" w:space="0" w:color="auto"/>
        <w:right w:val="none" w:sz="0" w:space="0" w:color="auto"/>
      </w:divBdr>
    </w:div>
    <w:div w:id="1814564668">
      <w:bodyDiv w:val="1"/>
      <w:marLeft w:val="0"/>
      <w:marRight w:val="0"/>
      <w:marTop w:val="0"/>
      <w:marBottom w:val="0"/>
      <w:divBdr>
        <w:top w:val="none" w:sz="0" w:space="0" w:color="auto"/>
        <w:left w:val="none" w:sz="0" w:space="0" w:color="auto"/>
        <w:bottom w:val="none" w:sz="0" w:space="0" w:color="auto"/>
        <w:right w:val="none" w:sz="0" w:space="0" w:color="auto"/>
      </w:divBdr>
    </w:div>
    <w:div w:id="1817798327">
      <w:bodyDiv w:val="1"/>
      <w:marLeft w:val="0"/>
      <w:marRight w:val="0"/>
      <w:marTop w:val="0"/>
      <w:marBottom w:val="0"/>
      <w:divBdr>
        <w:top w:val="none" w:sz="0" w:space="0" w:color="auto"/>
        <w:left w:val="none" w:sz="0" w:space="0" w:color="auto"/>
        <w:bottom w:val="none" w:sz="0" w:space="0" w:color="auto"/>
        <w:right w:val="none" w:sz="0" w:space="0" w:color="auto"/>
      </w:divBdr>
    </w:div>
    <w:div w:id="1819883013">
      <w:bodyDiv w:val="1"/>
      <w:marLeft w:val="0"/>
      <w:marRight w:val="0"/>
      <w:marTop w:val="0"/>
      <w:marBottom w:val="0"/>
      <w:divBdr>
        <w:top w:val="none" w:sz="0" w:space="0" w:color="auto"/>
        <w:left w:val="none" w:sz="0" w:space="0" w:color="auto"/>
        <w:bottom w:val="none" w:sz="0" w:space="0" w:color="auto"/>
        <w:right w:val="none" w:sz="0" w:space="0" w:color="auto"/>
      </w:divBdr>
    </w:div>
    <w:div w:id="1827937313">
      <w:bodyDiv w:val="1"/>
      <w:marLeft w:val="0"/>
      <w:marRight w:val="0"/>
      <w:marTop w:val="0"/>
      <w:marBottom w:val="0"/>
      <w:divBdr>
        <w:top w:val="none" w:sz="0" w:space="0" w:color="auto"/>
        <w:left w:val="none" w:sz="0" w:space="0" w:color="auto"/>
        <w:bottom w:val="none" w:sz="0" w:space="0" w:color="auto"/>
        <w:right w:val="none" w:sz="0" w:space="0" w:color="auto"/>
      </w:divBdr>
    </w:div>
    <w:div w:id="1831405984">
      <w:bodyDiv w:val="1"/>
      <w:marLeft w:val="0"/>
      <w:marRight w:val="0"/>
      <w:marTop w:val="0"/>
      <w:marBottom w:val="0"/>
      <w:divBdr>
        <w:top w:val="none" w:sz="0" w:space="0" w:color="auto"/>
        <w:left w:val="none" w:sz="0" w:space="0" w:color="auto"/>
        <w:bottom w:val="none" w:sz="0" w:space="0" w:color="auto"/>
        <w:right w:val="none" w:sz="0" w:space="0" w:color="auto"/>
      </w:divBdr>
    </w:div>
    <w:div w:id="1834635754">
      <w:bodyDiv w:val="1"/>
      <w:marLeft w:val="0"/>
      <w:marRight w:val="0"/>
      <w:marTop w:val="0"/>
      <w:marBottom w:val="0"/>
      <w:divBdr>
        <w:top w:val="none" w:sz="0" w:space="0" w:color="auto"/>
        <w:left w:val="none" w:sz="0" w:space="0" w:color="auto"/>
        <w:bottom w:val="none" w:sz="0" w:space="0" w:color="auto"/>
        <w:right w:val="none" w:sz="0" w:space="0" w:color="auto"/>
      </w:divBdr>
    </w:div>
    <w:div w:id="1834956060">
      <w:bodyDiv w:val="1"/>
      <w:marLeft w:val="0"/>
      <w:marRight w:val="0"/>
      <w:marTop w:val="0"/>
      <w:marBottom w:val="0"/>
      <w:divBdr>
        <w:top w:val="none" w:sz="0" w:space="0" w:color="auto"/>
        <w:left w:val="none" w:sz="0" w:space="0" w:color="auto"/>
        <w:bottom w:val="none" w:sz="0" w:space="0" w:color="auto"/>
        <w:right w:val="none" w:sz="0" w:space="0" w:color="auto"/>
      </w:divBdr>
    </w:div>
    <w:div w:id="1835681440">
      <w:bodyDiv w:val="1"/>
      <w:marLeft w:val="0"/>
      <w:marRight w:val="0"/>
      <w:marTop w:val="0"/>
      <w:marBottom w:val="0"/>
      <w:divBdr>
        <w:top w:val="none" w:sz="0" w:space="0" w:color="auto"/>
        <w:left w:val="none" w:sz="0" w:space="0" w:color="auto"/>
        <w:bottom w:val="none" w:sz="0" w:space="0" w:color="auto"/>
        <w:right w:val="none" w:sz="0" w:space="0" w:color="auto"/>
      </w:divBdr>
    </w:div>
    <w:div w:id="1836534733">
      <w:bodyDiv w:val="1"/>
      <w:marLeft w:val="0"/>
      <w:marRight w:val="0"/>
      <w:marTop w:val="0"/>
      <w:marBottom w:val="0"/>
      <w:divBdr>
        <w:top w:val="none" w:sz="0" w:space="0" w:color="auto"/>
        <w:left w:val="none" w:sz="0" w:space="0" w:color="auto"/>
        <w:bottom w:val="none" w:sz="0" w:space="0" w:color="auto"/>
        <w:right w:val="none" w:sz="0" w:space="0" w:color="auto"/>
      </w:divBdr>
    </w:div>
    <w:div w:id="1849565943">
      <w:bodyDiv w:val="1"/>
      <w:marLeft w:val="0"/>
      <w:marRight w:val="0"/>
      <w:marTop w:val="0"/>
      <w:marBottom w:val="0"/>
      <w:divBdr>
        <w:top w:val="none" w:sz="0" w:space="0" w:color="auto"/>
        <w:left w:val="none" w:sz="0" w:space="0" w:color="auto"/>
        <w:bottom w:val="none" w:sz="0" w:space="0" w:color="auto"/>
        <w:right w:val="none" w:sz="0" w:space="0" w:color="auto"/>
      </w:divBdr>
    </w:div>
    <w:div w:id="1858814993">
      <w:bodyDiv w:val="1"/>
      <w:marLeft w:val="0"/>
      <w:marRight w:val="0"/>
      <w:marTop w:val="0"/>
      <w:marBottom w:val="0"/>
      <w:divBdr>
        <w:top w:val="none" w:sz="0" w:space="0" w:color="auto"/>
        <w:left w:val="none" w:sz="0" w:space="0" w:color="auto"/>
        <w:bottom w:val="none" w:sz="0" w:space="0" w:color="auto"/>
        <w:right w:val="none" w:sz="0" w:space="0" w:color="auto"/>
      </w:divBdr>
    </w:div>
    <w:div w:id="1871409712">
      <w:bodyDiv w:val="1"/>
      <w:marLeft w:val="0"/>
      <w:marRight w:val="0"/>
      <w:marTop w:val="0"/>
      <w:marBottom w:val="0"/>
      <w:divBdr>
        <w:top w:val="none" w:sz="0" w:space="0" w:color="auto"/>
        <w:left w:val="none" w:sz="0" w:space="0" w:color="auto"/>
        <w:bottom w:val="none" w:sz="0" w:space="0" w:color="auto"/>
        <w:right w:val="none" w:sz="0" w:space="0" w:color="auto"/>
      </w:divBdr>
    </w:div>
    <w:div w:id="1881088748">
      <w:bodyDiv w:val="1"/>
      <w:marLeft w:val="0"/>
      <w:marRight w:val="0"/>
      <w:marTop w:val="0"/>
      <w:marBottom w:val="0"/>
      <w:divBdr>
        <w:top w:val="none" w:sz="0" w:space="0" w:color="auto"/>
        <w:left w:val="none" w:sz="0" w:space="0" w:color="auto"/>
        <w:bottom w:val="none" w:sz="0" w:space="0" w:color="auto"/>
        <w:right w:val="none" w:sz="0" w:space="0" w:color="auto"/>
      </w:divBdr>
    </w:div>
    <w:div w:id="1882277738">
      <w:bodyDiv w:val="1"/>
      <w:marLeft w:val="0"/>
      <w:marRight w:val="0"/>
      <w:marTop w:val="0"/>
      <w:marBottom w:val="0"/>
      <w:divBdr>
        <w:top w:val="none" w:sz="0" w:space="0" w:color="auto"/>
        <w:left w:val="none" w:sz="0" w:space="0" w:color="auto"/>
        <w:bottom w:val="none" w:sz="0" w:space="0" w:color="auto"/>
        <w:right w:val="none" w:sz="0" w:space="0" w:color="auto"/>
      </w:divBdr>
    </w:div>
    <w:div w:id="1885483547">
      <w:bodyDiv w:val="1"/>
      <w:marLeft w:val="0"/>
      <w:marRight w:val="0"/>
      <w:marTop w:val="0"/>
      <w:marBottom w:val="0"/>
      <w:divBdr>
        <w:top w:val="none" w:sz="0" w:space="0" w:color="auto"/>
        <w:left w:val="none" w:sz="0" w:space="0" w:color="auto"/>
        <w:bottom w:val="none" w:sz="0" w:space="0" w:color="auto"/>
        <w:right w:val="none" w:sz="0" w:space="0" w:color="auto"/>
      </w:divBdr>
    </w:div>
    <w:div w:id="1890795963">
      <w:bodyDiv w:val="1"/>
      <w:marLeft w:val="0"/>
      <w:marRight w:val="0"/>
      <w:marTop w:val="0"/>
      <w:marBottom w:val="0"/>
      <w:divBdr>
        <w:top w:val="none" w:sz="0" w:space="0" w:color="auto"/>
        <w:left w:val="none" w:sz="0" w:space="0" w:color="auto"/>
        <w:bottom w:val="none" w:sz="0" w:space="0" w:color="auto"/>
        <w:right w:val="none" w:sz="0" w:space="0" w:color="auto"/>
      </w:divBdr>
    </w:div>
    <w:div w:id="1891917195">
      <w:bodyDiv w:val="1"/>
      <w:marLeft w:val="0"/>
      <w:marRight w:val="0"/>
      <w:marTop w:val="0"/>
      <w:marBottom w:val="0"/>
      <w:divBdr>
        <w:top w:val="none" w:sz="0" w:space="0" w:color="auto"/>
        <w:left w:val="none" w:sz="0" w:space="0" w:color="auto"/>
        <w:bottom w:val="none" w:sz="0" w:space="0" w:color="auto"/>
        <w:right w:val="none" w:sz="0" w:space="0" w:color="auto"/>
      </w:divBdr>
    </w:div>
    <w:div w:id="1898204700">
      <w:bodyDiv w:val="1"/>
      <w:marLeft w:val="0"/>
      <w:marRight w:val="0"/>
      <w:marTop w:val="0"/>
      <w:marBottom w:val="0"/>
      <w:divBdr>
        <w:top w:val="none" w:sz="0" w:space="0" w:color="auto"/>
        <w:left w:val="none" w:sz="0" w:space="0" w:color="auto"/>
        <w:bottom w:val="none" w:sz="0" w:space="0" w:color="auto"/>
        <w:right w:val="none" w:sz="0" w:space="0" w:color="auto"/>
      </w:divBdr>
    </w:div>
    <w:div w:id="1900742605">
      <w:bodyDiv w:val="1"/>
      <w:marLeft w:val="0"/>
      <w:marRight w:val="0"/>
      <w:marTop w:val="0"/>
      <w:marBottom w:val="0"/>
      <w:divBdr>
        <w:top w:val="none" w:sz="0" w:space="0" w:color="auto"/>
        <w:left w:val="none" w:sz="0" w:space="0" w:color="auto"/>
        <w:bottom w:val="none" w:sz="0" w:space="0" w:color="auto"/>
        <w:right w:val="none" w:sz="0" w:space="0" w:color="auto"/>
      </w:divBdr>
    </w:div>
    <w:div w:id="1903903443">
      <w:bodyDiv w:val="1"/>
      <w:marLeft w:val="0"/>
      <w:marRight w:val="0"/>
      <w:marTop w:val="0"/>
      <w:marBottom w:val="0"/>
      <w:divBdr>
        <w:top w:val="none" w:sz="0" w:space="0" w:color="auto"/>
        <w:left w:val="none" w:sz="0" w:space="0" w:color="auto"/>
        <w:bottom w:val="none" w:sz="0" w:space="0" w:color="auto"/>
        <w:right w:val="none" w:sz="0" w:space="0" w:color="auto"/>
      </w:divBdr>
    </w:div>
    <w:div w:id="1909069883">
      <w:bodyDiv w:val="1"/>
      <w:marLeft w:val="0"/>
      <w:marRight w:val="0"/>
      <w:marTop w:val="0"/>
      <w:marBottom w:val="0"/>
      <w:divBdr>
        <w:top w:val="none" w:sz="0" w:space="0" w:color="auto"/>
        <w:left w:val="none" w:sz="0" w:space="0" w:color="auto"/>
        <w:bottom w:val="none" w:sz="0" w:space="0" w:color="auto"/>
        <w:right w:val="none" w:sz="0" w:space="0" w:color="auto"/>
      </w:divBdr>
    </w:div>
    <w:div w:id="1909612400">
      <w:bodyDiv w:val="1"/>
      <w:marLeft w:val="0"/>
      <w:marRight w:val="0"/>
      <w:marTop w:val="0"/>
      <w:marBottom w:val="0"/>
      <w:divBdr>
        <w:top w:val="none" w:sz="0" w:space="0" w:color="auto"/>
        <w:left w:val="none" w:sz="0" w:space="0" w:color="auto"/>
        <w:bottom w:val="none" w:sz="0" w:space="0" w:color="auto"/>
        <w:right w:val="none" w:sz="0" w:space="0" w:color="auto"/>
      </w:divBdr>
    </w:div>
    <w:div w:id="1913663980">
      <w:bodyDiv w:val="1"/>
      <w:marLeft w:val="0"/>
      <w:marRight w:val="0"/>
      <w:marTop w:val="0"/>
      <w:marBottom w:val="0"/>
      <w:divBdr>
        <w:top w:val="none" w:sz="0" w:space="0" w:color="auto"/>
        <w:left w:val="none" w:sz="0" w:space="0" w:color="auto"/>
        <w:bottom w:val="none" w:sz="0" w:space="0" w:color="auto"/>
        <w:right w:val="none" w:sz="0" w:space="0" w:color="auto"/>
      </w:divBdr>
    </w:div>
    <w:div w:id="1917666471">
      <w:bodyDiv w:val="1"/>
      <w:marLeft w:val="0"/>
      <w:marRight w:val="0"/>
      <w:marTop w:val="0"/>
      <w:marBottom w:val="0"/>
      <w:divBdr>
        <w:top w:val="none" w:sz="0" w:space="0" w:color="auto"/>
        <w:left w:val="none" w:sz="0" w:space="0" w:color="auto"/>
        <w:bottom w:val="none" w:sz="0" w:space="0" w:color="auto"/>
        <w:right w:val="none" w:sz="0" w:space="0" w:color="auto"/>
      </w:divBdr>
    </w:div>
    <w:div w:id="1932591318">
      <w:bodyDiv w:val="1"/>
      <w:marLeft w:val="0"/>
      <w:marRight w:val="0"/>
      <w:marTop w:val="0"/>
      <w:marBottom w:val="0"/>
      <w:divBdr>
        <w:top w:val="none" w:sz="0" w:space="0" w:color="auto"/>
        <w:left w:val="none" w:sz="0" w:space="0" w:color="auto"/>
        <w:bottom w:val="none" w:sz="0" w:space="0" w:color="auto"/>
        <w:right w:val="none" w:sz="0" w:space="0" w:color="auto"/>
      </w:divBdr>
    </w:div>
    <w:div w:id="1937592042">
      <w:bodyDiv w:val="1"/>
      <w:marLeft w:val="0"/>
      <w:marRight w:val="0"/>
      <w:marTop w:val="0"/>
      <w:marBottom w:val="0"/>
      <w:divBdr>
        <w:top w:val="none" w:sz="0" w:space="0" w:color="auto"/>
        <w:left w:val="none" w:sz="0" w:space="0" w:color="auto"/>
        <w:bottom w:val="none" w:sz="0" w:space="0" w:color="auto"/>
        <w:right w:val="none" w:sz="0" w:space="0" w:color="auto"/>
      </w:divBdr>
    </w:div>
    <w:div w:id="1945576499">
      <w:bodyDiv w:val="1"/>
      <w:marLeft w:val="0"/>
      <w:marRight w:val="0"/>
      <w:marTop w:val="0"/>
      <w:marBottom w:val="0"/>
      <w:divBdr>
        <w:top w:val="none" w:sz="0" w:space="0" w:color="auto"/>
        <w:left w:val="none" w:sz="0" w:space="0" w:color="auto"/>
        <w:bottom w:val="none" w:sz="0" w:space="0" w:color="auto"/>
        <w:right w:val="none" w:sz="0" w:space="0" w:color="auto"/>
      </w:divBdr>
    </w:div>
    <w:div w:id="1946843680">
      <w:bodyDiv w:val="1"/>
      <w:marLeft w:val="0"/>
      <w:marRight w:val="0"/>
      <w:marTop w:val="0"/>
      <w:marBottom w:val="0"/>
      <w:divBdr>
        <w:top w:val="none" w:sz="0" w:space="0" w:color="auto"/>
        <w:left w:val="none" w:sz="0" w:space="0" w:color="auto"/>
        <w:bottom w:val="none" w:sz="0" w:space="0" w:color="auto"/>
        <w:right w:val="none" w:sz="0" w:space="0" w:color="auto"/>
      </w:divBdr>
    </w:div>
    <w:div w:id="1964774804">
      <w:bodyDiv w:val="1"/>
      <w:marLeft w:val="0"/>
      <w:marRight w:val="0"/>
      <w:marTop w:val="0"/>
      <w:marBottom w:val="0"/>
      <w:divBdr>
        <w:top w:val="none" w:sz="0" w:space="0" w:color="auto"/>
        <w:left w:val="none" w:sz="0" w:space="0" w:color="auto"/>
        <w:bottom w:val="none" w:sz="0" w:space="0" w:color="auto"/>
        <w:right w:val="none" w:sz="0" w:space="0" w:color="auto"/>
      </w:divBdr>
    </w:div>
    <w:div w:id="1974291841">
      <w:bodyDiv w:val="1"/>
      <w:marLeft w:val="0"/>
      <w:marRight w:val="0"/>
      <w:marTop w:val="0"/>
      <w:marBottom w:val="0"/>
      <w:divBdr>
        <w:top w:val="none" w:sz="0" w:space="0" w:color="auto"/>
        <w:left w:val="none" w:sz="0" w:space="0" w:color="auto"/>
        <w:bottom w:val="none" w:sz="0" w:space="0" w:color="auto"/>
        <w:right w:val="none" w:sz="0" w:space="0" w:color="auto"/>
      </w:divBdr>
    </w:div>
    <w:div w:id="1979875098">
      <w:bodyDiv w:val="1"/>
      <w:marLeft w:val="0"/>
      <w:marRight w:val="0"/>
      <w:marTop w:val="0"/>
      <w:marBottom w:val="0"/>
      <w:divBdr>
        <w:top w:val="none" w:sz="0" w:space="0" w:color="auto"/>
        <w:left w:val="none" w:sz="0" w:space="0" w:color="auto"/>
        <w:bottom w:val="none" w:sz="0" w:space="0" w:color="auto"/>
        <w:right w:val="none" w:sz="0" w:space="0" w:color="auto"/>
      </w:divBdr>
    </w:div>
    <w:div w:id="1982271681">
      <w:bodyDiv w:val="1"/>
      <w:marLeft w:val="0"/>
      <w:marRight w:val="0"/>
      <w:marTop w:val="0"/>
      <w:marBottom w:val="0"/>
      <w:divBdr>
        <w:top w:val="none" w:sz="0" w:space="0" w:color="auto"/>
        <w:left w:val="none" w:sz="0" w:space="0" w:color="auto"/>
        <w:bottom w:val="none" w:sz="0" w:space="0" w:color="auto"/>
        <w:right w:val="none" w:sz="0" w:space="0" w:color="auto"/>
      </w:divBdr>
    </w:div>
    <w:div w:id="1984696269">
      <w:bodyDiv w:val="1"/>
      <w:marLeft w:val="0"/>
      <w:marRight w:val="0"/>
      <w:marTop w:val="0"/>
      <w:marBottom w:val="0"/>
      <w:divBdr>
        <w:top w:val="none" w:sz="0" w:space="0" w:color="auto"/>
        <w:left w:val="none" w:sz="0" w:space="0" w:color="auto"/>
        <w:bottom w:val="none" w:sz="0" w:space="0" w:color="auto"/>
        <w:right w:val="none" w:sz="0" w:space="0" w:color="auto"/>
      </w:divBdr>
    </w:div>
    <w:div w:id="1985043663">
      <w:bodyDiv w:val="1"/>
      <w:marLeft w:val="0"/>
      <w:marRight w:val="0"/>
      <w:marTop w:val="0"/>
      <w:marBottom w:val="0"/>
      <w:divBdr>
        <w:top w:val="none" w:sz="0" w:space="0" w:color="auto"/>
        <w:left w:val="none" w:sz="0" w:space="0" w:color="auto"/>
        <w:bottom w:val="none" w:sz="0" w:space="0" w:color="auto"/>
        <w:right w:val="none" w:sz="0" w:space="0" w:color="auto"/>
      </w:divBdr>
    </w:div>
    <w:div w:id="1987321371">
      <w:bodyDiv w:val="1"/>
      <w:marLeft w:val="0"/>
      <w:marRight w:val="0"/>
      <w:marTop w:val="0"/>
      <w:marBottom w:val="0"/>
      <w:divBdr>
        <w:top w:val="none" w:sz="0" w:space="0" w:color="auto"/>
        <w:left w:val="none" w:sz="0" w:space="0" w:color="auto"/>
        <w:bottom w:val="none" w:sz="0" w:space="0" w:color="auto"/>
        <w:right w:val="none" w:sz="0" w:space="0" w:color="auto"/>
      </w:divBdr>
    </w:div>
    <w:div w:id="1995524250">
      <w:bodyDiv w:val="1"/>
      <w:marLeft w:val="0"/>
      <w:marRight w:val="0"/>
      <w:marTop w:val="0"/>
      <w:marBottom w:val="0"/>
      <w:divBdr>
        <w:top w:val="none" w:sz="0" w:space="0" w:color="auto"/>
        <w:left w:val="none" w:sz="0" w:space="0" w:color="auto"/>
        <w:bottom w:val="none" w:sz="0" w:space="0" w:color="auto"/>
        <w:right w:val="none" w:sz="0" w:space="0" w:color="auto"/>
      </w:divBdr>
    </w:div>
    <w:div w:id="1995987531">
      <w:bodyDiv w:val="1"/>
      <w:marLeft w:val="0"/>
      <w:marRight w:val="0"/>
      <w:marTop w:val="0"/>
      <w:marBottom w:val="0"/>
      <w:divBdr>
        <w:top w:val="none" w:sz="0" w:space="0" w:color="auto"/>
        <w:left w:val="none" w:sz="0" w:space="0" w:color="auto"/>
        <w:bottom w:val="none" w:sz="0" w:space="0" w:color="auto"/>
        <w:right w:val="none" w:sz="0" w:space="0" w:color="auto"/>
      </w:divBdr>
    </w:div>
    <w:div w:id="1999721202">
      <w:bodyDiv w:val="1"/>
      <w:marLeft w:val="0"/>
      <w:marRight w:val="0"/>
      <w:marTop w:val="0"/>
      <w:marBottom w:val="0"/>
      <w:divBdr>
        <w:top w:val="none" w:sz="0" w:space="0" w:color="auto"/>
        <w:left w:val="none" w:sz="0" w:space="0" w:color="auto"/>
        <w:bottom w:val="none" w:sz="0" w:space="0" w:color="auto"/>
        <w:right w:val="none" w:sz="0" w:space="0" w:color="auto"/>
      </w:divBdr>
    </w:div>
    <w:div w:id="2003730033">
      <w:bodyDiv w:val="1"/>
      <w:marLeft w:val="0"/>
      <w:marRight w:val="0"/>
      <w:marTop w:val="0"/>
      <w:marBottom w:val="0"/>
      <w:divBdr>
        <w:top w:val="none" w:sz="0" w:space="0" w:color="auto"/>
        <w:left w:val="none" w:sz="0" w:space="0" w:color="auto"/>
        <w:bottom w:val="none" w:sz="0" w:space="0" w:color="auto"/>
        <w:right w:val="none" w:sz="0" w:space="0" w:color="auto"/>
      </w:divBdr>
    </w:div>
    <w:div w:id="2007007045">
      <w:bodyDiv w:val="1"/>
      <w:marLeft w:val="0"/>
      <w:marRight w:val="0"/>
      <w:marTop w:val="0"/>
      <w:marBottom w:val="0"/>
      <w:divBdr>
        <w:top w:val="none" w:sz="0" w:space="0" w:color="auto"/>
        <w:left w:val="none" w:sz="0" w:space="0" w:color="auto"/>
        <w:bottom w:val="none" w:sz="0" w:space="0" w:color="auto"/>
        <w:right w:val="none" w:sz="0" w:space="0" w:color="auto"/>
      </w:divBdr>
    </w:div>
    <w:div w:id="2014405773">
      <w:bodyDiv w:val="1"/>
      <w:marLeft w:val="0"/>
      <w:marRight w:val="0"/>
      <w:marTop w:val="0"/>
      <w:marBottom w:val="0"/>
      <w:divBdr>
        <w:top w:val="none" w:sz="0" w:space="0" w:color="auto"/>
        <w:left w:val="none" w:sz="0" w:space="0" w:color="auto"/>
        <w:bottom w:val="none" w:sz="0" w:space="0" w:color="auto"/>
        <w:right w:val="none" w:sz="0" w:space="0" w:color="auto"/>
      </w:divBdr>
    </w:div>
    <w:div w:id="2018269236">
      <w:bodyDiv w:val="1"/>
      <w:marLeft w:val="0"/>
      <w:marRight w:val="0"/>
      <w:marTop w:val="0"/>
      <w:marBottom w:val="0"/>
      <w:divBdr>
        <w:top w:val="none" w:sz="0" w:space="0" w:color="auto"/>
        <w:left w:val="none" w:sz="0" w:space="0" w:color="auto"/>
        <w:bottom w:val="none" w:sz="0" w:space="0" w:color="auto"/>
        <w:right w:val="none" w:sz="0" w:space="0" w:color="auto"/>
      </w:divBdr>
    </w:div>
    <w:div w:id="2020692060">
      <w:bodyDiv w:val="1"/>
      <w:marLeft w:val="0"/>
      <w:marRight w:val="0"/>
      <w:marTop w:val="0"/>
      <w:marBottom w:val="0"/>
      <w:divBdr>
        <w:top w:val="none" w:sz="0" w:space="0" w:color="auto"/>
        <w:left w:val="none" w:sz="0" w:space="0" w:color="auto"/>
        <w:bottom w:val="none" w:sz="0" w:space="0" w:color="auto"/>
        <w:right w:val="none" w:sz="0" w:space="0" w:color="auto"/>
      </w:divBdr>
    </w:div>
    <w:div w:id="2046758436">
      <w:bodyDiv w:val="1"/>
      <w:marLeft w:val="0"/>
      <w:marRight w:val="0"/>
      <w:marTop w:val="0"/>
      <w:marBottom w:val="0"/>
      <w:divBdr>
        <w:top w:val="none" w:sz="0" w:space="0" w:color="auto"/>
        <w:left w:val="none" w:sz="0" w:space="0" w:color="auto"/>
        <w:bottom w:val="none" w:sz="0" w:space="0" w:color="auto"/>
        <w:right w:val="none" w:sz="0" w:space="0" w:color="auto"/>
      </w:divBdr>
    </w:div>
    <w:div w:id="2049524823">
      <w:bodyDiv w:val="1"/>
      <w:marLeft w:val="0"/>
      <w:marRight w:val="0"/>
      <w:marTop w:val="0"/>
      <w:marBottom w:val="0"/>
      <w:divBdr>
        <w:top w:val="none" w:sz="0" w:space="0" w:color="auto"/>
        <w:left w:val="none" w:sz="0" w:space="0" w:color="auto"/>
        <w:bottom w:val="none" w:sz="0" w:space="0" w:color="auto"/>
        <w:right w:val="none" w:sz="0" w:space="0" w:color="auto"/>
      </w:divBdr>
    </w:div>
    <w:div w:id="2055807537">
      <w:bodyDiv w:val="1"/>
      <w:marLeft w:val="0"/>
      <w:marRight w:val="0"/>
      <w:marTop w:val="0"/>
      <w:marBottom w:val="0"/>
      <w:divBdr>
        <w:top w:val="none" w:sz="0" w:space="0" w:color="auto"/>
        <w:left w:val="none" w:sz="0" w:space="0" w:color="auto"/>
        <w:bottom w:val="none" w:sz="0" w:space="0" w:color="auto"/>
        <w:right w:val="none" w:sz="0" w:space="0" w:color="auto"/>
      </w:divBdr>
    </w:div>
    <w:div w:id="2058698152">
      <w:bodyDiv w:val="1"/>
      <w:marLeft w:val="0"/>
      <w:marRight w:val="0"/>
      <w:marTop w:val="0"/>
      <w:marBottom w:val="0"/>
      <w:divBdr>
        <w:top w:val="none" w:sz="0" w:space="0" w:color="auto"/>
        <w:left w:val="none" w:sz="0" w:space="0" w:color="auto"/>
        <w:bottom w:val="none" w:sz="0" w:space="0" w:color="auto"/>
        <w:right w:val="none" w:sz="0" w:space="0" w:color="auto"/>
      </w:divBdr>
    </w:div>
    <w:div w:id="2060009825">
      <w:bodyDiv w:val="1"/>
      <w:marLeft w:val="0"/>
      <w:marRight w:val="0"/>
      <w:marTop w:val="0"/>
      <w:marBottom w:val="0"/>
      <w:divBdr>
        <w:top w:val="none" w:sz="0" w:space="0" w:color="auto"/>
        <w:left w:val="none" w:sz="0" w:space="0" w:color="auto"/>
        <w:bottom w:val="none" w:sz="0" w:space="0" w:color="auto"/>
        <w:right w:val="none" w:sz="0" w:space="0" w:color="auto"/>
      </w:divBdr>
    </w:div>
    <w:div w:id="2077510768">
      <w:bodyDiv w:val="1"/>
      <w:marLeft w:val="0"/>
      <w:marRight w:val="0"/>
      <w:marTop w:val="0"/>
      <w:marBottom w:val="0"/>
      <w:divBdr>
        <w:top w:val="none" w:sz="0" w:space="0" w:color="auto"/>
        <w:left w:val="none" w:sz="0" w:space="0" w:color="auto"/>
        <w:bottom w:val="none" w:sz="0" w:space="0" w:color="auto"/>
        <w:right w:val="none" w:sz="0" w:space="0" w:color="auto"/>
      </w:divBdr>
    </w:div>
    <w:div w:id="2081563691">
      <w:bodyDiv w:val="1"/>
      <w:marLeft w:val="0"/>
      <w:marRight w:val="0"/>
      <w:marTop w:val="0"/>
      <w:marBottom w:val="0"/>
      <w:divBdr>
        <w:top w:val="none" w:sz="0" w:space="0" w:color="auto"/>
        <w:left w:val="none" w:sz="0" w:space="0" w:color="auto"/>
        <w:bottom w:val="none" w:sz="0" w:space="0" w:color="auto"/>
        <w:right w:val="none" w:sz="0" w:space="0" w:color="auto"/>
      </w:divBdr>
    </w:div>
    <w:div w:id="2091273237">
      <w:bodyDiv w:val="1"/>
      <w:marLeft w:val="0"/>
      <w:marRight w:val="0"/>
      <w:marTop w:val="0"/>
      <w:marBottom w:val="0"/>
      <w:divBdr>
        <w:top w:val="none" w:sz="0" w:space="0" w:color="auto"/>
        <w:left w:val="none" w:sz="0" w:space="0" w:color="auto"/>
        <w:bottom w:val="none" w:sz="0" w:space="0" w:color="auto"/>
        <w:right w:val="none" w:sz="0" w:space="0" w:color="auto"/>
      </w:divBdr>
    </w:div>
    <w:div w:id="2091846752">
      <w:bodyDiv w:val="1"/>
      <w:marLeft w:val="0"/>
      <w:marRight w:val="0"/>
      <w:marTop w:val="0"/>
      <w:marBottom w:val="0"/>
      <w:divBdr>
        <w:top w:val="none" w:sz="0" w:space="0" w:color="auto"/>
        <w:left w:val="none" w:sz="0" w:space="0" w:color="auto"/>
        <w:bottom w:val="none" w:sz="0" w:space="0" w:color="auto"/>
        <w:right w:val="none" w:sz="0" w:space="0" w:color="auto"/>
      </w:divBdr>
    </w:div>
    <w:div w:id="2095586872">
      <w:bodyDiv w:val="1"/>
      <w:marLeft w:val="0"/>
      <w:marRight w:val="0"/>
      <w:marTop w:val="0"/>
      <w:marBottom w:val="0"/>
      <w:divBdr>
        <w:top w:val="none" w:sz="0" w:space="0" w:color="auto"/>
        <w:left w:val="none" w:sz="0" w:space="0" w:color="auto"/>
        <w:bottom w:val="none" w:sz="0" w:space="0" w:color="auto"/>
        <w:right w:val="none" w:sz="0" w:space="0" w:color="auto"/>
      </w:divBdr>
    </w:div>
    <w:div w:id="2099985813">
      <w:bodyDiv w:val="1"/>
      <w:marLeft w:val="0"/>
      <w:marRight w:val="0"/>
      <w:marTop w:val="0"/>
      <w:marBottom w:val="0"/>
      <w:divBdr>
        <w:top w:val="none" w:sz="0" w:space="0" w:color="auto"/>
        <w:left w:val="none" w:sz="0" w:space="0" w:color="auto"/>
        <w:bottom w:val="none" w:sz="0" w:space="0" w:color="auto"/>
        <w:right w:val="none" w:sz="0" w:space="0" w:color="auto"/>
      </w:divBdr>
    </w:div>
    <w:div w:id="2102021938">
      <w:bodyDiv w:val="1"/>
      <w:marLeft w:val="0"/>
      <w:marRight w:val="0"/>
      <w:marTop w:val="0"/>
      <w:marBottom w:val="0"/>
      <w:divBdr>
        <w:top w:val="none" w:sz="0" w:space="0" w:color="auto"/>
        <w:left w:val="none" w:sz="0" w:space="0" w:color="auto"/>
        <w:bottom w:val="none" w:sz="0" w:space="0" w:color="auto"/>
        <w:right w:val="none" w:sz="0" w:space="0" w:color="auto"/>
      </w:divBdr>
    </w:div>
    <w:div w:id="2103990288">
      <w:bodyDiv w:val="1"/>
      <w:marLeft w:val="0"/>
      <w:marRight w:val="0"/>
      <w:marTop w:val="0"/>
      <w:marBottom w:val="0"/>
      <w:divBdr>
        <w:top w:val="none" w:sz="0" w:space="0" w:color="auto"/>
        <w:left w:val="none" w:sz="0" w:space="0" w:color="auto"/>
        <w:bottom w:val="none" w:sz="0" w:space="0" w:color="auto"/>
        <w:right w:val="none" w:sz="0" w:space="0" w:color="auto"/>
      </w:divBdr>
    </w:div>
    <w:div w:id="2108038756">
      <w:bodyDiv w:val="1"/>
      <w:marLeft w:val="0"/>
      <w:marRight w:val="0"/>
      <w:marTop w:val="0"/>
      <w:marBottom w:val="0"/>
      <w:divBdr>
        <w:top w:val="none" w:sz="0" w:space="0" w:color="auto"/>
        <w:left w:val="none" w:sz="0" w:space="0" w:color="auto"/>
        <w:bottom w:val="none" w:sz="0" w:space="0" w:color="auto"/>
        <w:right w:val="none" w:sz="0" w:space="0" w:color="auto"/>
      </w:divBdr>
    </w:div>
    <w:div w:id="2113741049">
      <w:bodyDiv w:val="1"/>
      <w:marLeft w:val="0"/>
      <w:marRight w:val="0"/>
      <w:marTop w:val="0"/>
      <w:marBottom w:val="0"/>
      <w:divBdr>
        <w:top w:val="none" w:sz="0" w:space="0" w:color="auto"/>
        <w:left w:val="none" w:sz="0" w:space="0" w:color="auto"/>
        <w:bottom w:val="none" w:sz="0" w:space="0" w:color="auto"/>
        <w:right w:val="none" w:sz="0" w:space="0" w:color="auto"/>
      </w:divBdr>
    </w:div>
    <w:div w:id="2117167645">
      <w:bodyDiv w:val="1"/>
      <w:marLeft w:val="0"/>
      <w:marRight w:val="0"/>
      <w:marTop w:val="0"/>
      <w:marBottom w:val="0"/>
      <w:divBdr>
        <w:top w:val="none" w:sz="0" w:space="0" w:color="auto"/>
        <w:left w:val="none" w:sz="0" w:space="0" w:color="auto"/>
        <w:bottom w:val="none" w:sz="0" w:space="0" w:color="auto"/>
        <w:right w:val="none" w:sz="0" w:space="0" w:color="auto"/>
      </w:divBdr>
    </w:div>
    <w:div w:id="2129471931">
      <w:bodyDiv w:val="1"/>
      <w:marLeft w:val="0"/>
      <w:marRight w:val="0"/>
      <w:marTop w:val="0"/>
      <w:marBottom w:val="0"/>
      <w:divBdr>
        <w:top w:val="none" w:sz="0" w:space="0" w:color="auto"/>
        <w:left w:val="none" w:sz="0" w:space="0" w:color="auto"/>
        <w:bottom w:val="none" w:sz="0" w:space="0" w:color="auto"/>
        <w:right w:val="none" w:sz="0" w:space="0" w:color="auto"/>
      </w:divBdr>
    </w:div>
    <w:div w:id="214318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oleObject" Target="embeddings/oleObject3.bin"/><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oleObject" Target="embeddings/oleObject1.bin"/><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hyperlink" Target="https://github.com/cvf-bcn-gituser/bass-critic/tree/main/tclEvaluation/audio"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github.com/cvf-bcn-gituser/bass-critic/tree/main/TeacherGrades/Grades_and_Comments_ENG"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github.com/cvf-bcn-gituser/bass-critic/blob/main/TeacherGrades/Experiment%20for%20collecting%20music%20performance%20data%20for%20Bass%20Guitar..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oleObject" Target="embeddings/oleObject2.bin"/><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hyperlink" Target="https://github.com/cvf-bcn-gituser/bass-critic/tree/main/TeacherGrades" TargetMode="External"/><Relationship Id="rId2" Type="http://schemas.openxmlformats.org/officeDocument/2006/relationships/numbering" Target="numbering.xml"/><Relationship Id="rId29" Type="http://schemas.openxmlformats.org/officeDocument/2006/relationships/image" Target="media/image21.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jakobabesser/bassunet" TargetMode="External"/><Relationship Id="rId2" Type="http://schemas.openxmlformats.org/officeDocument/2006/relationships/hyperlink" Target="https://github.com/jakobabesser/bassunet" TargetMode="External"/><Relationship Id="rId1" Type="http://schemas.openxmlformats.org/officeDocument/2006/relationships/hyperlink" Target="https://yousici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Pro14</b:Tag>
    <b:SourceType>Misc</b:SourceType>
    <b:Guid>{364B3E9B-85E7-40D9-BEDC-35713755E749}</b:Guid>
    <b:Title>Automatic Transcription of Bass Guitar Tracks applied for Music Genre Classification and Sound Synthesis</b:Title>
    <b:Year>2014</b:Year>
    <b:City>Technischen Universität Ilmenau</b:City>
    <b:Author>
      <b:Author>
        <b:NameList>
          <b:Person>
            <b:Last>Prof. Dr.-Ing. Gerald Schuller</b:Last>
            <b:First>Prof.</b:First>
            <b:Middle>Dr. Meinard Müller, Dr. Tech. Anssi Klapuri</b:Middle>
          </b:Person>
        </b:NameList>
      </b:Author>
    </b:Author>
    <b:DOI>urn:nbn:de:gbv:ilm1-2014000294</b:DOI>
    <b:RefOrder>30</b:RefOrder>
  </b:Source>
  <b:Source>
    <b:Tag>Roc</b:Tag>
    <b:SourceType>InternetSite</b:SourceType>
    <b:Guid>{0EB2DF72-A477-45C7-975D-10EDBBC11E6B}</b:Guid>
    <b:Title>RockSchool</b:Title>
    <b:URL>https://www.rslawards.com/country/espana/</b:URL>
    <b:RefOrder>31</b:RefOrder>
  </b:Source>
  <b:Source>
    <b:Tag>Bel05</b:Tag>
    <b:SourceType>ConferenceProceedings</b:SourceType>
    <b:Guid>{421D7449-1DC1-4F49-8A16-E0213B27AFBB}</b:Guid>
    <b:Author>
      <b:Author>
        <b:NameList>
          <b:Person>
            <b:Last>Bello</b:Last>
            <b:First>Juan</b:First>
            <b:Middle>Pablo</b:Middle>
          </b:Person>
          <b:Person>
            <b:Last>Daudet</b:Last>
            <b:First>Laurent</b:First>
          </b:Person>
          <b:Person>
            <b:Last>Abdallah</b:Last>
            <b:First>Samer</b:First>
          </b:Person>
          <b:Person>
            <b:Last>Duxbury</b:Last>
            <b:First>Chris</b:First>
          </b:Person>
          <b:Person>
            <b:Last>Davies</b:Last>
            <b:First>Mike</b:First>
          </b:Person>
          <b:Person>
            <b:Last>Sandler</b:Last>
            <b:First>Mark</b:First>
            <b:Middle>B.</b:Middle>
          </b:Person>
        </b:NameList>
      </b:Author>
    </b:Author>
    <b:Title>IEEE A Tutorial on Onset Detection in Music Signals</b:Title>
    <b:Year>2005</b:Year>
    <b:Pages>1063-6676</b:Pages>
    <b:ConferenceName>IEEE TRANSACTIONS ON SPEECH AND AUDIO PROCESSING,</b:ConferenceName>
    <b:RefOrder>11</b:RefOrder>
  </b:Source>
  <b:Source>
    <b:Tag>Fra</b:Tag>
    <b:SourceType>InternetSite</b:SourceType>
    <b:Guid>{51DA39A7-864D-4A3E-8BA1-E2074D706EB8}</b:Guid>
    <b:Author>
      <b:Author>
        <b:NameList>
          <b:Person>
            <b:Last>Fraunhofer</b:Last>
          </b:Person>
        </b:NameList>
      </b:Author>
    </b:Author>
    <b:URL> https://www.idmt.fraunhofer.de/en/business_units/m2d/smt/bass.html</b:URL>
    <b:RefOrder>19</b:RefOrder>
  </b:Source>
  <b:Source>
    <b:Tag>Tri17</b:Tag>
    <b:SourceType>BookSection</b:SourceType>
    <b:Guid>{B1B9916A-BA8B-4C3B-816D-044559AB33D1}</b:Guid>
    <b:LCID>en-GB</b:LCID>
    <b:Author>
      <b:Author>
        <b:NameList>
          <b:Person>
            <b:Last>London</b:Last>
            <b:First>Trinity</b:First>
            <b:Middle>College</b:Middle>
          </b:Person>
        </b:NameList>
      </b:Author>
    </b:Author>
    <b:Title>Trinity R&amp;P Bass Syllabus from 2018</b:Title>
    <b:Year>2017</b:Year>
    <b:City>London</b:City>
    <b:Publisher>Trinity College London</b:Publisher>
    <b:BookTitle>Trinity R&amp;P Bass Syllabus from 2018</b:BookTitle>
    <b:Pages>32</b:Pages>
    <b:RefOrder>32</b:RefOrder>
  </b:Source>
  <b:Source>
    <b:Tag>Mir</b:Tag>
    <b:SourceType>InternetSite</b:SourceType>
    <b:Guid>{ECE72436-38CF-4AF2-BF60-246FDEBB5FC4}</b:Guid>
    <b:Title>music-ir.org</b:Title>
    <b:Author>
      <b:Author>
        <b:NameList>
          <b:Person>
            <b:Last>Mirex</b:Last>
          </b:Person>
        </b:NameList>
      </b:Author>
    </b:Author>
    <b:ProductionCompany>MIREX</b:ProductionCompany>
    <b:URL>https://www.music-ir.org/mirex/wiki/2020:Singing_Transcription_from_Polyphonic_Music</b:URL>
    <b:RefOrder>17</b:RefOrder>
  </b:Source>
  <b:Source>
    <b:Tag>htt</b:Tag>
    <b:SourceType>InternetSite</b:SourceType>
    <b:Guid>{388F0A90-9497-429E-BF6B-08C3FAF3D2D2}</b:Guid>
    <b:URL>https://github.com/MTG/pysimmusic</b:URL>
    <b:Author>
      <b:Author>
        <b:NameList>
          <b:Person>
            <b:Last>MTG</b:Last>
          </b:Person>
        </b:NameList>
      </b:Author>
    </b:Author>
    <b:RefOrder>33</b:RefOrder>
  </b:Source>
  <b:Source>
    <b:Tag>McC09</b:Tag>
    <b:SourceType>Book</b:SourceType>
    <b:Guid>{E5FD7B54-57A6-4E6B-910C-842370FA4AE2}</b:Guid>
    <b:Author>
      <b:Author>
        <b:NameList>
          <b:Person>
            <b:Last>McCormick</b:Last>
            <b:First>Neil</b:First>
          </b:Person>
        </b:NameList>
      </b:Author>
    </b:Author>
    <b:Title>U2 by U2: Bono, The Edge, Adam Clayton, Larry Mullen Jr</b:Title>
    <b:Year>(2009)</b:Year>
    <b:City>New York</b:City>
    <b:Publisher>HarperCollins</b:Publisher>
    <b:LCID>en-GB</b:LCID>
    <b:RefOrder>1</b:RefOrder>
  </b:Source>
  <b:Source>
    <b:Tag>Chr12</b:Tag>
    <b:SourceType>BookSection</b:SourceType>
    <b:Guid>{7ECE533F-B265-465C-9DD4-F8D0AF7F4F50}</b:Guid>
    <b:Author>
      <b:Author>
        <b:NameList>
          <b:Person>
            <b:Last>Dittmar</b:Last>
            <b:First>Christian</b:First>
          </b:Person>
          <b:Person>
            <b:Last>Cano</b:Last>
            <b:First>Estefanía</b:First>
          </b:Person>
          <b:Person>
            <b:Last>Abeßer</b:Last>
            <b:First>Jakob</b:First>
          </b:Person>
          <b:Person>
            <b:Last>Grollmisch</b:Last>
            <b:First>Sascha</b:First>
          </b:Person>
        </b:NameList>
      </b:Author>
    </b:Author>
    <b:Title>Music Information Retrieval Meets Music Education</b:Title>
    <b:Year>p95-120, (2012).</b:Year>
    <b:City>Dagstuhl</b:City>
    <b:Publisher>Schloss Dagstuhl--Leibniz-Zentrum fuer Informatik</b:Publisher>
    <b:ConferenceName>Multimodal Music Processing</b:ConferenceName>
    <b:BookTitle>Multimodal Music Processing</b:BookTitle>
    <b:RefOrder>2</b:RefOrder>
  </b:Source>
  <b:Source>
    <b:Tag>Pfe14</b:Tag>
    <b:SourceType>Book</b:SourceType>
    <b:Guid>{CF5B20B6-F580-4433-B17E-8810C8DBBB81}</b:Guid>
    <b:Author>
      <b:Author>
        <b:NameList>
          <b:Person>
            <b:Last>Pfeiffer</b:Last>
            <b:First>Patrick</b:First>
          </b:Person>
        </b:NameList>
      </b:Author>
    </b:Author>
    <b:Title>Bass Guitar For Dummies, 3rd edition</b:Title>
    <b:BookTitle>Bass Guitar For Dummies</b:BookTitle>
    <b:Year>(2014)</b:Year>
    <b:City>Hoboken, NJ.</b:City>
    <b:Publisher>John Wiley and Sons</b:Publisher>
    <b:RefOrder>3</b:RefOrder>
  </b:Source>
  <b:Source>
    <b:Tag>Ere20</b:Tag>
    <b:SourceType>ConferenceProceedings</b:SourceType>
    <b:Guid>{3FC5C39C-4482-46B8-A309-D6191C2D8391}</b:Guid>
    <b:Title>Performance assessment technologies for the support of musical instrument learning</b:Title>
    <b:Year>(2020)</b:Year>
    <b:Author>
      <b:Author>
        <b:NameList>
          <b:Person>
            <b:Last>Eremenko</b:Last>
            <b:First>V</b:First>
          </b:Person>
          <b:Person>
            <b:Last>Morsi</b:Last>
            <b:First>A</b:First>
          </b:Person>
          <b:Person>
            <b:Last>Narang</b:Last>
            <b:First>J</b:First>
          </b:Person>
          <b:Person>
            <b:Last>Serra</b:Last>
            <b:First>X</b:First>
          </b:Person>
        </b:NameList>
      </b:Author>
    </b:Author>
    <b:ConferenceName>12th International Conference on Computer Supported Education</b:ConferenceName>
    <b:RefOrder>6</b:RefOrder>
  </b:Source>
  <b:Source>
    <b:Tag>JPB04</b:Tag>
    <b:SourceType>ConferenceProceedings</b:SourceType>
    <b:Guid>{CD538790-DBDD-4A8B-B185-89AB76CFC6CC}</b:Guid>
    <b:Title>On the Use of Phase and Energy for Musical Onset Detection in the Complex Domain</b:Title>
    <b:Year>(2004)</b:Year>
    <b:ConferenceName>IEEE  Signal Processing Letters</b:ConferenceName>
    <b:Author>
      <b:Author>
        <b:NameList>
          <b:Person>
            <b:Last>Bello</b:Last>
            <b:First>J.P.</b:First>
          </b:Person>
          <b:Person>
            <b:Last>Duxbury</b:Last>
            <b:First>C.</b:First>
          </b:Person>
          <b:Person>
            <b:Last>Davies</b:Last>
            <b:First>M.</b:First>
          </b:Person>
          <b:Person>
            <b:Last>Sandler</b:Last>
            <b:First>M.</b:First>
            <b:Middle>Senior Member, IEEE.</b:Middle>
          </b:Person>
        </b:NameList>
      </b:Author>
    </b:Author>
    <b:Pages>553 - 556</b:Pages>
    <b:Publisher>IEEE</b:Publisher>
    <b:Volume>11</b:Volume>
    <b:StandardNumber>ISSN: 1558-2361</b:StandardNumber>
    <b:Comments>INSPEC Accession Number: 7972894</b:Comments>
    <b:DOI>10.1109/LSP.2004.827951</b:DOI>
    <b:RefOrder>8</b:RefOrder>
  </b:Source>
  <b:Source>
    <b:Tag>JSa12</b:Tag>
    <b:SourceType>ConferenceProceedings</b:SourceType>
    <b:Guid>{D99A4C6C-05BB-4892-A7B8-7A6274CD3FF5}</b:Guid>
    <b:Author>
      <b:Author>
        <b:NameList>
          <b:Person>
            <b:Last>Gómez</b:Last>
            <b:First>E</b:First>
          </b:Person>
          <b:Person>
            <b:Last>Salamon</b:Last>
            <b:First>J</b:First>
          </b:Person>
        </b:NameList>
      </b:Author>
    </b:Author>
    <b:Title>Melody extraction from polyphonic music signals using pitch contour characteristics</b:Title>
    <b:Year>(2012)</b:Year>
    <b:ConferenceName>IEEE Transactions on Audio, Speech, and Language Processing,</b:ConferenceName>
    <b:Pages>1759–1770</b:Pages>
    <b:Volume>20</b:Volume>
    <b:RefOrder>13</b:RefOrder>
  </b:Source>
  <b:Source>
    <b:Tag>Ter78</b:Tag>
    <b:SourceType>JournalArticle</b:SourceType>
    <b:Guid>{0B8F39FF-2E5E-4165-8331-43C28C50B9C6}</b:Guid>
    <b:Author>
      <b:Author>
        <b:NameList>
          <b:Person>
            <b:Last>Terhardt</b:Last>
            <b:First>Ernst</b:First>
          </b:Person>
        </b:NameList>
      </b:Author>
    </b:Author>
    <b:Title>Psychoacoustic evaluation of musical sounds</b:Title>
    <b:Year>483-492, (1978)</b:Year>
    <b:City>Munchen</b:City>
    <b:Volume>23 (6)</b:Volume>
    <b:JournalName>Perception and Psychoacoustics</b:JournalName>
    <b:RefOrder>15</b:RefOrder>
  </b:Source>
  <b:Source>
    <b:Tag>MUS15</b:Tag>
    <b:SourceType>BookSection</b:SourceType>
    <b:Guid>{5F625611-3C64-4FF3-B80E-C16A8D53E13F}</b:Guid>
    <b:Author>
      <b:Author>
        <b:NameList>
          <b:Person>
            <b:Last>MUSIEK1</b:Last>
            <b:First>FRANK</b:First>
            <b:Middle>E.</b:Middle>
          </b:Person>
          <b:Person>
            <b:Last>CHERMAK2</b:Last>
            <b:First>GAIL</b:First>
            <b:Middle>D.</b:Middle>
          </b:Person>
        </b:NameList>
      </b:Author>
    </b:Author>
    <b:Title>Psychophysical and behavioral peripheral and central auditory tests</b:Title>
    <b:Year>(2015)</b:Year>
    <b:Volume>129 (3rd series)</b:Volume>
    <b:BookTitle>Handbook of Clinical Neurology, Chapter 18</b:BookTitle>
    <b:Publisher>Elsevier</b:Publisher>
    <b:RefOrder>7</b:RefOrder>
  </b:Source>
  <b:Source>
    <b:Tag>Kop18</b:Tag>
    <b:SourceType>JournalArticle</b:SourceType>
    <b:Guid>{2E0C82E1-BDA0-4BF8-A25A-35C5E168160C}</b:Guid>
    <b:Author>
      <b:Author>
        <b:NameList>
          <b:Person>
            <b:Last>Kopp-Scheinpflug</b:Last>
            <b:First>Conny</b:First>
          </b:Person>
          <b:Person>
            <b:Last>Sinclair</b:Last>
            <b:First>James</b:First>
            <b:Middle>L.</b:Middle>
          </b:Person>
          <b:Person>
            <b:Last>Jennifer F. Linden.</b:Last>
          </b:Person>
        </b:NameList>
      </b:Author>
    </b:Author>
    <b:Title>When Sound Stops: Offset Responses in the Auditory System</b:Title>
    <b:Year>(2018)</b:Year>
    <b:JournalName>Trends in Neurosciences</b:JournalName>
    <b:Issue>Special Issue: Time in the Brain</b:Issue>
    <b:RefOrder>16</b:RefOrder>
  </b:Source>
  <b:Source>
    <b:Tag>JAb17</b:Tag>
    <b:SourceType>ConferenceProceedings</b:SourceType>
    <b:Guid>{C10ADD6F-D604-4AB7-8889-4A6F16FFAB9C}</b:Guid>
    <b:Author>
      <b:Author>
        <b:NameList>
          <b:Person>
            <b:Last>Abeßer</b:Last>
            <b:First>J</b:First>
          </b:Person>
          <b:Person>
            <b:Last>Schuller</b:Last>
            <b:First>G</b:First>
          </b:Person>
        </b:NameList>
      </b:Author>
    </b:Author>
    <b:Title>Instrument-centered music transcription of solo bass guitar recordings</b:Title>
    <b:Year>(2017)</b:Year>
    <b:ConferenceName>IEEE/ACM Transactions on Audio, Speech, and Language Processing 25 (9), 1741</b:ConferenceName>
    <b:DOI>10.1109/TASLP.2017.2702384</b:DOI>
    <b:RefOrder>18</b:RefOrder>
  </b:Source>
  <b:Source>
    <b:Tag>Jak21</b:Tag>
    <b:SourceType>ArticleInAPeriodical</b:SourceType>
    <b:Guid>{4F530B83-4BA7-41FD-BC55-1F014CCAB752}</b:Guid>
    <b:Author>
      <b:Author>
        <b:NameList>
          <b:Person>
            <b:Last>Abeßer</b:Last>
            <b:First>Jakob</b:First>
          </b:Person>
          <b:Person>
            <b:Last>Müller</b:Last>
            <b:First>Meinard</b:First>
          </b:Person>
        </b:NameList>
      </b:Author>
      <b:Editor>
        <b:NameList>
          <b:Person>
            <b:Last>Kwan</b:Last>
            <b:First>Chiman</b:First>
          </b:Person>
        </b:NameList>
      </b:Editor>
    </b:Author>
    <b:Title>Jazz Bass Transcription Using a U-Net Architecture</b:Title>
    <b:Year>(2021)</b:Year>
    <b:PeriodicalTitle>Electronics</b:PeriodicalTitle>
    <b:Month>March</b:Month>
    <b:Day>12</b:Day>
    <b:Publisher>MDPI</b:Publisher>
    <b:Volume>10</b:Volume>
    <b:DOI>https://doi.org/10.3390/</b:DOI>
    <b:RefOrder>20</b:RefOrder>
  </b:Source>
  <b:Source>
    <b:Tag>Sal17</b:Tag>
    <b:SourceType>ConferenceProceedings</b:SourceType>
    <b:Guid>{A7C23FF6-13A0-473F-ACC0-AA2D53BA81F7}</b:Guid>
    <b:Author>
      <b:Author>
        <b:NameList>
          <b:Person>
            <b:Last>Salamon</b:Last>
            <b:First>J.</b:First>
          </b:Person>
          <b:Person>
            <b:Last>Bittner</b:Last>
            <b:First>R.M.</b:First>
          </b:Person>
          <b:Person>
            <b:Last>Bonada</b:Last>
            <b:First>J.</b:First>
          </b:Person>
          <b:Person>
            <b:Last>Bosch</b:Last>
            <b:First>J.J.</b:First>
          </b:Person>
          <b:Person>
            <b:Last>Gómez</b:Last>
            <b:First>E.</b:First>
          </b:Person>
          <b:Person>
            <b:Last>Bello</b:Last>
            <b:First>J.P.</b:First>
          </b:Person>
        </b:NameList>
      </b:Author>
    </b:Author>
    <b:Title>An Analysis/Synthesis Framework for Automatic F0 Annotation of Multitrack Datasets</b:Title>
    <b:Year>(2017)</b:Year>
    <b:ConferenceName>International Society for Music Information Retrieval Conference</b:ConferenceName>
    <b:City>Suzhou, China</b:City>
    <b:Pages>71–78</b:Pages>
    <b:Publisher>ISMIR</b:Publisher>
    <b:RefOrder>22</b:RefOrder>
  </b:Source>
  <b:Source>
    <b:Tag>Got04</b:Tag>
    <b:SourceType>ConferenceProceedings</b:SourceType>
    <b:Guid>{5F43A07E-0226-4491-AE6A-C5FCF67A2D9D}</b:Guid>
    <b:Title>Predominant-F0 estimation for detecting melody and bass lines in</b:Title>
    <b:Year>(2004)</b:Year>
    <b:ConferenceName>Speech Communication</b:ConferenceName>
    <b:Author>
      <b:Author>
        <b:NameList>
          <b:Person>
            <b:Last>Goto</b:Last>
            <b:First>M.</b:First>
          </b:Person>
        </b:NameList>
      </b:Author>
    </b:Author>
    <b:Pages>311–329</b:Pages>
    <b:Volume>43</b:Volume>
    <b:RefOrder>21</b:RefOrder>
  </b:Source>
  <b:Source>
    <b:Tag>Abe13</b:Tag>
    <b:SourceType>ConferenceProceedings</b:SourceType>
    <b:Guid>{DF4A59C5-BE35-4372-970F-F7B03913531C}</b:Guid>
    <b:Author>
      <b:Author>
        <b:NameList>
          <b:Person>
            <b:Last>Abeßer</b:Last>
            <b:First>J.</b:First>
          </b:Person>
          <b:Person>
            <b:Last>Frieler</b:Last>
            <b:First>K.</b:First>
          </b:Person>
          <b:Person>
            <b:Last>Pfleiderer</b:Last>
            <b:First>M.,</b:First>
          </b:Person>
          <b:Person>
            <b:Last>Zaddach</b:Last>
            <b:First>W.-G.</b:First>
          </b:Person>
        </b:NameList>
      </b:Author>
    </b:Author>
    <b:Title>Introducing the Jazzomat project - Jazz solo analysis using Music Inf. Retrieval methods</b:Title>
    <b:Year>(2013)</b:Year>
    <b:ConferenceName>Int. Symposium on Computer Music Multidisciplinary Research  (CMMR) Sound, Music and Motion</b:ConferenceName>
    <b:City>Marseille.</b:City>
    <b:Pages>187–192</b:Pages>
    <b:RefOrder>23</b:RefOrder>
  </b:Source>
  <b:Source>
    <b:Tag>Reb12</b:Tag>
    <b:SourceType>ConferenceProceedings</b:SourceType>
    <b:Guid>{C8F3EF32-5ECC-4599-A569-55D1C28A2712}</b:Guid>
    <b:Author>
      <b:Author>
        <b:NameList>
          <b:Person>
            <b:Last>Reboursiere</b:Last>
            <b:First>L.</b:First>
          </b:Person>
          <b:Person>
            <b:Last>Lahdeoja</b:Last>
            <b:First>O.</b:First>
          </b:Person>
          <b:Person>
            <b:Last>Drugman</b:Last>
            <b:First>T.</b:First>
          </b:Person>
          <b:Person>
            <b:Last>Dupont</b:Last>
            <b:First>S.</b:First>
          </b:Person>
          <b:Person>
            <b:Last>Picard</b:Last>
            <b:First>C.</b:First>
          </b:Person>
          <b:Person>
            <b:Last>Riche</b:Last>
            <b:First>N</b:First>
          </b:Person>
        </b:NameList>
      </b:Author>
    </b:Author>
    <b:Title>Left and right-hand guitar playing techniques detection</b:Title>
    <b:Year>(2012)</b:Year>
    <b:ConferenceName>New Interfaces for Musical Expression</b:ConferenceName>
    <b:RefOrder>25</b:RefOrder>
  </b:Source>
  <b:Source>
    <b:Tag>Placeholder1</b:Tag>
    <b:SourceType>ConferenceProceedings</b:SourceType>
    <b:Guid>{88FF4887-A734-4166-A5EB-AF5F07768BF1}</b:Guid>
    <b:Title>Feature-based extraction of plucking and expression styles of the electric bass guitar.</b:Title>
    <b:Year>(2010)</b:Year>
    <b:ConferenceName>IEEE International Conference on Acoustics,Speech and Signal Processing</b:ConferenceName>
    <b:Author>
      <b:Author>
        <b:NameList>
          <b:Person>
            <b:Last>Abeßer</b:Last>
            <b:First>Jakob</b:First>
          </b:Person>
          <b:Person>
            <b:Last>Lukashevich</b:Last>
            <b:First>Hanna</b:First>
          </b:Person>
          <b:Person>
            <b:Last>Schuller</b:Last>
            <b:First>Gerald</b:First>
          </b:Person>
        </b:NameList>
      </b:Author>
    </b:Author>
    <b:DOI>10.1109/ICASSP.2010.5495945</b:DOI>
    <b:RefOrder>24</b:RefOrder>
  </b:Source>
  <b:Source>
    <b:Tag>Hen20</b:Tag>
    <b:SourceType>JournalArticle</b:SourceType>
    <b:Guid>{57E3B053-FBB2-4827-A5BC-1BEBB1A1211B}</b:Guid>
    <b:Title>Spleeter: a fast and efficient music source separation tool with pre-trained models</b:Title>
    <b:Year>(2020)</b:Year>
    <b:Author>
      <b:Author>
        <b:NameList>
          <b:Person>
            <b:Last>Hennequin</b:Last>
            <b:First>Romain</b:First>
          </b:Person>
          <b:Person>
            <b:Last>Khlif</b:Last>
            <b:First>Anis</b:First>
          </b:Person>
          <b:Person>
            <b:Last>Voituret</b:Last>
            <b:First>Felix</b:First>
          </b:Person>
          <b:Person>
            <b:Last>Moussallam</b:Last>
            <b:First>Manue</b:First>
          </b:Person>
        </b:NameList>
      </b:Author>
    </b:Author>
    <b:JournalName>The Journal of Open Source Software</b:JournalName>
    <b:DOI>DOI:10.21105/joss.02154</b:DOI>
    <b:RefOrder>26</b:RefOrder>
  </b:Source>
  <b:Source>
    <b:Tag>Tri171</b:Tag>
    <b:SourceType>BookSection</b:SourceType>
    <b:Guid>{EA1C68ED-24B0-41AE-B725-CD53C2906224}</b:Guid>
    <b:Author>
      <b:Author>
        <b:Corporate>Trinity College London</b:Corporate>
      </b:Author>
    </b:Author>
    <b:Title>R&amp;P Bass Grade 1</b:Title>
    <b:BookTitle>R&amp;P Bass Grade 1</b:BookTitle>
    <b:Year>(2017)</b:Year>
    <b:Pages>9</b:Pages>
    <b:City>Londoin</b:City>
    <b:RefOrder>27</b:RefOrder>
  </b:Source>
  <b:Source>
    <b:Tag>Ban16</b:Tag>
    <b:SourceType>ConferenceProceedings</b:SourceType>
    <b:Guid>{5AA55591-6CD8-464E-9994-8FB8C89770EF}</b:Guid>
    <b:Author>
      <b:Author>
        <b:NameList>
          <b:Person>
            <b:Last>H.</b:Last>
            <b:First>Bantula.</b:First>
          </b:Person>
          <b:Person>
            <b:Last>Giraldo</b:Last>
            <b:First>S.</b:First>
          </b:Person>
          <b:Person>
            <b:Last>Ramirez</b:Last>
            <b:First>R.</b:First>
          </b:Person>
        </b:NameList>
      </b:Author>
    </b:Author>
    <b:Title>Jazz ensemble expressive performance</b:Title>
    <b:Year>(2016)</b:Year>
    <b:ConferenceName>17th International Society for Music Information</b:ConferenceName>
    <b:Pages> 674–680</b:Pages>
    <b:RefOrder>4</b:RefOrder>
  </b:Source>
  <b:Source>
    <b:Tag>Keh14</b:Tag>
    <b:SourceType>ConferenceProceedings</b:SourceType>
    <b:Guid>{190A3A88-C121-4C89-B76D-6098AD231A08}</b:Guid>
    <b:Title>Automatic Tablature Transcription of Electric Guitar Recordings by estimation of score and instrument-related parameters</b:Title>
    <b:Year>(2014)</b:Year>
    <b:Pages>219-226</b:Pages>
    <b:Author>
      <b:Author>
        <b:NameList>
          <b:Person>
            <b:Last>Kehling</b:Last>
            <b:First>Christian</b:First>
          </b:Person>
          <b:Person>
            <b:Last>Abeßer</b:Last>
            <b:First>Jakob</b:First>
          </b:Person>
          <b:Person>
            <b:Last>Dittmar</b:Last>
            <b:First>Christian</b:First>
          </b:Person>
          <b:Person>
            <b:Last>Schuller</b:Last>
            <b:First>Gerald</b:First>
          </b:Person>
        </b:NameList>
      </b:Author>
    </b:Author>
    <b:ConferenceName>DAFx</b:ConferenceName>
    <b:RefOrder>28</b:RefOrder>
  </b:Source>
  <b:Source>
    <b:Tag>Pee04</b:Tag>
    <b:SourceType>Report</b:SourceType>
    <b:Guid>{7603E134-0985-4EA5-8EC8-6BD6DD1CF428}</b:Guid>
    <b:Title>"A large set of audio features for sound description (similarity and classification) in the CUIDADO project</b:Title>
    <b:Year>(2004)</b:Year>
    <b:Publisher>CUIDADO I.S.T.</b:Publisher>
    <b:Author>
      <b:Author>
        <b:NameList>
          <b:Person>
            <b:Last>Peeters</b:Last>
            <b:First>G</b:First>
          </b:Person>
        </b:NameList>
      </b:Author>
    </b:Author>
    <b:ThesisType>Project</b:ThesisType>
    <b:ShortTitle>A large set of audio features for sound description</b:ShortTitle>
    <b:URL>https://www.ircam.fr/</b:URL>
    <b:RefOrder>29</b:RefOrder>
  </b:Source>
  <b:Source>
    <b:Tag>Bel03</b:Tag>
    <b:SourceType>ConferenceProceedings</b:SourceType>
    <b:Guid>{0917A2D3-12DB-4972-9986-63E90959C619}</b:Guid>
    <b:Author>
      <b:Author>
        <b:NameList>
          <b:Person>
            <b:Last>Bello</b:Last>
            <b:First>Juan</b:First>
            <b:Middle>Pablo</b:Middle>
          </b:Person>
          <b:Person>
            <b:Last>Sandler</b:Last>
            <b:First>Mark</b:First>
            <b:Middle>Brian</b:Middle>
          </b:Person>
        </b:NameList>
      </b:Author>
    </b:Author>
    <b:Title>Phase-based note onset detection for music signals</b:Title>
    <b:Year>2003</b:Year>
    <b:Publisher>IEEE Xplore</b:Publisher>
    <b:ConferenceName>ICASSP-88</b:ConferenceName>
    <b:DOI>10.1109/ASPAA.2003.1285811</b:DOI>
    <b:RefOrder>14</b:RefOrder>
  </b:Source>
  <b:Source>
    <b:Tag>Tza06</b:Tag>
    <b:SourceType>ConferenceProceedings</b:SourceType>
    <b:Guid>{4E6A59D9-4762-44B9-8067-31DDE55AC5FA}</b:Guid>
    <b:Author>
      <b:Author>
        <b:NameList>
          <b:Person>
            <b:Last>Tzanetakis</b:Last>
            <b:First>G.,</b:First>
            <b:Middle>Cook, P</b:Middle>
          </b:Person>
        </b:NameList>
      </b:Author>
    </b:Author>
    <b:Title>Multifeature Audio Segmentation for Browsing and Annotation</b:Title>
    <b:Year>W99 1-4, (1999)</b:Year>
    <b:ConferenceName>IEEE Workshop on Applications of Signal Processing to Audio and Acoustics</b:ConferenceName>
    <b:City>New Paltz</b:City>
    <b:RefOrder>9</b:RefOrder>
  </b:Source>
  <b:Source>
    <b:Tag>Dix06</b:Tag>
    <b:SourceType>ConferenceProceedings</b:SourceType>
    <b:Guid>{9815EC39-5C86-4144-801C-AD726A96D467}</b:Guid>
    <b:Author>
      <b:Author>
        <b:NameList>
          <b:Person>
            <b:Last>Dixon</b:Last>
            <b:First>S.</b:First>
          </b:Person>
        </b:NameList>
      </b:Author>
    </b:Author>
    <b:Title>Onset detection revisited</b:Title>
    <b:Year>pp. 133-137, (2006)</b:Year>
    <b:ConferenceName>International Conference on Digital Audio Effects (DAFx'06)</b:ConferenceName>
    <b:Volume>120</b:Volume>
    <b:RefOrder>10</b:RefOrder>
  </b:Source>
  <b:Source>
    <b:Tag>Tri172</b:Tag>
    <b:SourceType>Book</b:SourceType>
    <b:Guid>{1A3D0475-7959-4AFE-840F-6032EC977841}</b:Guid>
    <b:Title>Trinity R&amp;P Bass Syllabus from 2018</b:Title>
    <b:Year>(2017)</b:Year>
    <b:City>London</b:City>
    <b:Author>
      <b:Author>
        <b:NameList>
          <b:Person>
            <b:Last>TCL</b:Last>
          </b:Person>
        </b:NameList>
      </b:Author>
    </b:Author>
    <b:Publisher>Trinity College London</b:Publisher>
    <b:URL>trinitycollege.com</b:URL>
    <b:RefOrder>5</b:RefOrder>
  </b:Source>
  <b:Source>
    <b:Tag>Böc13</b:Tag>
    <b:SourceType>ConferenceProceedings</b:SourceType>
    <b:Guid>{0C528149-EDEA-473E-BBAD-95E1EC372C2C}</b:Guid>
    <b:Title>Maximum Filter Vibrato Suppression for Onset Detection</b:Title>
    <b:Year>(2013)</b:Year>
    <b:Author>
      <b:Author>
        <b:NameList>
          <b:Person>
            <b:Last>Böck</b:Last>
            <b:First>Sebastian</b:First>
          </b:Person>
          <b:Person>
            <b:Last>Widmer</b:Last>
            <b:First>Gerhard</b:First>
          </b:Person>
        </b:NameList>
      </b:Author>
    </b:Author>
    <b:ConferenceName>Proceedings of the 16th International Conference on Digital Audio Effects</b:ConferenceName>
    <b:RefOrder>12</b:RefOrder>
  </b:Source>
</b:Sources>
</file>

<file path=customXml/itemProps1.xml><?xml version="1.0" encoding="utf-8"?>
<ds:datastoreItem xmlns:ds="http://schemas.openxmlformats.org/officeDocument/2006/customXml" ds:itemID="{155B699B-5A96-4876-B204-9D8A32170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91</Pages>
  <Words>16622</Words>
  <Characters>94750</Characters>
  <Application>Microsoft Office Word</Application>
  <DocSecurity>0</DocSecurity>
  <Lines>789</Lines>
  <Paragraphs>222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 Perera Bel</dc:creator>
  <cp:lastModifiedBy>Colm Forkin</cp:lastModifiedBy>
  <cp:revision>36</cp:revision>
  <cp:lastPrinted>2021-08-25T20:15:00Z</cp:lastPrinted>
  <dcterms:created xsi:type="dcterms:W3CDTF">2021-08-29T13:01:00Z</dcterms:created>
  <dcterms:modified xsi:type="dcterms:W3CDTF">2021-08-29T20:23:00Z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