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553E3" w14:textId="2575CE7C" w:rsidR="003811D7" w:rsidRDefault="003811D7">
      <w:r>
        <w:t>On our day off from class on April 21, 2023, we continued to improve our system as we await our presentation slot, and we also continued to work on the presentation slides that we started yesterday.</w:t>
      </w:r>
    </w:p>
    <w:p w14:paraId="2F0AA91F" w14:textId="638A6836" w:rsidR="003811D7" w:rsidRDefault="003811D7">
      <w:r>
        <w:t>We’ve also began to work on the report, and at the time of typing this out, we are 85% done with final report for the project.</w:t>
      </w:r>
    </w:p>
    <w:sectPr w:rsidR="00381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1D7"/>
    <w:rsid w:val="003811D7"/>
    <w:rsid w:val="004A3E72"/>
    <w:rsid w:val="007F5E97"/>
    <w:rsid w:val="00FF2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F26A"/>
  <w15:chartTrackingRefBased/>
  <w15:docId w15:val="{6FB40042-88F3-4D06-AD38-9A65DEC76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semiHidden/>
    <w:unhideWhenUsed/>
    <w:qFormat/>
    <w:rsid w:val="004A3E72"/>
    <w:pPr>
      <w:spacing w:after="200" w:line="240" w:lineRule="auto"/>
      <w:jc w:val="center"/>
    </w:pPr>
    <w:rPr>
      <w:rFonts w:ascii="Times New Roman" w:hAnsi="Times New Roman" w:cs="Times New Roman"/>
      <w:iCs/>
      <w:color w:val="44546A" w:themeColor="text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48</Words>
  <Characters>278</Characters>
  <Application>Microsoft Office Word</Application>
  <DocSecurity>0</DocSecurity>
  <Lines>2</Lines>
  <Paragraphs>1</Paragraphs>
  <ScaleCrop>false</ScaleCrop>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Hennings</dc:creator>
  <cp:keywords/>
  <dc:description/>
  <cp:lastModifiedBy>Ian Hennings</cp:lastModifiedBy>
  <cp:revision>1</cp:revision>
  <dcterms:created xsi:type="dcterms:W3CDTF">2023-04-22T03:27:00Z</dcterms:created>
  <dcterms:modified xsi:type="dcterms:W3CDTF">2023-04-22T03:30:00Z</dcterms:modified>
</cp:coreProperties>
</file>