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91" w:rsidRDefault="004A30EB">
      <w:r>
        <w:t>Search Book</w:t>
      </w:r>
    </w:p>
    <w:p w:rsidR="004A30EB" w:rsidRDefault="004A30EB">
      <w:r>
        <w:rPr>
          <w:noProof/>
        </w:rPr>
        <w:drawing>
          <wp:inline distT="0" distB="0" distL="0" distR="0">
            <wp:extent cx="7030431" cy="4572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EB" w:rsidRDefault="004A30EB">
      <w:r>
        <w:t>Release card reader</w:t>
      </w:r>
    </w:p>
    <w:p w:rsidR="004A30EB" w:rsidRDefault="004A30EB">
      <w:r>
        <w:rPr>
          <w:noProof/>
        </w:rPr>
        <w:drawing>
          <wp:inline distT="0" distB="0" distL="0" distR="0">
            <wp:extent cx="8907118" cy="458216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EB" w:rsidRDefault="004A30EB">
      <w:r>
        <w:t>Update car reader information</w:t>
      </w:r>
    </w:p>
    <w:p w:rsidR="004A30EB" w:rsidRDefault="004A30EB">
      <w:r>
        <w:rPr>
          <w:noProof/>
        </w:rPr>
        <w:drawing>
          <wp:inline distT="0" distB="0" distL="0" distR="0">
            <wp:extent cx="7001852" cy="45726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EB" w:rsidRDefault="004A30EB">
      <w:r>
        <w:t>Total</w:t>
      </w:r>
    </w:p>
    <w:p w:rsidR="004A30EB" w:rsidRDefault="004A30EB">
      <w:bookmarkStart w:id="0" w:name="_GoBack"/>
      <w:r>
        <w:rPr>
          <w:noProof/>
        </w:rPr>
        <w:drawing>
          <wp:inline distT="0" distB="0" distL="0" distR="0">
            <wp:extent cx="10088383" cy="478221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838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EB"/>
    <w:rsid w:val="004A30EB"/>
    <w:rsid w:val="00D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2018-04-03T23:38:00Z</dcterms:created>
  <dcterms:modified xsi:type="dcterms:W3CDTF">2018-04-03T23:40:00Z</dcterms:modified>
</cp:coreProperties>
</file>