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5B40" w14:textId="4EB05D7C" w:rsidR="49E80483" w:rsidRPr="00FE48AB" w:rsidRDefault="49E80483" w:rsidP="5824CC3B">
      <w:pPr>
        <w:jc w:val="center"/>
        <w:rPr>
          <w:rFonts w:ascii="Times New Roman" w:eastAsia="Times New Roman" w:hAnsi="Times New Roman" w:cs="Times New Roman"/>
          <w:sz w:val="24"/>
          <w:szCs w:val="24"/>
        </w:rPr>
      </w:pPr>
    </w:p>
    <w:p w14:paraId="3AF6C46F" w14:textId="39B47A6B" w:rsidR="49E80483" w:rsidRPr="00FE48AB" w:rsidRDefault="5824CC3B" w:rsidP="5824CC3B">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Bellevue University</w:t>
      </w:r>
    </w:p>
    <w:p w14:paraId="65768BA0" w14:textId="66317813" w:rsidR="048E2B5A" w:rsidRPr="00FE48AB" w:rsidRDefault="048E2B5A" w:rsidP="5824CC3B">
      <w:pPr>
        <w:jc w:val="center"/>
        <w:rPr>
          <w:rFonts w:ascii="Times New Roman" w:eastAsia="Times New Roman" w:hAnsi="Times New Roman" w:cs="Times New Roman"/>
          <w:sz w:val="24"/>
          <w:szCs w:val="24"/>
        </w:rPr>
      </w:pPr>
    </w:p>
    <w:p w14:paraId="66343DA2" w14:textId="7E12AE26" w:rsidR="048E2B5A" w:rsidRPr="00FE48AB" w:rsidRDefault="048E2B5A" w:rsidP="5824CC3B">
      <w:pPr>
        <w:jc w:val="center"/>
        <w:rPr>
          <w:rFonts w:ascii="Times New Roman" w:eastAsia="Times New Roman" w:hAnsi="Times New Roman" w:cs="Times New Roman"/>
          <w:sz w:val="24"/>
          <w:szCs w:val="24"/>
        </w:rPr>
      </w:pPr>
    </w:p>
    <w:p w14:paraId="519A3EFF" w14:textId="31E17A92" w:rsidR="048E2B5A" w:rsidRPr="00FE48AB" w:rsidRDefault="048E2B5A" w:rsidP="048E2B5A">
      <w:pPr>
        <w:jc w:val="center"/>
        <w:rPr>
          <w:rFonts w:ascii="Times New Roman" w:eastAsia="Times New Roman" w:hAnsi="Times New Roman" w:cs="Times New Roman"/>
          <w:sz w:val="24"/>
          <w:szCs w:val="24"/>
        </w:rPr>
      </w:pPr>
    </w:p>
    <w:p w14:paraId="7BA193E2" w14:textId="451B3688" w:rsidR="00F25C4F" w:rsidRPr="00FE48AB" w:rsidRDefault="00FE48AB" w:rsidP="006F787B">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DSC 550 Project Paper</w:t>
      </w:r>
    </w:p>
    <w:p w14:paraId="44E8B442" w14:textId="16013F31" w:rsidR="048E2B5A" w:rsidRPr="00FE48AB" w:rsidRDefault="00FE48AB" w:rsidP="048E2B5A">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Baseball Performance Data and Relationships to Hall of Fame Selection</w:t>
      </w:r>
    </w:p>
    <w:p w14:paraId="35EE3A78" w14:textId="547BA96E" w:rsidR="048E2B5A" w:rsidRPr="00FE48AB" w:rsidRDefault="048E2B5A" w:rsidP="048E2B5A">
      <w:pPr>
        <w:jc w:val="center"/>
        <w:rPr>
          <w:rFonts w:ascii="Times New Roman" w:eastAsia="Times New Roman" w:hAnsi="Times New Roman" w:cs="Times New Roman"/>
          <w:sz w:val="24"/>
          <w:szCs w:val="24"/>
        </w:rPr>
      </w:pPr>
    </w:p>
    <w:p w14:paraId="266845D5" w14:textId="1E3ECF53" w:rsidR="048E2B5A" w:rsidRPr="00FE48AB" w:rsidRDefault="048E2B5A" w:rsidP="048E2B5A">
      <w:pPr>
        <w:jc w:val="center"/>
        <w:rPr>
          <w:rFonts w:ascii="Times New Roman" w:eastAsia="Times New Roman" w:hAnsi="Times New Roman" w:cs="Times New Roman"/>
          <w:sz w:val="24"/>
          <w:szCs w:val="24"/>
        </w:rPr>
      </w:pPr>
    </w:p>
    <w:p w14:paraId="3E7F9B26" w14:textId="59D8C762" w:rsidR="048E2B5A" w:rsidRPr="00FE48AB" w:rsidRDefault="048E2B5A" w:rsidP="048E2B5A">
      <w:pPr>
        <w:jc w:val="center"/>
        <w:rPr>
          <w:rFonts w:ascii="Times New Roman" w:eastAsia="Times New Roman" w:hAnsi="Times New Roman" w:cs="Times New Roman"/>
          <w:sz w:val="24"/>
          <w:szCs w:val="24"/>
        </w:rPr>
      </w:pPr>
    </w:p>
    <w:p w14:paraId="5AF622EC" w14:textId="16571AF4" w:rsidR="5824CC3B" w:rsidRPr="00FE48AB" w:rsidRDefault="5824CC3B" w:rsidP="5824CC3B">
      <w:pPr>
        <w:jc w:val="center"/>
        <w:rPr>
          <w:rFonts w:ascii="Times New Roman" w:eastAsia="Times New Roman" w:hAnsi="Times New Roman" w:cs="Times New Roman"/>
          <w:sz w:val="24"/>
          <w:szCs w:val="24"/>
        </w:rPr>
      </w:pPr>
    </w:p>
    <w:p w14:paraId="455CE30A" w14:textId="0E6EFE5B" w:rsidR="048E2B5A" w:rsidRPr="00FE48AB" w:rsidRDefault="048E2B5A" w:rsidP="048E2B5A">
      <w:pPr>
        <w:jc w:val="center"/>
        <w:rPr>
          <w:rFonts w:ascii="Times New Roman" w:eastAsia="Times New Roman" w:hAnsi="Times New Roman" w:cs="Times New Roman"/>
          <w:sz w:val="24"/>
          <w:szCs w:val="24"/>
        </w:rPr>
      </w:pPr>
    </w:p>
    <w:p w14:paraId="79D12CB4" w14:textId="570CB128" w:rsidR="048E2B5A" w:rsidRPr="00FE48AB" w:rsidRDefault="048E2B5A" w:rsidP="048E2B5A">
      <w:pPr>
        <w:jc w:val="center"/>
        <w:rPr>
          <w:rFonts w:ascii="Times New Roman" w:eastAsia="Times New Roman" w:hAnsi="Times New Roman" w:cs="Times New Roman"/>
          <w:sz w:val="24"/>
          <w:szCs w:val="24"/>
        </w:rPr>
      </w:pPr>
    </w:p>
    <w:p w14:paraId="3830427C" w14:textId="382CFBE0" w:rsidR="048E2B5A" w:rsidRPr="00FE48AB" w:rsidRDefault="048E2B5A" w:rsidP="048E2B5A">
      <w:pPr>
        <w:jc w:val="center"/>
        <w:rPr>
          <w:rFonts w:ascii="Times New Roman" w:eastAsia="Times New Roman" w:hAnsi="Times New Roman" w:cs="Times New Roman"/>
          <w:sz w:val="24"/>
          <w:szCs w:val="24"/>
        </w:rPr>
      </w:pPr>
    </w:p>
    <w:p w14:paraId="4EFF1EAC" w14:textId="01B0C155" w:rsidR="49E80483" w:rsidRPr="00FE48AB" w:rsidRDefault="49E80483" w:rsidP="49E80483">
      <w:pPr>
        <w:jc w:val="center"/>
        <w:rPr>
          <w:rFonts w:ascii="Times New Roman" w:eastAsia="Times New Roman" w:hAnsi="Times New Roman" w:cs="Times New Roman"/>
          <w:sz w:val="24"/>
          <w:szCs w:val="24"/>
        </w:rPr>
      </w:pPr>
    </w:p>
    <w:p w14:paraId="2C078E63" w14:textId="44A3E395" w:rsidR="00670D94" w:rsidRDefault="1ABC693E" w:rsidP="1ABC693E">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Conrad V. Iba</w:t>
      </w:r>
      <w:r w:rsidR="00620F90" w:rsidRPr="00FE48AB">
        <w:rPr>
          <w:rFonts w:ascii="Times New Roman" w:eastAsia="Times New Roman" w:hAnsi="Times New Roman" w:cs="Times New Roman"/>
          <w:sz w:val="24"/>
          <w:szCs w:val="24"/>
        </w:rPr>
        <w:t>ñ</w:t>
      </w:r>
      <w:r w:rsidRPr="00FE48AB">
        <w:rPr>
          <w:rFonts w:ascii="Times New Roman" w:eastAsia="Times New Roman" w:hAnsi="Times New Roman" w:cs="Times New Roman"/>
          <w:sz w:val="24"/>
          <w:szCs w:val="24"/>
        </w:rPr>
        <w:t>ez</w:t>
      </w:r>
    </w:p>
    <w:p w14:paraId="5E5EB6B9" w14:textId="42E2B35C" w:rsidR="00C061A2" w:rsidRPr="00FE48AB" w:rsidRDefault="00C061A2" w:rsidP="1ABC69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Becky Deitenbeck</w:t>
      </w:r>
    </w:p>
    <w:p w14:paraId="5C89A3F4" w14:textId="2A2617A6" w:rsidR="49E80483" w:rsidRPr="00FE48AB" w:rsidRDefault="00FE48AB" w:rsidP="49E80483">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 xml:space="preserve">DSC 550 </w:t>
      </w:r>
    </w:p>
    <w:p w14:paraId="1931ABFB" w14:textId="5BC4F311" w:rsidR="49E80483" w:rsidRPr="00FE48AB" w:rsidRDefault="00FE48AB" w:rsidP="49E80483">
      <w:pPr>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August 8, 2020</w:t>
      </w:r>
    </w:p>
    <w:p w14:paraId="1254C9C4" w14:textId="462BD567" w:rsidR="1ABC693E" w:rsidRPr="00FE48AB" w:rsidRDefault="1ABC693E">
      <w:pPr>
        <w:rPr>
          <w:rFonts w:ascii="Times New Roman" w:hAnsi="Times New Roman" w:cs="Times New Roman"/>
          <w:sz w:val="24"/>
          <w:szCs w:val="24"/>
        </w:rPr>
      </w:pPr>
      <w:r w:rsidRPr="00FE48AB">
        <w:rPr>
          <w:rFonts w:ascii="Times New Roman" w:hAnsi="Times New Roman" w:cs="Times New Roman"/>
          <w:sz w:val="24"/>
          <w:szCs w:val="24"/>
        </w:rPr>
        <w:br w:type="page"/>
      </w:r>
    </w:p>
    <w:p w14:paraId="740F6D58" w14:textId="77777777" w:rsidR="00FE48AB" w:rsidRPr="00FE48AB" w:rsidRDefault="00FE48AB" w:rsidP="00FE48AB">
      <w:pPr>
        <w:spacing w:line="480" w:lineRule="auto"/>
        <w:jc w:val="center"/>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lastRenderedPageBreak/>
        <w:t>Baseball Performance Data and Relationships to Hall of Fame Selection</w:t>
      </w:r>
    </w:p>
    <w:p w14:paraId="2FBA52C0" w14:textId="2B65F683" w:rsidR="00C92A9E" w:rsidRDefault="00B83AF1" w:rsidP="00C92A9E">
      <w:pPr>
        <w:spacing w:line="480" w:lineRule="auto"/>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ab/>
      </w:r>
      <w:r w:rsidR="00FE48AB">
        <w:rPr>
          <w:rFonts w:ascii="Times New Roman" w:eastAsia="Times New Roman" w:hAnsi="Times New Roman" w:cs="Times New Roman"/>
          <w:sz w:val="24"/>
          <w:szCs w:val="24"/>
        </w:rPr>
        <w:t xml:space="preserve">In today’s society, data is generated, stored, analyzed, and consumed </w:t>
      </w:r>
      <w:r w:rsidR="00461DB9">
        <w:rPr>
          <w:rFonts w:ascii="Times New Roman" w:eastAsia="Times New Roman" w:hAnsi="Times New Roman" w:cs="Times New Roman"/>
          <w:sz w:val="24"/>
          <w:szCs w:val="24"/>
        </w:rPr>
        <w:t>in vital ways</w:t>
      </w:r>
      <w:r w:rsidR="00FE48AB">
        <w:rPr>
          <w:rFonts w:ascii="Times New Roman" w:eastAsia="Times New Roman" w:hAnsi="Times New Roman" w:cs="Times New Roman"/>
          <w:sz w:val="24"/>
          <w:szCs w:val="24"/>
        </w:rPr>
        <w:t>.  Many aspects of our lives are affected by data, whether we are buying products, watching movies online, or just browsing the Internet.  Data is an important aspect of our lives.  Additionally, data can motivate our actions and impacts our decision-making</w:t>
      </w:r>
      <w:r w:rsidR="00C92A9E">
        <w:rPr>
          <w:rFonts w:ascii="Times New Roman" w:eastAsia="Times New Roman" w:hAnsi="Times New Roman" w:cs="Times New Roman"/>
          <w:sz w:val="24"/>
          <w:szCs w:val="24"/>
        </w:rPr>
        <w:t xml:space="preserve">.  </w:t>
      </w:r>
      <w:r w:rsidR="00AD59F4">
        <w:rPr>
          <w:rFonts w:ascii="Times New Roman" w:eastAsia="Times New Roman" w:hAnsi="Times New Roman" w:cs="Times New Roman"/>
          <w:sz w:val="24"/>
          <w:szCs w:val="24"/>
        </w:rPr>
        <w:t xml:space="preserve">We also live in a world today where performance is rewarded.  Whether it is the amount you make while doing your job or how much we are willing to pay for the latest gadget, society tends to reward people or objects based on performance.  For people who excel in their profession, they usually can command a high salary, and products that satisfy the needs or desires of people, such as the latest smartphone, can cost hundreds of dollars or more.  </w:t>
      </w:r>
    </w:p>
    <w:p w14:paraId="2AE51E83" w14:textId="461A87A1" w:rsidR="00F25C4F" w:rsidRPr="00FE48AB" w:rsidRDefault="00AD59F4" w:rsidP="00C92A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concepts can be applied to Major League Baseball (MLB).  The best players are offered large contracts that pay hundreds of millions of dollars over a large span of years.   </w:t>
      </w:r>
      <w:r w:rsidR="00C92A9E">
        <w:rPr>
          <w:rFonts w:ascii="Times New Roman" w:eastAsia="Times New Roman" w:hAnsi="Times New Roman" w:cs="Times New Roman"/>
          <w:sz w:val="24"/>
          <w:szCs w:val="24"/>
        </w:rPr>
        <w:t>Players</w:t>
      </w:r>
      <w:r>
        <w:rPr>
          <w:rFonts w:ascii="Times New Roman" w:eastAsia="Times New Roman" w:hAnsi="Times New Roman" w:cs="Times New Roman"/>
          <w:sz w:val="24"/>
          <w:szCs w:val="24"/>
        </w:rPr>
        <w:t xml:space="preserve"> are also given </w:t>
      </w:r>
      <w:r w:rsidR="00C92A9E">
        <w:rPr>
          <w:rFonts w:ascii="Times New Roman" w:eastAsia="Times New Roman" w:hAnsi="Times New Roman" w:cs="Times New Roman"/>
          <w:sz w:val="24"/>
          <w:szCs w:val="24"/>
        </w:rPr>
        <w:t>different awards such as the Most Valuable Player</w:t>
      </w:r>
      <w:r w:rsidR="00461DB9">
        <w:rPr>
          <w:rFonts w:ascii="Times New Roman" w:eastAsia="Times New Roman" w:hAnsi="Times New Roman" w:cs="Times New Roman"/>
          <w:sz w:val="24"/>
          <w:szCs w:val="24"/>
        </w:rPr>
        <w:t xml:space="preserve"> (MVP)</w:t>
      </w:r>
      <w:r w:rsidR="00C92A9E">
        <w:rPr>
          <w:rFonts w:ascii="Times New Roman" w:eastAsia="Times New Roman" w:hAnsi="Times New Roman" w:cs="Times New Roman"/>
          <w:sz w:val="24"/>
          <w:szCs w:val="24"/>
        </w:rPr>
        <w:t xml:space="preserve"> for the best player in the season or the Cy Young Award for the best pitcher.   Players can be selected for the All-Star game where the best players in the season play in </w:t>
      </w:r>
      <w:r w:rsidR="00461DB9">
        <w:rPr>
          <w:rFonts w:ascii="Times New Roman" w:eastAsia="Times New Roman" w:hAnsi="Times New Roman" w:cs="Times New Roman"/>
          <w:sz w:val="24"/>
          <w:szCs w:val="24"/>
        </w:rPr>
        <w:t>an exhibition</w:t>
      </w:r>
      <w:r w:rsidR="00C92A9E">
        <w:rPr>
          <w:rFonts w:ascii="Times New Roman" w:eastAsia="Times New Roman" w:hAnsi="Times New Roman" w:cs="Times New Roman"/>
          <w:sz w:val="24"/>
          <w:szCs w:val="24"/>
        </w:rPr>
        <w:t xml:space="preserve"> game that is held half-way through the year. Perhaps the most </w:t>
      </w:r>
      <w:r w:rsidR="00461DB9">
        <w:rPr>
          <w:rFonts w:ascii="Times New Roman" w:eastAsia="Times New Roman" w:hAnsi="Times New Roman" w:cs="Times New Roman"/>
          <w:sz w:val="24"/>
          <w:szCs w:val="24"/>
        </w:rPr>
        <w:t>important</w:t>
      </w:r>
      <w:r w:rsidR="00C92A9E">
        <w:rPr>
          <w:rFonts w:ascii="Times New Roman" w:eastAsia="Times New Roman" w:hAnsi="Times New Roman" w:cs="Times New Roman"/>
          <w:sz w:val="24"/>
          <w:szCs w:val="24"/>
        </w:rPr>
        <w:t xml:space="preserve"> reward for a player with a notable career is induction into the Major League Baseball Hall of Fame (MLB HOF).  </w:t>
      </w:r>
      <w:r w:rsidR="007A3E53">
        <w:rPr>
          <w:rFonts w:ascii="Times New Roman" w:eastAsia="Times New Roman" w:hAnsi="Times New Roman" w:cs="Times New Roman"/>
          <w:sz w:val="24"/>
          <w:szCs w:val="24"/>
        </w:rPr>
        <w:t>This project</w:t>
      </w:r>
      <w:r>
        <w:rPr>
          <w:rFonts w:ascii="Times New Roman" w:eastAsia="Times New Roman" w:hAnsi="Times New Roman" w:cs="Times New Roman"/>
          <w:sz w:val="24"/>
          <w:szCs w:val="24"/>
        </w:rPr>
        <w:t xml:space="preserve"> analyze</w:t>
      </w:r>
      <w:r w:rsidR="007A3E5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baseball performance data and its relationships to </w:t>
      </w:r>
      <w:r w:rsidR="00745DFD">
        <w:rPr>
          <w:rFonts w:ascii="Times New Roman" w:eastAsia="Times New Roman" w:hAnsi="Times New Roman" w:cs="Times New Roman"/>
          <w:sz w:val="24"/>
          <w:szCs w:val="24"/>
        </w:rPr>
        <w:t>player rewards</w:t>
      </w:r>
      <w:r w:rsidR="00C92A9E">
        <w:rPr>
          <w:rFonts w:ascii="Times New Roman" w:eastAsia="Times New Roman" w:hAnsi="Times New Roman" w:cs="Times New Roman"/>
          <w:sz w:val="24"/>
          <w:szCs w:val="24"/>
        </w:rPr>
        <w:t xml:space="preserve">.  </w:t>
      </w:r>
    </w:p>
    <w:p w14:paraId="578A16B2" w14:textId="62831139" w:rsidR="00B15B49" w:rsidRPr="00FE48AB" w:rsidRDefault="00745DFD" w:rsidP="00745DFD">
      <w:pPr>
        <w:spacing w:line="480" w:lineRule="auto"/>
        <w:ind w:firstLine="720"/>
        <w:rPr>
          <w:rFonts w:ascii="Times New Roman" w:eastAsia="Times New Roman" w:hAnsi="Times New Roman" w:cs="Times New Roman"/>
          <w:sz w:val="24"/>
          <w:szCs w:val="24"/>
        </w:rPr>
      </w:pPr>
      <w:r w:rsidRPr="00745DFD">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many</w:t>
      </w:r>
      <w:r w:rsidRPr="00745DFD">
        <w:rPr>
          <w:rFonts w:ascii="Times New Roman" w:eastAsia="Times New Roman" w:hAnsi="Times New Roman" w:cs="Times New Roman"/>
          <w:sz w:val="24"/>
          <w:szCs w:val="24"/>
        </w:rPr>
        <w:t xml:space="preserve"> statistical questions that </w:t>
      </w:r>
      <w:r>
        <w:rPr>
          <w:rFonts w:ascii="Times New Roman" w:eastAsia="Times New Roman" w:hAnsi="Times New Roman" w:cs="Times New Roman"/>
          <w:sz w:val="24"/>
          <w:szCs w:val="24"/>
        </w:rPr>
        <w:t>are interesting to investigate in baseball when it comes to player performance and rewards</w:t>
      </w:r>
      <w:r w:rsidRPr="00745DFD">
        <w:rPr>
          <w:rFonts w:ascii="Times New Roman" w:eastAsia="Times New Roman" w:hAnsi="Times New Roman" w:cs="Times New Roman"/>
          <w:sz w:val="24"/>
          <w:szCs w:val="24"/>
        </w:rPr>
        <w:t>.  For example, can we mine frequent patterns in player performance data and associate them to rewards data?</w:t>
      </w:r>
      <w:r>
        <w:rPr>
          <w:rFonts w:ascii="Times New Roman" w:eastAsia="Times New Roman" w:hAnsi="Times New Roman" w:cs="Times New Roman"/>
          <w:sz w:val="24"/>
          <w:szCs w:val="24"/>
        </w:rPr>
        <w:t xml:space="preserve">  </w:t>
      </w:r>
      <w:r w:rsidRPr="00745DFD">
        <w:rPr>
          <w:rFonts w:ascii="Times New Roman" w:eastAsia="Times New Roman" w:hAnsi="Times New Roman" w:cs="Times New Roman"/>
          <w:sz w:val="24"/>
          <w:szCs w:val="24"/>
        </w:rPr>
        <w:t>Do certain player statistical performance data lead to certain accolades such as All-Star or Hall of Fame selections or even large monetary contracts?  If so, then we can apply techniques</w:t>
      </w:r>
      <w:r>
        <w:rPr>
          <w:rFonts w:ascii="Times New Roman" w:eastAsia="Times New Roman" w:hAnsi="Times New Roman" w:cs="Times New Roman"/>
          <w:sz w:val="24"/>
          <w:szCs w:val="24"/>
        </w:rPr>
        <w:t>,</w:t>
      </w:r>
      <w:r w:rsidRPr="00745DFD">
        <w:rPr>
          <w:rFonts w:ascii="Times New Roman" w:eastAsia="Times New Roman" w:hAnsi="Times New Roman" w:cs="Times New Roman"/>
          <w:sz w:val="24"/>
          <w:szCs w:val="24"/>
        </w:rPr>
        <w:t xml:space="preserve"> such as clustering or machine learning</w:t>
      </w:r>
      <w:r>
        <w:rPr>
          <w:rFonts w:ascii="Times New Roman" w:eastAsia="Times New Roman" w:hAnsi="Times New Roman" w:cs="Times New Roman"/>
          <w:sz w:val="24"/>
          <w:szCs w:val="24"/>
        </w:rPr>
        <w:t>,</w:t>
      </w:r>
      <w:r w:rsidRPr="00745DFD">
        <w:rPr>
          <w:rFonts w:ascii="Times New Roman" w:eastAsia="Times New Roman" w:hAnsi="Times New Roman" w:cs="Times New Roman"/>
          <w:sz w:val="24"/>
          <w:szCs w:val="24"/>
        </w:rPr>
        <w:t xml:space="preserve"> to </w:t>
      </w:r>
      <w:r w:rsidRPr="00745DFD">
        <w:rPr>
          <w:rFonts w:ascii="Times New Roman" w:eastAsia="Times New Roman" w:hAnsi="Times New Roman" w:cs="Times New Roman"/>
          <w:sz w:val="24"/>
          <w:szCs w:val="24"/>
        </w:rPr>
        <w:lastRenderedPageBreak/>
        <w:t>classify or predict certain associations. The focus</w:t>
      </w:r>
      <w:r w:rsidR="00461DB9">
        <w:rPr>
          <w:rFonts w:ascii="Times New Roman" w:eastAsia="Times New Roman" w:hAnsi="Times New Roman" w:cs="Times New Roman"/>
          <w:sz w:val="24"/>
          <w:szCs w:val="24"/>
        </w:rPr>
        <w:t xml:space="preserve"> of this project</w:t>
      </w:r>
      <w:r w:rsidRPr="00745DFD">
        <w:rPr>
          <w:rFonts w:ascii="Times New Roman" w:eastAsia="Times New Roman" w:hAnsi="Times New Roman" w:cs="Times New Roman"/>
          <w:sz w:val="24"/>
          <w:szCs w:val="24"/>
        </w:rPr>
        <w:t xml:space="preserve"> is primarily on the offensive statistics in batting for a player, and </w:t>
      </w:r>
      <w:r w:rsidR="00BB741A">
        <w:rPr>
          <w:rFonts w:ascii="Times New Roman" w:eastAsia="Times New Roman" w:hAnsi="Times New Roman" w:cs="Times New Roman"/>
          <w:sz w:val="24"/>
          <w:szCs w:val="24"/>
        </w:rPr>
        <w:t>it</w:t>
      </w:r>
      <w:r w:rsidRPr="00745DFD">
        <w:rPr>
          <w:rFonts w:ascii="Times New Roman" w:eastAsia="Times New Roman" w:hAnsi="Times New Roman" w:cs="Times New Roman"/>
          <w:sz w:val="24"/>
          <w:szCs w:val="24"/>
        </w:rPr>
        <w:t xml:space="preserve"> investigate</w:t>
      </w:r>
      <w:r w:rsidR="00BB741A">
        <w:rPr>
          <w:rFonts w:ascii="Times New Roman" w:eastAsia="Times New Roman" w:hAnsi="Times New Roman" w:cs="Times New Roman"/>
          <w:sz w:val="24"/>
          <w:szCs w:val="24"/>
        </w:rPr>
        <w:t>s</w:t>
      </w:r>
      <w:r w:rsidRPr="00745DFD">
        <w:rPr>
          <w:rFonts w:ascii="Times New Roman" w:eastAsia="Times New Roman" w:hAnsi="Times New Roman" w:cs="Times New Roman"/>
          <w:sz w:val="24"/>
          <w:szCs w:val="24"/>
        </w:rPr>
        <w:t xml:space="preserve"> if there is a correlation between these metrics and whether a player is chosen for the Hall of Fame</w:t>
      </w:r>
      <w:r>
        <w:rPr>
          <w:rFonts w:ascii="Times New Roman" w:eastAsia="Times New Roman" w:hAnsi="Times New Roman" w:cs="Times New Roman"/>
          <w:sz w:val="24"/>
          <w:szCs w:val="24"/>
        </w:rPr>
        <w:t xml:space="preserve">.  The hypothesis for this project is that players who perform well and have high metrics are elected to the Hall of Fame.  </w:t>
      </w:r>
    </w:p>
    <w:p w14:paraId="685C436B" w14:textId="374A3515" w:rsidR="00225997" w:rsidRDefault="004E16C6" w:rsidP="00FE48AB">
      <w:pPr>
        <w:spacing w:line="480" w:lineRule="auto"/>
        <w:rPr>
          <w:rFonts w:ascii="Times New Roman" w:hAnsi="Times New Roman" w:cs="Times New Roman"/>
          <w:sz w:val="24"/>
          <w:szCs w:val="24"/>
        </w:rPr>
      </w:pPr>
      <w:r>
        <w:rPr>
          <w:rFonts w:ascii="Times New Roman" w:hAnsi="Times New Roman" w:cs="Times New Roman"/>
          <w:sz w:val="24"/>
          <w:szCs w:val="24"/>
        </w:rPr>
        <w:tab/>
      </w:r>
      <w:r w:rsidR="005F7DB5">
        <w:rPr>
          <w:rFonts w:ascii="Times New Roman" w:hAnsi="Times New Roman" w:cs="Times New Roman"/>
          <w:sz w:val="24"/>
          <w:szCs w:val="24"/>
        </w:rPr>
        <w:t>Many of the most notable baseball players are members of the Major League Baseball Hall of Fame.  They include legends such as Babe Ruth, Hank Aaron, Lou Gehrig, Ted Williams, and Jackie Robinson and</w:t>
      </w:r>
      <w:r w:rsidR="00461DB9">
        <w:rPr>
          <w:rFonts w:ascii="Times New Roman" w:hAnsi="Times New Roman" w:cs="Times New Roman"/>
          <w:sz w:val="24"/>
          <w:szCs w:val="24"/>
        </w:rPr>
        <w:t xml:space="preserve"> the more </w:t>
      </w:r>
      <w:r w:rsidR="005F7DB5">
        <w:rPr>
          <w:rFonts w:ascii="Times New Roman" w:hAnsi="Times New Roman" w:cs="Times New Roman"/>
          <w:sz w:val="24"/>
          <w:szCs w:val="24"/>
        </w:rPr>
        <w:t xml:space="preserve">recent inductees such as Chipper Jones, </w:t>
      </w:r>
      <w:r w:rsidR="0078077D">
        <w:rPr>
          <w:rFonts w:ascii="Times New Roman" w:hAnsi="Times New Roman" w:cs="Times New Roman"/>
          <w:sz w:val="24"/>
          <w:szCs w:val="24"/>
        </w:rPr>
        <w:t>Ken Griffey</w:t>
      </w:r>
      <w:r w:rsidR="00461DB9">
        <w:rPr>
          <w:rFonts w:ascii="Times New Roman" w:hAnsi="Times New Roman" w:cs="Times New Roman"/>
          <w:sz w:val="24"/>
          <w:szCs w:val="24"/>
        </w:rPr>
        <w:t xml:space="preserve">, </w:t>
      </w:r>
      <w:r w:rsidR="0078077D">
        <w:rPr>
          <w:rFonts w:ascii="Times New Roman" w:hAnsi="Times New Roman" w:cs="Times New Roman"/>
          <w:sz w:val="24"/>
          <w:szCs w:val="24"/>
        </w:rPr>
        <w:t>Jr., Randy Johnson, and Pedro Martinez.  Many have had stellar careers</w:t>
      </w:r>
      <w:r w:rsidR="00461DB9">
        <w:rPr>
          <w:rFonts w:ascii="Times New Roman" w:hAnsi="Times New Roman" w:cs="Times New Roman"/>
          <w:sz w:val="24"/>
          <w:szCs w:val="24"/>
        </w:rPr>
        <w:t>,</w:t>
      </w:r>
      <w:r w:rsidR="0078077D">
        <w:rPr>
          <w:rFonts w:ascii="Times New Roman" w:hAnsi="Times New Roman" w:cs="Times New Roman"/>
          <w:sz w:val="24"/>
          <w:szCs w:val="24"/>
        </w:rPr>
        <w:t xml:space="preserve"> but there are different rules for election</w:t>
      </w:r>
      <w:r w:rsidR="00461DB9">
        <w:rPr>
          <w:rFonts w:ascii="Times New Roman" w:hAnsi="Times New Roman" w:cs="Times New Roman"/>
          <w:sz w:val="24"/>
          <w:szCs w:val="24"/>
        </w:rPr>
        <w:t xml:space="preserve"> into the Hall of Fame</w:t>
      </w:r>
      <w:r w:rsidR="0078077D">
        <w:rPr>
          <w:rFonts w:ascii="Times New Roman" w:hAnsi="Times New Roman" w:cs="Times New Roman"/>
          <w:sz w:val="24"/>
          <w:szCs w:val="24"/>
        </w:rPr>
        <w:t>.  There are different criteria for player eligibility such as playing for ten seasons and having retired from playing five years prior to election.  Eligible players are voted into the Hall of Fame by voting members of the Baseball Writers’ Association of America (BBWAA).</w:t>
      </w:r>
    </w:p>
    <w:p w14:paraId="217FFDCA" w14:textId="77777777" w:rsidR="00F15847" w:rsidRDefault="00225997" w:rsidP="00FE48AB">
      <w:pPr>
        <w:spacing w:line="480" w:lineRule="auto"/>
        <w:rPr>
          <w:rFonts w:ascii="Times New Roman" w:hAnsi="Times New Roman" w:cs="Times New Roman"/>
          <w:sz w:val="24"/>
          <w:szCs w:val="24"/>
        </w:rPr>
      </w:pPr>
      <w:r>
        <w:rPr>
          <w:rFonts w:ascii="Times New Roman" w:hAnsi="Times New Roman" w:cs="Times New Roman"/>
          <w:sz w:val="24"/>
          <w:szCs w:val="24"/>
        </w:rPr>
        <w:tab/>
        <w:t>The dataset used for this project is the Baseball Databank found on Kaggle.com.  It is a collection of 20 files containing baseball data collected from 1871 to 2015.  T</w:t>
      </w:r>
      <w:r w:rsidRPr="00225997">
        <w:rPr>
          <w:rFonts w:ascii="Times New Roman" w:hAnsi="Times New Roman" w:cs="Times New Roman"/>
          <w:sz w:val="24"/>
          <w:szCs w:val="24"/>
        </w:rPr>
        <w:t xml:space="preserve">he main tables include a master table for player and biographical info, batting statistics, pitching statistics, and fielding statistics.  There are also tables that contain information for player salaries, awards, All-Star appearances, and Hall of Fame </w:t>
      </w:r>
      <w:r>
        <w:rPr>
          <w:rFonts w:ascii="Times New Roman" w:hAnsi="Times New Roman" w:cs="Times New Roman"/>
          <w:sz w:val="24"/>
          <w:szCs w:val="24"/>
        </w:rPr>
        <w:t>information</w:t>
      </w:r>
      <w:r w:rsidRPr="00225997">
        <w:rPr>
          <w:rFonts w:ascii="Times New Roman" w:hAnsi="Times New Roman" w:cs="Times New Roman"/>
          <w:sz w:val="24"/>
          <w:szCs w:val="24"/>
        </w:rPr>
        <w:t xml:space="preserve">. </w:t>
      </w:r>
    </w:p>
    <w:p w14:paraId="61C62FBF" w14:textId="5407D19E" w:rsidR="00F15847" w:rsidRDefault="00F15847" w:rsidP="00FE48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metrics that this project evaluates focuses on the following offensive </w:t>
      </w:r>
      <w:r w:rsidR="00F35460">
        <w:rPr>
          <w:rFonts w:ascii="Times New Roman" w:hAnsi="Times New Roman" w:cs="Times New Roman"/>
          <w:sz w:val="24"/>
          <w:szCs w:val="24"/>
        </w:rPr>
        <w:t>metrics</w:t>
      </w:r>
      <w:r>
        <w:rPr>
          <w:rFonts w:ascii="Times New Roman" w:hAnsi="Times New Roman" w:cs="Times New Roman"/>
          <w:sz w:val="24"/>
          <w:szCs w:val="24"/>
        </w:rPr>
        <w:t>:</w:t>
      </w:r>
    </w:p>
    <w:p w14:paraId="51692DE0" w14:textId="76144EEC"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AB: At-Bats</w:t>
      </w:r>
      <w:r>
        <w:rPr>
          <w:rFonts w:ascii="Times New Roman" w:hAnsi="Times New Roman" w:cs="Times New Roman"/>
          <w:sz w:val="24"/>
          <w:szCs w:val="24"/>
        </w:rPr>
        <w:t>- Number of attempts by a player to hit the ball.</w:t>
      </w:r>
      <w:r w:rsidRPr="00F15847">
        <w:rPr>
          <w:rFonts w:ascii="Times New Roman" w:hAnsi="Times New Roman" w:cs="Times New Roman"/>
          <w:sz w:val="24"/>
          <w:szCs w:val="24"/>
        </w:rPr>
        <w:t xml:space="preserve">   </w:t>
      </w:r>
    </w:p>
    <w:p w14:paraId="4B11D0CD" w14:textId="13C1A54C"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 xml:space="preserve">H: Hits </w:t>
      </w:r>
      <w:r>
        <w:rPr>
          <w:rFonts w:ascii="Times New Roman" w:hAnsi="Times New Roman" w:cs="Times New Roman"/>
          <w:sz w:val="24"/>
          <w:szCs w:val="24"/>
        </w:rPr>
        <w:t>- Number of times a player reaches a base safely</w:t>
      </w:r>
      <w:r w:rsidRPr="00F15847">
        <w:rPr>
          <w:rFonts w:ascii="Times New Roman" w:hAnsi="Times New Roman" w:cs="Times New Roman"/>
          <w:sz w:val="24"/>
          <w:szCs w:val="24"/>
        </w:rPr>
        <w:t xml:space="preserve">   </w:t>
      </w:r>
    </w:p>
    <w:p w14:paraId="05842DEE" w14:textId="18D7C343"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 xml:space="preserve">HR: Homeruns </w:t>
      </w:r>
      <w:r>
        <w:rPr>
          <w:rFonts w:ascii="Times New Roman" w:hAnsi="Times New Roman" w:cs="Times New Roman"/>
          <w:sz w:val="24"/>
          <w:szCs w:val="24"/>
        </w:rPr>
        <w:t>-</w:t>
      </w:r>
      <w:r w:rsidRPr="00F15847">
        <w:rPr>
          <w:rFonts w:ascii="Times New Roman" w:hAnsi="Times New Roman" w:cs="Times New Roman"/>
          <w:sz w:val="24"/>
          <w:szCs w:val="24"/>
        </w:rPr>
        <w:t xml:space="preserve"> </w:t>
      </w:r>
      <w:r>
        <w:rPr>
          <w:rFonts w:ascii="Times New Roman" w:hAnsi="Times New Roman" w:cs="Times New Roman"/>
          <w:sz w:val="24"/>
          <w:szCs w:val="24"/>
        </w:rPr>
        <w:t>Number of times a player reaches home with one At-Bat</w:t>
      </w:r>
    </w:p>
    <w:p w14:paraId="3AE2B4B1" w14:textId="150B89A6"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RBI: Runs Batted In</w:t>
      </w:r>
      <w:r w:rsidR="00540D47">
        <w:rPr>
          <w:rFonts w:ascii="Times New Roman" w:hAnsi="Times New Roman" w:cs="Times New Roman"/>
          <w:sz w:val="24"/>
          <w:szCs w:val="24"/>
        </w:rPr>
        <w:t xml:space="preserve"> - </w:t>
      </w:r>
      <w:r>
        <w:rPr>
          <w:rFonts w:ascii="Times New Roman" w:hAnsi="Times New Roman" w:cs="Times New Roman"/>
          <w:sz w:val="24"/>
          <w:szCs w:val="24"/>
        </w:rPr>
        <w:t xml:space="preserve">Number of times a player </w:t>
      </w:r>
      <w:r w:rsidR="00540D47">
        <w:rPr>
          <w:rFonts w:ascii="Times New Roman" w:hAnsi="Times New Roman" w:cs="Times New Roman"/>
          <w:sz w:val="24"/>
          <w:szCs w:val="24"/>
        </w:rPr>
        <w:t>causes a run to score</w:t>
      </w:r>
    </w:p>
    <w:p w14:paraId="1580579A" w14:textId="390E0944" w:rsidR="00895357" w:rsidRPr="00895357" w:rsidRDefault="00895357" w:rsidP="00895357">
      <w:pPr>
        <w:spacing w:line="480" w:lineRule="auto"/>
        <w:ind w:firstLine="360"/>
        <w:rPr>
          <w:rFonts w:ascii="Times New Roman" w:hAnsi="Times New Roman" w:cs="Times New Roman"/>
          <w:sz w:val="24"/>
          <w:szCs w:val="24"/>
        </w:rPr>
      </w:pPr>
      <w:r w:rsidRPr="00895357">
        <w:rPr>
          <w:rFonts w:ascii="Times New Roman" w:hAnsi="Times New Roman" w:cs="Times New Roman"/>
          <w:sz w:val="24"/>
          <w:szCs w:val="24"/>
        </w:rPr>
        <w:lastRenderedPageBreak/>
        <w:t xml:space="preserve">Other offensive </w:t>
      </w:r>
      <w:r w:rsidR="00F35460">
        <w:rPr>
          <w:rFonts w:ascii="Times New Roman" w:hAnsi="Times New Roman" w:cs="Times New Roman"/>
          <w:sz w:val="24"/>
          <w:szCs w:val="24"/>
        </w:rPr>
        <w:t xml:space="preserve">metrics </w:t>
      </w:r>
      <w:r w:rsidRPr="00895357">
        <w:rPr>
          <w:rFonts w:ascii="Times New Roman" w:hAnsi="Times New Roman" w:cs="Times New Roman"/>
          <w:sz w:val="24"/>
          <w:szCs w:val="24"/>
        </w:rPr>
        <w:t>that were considered:</w:t>
      </w:r>
    </w:p>
    <w:p w14:paraId="263AAABE" w14:textId="66924C27"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R: Run</w:t>
      </w:r>
      <w:r w:rsidR="00540D47">
        <w:rPr>
          <w:rFonts w:ascii="Times New Roman" w:hAnsi="Times New Roman" w:cs="Times New Roman"/>
          <w:sz w:val="24"/>
          <w:szCs w:val="24"/>
        </w:rPr>
        <w:t xml:space="preserve"> - Number of times a player scores a run</w:t>
      </w:r>
    </w:p>
    <w:p w14:paraId="33B4F698" w14:textId="65C7646E" w:rsidR="00F15847" w:rsidRPr="00F15847" w:rsidRDefault="00F15847" w:rsidP="00F15847">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2B: Double</w:t>
      </w:r>
      <w:r w:rsidR="00540D47">
        <w:rPr>
          <w:rFonts w:ascii="Times New Roman" w:hAnsi="Times New Roman" w:cs="Times New Roman"/>
          <w:sz w:val="24"/>
          <w:szCs w:val="24"/>
        </w:rPr>
        <w:t xml:space="preserve"> - Number of times a player reaches 2</w:t>
      </w:r>
      <w:r w:rsidR="00540D47" w:rsidRPr="00540D47">
        <w:rPr>
          <w:rFonts w:ascii="Times New Roman" w:hAnsi="Times New Roman" w:cs="Times New Roman"/>
          <w:sz w:val="24"/>
          <w:szCs w:val="24"/>
          <w:vertAlign w:val="superscript"/>
        </w:rPr>
        <w:t>nd</w:t>
      </w:r>
      <w:r w:rsidR="00540D47">
        <w:rPr>
          <w:rFonts w:ascii="Times New Roman" w:hAnsi="Times New Roman" w:cs="Times New Roman"/>
          <w:sz w:val="24"/>
          <w:szCs w:val="24"/>
        </w:rPr>
        <w:t xml:space="preserve"> base after an At-Bat</w:t>
      </w:r>
    </w:p>
    <w:p w14:paraId="55F45840" w14:textId="5CAD06A3" w:rsidR="00F35460" w:rsidRDefault="00F15847" w:rsidP="00F35460">
      <w:pPr>
        <w:pStyle w:val="ListParagraph"/>
        <w:numPr>
          <w:ilvl w:val="0"/>
          <w:numId w:val="2"/>
        </w:numPr>
        <w:spacing w:line="480" w:lineRule="auto"/>
        <w:rPr>
          <w:rFonts w:ascii="Times New Roman" w:hAnsi="Times New Roman" w:cs="Times New Roman"/>
          <w:sz w:val="24"/>
          <w:szCs w:val="24"/>
        </w:rPr>
      </w:pPr>
      <w:r w:rsidRPr="00F15847">
        <w:rPr>
          <w:rFonts w:ascii="Times New Roman" w:hAnsi="Times New Roman" w:cs="Times New Roman"/>
          <w:sz w:val="24"/>
          <w:szCs w:val="24"/>
        </w:rPr>
        <w:t xml:space="preserve">3B: Triple </w:t>
      </w:r>
      <w:r w:rsidR="00540D47">
        <w:rPr>
          <w:rFonts w:ascii="Times New Roman" w:hAnsi="Times New Roman" w:cs="Times New Roman"/>
          <w:sz w:val="24"/>
          <w:szCs w:val="24"/>
        </w:rPr>
        <w:t>- Number of times a player reaches 3</w:t>
      </w:r>
      <w:r w:rsidR="00540D47" w:rsidRPr="00540D47">
        <w:rPr>
          <w:rFonts w:ascii="Times New Roman" w:hAnsi="Times New Roman" w:cs="Times New Roman"/>
          <w:sz w:val="24"/>
          <w:szCs w:val="24"/>
          <w:vertAlign w:val="superscript"/>
        </w:rPr>
        <w:t>rd</w:t>
      </w:r>
      <w:r w:rsidR="00540D47">
        <w:rPr>
          <w:rFonts w:ascii="Times New Roman" w:hAnsi="Times New Roman" w:cs="Times New Roman"/>
          <w:sz w:val="24"/>
          <w:szCs w:val="24"/>
        </w:rPr>
        <w:t xml:space="preserve"> base after an At-Bat</w:t>
      </w:r>
    </w:p>
    <w:p w14:paraId="74E47B7F" w14:textId="550C27D5" w:rsidR="00F35460" w:rsidRDefault="00F35460" w:rsidP="00F3546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A5815A" wp14:editId="1782CA7C">
            <wp:extent cx="59340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4E6105A6" w14:textId="51D98A78" w:rsidR="00F35460" w:rsidRDefault="00F35460" w:rsidP="00F35460">
      <w:pPr>
        <w:spacing w:line="480" w:lineRule="auto"/>
        <w:rPr>
          <w:rFonts w:ascii="Times New Roman" w:hAnsi="Times New Roman" w:cs="Times New Roman"/>
          <w:sz w:val="24"/>
          <w:szCs w:val="24"/>
        </w:rPr>
      </w:pPr>
      <w:r>
        <w:rPr>
          <w:rFonts w:ascii="Times New Roman" w:hAnsi="Times New Roman" w:cs="Times New Roman"/>
          <w:sz w:val="24"/>
          <w:szCs w:val="24"/>
        </w:rPr>
        <w:t>Figure 1: Correlation Heatmap of Offensive Metrics</w:t>
      </w:r>
    </w:p>
    <w:p w14:paraId="1C58A8BC" w14:textId="4902199D" w:rsidR="002044F9" w:rsidRPr="00F35460" w:rsidRDefault="002044F9" w:rsidP="00F35460">
      <w:pPr>
        <w:spacing w:line="480" w:lineRule="auto"/>
        <w:rPr>
          <w:rFonts w:ascii="Times New Roman" w:hAnsi="Times New Roman" w:cs="Times New Roman"/>
          <w:sz w:val="24"/>
          <w:szCs w:val="24"/>
        </w:rPr>
      </w:pPr>
      <w:r>
        <w:rPr>
          <w:rFonts w:ascii="Times New Roman" w:hAnsi="Times New Roman" w:cs="Times New Roman"/>
          <w:sz w:val="24"/>
          <w:szCs w:val="24"/>
        </w:rPr>
        <w:tab/>
        <w:t>Figure 1 shows a Correlation Heatmap of some common</w:t>
      </w:r>
      <w:r w:rsidR="00461DB9">
        <w:rPr>
          <w:rFonts w:ascii="Times New Roman" w:hAnsi="Times New Roman" w:cs="Times New Roman"/>
          <w:sz w:val="24"/>
          <w:szCs w:val="24"/>
        </w:rPr>
        <w:t xml:space="preserve"> player</w:t>
      </w:r>
      <w:r>
        <w:rPr>
          <w:rFonts w:ascii="Times New Roman" w:hAnsi="Times New Roman" w:cs="Times New Roman"/>
          <w:sz w:val="24"/>
          <w:szCs w:val="24"/>
        </w:rPr>
        <w:t xml:space="preserve"> offensive metrics.  We observe strong correlation of greater than 0.9</w:t>
      </w:r>
      <w:r w:rsidR="00461DB9">
        <w:rPr>
          <w:rFonts w:ascii="Times New Roman" w:hAnsi="Times New Roman" w:cs="Times New Roman"/>
          <w:sz w:val="24"/>
          <w:szCs w:val="24"/>
        </w:rPr>
        <w:t>8</w:t>
      </w:r>
      <w:r>
        <w:rPr>
          <w:rFonts w:ascii="Times New Roman" w:hAnsi="Times New Roman" w:cs="Times New Roman"/>
          <w:sz w:val="24"/>
          <w:szCs w:val="24"/>
        </w:rPr>
        <w:t xml:space="preserve"> between AB, H, R, and 2B.  Because we want to limit the variables and try to set up the data to use some of the techniques demonstrated with the iris dataset during this course, we will use AB and H from the set as those metrics are some of the more popular and well-known attributes.  AB, H, HR, and RBI will be used in </w:t>
      </w:r>
      <w:r w:rsidR="00461DB9">
        <w:rPr>
          <w:rFonts w:ascii="Times New Roman" w:hAnsi="Times New Roman" w:cs="Times New Roman"/>
          <w:sz w:val="24"/>
          <w:szCs w:val="24"/>
        </w:rPr>
        <w:t>most of</w:t>
      </w:r>
      <w:r>
        <w:rPr>
          <w:rFonts w:ascii="Times New Roman" w:hAnsi="Times New Roman" w:cs="Times New Roman"/>
          <w:sz w:val="24"/>
          <w:szCs w:val="24"/>
        </w:rPr>
        <w:t xml:space="preserve"> the analysis for this project, and inducted_val will indicate whether the player has been elected to the Hall of Fame (1 = Hall of Famer).  The dataset is reflected in Figure 2.</w:t>
      </w:r>
    </w:p>
    <w:p w14:paraId="4464A05F" w14:textId="77777777" w:rsidR="002044F9" w:rsidRDefault="00F35460" w:rsidP="009243E2">
      <w:pPr>
        <w:spacing w:line="480" w:lineRule="auto"/>
        <w:rPr>
          <w:rFonts w:ascii="Times New Roman" w:hAnsi="Times New Roman" w:cs="Times New Roman"/>
          <w:sz w:val="24"/>
          <w:szCs w:val="24"/>
        </w:rPr>
      </w:pPr>
      <w:r w:rsidRPr="00F35460">
        <w:rPr>
          <w:rFonts w:ascii="Times New Roman" w:hAnsi="Times New Roman" w:cs="Times New Roman"/>
          <w:noProof/>
          <w:sz w:val="24"/>
          <w:szCs w:val="24"/>
        </w:rPr>
        <w:lastRenderedPageBreak/>
        <w:drawing>
          <wp:inline distT="0" distB="0" distL="0" distR="0" wp14:anchorId="25676CC2" wp14:editId="753F7A44">
            <wp:extent cx="5943600" cy="2966085"/>
            <wp:effectExtent l="0" t="0" r="0" b="5715"/>
            <wp:docPr id="10" name="Content Placeholder 9">
              <a:extLst xmlns:a="http://schemas.openxmlformats.org/drawingml/2006/main">
                <a:ext uri="{FF2B5EF4-FFF2-40B4-BE49-F238E27FC236}">
                  <a16:creationId xmlns:a16="http://schemas.microsoft.com/office/drawing/2014/main" id="{13C9692D-1B3E-4E15-AA21-D9FB398BC9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13C9692D-1B3E-4E15-AA21-D9FB398BC9C5}"/>
                        </a:ext>
                      </a:extLst>
                    </pic:cNvPr>
                    <pic:cNvPicPr>
                      <a:picLocks noGrp="1" noChangeAspect="1"/>
                    </pic:cNvPicPr>
                  </pic:nvPicPr>
                  <pic:blipFill>
                    <a:blip r:embed="rId9"/>
                    <a:stretch>
                      <a:fillRect/>
                    </a:stretch>
                  </pic:blipFill>
                  <pic:spPr>
                    <a:xfrm>
                      <a:off x="0" y="0"/>
                      <a:ext cx="5943600" cy="2966085"/>
                    </a:xfrm>
                    <a:prstGeom prst="rect">
                      <a:avLst/>
                    </a:prstGeom>
                  </pic:spPr>
                </pic:pic>
              </a:graphicData>
            </a:graphic>
          </wp:inline>
        </w:drawing>
      </w:r>
    </w:p>
    <w:p w14:paraId="5FFD181F" w14:textId="438BE7FF" w:rsidR="003116E6" w:rsidRDefault="002044F9" w:rsidP="009243E2">
      <w:pPr>
        <w:spacing w:line="480" w:lineRule="auto"/>
        <w:rPr>
          <w:rFonts w:ascii="Times New Roman" w:hAnsi="Times New Roman" w:cs="Times New Roman"/>
          <w:sz w:val="24"/>
          <w:szCs w:val="24"/>
        </w:rPr>
      </w:pPr>
      <w:r>
        <w:rPr>
          <w:rFonts w:ascii="Times New Roman" w:hAnsi="Times New Roman" w:cs="Times New Roman"/>
          <w:sz w:val="24"/>
          <w:szCs w:val="24"/>
        </w:rPr>
        <w:t>Figure 2:  The primary dataset attributes used for this project.</w:t>
      </w:r>
    </w:p>
    <w:p w14:paraId="69500537" w14:textId="77777777" w:rsidR="003116E6" w:rsidRDefault="003116E6" w:rsidP="009243E2">
      <w:pPr>
        <w:spacing w:line="480" w:lineRule="auto"/>
        <w:rPr>
          <w:rFonts w:ascii="Times New Roman" w:hAnsi="Times New Roman" w:cs="Times New Roman"/>
          <w:sz w:val="24"/>
          <w:szCs w:val="24"/>
        </w:rPr>
      </w:pPr>
    </w:p>
    <w:p w14:paraId="302962EC" w14:textId="64A52248" w:rsidR="003116E6" w:rsidRDefault="003116E6" w:rsidP="009243E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9EAEF8" wp14:editId="6D15492D">
            <wp:extent cx="5200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505200"/>
                    </a:xfrm>
                    <a:prstGeom prst="rect">
                      <a:avLst/>
                    </a:prstGeom>
                    <a:noFill/>
                    <a:ln>
                      <a:noFill/>
                    </a:ln>
                  </pic:spPr>
                </pic:pic>
              </a:graphicData>
            </a:graphic>
          </wp:inline>
        </w:drawing>
      </w:r>
    </w:p>
    <w:p w14:paraId="0DCB8EE8" w14:textId="57AF7E05" w:rsidR="171EB888" w:rsidRPr="009243E2" w:rsidRDefault="003116E6" w:rsidP="009243E2">
      <w:pPr>
        <w:spacing w:line="480" w:lineRule="auto"/>
        <w:rPr>
          <w:rFonts w:ascii="Times New Roman" w:hAnsi="Times New Roman" w:cs="Times New Roman"/>
          <w:sz w:val="24"/>
          <w:szCs w:val="24"/>
        </w:rPr>
      </w:pPr>
      <w:r>
        <w:rPr>
          <w:rFonts w:ascii="Times New Roman" w:hAnsi="Times New Roman" w:cs="Times New Roman"/>
          <w:sz w:val="24"/>
          <w:szCs w:val="24"/>
        </w:rPr>
        <w:t>Figure 3. SSQ Plot for k = 1 to 10</w:t>
      </w:r>
      <w:r w:rsidR="171EB888" w:rsidRPr="009243E2">
        <w:rPr>
          <w:rFonts w:ascii="Times New Roman" w:hAnsi="Times New Roman" w:cs="Times New Roman"/>
          <w:sz w:val="24"/>
          <w:szCs w:val="24"/>
        </w:rPr>
        <w:br w:type="page"/>
      </w:r>
    </w:p>
    <w:p w14:paraId="428764DF" w14:textId="23DFCFC5" w:rsidR="00C23BB5" w:rsidRDefault="005530EB"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Figure 3 shows the “sum of squared deviation” (SSQ) for k values from 1 to 10.  We see a noticeable bend between k = 2 and k = 4.  The elbow point indicates an optimal value for k between 2 and 4.</w:t>
      </w:r>
      <w:r w:rsidR="00057AFD">
        <w:rPr>
          <w:rFonts w:ascii="Times New Roman" w:eastAsia="Times New Roman" w:hAnsi="Times New Roman" w:cs="Times New Roman"/>
          <w:sz w:val="24"/>
          <w:szCs w:val="24"/>
        </w:rPr>
        <w:t xml:space="preserve">  Visualizations are created in this project with one dimension and two dimensions using PCA.  Figure 4 shows one dimension and Figure 5 shows two dimensions.  </w:t>
      </w:r>
    </w:p>
    <w:p w14:paraId="50F3D2B5" w14:textId="5566E482" w:rsidR="00057AFD" w:rsidRDefault="00057AFD"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3EC852" wp14:editId="3ED854B8">
            <wp:extent cx="59340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r>
        <w:rPr>
          <w:rFonts w:ascii="Times New Roman" w:eastAsia="Times New Roman" w:hAnsi="Times New Roman" w:cs="Times New Roman"/>
          <w:sz w:val="24"/>
          <w:szCs w:val="24"/>
        </w:rPr>
        <w:t>Figure 4: One Dimension Using PCA</w:t>
      </w:r>
      <w:r w:rsidR="00CB77D2">
        <w:rPr>
          <w:rFonts w:ascii="Times New Roman" w:eastAsia="Times New Roman" w:hAnsi="Times New Roman" w:cs="Times New Roman"/>
          <w:sz w:val="24"/>
          <w:szCs w:val="24"/>
        </w:rPr>
        <w:t xml:space="preserve"> with k = 2</w:t>
      </w:r>
    </w:p>
    <w:p w14:paraId="17505DAF" w14:textId="77777777" w:rsidR="00C23BB5" w:rsidRDefault="00C23BB5" w:rsidP="00FE48AB">
      <w:pPr>
        <w:spacing w:line="480" w:lineRule="auto"/>
        <w:rPr>
          <w:rFonts w:ascii="Times New Roman" w:eastAsia="Times New Roman" w:hAnsi="Times New Roman" w:cs="Times New Roman"/>
          <w:sz w:val="24"/>
          <w:szCs w:val="24"/>
        </w:rPr>
      </w:pPr>
    </w:p>
    <w:p w14:paraId="71FE3306" w14:textId="647C0425" w:rsidR="005530EB" w:rsidRDefault="00057AFD"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9FE1AF" wp14:editId="276E751D">
            <wp:extent cx="5934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04B7FD1A" w14:textId="4809D958" w:rsidR="00057AFD" w:rsidRDefault="00057AFD"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Dimension</w:t>
      </w:r>
      <w:r w:rsidR="00C23BB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Using PCA</w:t>
      </w:r>
      <w:r w:rsidR="00CB77D2">
        <w:rPr>
          <w:rFonts w:ascii="Times New Roman" w:eastAsia="Times New Roman" w:hAnsi="Times New Roman" w:cs="Times New Roman"/>
          <w:sz w:val="24"/>
          <w:szCs w:val="24"/>
        </w:rPr>
        <w:t xml:space="preserve"> with k = 2</w:t>
      </w:r>
    </w:p>
    <w:p w14:paraId="36A28C77" w14:textId="7D7CB506" w:rsidR="00187F28" w:rsidRDefault="00CB77D2"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5FB313D" wp14:editId="0AAD8F15">
            <wp:extent cx="5943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71AD6791" w14:textId="77777777" w:rsidR="00F4680E" w:rsidRDefault="00CB77D2"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PCA of the dataset </w:t>
      </w:r>
      <w:r w:rsidR="00F4680E">
        <w:rPr>
          <w:rFonts w:ascii="Times New Roman" w:eastAsia="Times New Roman" w:hAnsi="Times New Roman" w:cs="Times New Roman"/>
          <w:sz w:val="24"/>
          <w:szCs w:val="24"/>
        </w:rPr>
        <w:t>when k = 2 and points are colored indicating Hall of Fame status</w:t>
      </w:r>
    </w:p>
    <w:p w14:paraId="63EAFF4D" w14:textId="4664A1D4" w:rsidR="001232EF" w:rsidRDefault="00F4680E"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3735">
        <w:rPr>
          <w:rFonts w:ascii="Times New Roman" w:eastAsia="Times New Roman" w:hAnsi="Times New Roman" w:cs="Times New Roman"/>
          <w:sz w:val="24"/>
          <w:szCs w:val="24"/>
        </w:rPr>
        <w:t xml:space="preserve">Figure 6 is perhaps the most insightful graph as a result </w:t>
      </w:r>
      <w:r w:rsidR="004A5AA7">
        <w:rPr>
          <w:rFonts w:ascii="Times New Roman" w:eastAsia="Times New Roman" w:hAnsi="Times New Roman" w:cs="Times New Roman"/>
          <w:sz w:val="24"/>
          <w:szCs w:val="24"/>
        </w:rPr>
        <w:t>of</w:t>
      </w:r>
      <w:r w:rsidR="00593735">
        <w:rPr>
          <w:rFonts w:ascii="Times New Roman" w:eastAsia="Times New Roman" w:hAnsi="Times New Roman" w:cs="Times New Roman"/>
          <w:sz w:val="24"/>
          <w:szCs w:val="24"/>
        </w:rPr>
        <w:t xml:space="preserve"> this project.  It is the PCA of the dataset using k = 2</w:t>
      </w:r>
      <w:r w:rsidR="004A5AA7">
        <w:rPr>
          <w:rFonts w:ascii="Times New Roman" w:eastAsia="Times New Roman" w:hAnsi="Times New Roman" w:cs="Times New Roman"/>
          <w:sz w:val="24"/>
          <w:szCs w:val="24"/>
        </w:rPr>
        <w:t xml:space="preserve"> and considering the offensive metrics, </w:t>
      </w:r>
      <w:r w:rsidR="004A5AA7">
        <w:rPr>
          <w:rFonts w:ascii="Times New Roman" w:hAnsi="Times New Roman" w:cs="Times New Roman"/>
          <w:sz w:val="24"/>
          <w:szCs w:val="24"/>
        </w:rPr>
        <w:t>AB, H, HR, and RBI</w:t>
      </w:r>
      <w:r w:rsidR="004A5AA7">
        <w:rPr>
          <w:rFonts w:ascii="Times New Roman" w:hAnsi="Times New Roman" w:cs="Times New Roman"/>
          <w:sz w:val="24"/>
          <w:szCs w:val="24"/>
        </w:rPr>
        <w:t xml:space="preserve">.  Each </w:t>
      </w:r>
      <w:r w:rsidR="00593735">
        <w:rPr>
          <w:rFonts w:ascii="Times New Roman" w:eastAsia="Times New Roman" w:hAnsi="Times New Roman" w:cs="Times New Roman"/>
          <w:sz w:val="24"/>
          <w:szCs w:val="24"/>
        </w:rPr>
        <w:t>point is color-coded based on the Hall of Fame status of the player.  We see that there is no clear, straight line that separates the points between players that are in the Hall of Fame or not.</w:t>
      </w:r>
      <w:r w:rsidR="00CB77D2">
        <w:rPr>
          <w:rFonts w:ascii="Times New Roman" w:eastAsia="Times New Roman" w:hAnsi="Times New Roman" w:cs="Times New Roman"/>
          <w:sz w:val="24"/>
          <w:szCs w:val="24"/>
        </w:rPr>
        <w:t xml:space="preserve"> </w:t>
      </w:r>
      <w:r w:rsidR="00593735">
        <w:rPr>
          <w:rFonts w:ascii="Times New Roman" w:eastAsia="Times New Roman" w:hAnsi="Times New Roman" w:cs="Times New Roman"/>
          <w:sz w:val="24"/>
          <w:szCs w:val="24"/>
        </w:rPr>
        <w:t xml:space="preserve">There </w:t>
      </w:r>
      <w:r w:rsidR="004A5AA7">
        <w:rPr>
          <w:rFonts w:ascii="Times New Roman" w:eastAsia="Times New Roman" w:hAnsi="Times New Roman" w:cs="Times New Roman"/>
          <w:sz w:val="24"/>
          <w:szCs w:val="24"/>
        </w:rPr>
        <w:t>appears</w:t>
      </w:r>
      <w:r w:rsidR="00593735">
        <w:rPr>
          <w:rFonts w:ascii="Times New Roman" w:eastAsia="Times New Roman" w:hAnsi="Times New Roman" w:cs="Times New Roman"/>
          <w:sz w:val="24"/>
          <w:szCs w:val="24"/>
        </w:rPr>
        <w:t xml:space="preserve"> to be </w:t>
      </w:r>
      <w:r w:rsidR="004A5AA7">
        <w:rPr>
          <w:rFonts w:ascii="Times New Roman" w:eastAsia="Times New Roman" w:hAnsi="Times New Roman" w:cs="Times New Roman"/>
          <w:sz w:val="24"/>
          <w:szCs w:val="24"/>
        </w:rPr>
        <w:t>anomalies</w:t>
      </w:r>
      <w:r w:rsidR="00593735">
        <w:rPr>
          <w:rFonts w:ascii="Times New Roman" w:eastAsia="Times New Roman" w:hAnsi="Times New Roman" w:cs="Times New Roman"/>
          <w:sz w:val="24"/>
          <w:szCs w:val="24"/>
        </w:rPr>
        <w:t xml:space="preserve"> in the dataset</w:t>
      </w:r>
      <w:r w:rsidR="004A5AA7">
        <w:rPr>
          <w:rFonts w:ascii="Times New Roman" w:eastAsia="Times New Roman" w:hAnsi="Times New Roman" w:cs="Times New Roman"/>
          <w:sz w:val="24"/>
          <w:szCs w:val="24"/>
        </w:rPr>
        <w:t>. It seems that there are players with poor offensive metrics that are in the Hall of Fame and players with very good offensive metrics that are not in the Hall of Fame.</w:t>
      </w:r>
      <w:r w:rsidR="001232EF">
        <w:rPr>
          <w:rFonts w:ascii="Times New Roman" w:eastAsia="Times New Roman" w:hAnsi="Times New Roman" w:cs="Times New Roman"/>
          <w:sz w:val="24"/>
          <w:szCs w:val="24"/>
        </w:rPr>
        <w:t xml:space="preserve">  We investigate the data further.</w:t>
      </w:r>
    </w:p>
    <w:p w14:paraId="1DA10CF2" w14:textId="3A7FE2D1" w:rsidR="001232EF" w:rsidRDefault="001232EF"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387B7C5" wp14:editId="1ADA05CE">
            <wp:extent cx="5943600" cy="490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572D452A" w14:textId="3CB8A44B" w:rsidR="001232EF" w:rsidRDefault="001232EF"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w:t>
      </w:r>
      <w:r w:rsidR="00E92AD0">
        <w:rPr>
          <w:rFonts w:ascii="Times New Roman" w:eastAsia="Times New Roman" w:hAnsi="Times New Roman" w:cs="Times New Roman"/>
          <w:sz w:val="24"/>
          <w:szCs w:val="24"/>
        </w:rPr>
        <w:t xml:space="preserve">Hall of Fame player </w:t>
      </w:r>
      <w:r>
        <w:rPr>
          <w:rFonts w:ascii="Times New Roman" w:eastAsia="Times New Roman" w:hAnsi="Times New Roman" w:cs="Times New Roman"/>
          <w:sz w:val="24"/>
          <w:szCs w:val="24"/>
        </w:rPr>
        <w:t>data matching minimum values for the offensive metrics</w:t>
      </w:r>
    </w:p>
    <w:p w14:paraId="423B6A16" w14:textId="16534234" w:rsidR="001232EF" w:rsidRDefault="001232EF"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7 shows </w:t>
      </w:r>
      <w:r w:rsidR="00E92AD0">
        <w:rPr>
          <w:rFonts w:ascii="Times New Roman" w:eastAsia="Times New Roman" w:hAnsi="Times New Roman" w:cs="Times New Roman"/>
          <w:sz w:val="24"/>
          <w:szCs w:val="24"/>
        </w:rPr>
        <w:t xml:space="preserve">Hall of Fame </w:t>
      </w:r>
      <w:r>
        <w:rPr>
          <w:rFonts w:ascii="Times New Roman" w:eastAsia="Times New Roman" w:hAnsi="Times New Roman" w:cs="Times New Roman"/>
          <w:sz w:val="24"/>
          <w:szCs w:val="24"/>
        </w:rPr>
        <w:t xml:space="preserve">player data that matches the minimum values for the various offensive metrics.  </w:t>
      </w:r>
      <w:r w:rsidR="00C542EF">
        <w:rPr>
          <w:rFonts w:ascii="Times New Roman" w:eastAsia="Times New Roman" w:hAnsi="Times New Roman" w:cs="Times New Roman"/>
          <w:sz w:val="24"/>
          <w:szCs w:val="24"/>
        </w:rPr>
        <w:t>It explains the anomaly of how players with what appears to be poor offensive numbers have been elected to the Hall of Fame.  If we do a brief research of some of these players online, we will see primarily two types of players.  Willard Brown who has a few of the minimum values was a baseball player in the Negro Leagues and played only a few games in Major League Baseball.  He was voted into the Hall of Fame based on his contribution</w:t>
      </w:r>
      <w:r w:rsidR="00461DB9">
        <w:rPr>
          <w:rFonts w:ascii="Times New Roman" w:eastAsia="Times New Roman" w:hAnsi="Times New Roman" w:cs="Times New Roman"/>
          <w:sz w:val="24"/>
          <w:szCs w:val="24"/>
        </w:rPr>
        <w:t>s</w:t>
      </w:r>
      <w:r w:rsidR="00C542EF">
        <w:rPr>
          <w:rFonts w:ascii="Times New Roman" w:eastAsia="Times New Roman" w:hAnsi="Times New Roman" w:cs="Times New Roman"/>
          <w:sz w:val="24"/>
          <w:szCs w:val="24"/>
        </w:rPr>
        <w:t xml:space="preserve"> to baseball although his metrics in the Negro Leagues were not captured and his MLB stats were </w:t>
      </w:r>
      <w:r w:rsidR="00C542EF">
        <w:rPr>
          <w:rFonts w:ascii="Times New Roman" w:eastAsia="Times New Roman" w:hAnsi="Times New Roman" w:cs="Times New Roman"/>
          <w:sz w:val="24"/>
          <w:szCs w:val="24"/>
        </w:rPr>
        <w:lastRenderedPageBreak/>
        <w:t xml:space="preserve">not very impressive.  Other players with low offensive numbers appear to be pitchers.  </w:t>
      </w:r>
      <w:r w:rsidR="00770647">
        <w:rPr>
          <w:rFonts w:ascii="Times New Roman" w:eastAsia="Times New Roman" w:hAnsi="Times New Roman" w:cs="Times New Roman"/>
          <w:sz w:val="24"/>
          <w:szCs w:val="24"/>
        </w:rPr>
        <w:t xml:space="preserve">Both </w:t>
      </w:r>
      <w:r w:rsidR="00770647" w:rsidRPr="00770647">
        <w:rPr>
          <w:rFonts w:ascii="Times New Roman" w:eastAsia="Times New Roman" w:hAnsi="Times New Roman" w:cs="Times New Roman"/>
          <w:sz w:val="24"/>
          <w:szCs w:val="24"/>
        </w:rPr>
        <w:t xml:space="preserve">Richard Michael "Goose" Gossage </w:t>
      </w:r>
      <w:r w:rsidR="00770647">
        <w:rPr>
          <w:rFonts w:ascii="Times New Roman" w:eastAsia="Times New Roman" w:hAnsi="Times New Roman" w:cs="Times New Roman"/>
          <w:sz w:val="24"/>
          <w:szCs w:val="24"/>
        </w:rPr>
        <w:t xml:space="preserve">and Bruce Sutter are pitchers.  </w:t>
      </w:r>
      <w:r w:rsidR="00C542EF">
        <w:rPr>
          <w:rFonts w:ascii="Times New Roman" w:eastAsia="Times New Roman" w:hAnsi="Times New Roman" w:cs="Times New Roman"/>
          <w:sz w:val="24"/>
          <w:szCs w:val="24"/>
        </w:rPr>
        <w:t>This would make sense since pitchers are highly specialized in their role and very few can hit the baseball.  Additionally, pitchers do not participate in hitting in the American League of MLB due to the designated hitter position.</w:t>
      </w:r>
      <w:r w:rsidR="00E92AD0">
        <w:rPr>
          <w:rFonts w:ascii="Times New Roman" w:eastAsia="Times New Roman" w:hAnsi="Times New Roman" w:cs="Times New Roman"/>
          <w:sz w:val="24"/>
          <w:szCs w:val="24"/>
        </w:rPr>
        <w:t xml:space="preserve">  This project includes </w:t>
      </w:r>
      <w:r w:rsidR="00E92AD0" w:rsidRPr="00E92AD0">
        <w:rPr>
          <w:rFonts w:ascii="Times New Roman" w:eastAsia="Times New Roman" w:hAnsi="Times New Roman" w:cs="Times New Roman"/>
          <w:sz w:val="24"/>
          <w:szCs w:val="24"/>
        </w:rPr>
        <w:t>pcaHallOfFameOutliers.xlsx</w:t>
      </w:r>
      <w:r w:rsidR="00E92AD0">
        <w:rPr>
          <w:rFonts w:ascii="Times New Roman" w:eastAsia="Times New Roman" w:hAnsi="Times New Roman" w:cs="Times New Roman"/>
          <w:sz w:val="24"/>
          <w:szCs w:val="24"/>
        </w:rPr>
        <w:t xml:space="preserve"> which lists more players that are in the Hall of Fame with poor offensive metrics, and they generally fall into these two player types.</w:t>
      </w:r>
    </w:p>
    <w:p w14:paraId="14EDB092" w14:textId="7D9B7B38" w:rsidR="00E92AD0" w:rsidRDefault="00E92AD0" w:rsidP="00FE48AB">
      <w:pPr>
        <w:spacing w:line="480" w:lineRule="auto"/>
        <w:rPr>
          <w:rFonts w:ascii="Times New Roman" w:eastAsia="Times New Roman" w:hAnsi="Times New Roman" w:cs="Times New Roman"/>
          <w:sz w:val="24"/>
          <w:szCs w:val="24"/>
        </w:rPr>
      </w:pPr>
    </w:p>
    <w:p w14:paraId="50D31DA9" w14:textId="2005542C" w:rsidR="00E92AD0" w:rsidRDefault="00E92AD0"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43B0C9" wp14:editId="1242B4C9">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ADD9CA9" w14:textId="453C1968" w:rsidR="00E92AD0" w:rsidRDefault="00E92AD0" w:rsidP="00E92A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player data matching </w:t>
      </w:r>
      <w:r>
        <w:rPr>
          <w:rFonts w:ascii="Times New Roman" w:eastAsia="Times New Roman" w:hAnsi="Times New Roman" w:cs="Times New Roman"/>
          <w:sz w:val="24"/>
          <w:szCs w:val="24"/>
        </w:rPr>
        <w:t xml:space="preserve">maximum </w:t>
      </w:r>
      <w:r>
        <w:rPr>
          <w:rFonts w:ascii="Times New Roman" w:eastAsia="Times New Roman" w:hAnsi="Times New Roman" w:cs="Times New Roman"/>
          <w:sz w:val="24"/>
          <w:szCs w:val="24"/>
        </w:rPr>
        <w:t>values for the offensive metrics</w:t>
      </w:r>
    </w:p>
    <w:p w14:paraId="7F7E0B20" w14:textId="343BE89E" w:rsidR="00B00C12" w:rsidRDefault="00E92AD0"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8 shows details for players from the all player data set that match the maximum values of the offensive metrics.  Additionally, this project includes the file p</w:t>
      </w:r>
      <w:r w:rsidRPr="00E92AD0">
        <w:rPr>
          <w:rFonts w:ascii="Times New Roman" w:eastAsia="Times New Roman" w:hAnsi="Times New Roman" w:cs="Times New Roman"/>
          <w:sz w:val="24"/>
          <w:szCs w:val="24"/>
        </w:rPr>
        <w:t>caNonHallOfFameOutliers.xlsx</w:t>
      </w:r>
      <w:r>
        <w:rPr>
          <w:rFonts w:ascii="Times New Roman" w:eastAsia="Times New Roman" w:hAnsi="Times New Roman" w:cs="Times New Roman"/>
          <w:sz w:val="24"/>
          <w:szCs w:val="24"/>
        </w:rPr>
        <w:t xml:space="preserve"> that contains player data for those who are not in the Hall of Fame but have high offensive</w:t>
      </w:r>
      <w:r w:rsidR="008A62A8">
        <w:rPr>
          <w:rFonts w:ascii="Times New Roman" w:eastAsia="Times New Roman" w:hAnsi="Times New Roman" w:cs="Times New Roman"/>
          <w:sz w:val="24"/>
          <w:szCs w:val="24"/>
        </w:rPr>
        <w:t xml:space="preserve"> marks.  We see from Figure 8 one type of the players</w:t>
      </w:r>
      <w:r w:rsidR="00461DB9">
        <w:rPr>
          <w:rFonts w:ascii="Times New Roman" w:eastAsia="Times New Roman" w:hAnsi="Times New Roman" w:cs="Times New Roman"/>
          <w:sz w:val="24"/>
          <w:szCs w:val="24"/>
        </w:rPr>
        <w:t xml:space="preserve">, which </w:t>
      </w:r>
      <w:r w:rsidR="00461DB9">
        <w:rPr>
          <w:rFonts w:ascii="Times New Roman" w:eastAsia="Times New Roman" w:hAnsi="Times New Roman" w:cs="Times New Roman"/>
          <w:sz w:val="24"/>
          <w:szCs w:val="24"/>
        </w:rPr>
        <w:lastRenderedPageBreak/>
        <w:t xml:space="preserve">include </w:t>
      </w:r>
      <w:r w:rsidR="008A62A8">
        <w:rPr>
          <w:rFonts w:ascii="Times New Roman" w:eastAsia="Times New Roman" w:hAnsi="Times New Roman" w:cs="Times New Roman"/>
          <w:sz w:val="24"/>
          <w:szCs w:val="24"/>
        </w:rPr>
        <w:t>Pete Rose and Barry Bonds</w:t>
      </w:r>
      <w:r w:rsidR="00461DB9">
        <w:rPr>
          <w:rFonts w:ascii="Times New Roman" w:eastAsia="Times New Roman" w:hAnsi="Times New Roman" w:cs="Times New Roman"/>
          <w:sz w:val="24"/>
          <w:szCs w:val="24"/>
        </w:rPr>
        <w:t>,</w:t>
      </w:r>
      <w:r w:rsidR="008A62A8">
        <w:rPr>
          <w:rFonts w:ascii="Times New Roman" w:eastAsia="Times New Roman" w:hAnsi="Times New Roman" w:cs="Times New Roman"/>
          <w:sz w:val="24"/>
          <w:szCs w:val="24"/>
        </w:rPr>
        <w:t xml:space="preserve"> </w:t>
      </w:r>
      <w:r w:rsidR="00461DB9">
        <w:rPr>
          <w:rFonts w:ascii="Times New Roman" w:eastAsia="Times New Roman" w:hAnsi="Times New Roman" w:cs="Times New Roman"/>
          <w:sz w:val="24"/>
          <w:szCs w:val="24"/>
        </w:rPr>
        <w:t>who are not in</w:t>
      </w:r>
      <w:r w:rsidR="008A62A8">
        <w:rPr>
          <w:rFonts w:ascii="Times New Roman" w:eastAsia="Times New Roman" w:hAnsi="Times New Roman" w:cs="Times New Roman"/>
          <w:sz w:val="24"/>
          <w:szCs w:val="24"/>
        </w:rPr>
        <w:t xml:space="preserve"> the Hall of Fame because of issues outside of game performance.  Pete Rose was a</w:t>
      </w:r>
      <w:r w:rsidR="00DC285B">
        <w:rPr>
          <w:rFonts w:ascii="Times New Roman" w:eastAsia="Times New Roman" w:hAnsi="Times New Roman" w:cs="Times New Roman"/>
          <w:sz w:val="24"/>
          <w:szCs w:val="24"/>
        </w:rPr>
        <w:t>n impressive hitter who</w:t>
      </w:r>
      <w:r w:rsidR="008A62A8">
        <w:rPr>
          <w:rFonts w:ascii="Times New Roman" w:eastAsia="Times New Roman" w:hAnsi="Times New Roman" w:cs="Times New Roman"/>
          <w:sz w:val="24"/>
          <w:szCs w:val="24"/>
        </w:rPr>
        <w:t xml:space="preserve"> has been banned from baseball because of personal conduct</w:t>
      </w:r>
      <w:r w:rsidR="00DC285B">
        <w:rPr>
          <w:rFonts w:ascii="Times New Roman" w:eastAsia="Times New Roman" w:hAnsi="Times New Roman" w:cs="Times New Roman"/>
          <w:sz w:val="24"/>
          <w:szCs w:val="24"/>
        </w:rPr>
        <w:t>,</w:t>
      </w:r>
      <w:r w:rsidR="008A62A8">
        <w:rPr>
          <w:rFonts w:ascii="Times New Roman" w:eastAsia="Times New Roman" w:hAnsi="Times New Roman" w:cs="Times New Roman"/>
          <w:sz w:val="24"/>
          <w:szCs w:val="24"/>
        </w:rPr>
        <w:t xml:space="preserve"> and Barry Bonds ha</w:t>
      </w:r>
      <w:r w:rsidR="00DC285B">
        <w:rPr>
          <w:rFonts w:ascii="Times New Roman" w:eastAsia="Times New Roman" w:hAnsi="Times New Roman" w:cs="Times New Roman"/>
          <w:sz w:val="24"/>
          <w:szCs w:val="24"/>
        </w:rPr>
        <w:t xml:space="preserve">d a career that was </w:t>
      </w:r>
      <w:r w:rsidR="008A62A8">
        <w:rPr>
          <w:rFonts w:ascii="Times New Roman" w:eastAsia="Times New Roman" w:hAnsi="Times New Roman" w:cs="Times New Roman"/>
          <w:sz w:val="24"/>
          <w:szCs w:val="24"/>
        </w:rPr>
        <w:t>tainted by the steroid</w:t>
      </w:r>
      <w:r w:rsidR="00DC285B">
        <w:rPr>
          <w:rFonts w:ascii="Times New Roman" w:eastAsia="Times New Roman" w:hAnsi="Times New Roman" w:cs="Times New Roman"/>
          <w:sz w:val="24"/>
          <w:szCs w:val="24"/>
        </w:rPr>
        <w:t xml:space="preserve"> era</w:t>
      </w:r>
      <w:r w:rsidR="008A62A8">
        <w:rPr>
          <w:rFonts w:ascii="Times New Roman" w:eastAsia="Times New Roman" w:hAnsi="Times New Roman" w:cs="Times New Roman"/>
          <w:sz w:val="24"/>
          <w:szCs w:val="24"/>
        </w:rPr>
        <w:t xml:space="preserve"> scandal. </w:t>
      </w:r>
      <w:r w:rsidR="00DC285B">
        <w:rPr>
          <w:rFonts w:ascii="Times New Roman" w:eastAsia="Times New Roman" w:hAnsi="Times New Roman" w:cs="Times New Roman"/>
          <w:sz w:val="24"/>
          <w:szCs w:val="24"/>
        </w:rPr>
        <w:t>Upon further analysis of the outliers, we do see some players that are somewhat in the bubble for the Hall of Fame.  We need to keep in mind that Hall of Fame voting is occurring yearly</w:t>
      </w:r>
      <w:r w:rsidR="002D5151">
        <w:rPr>
          <w:rFonts w:ascii="Times New Roman" w:eastAsia="Times New Roman" w:hAnsi="Times New Roman" w:cs="Times New Roman"/>
          <w:sz w:val="24"/>
          <w:szCs w:val="24"/>
        </w:rPr>
        <w:t>,</w:t>
      </w:r>
      <w:r w:rsidR="00DC285B">
        <w:rPr>
          <w:rFonts w:ascii="Times New Roman" w:eastAsia="Times New Roman" w:hAnsi="Times New Roman" w:cs="Times New Roman"/>
          <w:sz w:val="24"/>
          <w:szCs w:val="24"/>
        </w:rPr>
        <w:t xml:space="preserve"> and there is a subjective aspect to it.  There are some players who have had impressive careers but have not been out of baseball for the required five years.  They are ineligible for voting</w:t>
      </w:r>
      <w:r w:rsidR="002D5151">
        <w:rPr>
          <w:rFonts w:ascii="Times New Roman" w:eastAsia="Times New Roman" w:hAnsi="Times New Roman" w:cs="Times New Roman"/>
          <w:sz w:val="24"/>
          <w:szCs w:val="24"/>
        </w:rPr>
        <w:t>,</w:t>
      </w:r>
      <w:r w:rsidR="00DC285B">
        <w:rPr>
          <w:rFonts w:ascii="Times New Roman" w:eastAsia="Times New Roman" w:hAnsi="Times New Roman" w:cs="Times New Roman"/>
          <w:sz w:val="24"/>
          <w:szCs w:val="24"/>
        </w:rPr>
        <w:t xml:space="preserve"> as </w:t>
      </w:r>
      <w:r w:rsidR="002D5151">
        <w:rPr>
          <w:rFonts w:ascii="Times New Roman" w:eastAsia="Times New Roman" w:hAnsi="Times New Roman" w:cs="Times New Roman"/>
          <w:sz w:val="24"/>
          <w:szCs w:val="24"/>
        </w:rPr>
        <w:t>is the case for</w:t>
      </w:r>
      <w:r w:rsidR="00DC285B">
        <w:rPr>
          <w:rFonts w:ascii="Times New Roman" w:eastAsia="Times New Roman" w:hAnsi="Times New Roman" w:cs="Times New Roman"/>
          <w:sz w:val="24"/>
          <w:szCs w:val="24"/>
        </w:rPr>
        <w:t xml:space="preserve"> Derek Jeter who was recently voted in but in the current dataset was not classified as a Hall of Famer.</w:t>
      </w:r>
      <w:r w:rsidR="00B00C12">
        <w:rPr>
          <w:rFonts w:ascii="Times New Roman" w:eastAsia="Times New Roman" w:hAnsi="Times New Roman" w:cs="Times New Roman"/>
          <w:sz w:val="24"/>
          <w:szCs w:val="24"/>
        </w:rPr>
        <w:t xml:space="preserve">  There are also players who are just outside the voting line of Hall of Fame status who might still be waiting and are impacted by the subjectivity of the voters.</w:t>
      </w:r>
    </w:p>
    <w:p w14:paraId="17194D8B" w14:textId="1F94341F" w:rsidR="00E92AD0" w:rsidRDefault="00B00C12"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D2FDD">
        <w:rPr>
          <w:rFonts w:ascii="Times New Roman" w:eastAsia="Times New Roman" w:hAnsi="Times New Roman" w:cs="Times New Roman"/>
          <w:noProof/>
          <w:sz w:val="24"/>
          <w:szCs w:val="24"/>
        </w:rPr>
        <w:drawing>
          <wp:inline distT="0" distB="0" distL="0" distR="0" wp14:anchorId="5EC7E1C4" wp14:editId="7A8AF8CD">
            <wp:extent cx="593407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r w:rsidR="00BD2FDD">
        <w:rPr>
          <w:rFonts w:ascii="Times New Roman" w:eastAsia="Times New Roman" w:hAnsi="Times New Roman" w:cs="Times New Roman"/>
          <w:sz w:val="24"/>
          <w:szCs w:val="24"/>
        </w:rPr>
        <w:t>Figure 9:  Confusion matrix for K means</w:t>
      </w:r>
    </w:p>
    <w:p w14:paraId="6F832F29" w14:textId="759DB847" w:rsidR="00A7112A" w:rsidRDefault="00BD2FDD"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part of this project, we also create the confusion matrix for k = 2 and observe a purity score of 0.917.  A confusion matrix for k = 3 was also created but with a twist in which two of the clusters were combined and one cluster was used to indicate the Hall of Famers.  This essentially created two clusters to distinguish between players in the Hall of Fame and those who </w:t>
      </w:r>
      <w:r>
        <w:rPr>
          <w:rFonts w:ascii="Times New Roman" w:eastAsia="Times New Roman" w:hAnsi="Times New Roman" w:cs="Times New Roman"/>
          <w:sz w:val="24"/>
          <w:szCs w:val="24"/>
        </w:rPr>
        <w:lastRenderedPageBreak/>
        <w:t xml:space="preserve">were not.  This achieved an even higher purity score of 0.932.  This </w:t>
      </w:r>
      <w:r w:rsidR="002D5151">
        <w:rPr>
          <w:rFonts w:ascii="Times New Roman" w:eastAsia="Times New Roman" w:hAnsi="Times New Roman" w:cs="Times New Roman"/>
          <w:sz w:val="24"/>
          <w:szCs w:val="24"/>
        </w:rPr>
        <w:t>indicates the</w:t>
      </w:r>
      <w:r>
        <w:rPr>
          <w:rFonts w:ascii="Times New Roman" w:eastAsia="Times New Roman" w:hAnsi="Times New Roman" w:cs="Times New Roman"/>
          <w:sz w:val="24"/>
          <w:szCs w:val="24"/>
        </w:rPr>
        <w:t xml:space="preserve"> possibility </w:t>
      </w:r>
      <w:r w:rsidR="002D5151">
        <w:rPr>
          <w:rFonts w:ascii="Times New Roman" w:eastAsia="Times New Roman" w:hAnsi="Times New Roman" w:cs="Times New Roman"/>
          <w:sz w:val="24"/>
          <w:szCs w:val="24"/>
        </w:rPr>
        <w:t xml:space="preserve">of creating </w:t>
      </w:r>
      <w:r>
        <w:rPr>
          <w:rFonts w:ascii="Times New Roman" w:eastAsia="Times New Roman" w:hAnsi="Times New Roman" w:cs="Times New Roman"/>
          <w:sz w:val="24"/>
          <w:szCs w:val="24"/>
        </w:rPr>
        <w:t>even better clusters to distinguish between Hall of Famers.</w:t>
      </w:r>
      <w:r w:rsidR="002D5151">
        <w:rPr>
          <w:rFonts w:ascii="Times New Roman" w:eastAsia="Times New Roman" w:hAnsi="Times New Roman" w:cs="Times New Roman"/>
          <w:sz w:val="24"/>
          <w:szCs w:val="24"/>
        </w:rPr>
        <w:t xml:space="preserve">  Perhaps there are techniques or approaches to better handle the anomalies as well.</w:t>
      </w:r>
    </w:p>
    <w:p w14:paraId="0AEA830D" w14:textId="557F51D7" w:rsidR="00BD2FDD" w:rsidRDefault="00A7112A"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th</w:t>
      </w:r>
      <w:r w:rsidR="002D51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project results support the hypothesis.  </w:t>
      </w:r>
      <w:r w:rsidR="002D515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analysis indicates that in general, p</w:t>
      </w:r>
      <w:r w:rsidRPr="00A7112A">
        <w:rPr>
          <w:rFonts w:ascii="Times New Roman" w:eastAsia="Times New Roman" w:hAnsi="Times New Roman" w:cs="Times New Roman"/>
          <w:sz w:val="24"/>
          <w:szCs w:val="24"/>
        </w:rPr>
        <w:t xml:space="preserve">layers </w:t>
      </w:r>
      <w:r>
        <w:rPr>
          <w:rFonts w:ascii="Times New Roman" w:eastAsia="Times New Roman" w:hAnsi="Times New Roman" w:cs="Times New Roman"/>
          <w:sz w:val="24"/>
          <w:szCs w:val="24"/>
        </w:rPr>
        <w:t>who have high</w:t>
      </w:r>
      <w:r w:rsidRPr="00A7112A">
        <w:rPr>
          <w:rFonts w:ascii="Times New Roman" w:eastAsia="Times New Roman" w:hAnsi="Times New Roman" w:cs="Times New Roman"/>
          <w:sz w:val="24"/>
          <w:szCs w:val="24"/>
        </w:rPr>
        <w:t xml:space="preserve"> performance metrics are elected to the Hall of Fame.</w:t>
      </w:r>
      <w:r>
        <w:rPr>
          <w:rFonts w:ascii="Times New Roman" w:eastAsia="Times New Roman" w:hAnsi="Times New Roman" w:cs="Times New Roman"/>
          <w:sz w:val="24"/>
          <w:szCs w:val="24"/>
        </w:rPr>
        <w:t xml:space="preserve">  </w:t>
      </w:r>
      <w:r w:rsidR="002D5151">
        <w:rPr>
          <w:rFonts w:ascii="Times New Roman" w:eastAsia="Times New Roman" w:hAnsi="Times New Roman" w:cs="Times New Roman"/>
          <w:sz w:val="24"/>
          <w:szCs w:val="24"/>
        </w:rPr>
        <w:t xml:space="preserve">Certain </w:t>
      </w:r>
      <w:r>
        <w:rPr>
          <w:rFonts w:ascii="Times New Roman" w:eastAsia="Times New Roman" w:hAnsi="Times New Roman" w:cs="Times New Roman"/>
          <w:sz w:val="24"/>
          <w:szCs w:val="24"/>
        </w:rPr>
        <w:t>an</w:t>
      </w:r>
      <w:r w:rsidR="00AA0021">
        <w:rPr>
          <w:rFonts w:ascii="Times New Roman" w:eastAsia="Times New Roman" w:hAnsi="Times New Roman" w:cs="Times New Roman"/>
          <w:sz w:val="24"/>
          <w:szCs w:val="24"/>
        </w:rPr>
        <w:t xml:space="preserve">omalies </w:t>
      </w:r>
      <w:r w:rsidR="002D5151">
        <w:rPr>
          <w:rFonts w:ascii="Times New Roman" w:eastAsia="Times New Roman" w:hAnsi="Times New Roman" w:cs="Times New Roman"/>
          <w:sz w:val="24"/>
          <w:szCs w:val="24"/>
        </w:rPr>
        <w:t xml:space="preserve">have been addressed </w:t>
      </w:r>
      <w:r w:rsidR="00AA0021">
        <w:rPr>
          <w:rFonts w:ascii="Times New Roman" w:eastAsia="Times New Roman" w:hAnsi="Times New Roman" w:cs="Times New Roman"/>
          <w:sz w:val="24"/>
          <w:szCs w:val="24"/>
        </w:rPr>
        <w:t xml:space="preserve">regarding certain types of players, player roles/positions, or player status that have influenced their entry or lack of entry into the </w:t>
      </w:r>
      <w:r w:rsidR="002D5151">
        <w:rPr>
          <w:rFonts w:ascii="Times New Roman" w:eastAsia="Times New Roman" w:hAnsi="Times New Roman" w:cs="Times New Roman"/>
          <w:sz w:val="24"/>
          <w:szCs w:val="24"/>
        </w:rPr>
        <w:t>MLB</w:t>
      </w:r>
      <w:r w:rsidR="00AA0021">
        <w:rPr>
          <w:rFonts w:ascii="Times New Roman" w:eastAsia="Times New Roman" w:hAnsi="Times New Roman" w:cs="Times New Roman"/>
          <w:sz w:val="24"/>
          <w:szCs w:val="24"/>
        </w:rPr>
        <w:t xml:space="preserve"> Hall of Fame.  In addition</w:t>
      </w:r>
      <w:r w:rsidR="002D5151">
        <w:rPr>
          <w:rFonts w:ascii="Times New Roman" w:eastAsia="Times New Roman" w:hAnsi="Times New Roman" w:cs="Times New Roman"/>
          <w:sz w:val="24"/>
          <w:szCs w:val="24"/>
        </w:rPr>
        <w:t>,</w:t>
      </w:r>
      <w:r w:rsidR="00AA0021">
        <w:rPr>
          <w:rFonts w:ascii="Times New Roman" w:eastAsia="Times New Roman" w:hAnsi="Times New Roman" w:cs="Times New Roman"/>
          <w:sz w:val="24"/>
          <w:szCs w:val="24"/>
        </w:rPr>
        <w:t xml:space="preserve"> since voting is done by a group of individuals, there is subjectivity</w:t>
      </w:r>
      <w:r w:rsidR="002D5151">
        <w:rPr>
          <w:rFonts w:ascii="Times New Roman" w:eastAsia="Times New Roman" w:hAnsi="Times New Roman" w:cs="Times New Roman"/>
          <w:sz w:val="24"/>
          <w:szCs w:val="24"/>
        </w:rPr>
        <w:t xml:space="preserve">.  Hall of Fame voting is </w:t>
      </w:r>
      <w:r w:rsidR="00AA0021">
        <w:rPr>
          <w:rFonts w:ascii="Times New Roman" w:eastAsia="Times New Roman" w:hAnsi="Times New Roman" w:cs="Times New Roman"/>
          <w:sz w:val="24"/>
          <w:szCs w:val="24"/>
        </w:rPr>
        <w:t>not purely</w:t>
      </w:r>
      <w:r w:rsidR="002D5151">
        <w:rPr>
          <w:rFonts w:ascii="Times New Roman" w:eastAsia="Times New Roman" w:hAnsi="Times New Roman" w:cs="Times New Roman"/>
          <w:sz w:val="24"/>
          <w:szCs w:val="24"/>
        </w:rPr>
        <w:t xml:space="preserve"> based</w:t>
      </w:r>
      <w:r w:rsidR="00AA0021">
        <w:rPr>
          <w:rFonts w:ascii="Times New Roman" w:eastAsia="Times New Roman" w:hAnsi="Times New Roman" w:cs="Times New Roman"/>
          <w:sz w:val="24"/>
          <w:szCs w:val="24"/>
        </w:rPr>
        <w:t xml:space="preserve"> on metrics alone.</w:t>
      </w:r>
    </w:p>
    <w:p w14:paraId="29A66248" w14:textId="6EC06811" w:rsidR="0027714E" w:rsidRDefault="171EB888" w:rsidP="00FE48AB">
      <w:pPr>
        <w:spacing w:line="480" w:lineRule="auto"/>
        <w:rPr>
          <w:rFonts w:ascii="Times New Roman" w:eastAsia="Times New Roman" w:hAnsi="Times New Roman" w:cs="Times New Roman"/>
          <w:sz w:val="24"/>
          <w:szCs w:val="24"/>
        </w:rPr>
      </w:pPr>
      <w:r w:rsidRPr="00FE48AB">
        <w:rPr>
          <w:rFonts w:ascii="Times New Roman" w:eastAsia="Times New Roman" w:hAnsi="Times New Roman" w:cs="Times New Roman"/>
          <w:sz w:val="24"/>
          <w:szCs w:val="24"/>
        </w:rPr>
        <w:t>REFERENCES</w:t>
      </w:r>
    </w:p>
    <w:p w14:paraId="66653D26" w14:textId="49A12535" w:rsidR="00236BA2" w:rsidRDefault="00236BA2" w:rsidP="00FE48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Baseball Databank. </w:t>
      </w:r>
      <w:hyperlink r:id="rId17" w:history="1">
        <w:r>
          <w:rPr>
            <w:rStyle w:val="Hyperlink"/>
          </w:rPr>
          <w:t>https://www.kaggle.com/open-source-sports/baseball-databank</w:t>
        </w:r>
      </w:hyperlink>
    </w:p>
    <w:p w14:paraId="1CA4D510" w14:textId="17CBFFF4" w:rsidR="0027714E" w:rsidRPr="00D05D23" w:rsidRDefault="00AA0021" w:rsidP="00FE48AB">
      <w:pPr>
        <w:spacing w:line="480" w:lineRule="auto"/>
        <w:rPr>
          <w:rFonts w:ascii="Times New Roman" w:hAnsi="Times New Roman" w:cs="Times New Roman"/>
          <w:sz w:val="24"/>
          <w:szCs w:val="24"/>
        </w:rPr>
      </w:pPr>
      <w:r w:rsidRPr="00D05D23">
        <w:rPr>
          <w:rFonts w:ascii="Times New Roman" w:hAnsi="Times New Roman" w:cs="Times New Roman"/>
          <w:sz w:val="24"/>
          <w:szCs w:val="24"/>
        </w:rPr>
        <w:t>BBWAA ELECTION RULES</w:t>
      </w:r>
      <w:r w:rsidRPr="00D05D23">
        <w:rPr>
          <w:rFonts w:ascii="Times New Roman" w:hAnsi="Times New Roman" w:cs="Times New Roman"/>
          <w:sz w:val="24"/>
          <w:szCs w:val="24"/>
        </w:rPr>
        <w:t xml:space="preserve">.  </w:t>
      </w:r>
      <w:hyperlink r:id="rId18" w:history="1">
        <w:r w:rsidR="00D05D23" w:rsidRPr="00D05D23">
          <w:rPr>
            <w:rStyle w:val="Hyperlink"/>
            <w:rFonts w:ascii="Times New Roman" w:hAnsi="Times New Roman" w:cs="Times New Roman"/>
            <w:sz w:val="24"/>
            <w:szCs w:val="24"/>
          </w:rPr>
          <w:t>https:/</w:t>
        </w:r>
        <w:r w:rsidR="00D05D23" w:rsidRPr="00D05D23">
          <w:rPr>
            <w:rStyle w:val="Hyperlink"/>
            <w:rFonts w:ascii="Times New Roman" w:hAnsi="Times New Roman" w:cs="Times New Roman"/>
            <w:sz w:val="24"/>
            <w:szCs w:val="24"/>
          </w:rPr>
          <w:t>/</w:t>
        </w:r>
        <w:r w:rsidR="00D05D23" w:rsidRPr="00D05D23">
          <w:rPr>
            <w:rStyle w:val="Hyperlink"/>
            <w:rFonts w:ascii="Times New Roman" w:hAnsi="Times New Roman" w:cs="Times New Roman"/>
            <w:sz w:val="24"/>
            <w:szCs w:val="24"/>
          </w:rPr>
          <w:t>baseballhall.org/hall-of-famers/rules/bbwaa-rules-for-election</w:t>
        </w:r>
      </w:hyperlink>
    </w:p>
    <w:p w14:paraId="50316335" w14:textId="22AB8219" w:rsidR="00C542EF" w:rsidRDefault="00C542EF" w:rsidP="00FE48AB">
      <w:pPr>
        <w:spacing w:line="480" w:lineRule="auto"/>
        <w:rPr>
          <w:rFonts w:ascii="Times New Roman" w:eastAsia="Times New Roman" w:hAnsi="Times New Roman" w:cs="Times New Roman"/>
          <w:sz w:val="24"/>
          <w:szCs w:val="24"/>
        </w:rPr>
      </w:pPr>
      <w:r w:rsidRPr="00D05D23">
        <w:rPr>
          <w:rFonts w:ascii="Times New Roman" w:eastAsia="Times New Roman" w:hAnsi="Times New Roman" w:cs="Times New Roman"/>
          <w:sz w:val="24"/>
          <w:szCs w:val="24"/>
        </w:rPr>
        <w:t>Bruce Sutter</w:t>
      </w:r>
      <w:r w:rsidRPr="00D05D23">
        <w:rPr>
          <w:rFonts w:ascii="Times New Roman" w:eastAsia="Times New Roman" w:hAnsi="Times New Roman" w:cs="Times New Roman"/>
          <w:sz w:val="24"/>
          <w:szCs w:val="24"/>
        </w:rPr>
        <w:t xml:space="preserve">.  </w:t>
      </w:r>
      <w:hyperlink r:id="rId19" w:history="1">
        <w:r w:rsidRPr="00D05D23">
          <w:rPr>
            <w:rStyle w:val="Hyperlink"/>
            <w:rFonts w:ascii="Times New Roman" w:eastAsia="Times New Roman" w:hAnsi="Times New Roman" w:cs="Times New Roman"/>
            <w:sz w:val="24"/>
            <w:szCs w:val="24"/>
          </w:rPr>
          <w:t>https://en.wikipedia.org/wiki/Bruce_Sutter</w:t>
        </w:r>
      </w:hyperlink>
    </w:p>
    <w:p w14:paraId="36F85821" w14:textId="4DE66C0F" w:rsidR="00D05D23" w:rsidRPr="00236BA2" w:rsidRDefault="00D05D23" w:rsidP="00236BA2">
      <w:pPr>
        <w:spacing w:line="480" w:lineRule="auto"/>
        <w:rPr>
          <w:rFonts w:ascii="Times New Roman" w:hAnsi="Times New Roman" w:cs="Times New Roman"/>
          <w:sz w:val="24"/>
          <w:szCs w:val="24"/>
        </w:rPr>
      </w:pPr>
      <w:r w:rsidRPr="00236BA2">
        <w:rPr>
          <w:rFonts w:ascii="Times New Roman" w:hAnsi="Times New Roman" w:cs="Times New Roman"/>
          <w:sz w:val="24"/>
          <w:szCs w:val="24"/>
        </w:rPr>
        <w:t xml:space="preserve">Goose Gossage. </w:t>
      </w:r>
      <w:hyperlink r:id="rId20" w:history="1">
        <w:r w:rsidRPr="00236BA2">
          <w:rPr>
            <w:rStyle w:val="Hyperlink"/>
            <w:rFonts w:ascii="Times New Roman" w:hAnsi="Times New Roman" w:cs="Times New Roman"/>
            <w:sz w:val="24"/>
            <w:szCs w:val="24"/>
          </w:rPr>
          <w:t>https://en.wikipedia.org/wiki/Goose_Gossage</w:t>
        </w:r>
      </w:hyperlink>
    </w:p>
    <w:p w14:paraId="1BCC4FE5" w14:textId="78DCBC39" w:rsidR="00236BA2" w:rsidRPr="00236BA2" w:rsidRDefault="00236BA2" w:rsidP="00236BA2">
      <w:pPr>
        <w:spacing w:line="480" w:lineRule="auto"/>
        <w:rPr>
          <w:rFonts w:ascii="Times New Roman" w:hAnsi="Times New Roman" w:cs="Times New Roman"/>
          <w:sz w:val="24"/>
          <w:szCs w:val="24"/>
        </w:rPr>
      </w:pPr>
      <w:r w:rsidRPr="00236BA2">
        <w:rPr>
          <w:rFonts w:ascii="Times New Roman" w:hAnsi="Times New Roman" w:cs="Times New Roman"/>
          <w:sz w:val="24"/>
          <w:szCs w:val="24"/>
        </w:rPr>
        <w:t>Leskovec, J., Rajaraman, A., Ullman, J.D.., W. (2020). Mining of Massive Datasets 3rd Edition. New York, NY: Cambridge University Press.</w:t>
      </w:r>
    </w:p>
    <w:p w14:paraId="1514A7BD" w14:textId="34337A07" w:rsidR="00D05D23" w:rsidRPr="00236BA2" w:rsidRDefault="00D05D23" w:rsidP="00236BA2">
      <w:pPr>
        <w:spacing w:line="480" w:lineRule="auto"/>
        <w:rPr>
          <w:rFonts w:ascii="Times New Roman" w:hAnsi="Times New Roman" w:cs="Times New Roman"/>
          <w:sz w:val="24"/>
          <w:szCs w:val="24"/>
        </w:rPr>
      </w:pPr>
      <w:r w:rsidRPr="00236BA2">
        <w:rPr>
          <w:rFonts w:ascii="Times New Roman" w:hAnsi="Times New Roman" w:cs="Times New Roman"/>
          <w:sz w:val="24"/>
          <w:szCs w:val="24"/>
        </w:rPr>
        <w:t xml:space="preserve">Willard Brown. </w:t>
      </w:r>
      <w:hyperlink r:id="rId21" w:history="1">
        <w:r w:rsidRPr="00236BA2">
          <w:rPr>
            <w:rStyle w:val="Hyperlink"/>
            <w:rFonts w:ascii="Times New Roman" w:hAnsi="Times New Roman" w:cs="Times New Roman"/>
            <w:sz w:val="24"/>
            <w:szCs w:val="24"/>
          </w:rPr>
          <w:t>https://en.wikipedia.org/wiki/Willard_Brown</w:t>
        </w:r>
      </w:hyperlink>
    </w:p>
    <w:p w14:paraId="35DD2C78" w14:textId="71A836ED" w:rsidR="00236BA2" w:rsidRPr="00D05D23" w:rsidRDefault="00236BA2" w:rsidP="00D05D23">
      <w:pPr>
        <w:spacing w:line="480" w:lineRule="auto"/>
        <w:rPr>
          <w:rFonts w:ascii="Times New Roman" w:hAnsi="Times New Roman" w:cs="Times New Roman"/>
          <w:sz w:val="24"/>
          <w:szCs w:val="24"/>
        </w:rPr>
      </w:pPr>
      <w:r w:rsidRPr="00236BA2">
        <w:rPr>
          <w:rFonts w:ascii="Times New Roman" w:hAnsi="Times New Roman" w:cs="Times New Roman"/>
          <w:sz w:val="24"/>
          <w:szCs w:val="24"/>
        </w:rPr>
        <w:t>Zaki, M. &amp; Meira Jr., W. (2020). Data Mining and Machine Learning 2nd Edition. New York, NY: Cambridge University Press.</w:t>
      </w:r>
    </w:p>
    <w:p w14:paraId="0A7A3B9F" w14:textId="76601E3C" w:rsidR="49E80483" w:rsidRPr="00FE48AB" w:rsidRDefault="49E80483" w:rsidP="00FE48AB">
      <w:pPr>
        <w:spacing w:line="480" w:lineRule="auto"/>
        <w:rPr>
          <w:rFonts w:ascii="Times New Roman" w:eastAsia="Times New Roman" w:hAnsi="Times New Roman" w:cs="Times New Roman"/>
          <w:sz w:val="24"/>
          <w:szCs w:val="24"/>
        </w:rPr>
      </w:pPr>
    </w:p>
    <w:sectPr w:rsidR="49E80483" w:rsidRPr="00FE4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9B403" w14:textId="77777777" w:rsidR="00397A05" w:rsidRDefault="00397A05" w:rsidP="009A1F2D">
      <w:pPr>
        <w:spacing w:after="0" w:line="240" w:lineRule="auto"/>
      </w:pPr>
      <w:r>
        <w:separator/>
      </w:r>
    </w:p>
  </w:endnote>
  <w:endnote w:type="continuationSeparator" w:id="0">
    <w:p w14:paraId="16140BDC" w14:textId="77777777" w:rsidR="00397A05" w:rsidRDefault="00397A05" w:rsidP="009A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1FE93" w14:textId="77777777" w:rsidR="00397A05" w:rsidRDefault="00397A05" w:rsidP="009A1F2D">
      <w:pPr>
        <w:spacing w:after="0" w:line="240" w:lineRule="auto"/>
      </w:pPr>
      <w:r>
        <w:separator/>
      </w:r>
    </w:p>
  </w:footnote>
  <w:footnote w:type="continuationSeparator" w:id="0">
    <w:p w14:paraId="77D41BBD" w14:textId="77777777" w:rsidR="00397A05" w:rsidRDefault="00397A05" w:rsidP="009A1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918B2"/>
    <w:multiLevelType w:val="hybridMultilevel"/>
    <w:tmpl w:val="24BA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44133"/>
    <w:multiLevelType w:val="hybridMultilevel"/>
    <w:tmpl w:val="1D640D38"/>
    <w:lvl w:ilvl="0" w:tplc="7A081522">
      <w:start w:val="1"/>
      <w:numFmt w:val="bullet"/>
      <w:lvlText w:val=" "/>
      <w:lvlJc w:val="left"/>
      <w:pPr>
        <w:tabs>
          <w:tab w:val="num" w:pos="720"/>
        </w:tabs>
        <w:ind w:left="720" w:hanging="360"/>
      </w:pPr>
      <w:rPr>
        <w:rFonts w:ascii="Calibri" w:hAnsi="Calibri" w:hint="default"/>
      </w:rPr>
    </w:lvl>
    <w:lvl w:ilvl="1" w:tplc="34144852" w:tentative="1">
      <w:start w:val="1"/>
      <w:numFmt w:val="bullet"/>
      <w:lvlText w:val=" "/>
      <w:lvlJc w:val="left"/>
      <w:pPr>
        <w:tabs>
          <w:tab w:val="num" w:pos="1440"/>
        </w:tabs>
        <w:ind w:left="1440" w:hanging="360"/>
      </w:pPr>
      <w:rPr>
        <w:rFonts w:ascii="Calibri" w:hAnsi="Calibri" w:hint="default"/>
      </w:rPr>
    </w:lvl>
    <w:lvl w:ilvl="2" w:tplc="012A17B8" w:tentative="1">
      <w:start w:val="1"/>
      <w:numFmt w:val="bullet"/>
      <w:lvlText w:val=" "/>
      <w:lvlJc w:val="left"/>
      <w:pPr>
        <w:tabs>
          <w:tab w:val="num" w:pos="2160"/>
        </w:tabs>
        <w:ind w:left="2160" w:hanging="360"/>
      </w:pPr>
      <w:rPr>
        <w:rFonts w:ascii="Calibri" w:hAnsi="Calibri" w:hint="default"/>
      </w:rPr>
    </w:lvl>
    <w:lvl w:ilvl="3" w:tplc="66FE9EF0" w:tentative="1">
      <w:start w:val="1"/>
      <w:numFmt w:val="bullet"/>
      <w:lvlText w:val=" "/>
      <w:lvlJc w:val="left"/>
      <w:pPr>
        <w:tabs>
          <w:tab w:val="num" w:pos="2880"/>
        </w:tabs>
        <w:ind w:left="2880" w:hanging="360"/>
      </w:pPr>
      <w:rPr>
        <w:rFonts w:ascii="Calibri" w:hAnsi="Calibri" w:hint="default"/>
      </w:rPr>
    </w:lvl>
    <w:lvl w:ilvl="4" w:tplc="CBF2B5CA" w:tentative="1">
      <w:start w:val="1"/>
      <w:numFmt w:val="bullet"/>
      <w:lvlText w:val=" "/>
      <w:lvlJc w:val="left"/>
      <w:pPr>
        <w:tabs>
          <w:tab w:val="num" w:pos="3600"/>
        </w:tabs>
        <w:ind w:left="3600" w:hanging="360"/>
      </w:pPr>
      <w:rPr>
        <w:rFonts w:ascii="Calibri" w:hAnsi="Calibri" w:hint="default"/>
      </w:rPr>
    </w:lvl>
    <w:lvl w:ilvl="5" w:tplc="856867C6" w:tentative="1">
      <w:start w:val="1"/>
      <w:numFmt w:val="bullet"/>
      <w:lvlText w:val=" "/>
      <w:lvlJc w:val="left"/>
      <w:pPr>
        <w:tabs>
          <w:tab w:val="num" w:pos="4320"/>
        </w:tabs>
        <w:ind w:left="4320" w:hanging="360"/>
      </w:pPr>
      <w:rPr>
        <w:rFonts w:ascii="Calibri" w:hAnsi="Calibri" w:hint="default"/>
      </w:rPr>
    </w:lvl>
    <w:lvl w:ilvl="6" w:tplc="72744F54" w:tentative="1">
      <w:start w:val="1"/>
      <w:numFmt w:val="bullet"/>
      <w:lvlText w:val=" "/>
      <w:lvlJc w:val="left"/>
      <w:pPr>
        <w:tabs>
          <w:tab w:val="num" w:pos="5040"/>
        </w:tabs>
        <w:ind w:left="5040" w:hanging="360"/>
      </w:pPr>
      <w:rPr>
        <w:rFonts w:ascii="Calibri" w:hAnsi="Calibri" w:hint="default"/>
      </w:rPr>
    </w:lvl>
    <w:lvl w:ilvl="7" w:tplc="D4DA65C4" w:tentative="1">
      <w:start w:val="1"/>
      <w:numFmt w:val="bullet"/>
      <w:lvlText w:val=" "/>
      <w:lvlJc w:val="left"/>
      <w:pPr>
        <w:tabs>
          <w:tab w:val="num" w:pos="5760"/>
        </w:tabs>
        <w:ind w:left="5760" w:hanging="360"/>
      </w:pPr>
      <w:rPr>
        <w:rFonts w:ascii="Calibri" w:hAnsi="Calibri" w:hint="default"/>
      </w:rPr>
    </w:lvl>
    <w:lvl w:ilvl="8" w:tplc="75666C6E"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329E9C"/>
    <w:rsid w:val="00037A71"/>
    <w:rsid w:val="00057AFD"/>
    <w:rsid w:val="00087F00"/>
    <w:rsid w:val="000D742D"/>
    <w:rsid w:val="000F54CD"/>
    <w:rsid w:val="00111AFB"/>
    <w:rsid w:val="001232EF"/>
    <w:rsid w:val="001265F7"/>
    <w:rsid w:val="00131E17"/>
    <w:rsid w:val="00187F28"/>
    <w:rsid w:val="001D1B15"/>
    <w:rsid w:val="002044F9"/>
    <w:rsid w:val="00225997"/>
    <w:rsid w:val="00236BA2"/>
    <w:rsid w:val="0027714E"/>
    <w:rsid w:val="002D5151"/>
    <w:rsid w:val="002F41FC"/>
    <w:rsid w:val="003116E6"/>
    <w:rsid w:val="00333D8D"/>
    <w:rsid w:val="00397A05"/>
    <w:rsid w:val="003C1368"/>
    <w:rsid w:val="003F5929"/>
    <w:rsid w:val="00461DB9"/>
    <w:rsid w:val="00471E3D"/>
    <w:rsid w:val="004A5AA7"/>
    <w:rsid w:val="004E16C6"/>
    <w:rsid w:val="005251AE"/>
    <w:rsid w:val="00540D47"/>
    <w:rsid w:val="005530EB"/>
    <w:rsid w:val="00575BD4"/>
    <w:rsid w:val="00582E8C"/>
    <w:rsid w:val="005909E6"/>
    <w:rsid w:val="00593735"/>
    <w:rsid w:val="005B7CB6"/>
    <w:rsid w:val="005F7DB5"/>
    <w:rsid w:val="00607D88"/>
    <w:rsid w:val="00620F90"/>
    <w:rsid w:val="00670D94"/>
    <w:rsid w:val="00673F2B"/>
    <w:rsid w:val="006D2062"/>
    <w:rsid w:val="006F787B"/>
    <w:rsid w:val="00734F9C"/>
    <w:rsid w:val="00745DFD"/>
    <w:rsid w:val="00770647"/>
    <w:rsid w:val="0078077D"/>
    <w:rsid w:val="00786496"/>
    <w:rsid w:val="007A3E53"/>
    <w:rsid w:val="007C6607"/>
    <w:rsid w:val="007F4AD9"/>
    <w:rsid w:val="00895357"/>
    <w:rsid w:val="008A62A8"/>
    <w:rsid w:val="008B6F2F"/>
    <w:rsid w:val="008C72C1"/>
    <w:rsid w:val="008D2D0D"/>
    <w:rsid w:val="008E1585"/>
    <w:rsid w:val="008F084B"/>
    <w:rsid w:val="009243E2"/>
    <w:rsid w:val="00980995"/>
    <w:rsid w:val="00995713"/>
    <w:rsid w:val="009A1F2D"/>
    <w:rsid w:val="00A368F5"/>
    <w:rsid w:val="00A7112A"/>
    <w:rsid w:val="00AA0021"/>
    <w:rsid w:val="00AD59F4"/>
    <w:rsid w:val="00B00C12"/>
    <w:rsid w:val="00B15B49"/>
    <w:rsid w:val="00B601D9"/>
    <w:rsid w:val="00B83AF1"/>
    <w:rsid w:val="00B86792"/>
    <w:rsid w:val="00BB741A"/>
    <w:rsid w:val="00BD2FDD"/>
    <w:rsid w:val="00BD4820"/>
    <w:rsid w:val="00C061A2"/>
    <w:rsid w:val="00C23BB5"/>
    <w:rsid w:val="00C542EF"/>
    <w:rsid w:val="00C92A9E"/>
    <w:rsid w:val="00C93B2B"/>
    <w:rsid w:val="00CB77D2"/>
    <w:rsid w:val="00CF4D85"/>
    <w:rsid w:val="00CF5F86"/>
    <w:rsid w:val="00D05D23"/>
    <w:rsid w:val="00D33AF8"/>
    <w:rsid w:val="00D364B4"/>
    <w:rsid w:val="00DC285B"/>
    <w:rsid w:val="00DE298A"/>
    <w:rsid w:val="00E576D0"/>
    <w:rsid w:val="00E624EA"/>
    <w:rsid w:val="00E92AD0"/>
    <w:rsid w:val="00EF4AEE"/>
    <w:rsid w:val="00F15847"/>
    <w:rsid w:val="00F25C4F"/>
    <w:rsid w:val="00F35460"/>
    <w:rsid w:val="00F4680E"/>
    <w:rsid w:val="00F561C7"/>
    <w:rsid w:val="00F71B3D"/>
    <w:rsid w:val="00FC1308"/>
    <w:rsid w:val="00FC69C7"/>
    <w:rsid w:val="00FE48AB"/>
    <w:rsid w:val="048E2B5A"/>
    <w:rsid w:val="128E3408"/>
    <w:rsid w:val="171EB888"/>
    <w:rsid w:val="1ABC693E"/>
    <w:rsid w:val="39329E9C"/>
    <w:rsid w:val="49E80483"/>
    <w:rsid w:val="5824C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9E9C"/>
  <w15:chartTrackingRefBased/>
  <w15:docId w15:val="{036D808F-DCF3-405B-8645-4E3DD1BB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F2D"/>
  </w:style>
  <w:style w:type="paragraph" w:styleId="Footer">
    <w:name w:val="footer"/>
    <w:basedOn w:val="Normal"/>
    <w:link w:val="FooterChar"/>
    <w:uiPriority w:val="99"/>
    <w:unhideWhenUsed/>
    <w:rsid w:val="009A1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F2D"/>
  </w:style>
  <w:style w:type="character" w:styleId="Hyperlink">
    <w:name w:val="Hyperlink"/>
    <w:basedOn w:val="DefaultParagraphFont"/>
    <w:uiPriority w:val="99"/>
    <w:unhideWhenUsed/>
    <w:rsid w:val="008B6F2F"/>
    <w:rPr>
      <w:color w:val="0563C1" w:themeColor="hyperlink"/>
      <w:u w:val="single"/>
    </w:rPr>
  </w:style>
  <w:style w:type="character" w:styleId="UnresolvedMention">
    <w:name w:val="Unresolved Mention"/>
    <w:basedOn w:val="DefaultParagraphFont"/>
    <w:uiPriority w:val="99"/>
    <w:semiHidden/>
    <w:unhideWhenUsed/>
    <w:rsid w:val="008B6F2F"/>
    <w:rPr>
      <w:color w:val="605E5C"/>
      <w:shd w:val="clear" w:color="auto" w:fill="E1DFDD"/>
    </w:rPr>
  </w:style>
  <w:style w:type="paragraph" w:styleId="HTMLPreformatted">
    <w:name w:val="HTML Preformatted"/>
    <w:basedOn w:val="Normal"/>
    <w:link w:val="HTMLPreformattedChar"/>
    <w:uiPriority w:val="99"/>
    <w:semiHidden/>
    <w:unhideWhenUsed/>
    <w:rsid w:val="007F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A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7CB6"/>
    <w:rPr>
      <w:color w:val="954F72" w:themeColor="followedHyperlink"/>
      <w:u w:val="single"/>
    </w:rPr>
  </w:style>
  <w:style w:type="paragraph" w:styleId="ListParagraph">
    <w:name w:val="List Paragraph"/>
    <w:basedOn w:val="Normal"/>
    <w:uiPriority w:val="34"/>
    <w:qFormat/>
    <w:rsid w:val="00F1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061549">
      <w:bodyDiv w:val="1"/>
      <w:marLeft w:val="0"/>
      <w:marRight w:val="0"/>
      <w:marTop w:val="0"/>
      <w:marBottom w:val="0"/>
      <w:divBdr>
        <w:top w:val="none" w:sz="0" w:space="0" w:color="auto"/>
        <w:left w:val="none" w:sz="0" w:space="0" w:color="auto"/>
        <w:bottom w:val="none" w:sz="0" w:space="0" w:color="auto"/>
        <w:right w:val="none" w:sz="0" w:space="0" w:color="auto"/>
      </w:divBdr>
    </w:div>
    <w:div w:id="922225623">
      <w:bodyDiv w:val="1"/>
      <w:marLeft w:val="0"/>
      <w:marRight w:val="0"/>
      <w:marTop w:val="0"/>
      <w:marBottom w:val="0"/>
      <w:divBdr>
        <w:top w:val="none" w:sz="0" w:space="0" w:color="auto"/>
        <w:left w:val="none" w:sz="0" w:space="0" w:color="auto"/>
        <w:bottom w:val="none" w:sz="0" w:space="0" w:color="auto"/>
        <w:right w:val="none" w:sz="0" w:space="0" w:color="auto"/>
      </w:divBdr>
    </w:div>
    <w:div w:id="982195977">
      <w:bodyDiv w:val="1"/>
      <w:marLeft w:val="0"/>
      <w:marRight w:val="0"/>
      <w:marTop w:val="0"/>
      <w:marBottom w:val="0"/>
      <w:divBdr>
        <w:top w:val="none" w:sz="0" w:space="0" w:color="auto"/>
        <w:left w:val="none" w:sz="0" w:space="0" w:color="auto"/>
        <w:bottom w:val="none" w:sz="0" w:space="0" w:color="auto"/>
        <w:right w:val="none" w:sz="0" w:space="0" w:color="auto"/>
      </w:divBdr>
      <w:divsChild>
        <w:div w:id="563445221">
          <w:marLeft w:val="144"/>
          <w:marRight w:val="0"/>
          <w:marTop w:val="240"/>
          <w:marBottom w:val="40"/>
          <w:divBdr>
            <w:top w:val="none" w:sz="0" w:space="0" w:color="auto"/>
            <w:left w:val="none" w:sz="0" w:space="0" w:color="auto"/>
            <w:bottom w:val="none" w:sz="0" w:space="0" w:color="auto"/>
            <w:right w:val="none" w:sz="0" w:space="0" w:color="auto"/>
          </w:divBdr>
        </w:div>
        <w:div w:id="187180047">
          <w:marLeft w:val="144"/>
          <w:marRight w:val="0"/>
          <w:marTop w:val="240"/>
          <w:marBottom w:val="40"/>
          <w:divBdr>
            <w:top w:val="none" w:sz="0" w:space="0" w:color="auto"/>
            <w:left w:val="none" w:sz="0" w:space="0" w:color="auto"/>
            <w:bottom w:val="none" w:sz="0" w:space="0" w:color="auto"/>
            <w:right w:val="none" w:sz="0" w:space="0" w:color="auto"/>
          </w:divBdr>
        </w:div>
        <w:div w:id="1220164847">
          <w:marLeft w:val="144"/>
          <w:marRight w:val="0"/>
          <w:marTop w:val="240"/>
          <w:marBottom w:val="40"/>
          <w:divBdr>
            <w:top w:val="none" w:sz="0" w:space="0" w:color="auto"/>
            <w:left w:val="none" w:sz="0" w:space="0" w:color="auto"/>
            <w:bottom w:val="none" w:sz="0" w:space="0" w:color="auto"/>
            <w:right w:val="none" w:sz="0" w:space="0" w:color="auto"/>
          </w:divBdr>
        </w:div>
        <w:div w:id="218326338">
          <w:marLeft w:val="144"/>
          <w:marRight w:val="0"/>
          <w:marTop w:val="240"/>
          <w:marBottom w:val="40"/>
          <w:divBdr>
            <w:top w:val="none" w:sz="0" w:space="0" w:color="auto"/>
            <w:left w:val="none" w:sz="0" w:space="0" w:color="auto"/>
            <w:bottom w:val="none" w:sz="0" w:space="0" w:color="auto"/>
            <w:right w:val="none" w:sz="0" w:space="0" w:color="auto"/>
          </w:divBdr>
        </w:div>
        <w:div w:id="106317020">
          <w:marLeft w:val="144"/>
          <w:marRight w:val="0"/>
          <w:marTop w:val="240"/>
          <w:marBottom w:val="40"/>
          <w:divBdr>
            <w:top w:val="none" w:sz="0" w:space="0" w:color="auto"/>
            <w:left w:val="none" w:sz="0" w:space="0" w:color="auto"/>
            <w:bottom w:val="none" w:sz="0" w:space="0" w:color="auto"/>
            <w:right w:val="none" w:sz="0" w:space="0" w:color="auto"/>
          </w:divBdr>
        </w:div>
        <w:div w:id="1553344849">
          <w:marLeft w:val="144"/>
          <w:marRight w:val="0"/>
          <w:marTop w:val="240"/>
          <w:marBottom w:val="40"/>
          <w:divBdr>
            <w:top w:val="none" w:sz="0" w:space="0" w:color="auto"/>
            <w:left w:val="none" w:sz="0" w:space="0" w:color="auto"/>
            <w:bottom w:val="none" w:sz="0" w:space="0" w:color="auto"/>
            <w:right w:val="none" w:sz="0" w:space="0" w:color="auto"/>
          </w:divBdr>
        </w:div>
        <w:div w:id="2076276389">
          <w:marLeft w:val="144"/>
          <w:marRight w:val="0"/>
          <w:marTop w:val="240"/>
          <w:marBottom w:val="40"/>
          <w:divBdr>
            <w:top w:val="none" w:sz="0" w:space="0" w:color="auto"/>
            <w:left w:val="none" w:sz="0" w:space="0" w:color="auto"/>
            <w:bottom w:val="none" w:sz="0" w:space="0" w:color="auto"/>
            <w:right w:val="none" w:sz="0" w:space="0" w:color="auto"/>
          </w:divBdr>
        </w:div>
      </w:divsChild>
    </w:div>
    <w:div w:id="1458722807">
      <w:bodyDiv w:val="1"/>
      <w:marLeft w:val="0"/>
      <w:marRight w:val="0"/>
      <w:marTop w:val="0"/>
      <w:marBottom w:val="0"/>
      <w:divBdr>
        <w:top w:val="none" w:sz="0" w:space="0" w:color="auto"/>
        <w:left w:val="none" w:sz="0" w:space="0" w:color="auto"/>
        <w:bottom w:val="none" w:sz="0" w:space="0" w:color="auto"/>
        <w:right w:val="none" w:sz="0" w:space="0" w:color="auto"/>
      </w:divBdr>
      <w:divsChild>
        <w:div w:id="1850369507">
          <w:marLeft w:val="144"/>
          <w:marRight w:val="0"/>
          <w:marTop w:val="240"/>
          <w:marBottom w:val="40"/>
          <w:divBdr>
            <w:top w:val="none" w:sz="0" w:space="0" w:color="auto"/>
            <w:left w:val="none" w:sz="0" w:space="0" w:color="auto"/>
            <w:bottom w:val="none" w:sz="0" w:space="0" w:color="auto"/>
            <w:right w:val="none" w:sz="0" w:space="0" w:color="auto"/>
          </w:divBdr>
        </w:div>
      </w:divsChild>
    </w:div>
    <w:div w:id="1581980710">
      <w:bodyDiv w:val="1"/>
      <w:marLeft w:val="0"/>
      <w:marRight w:val="0"/>
      <w:marTop w:val="0"/>
      <w:marBottom w:val="0"/>
      <w:divBdr>
        <w:top w:val="none" w:sz="0" w:space="0" w:color="auto"/>
        <w:left w:val="none" w:sz="0" w:space="0" w:color="auto"/>
        <w:bottom w:val="none" w:sz="0" w:space="0" w:color="auto"/>
        <w:right w:val="none" w:sz="0" w:space="0" w:color="auto"/>
      </w:divBdr>
    </w:div>
    <w:div w:id="1701085148">
      <w:bodyDiv w:val="1"/>
      <w:marLeft w:val="0"/>
      <w:marRight w:val="0"/>
      <w:marTop w:val="0"/>
      <w:marBottom w:val="0"/>
      <w:divBdr>
        <w:top w:val="none" w:sz="0" w:space="0" w:color="auto"/>
        <w:left w:val="none" w:sz="0" w:space="0" w:color="auto"/>
        <w:bottom w:val="none" w:sz="0" w:space="0" w:color="auto"/>
        <w:right w:val="none" w:sz="0" w:space="0" w:color="auto"/>
      </w:divBdr>
      <w:divsChild>
        <w:div w:id="1829513632">
          <w:marLeft w:val="144"/>
          <w:marRight w:val="0"/>
          <w:marTop w:val="240"/>
          <w:marBottom w:val="40"/>
          <w:divBdr>
            <w:top w:val="none" w:sz="0" w:space="0" w:color="auto"/>
            <w:left w:val="none" w:sz="0" w:space="0" w:color="auto"/>
            <w:bottom w:val="none" w:sz="0" w:space="0" w:color="auto"/>
            <w:right w:val="none" w:sz="0" w:space="0" w:color="auto"/>
          </w:divBdr>
        </w:div>
      </w:divsChild>
    </w:div>
    <w:div w:id="18441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aseballhall.org/hall-of-famers/rules/bbwaa-rules-for-election" TargetMode="External"/><Relationship Id="rId3" Type="http://schemas.openxmlformats.org/officeDocument/2006/relationships/styles" Target="styles.xml"/><Relationship Id="rId21" Type="http://schemas.openxmlformats.org/officeDocument/2006/relationships/hyperlink" Target="https://en.wikipedia.org/wiki/Willard_Brow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open-source-sports/baseball-databan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Goose_Go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Bruce_Sut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9EAAF-C2A0-4112-96AD-BEE40232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78</cp:revision>
  <dcterms:created xsi:type="dcterms:W3CDTF">2018-09-24T04:11:00Z</dcterms:created>
  <dcterms:modified xsi:type="dcterms:W3CDTF">2020-08-09T03:16:00Z</dcterms:modified>
</cp:coreProperties>
</file>