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http://schemas.openxmlformats.org/drawingml/2006/wordprocessingDrawing">
  <w:body>
    <w:p>
      <w:pPr>
        <w:pStyle w:val="Heading4"/>
        <w:ind w:right="-720"/>
        <w:rPr>
          <w:rStyle w:val="Normal"/>
          <w:rFonts w:ascii="Century Gothic" w:hAnsi="Century Gothic"/>
          <w:b w:val="0"/>
          <w:bCs w:val="0"/>
          <w:sz w:val="28"/>
        </w:rPr>
      </w:pPr>
      <w:r>
        <w:rPr>
          <w:rFonts w:ascii="Century Gothic" w:hAnsi="Century Gothic"/>
          <w:b w:val="0"/>
          <w:bCs w:val="0"/>
        </w:rPr>
        <w:t>Professor Meghan E. Healey</w:t>
      </w:r>
      <w:r>
        <w:rPr>
          <w:rFonts w:ascii="Century Gothic" w:hAnsi="Century Gothic"/>
          <w:b w:val="0"/>
          <w:bCs w:val="0"/>
        </w:rPr>
        <w:t xml:space="preserve">	</w:t>
      </w:r>
      <w:hyperlink r:id="rId5" w:history="1">
        <w:r>
          <w:rPr>
            <w:rStyle w:val="Hyperlink"/>
            <w:rFonts w:ascii="Century Gothic" w:hAnsi="Century Gothic"/>
            <w:b w:val="0"/>
          </w:rPr>
          <w:t>meghanhealey@hotmail.com</w:t>
        </w:r>
      </w:hyperlink>
    </w:p>
    <w:p>
      <w:pPr>
        <w:pStyle w:val="Heading5"/>
        <w:ind w:right="-720"/>
        <w:rPr>
          <w:rStyle w:val="Normal"/>
          <w:rFonts w:ascii="Century Gothic" w:hAnsi="Century Gothic"/>
          <w:sz w:val="28"/>
        </w:rPr>
      </w:pPr>
      <w:r>
        <w:rPr>
          <w:rFonts w:ascii="Century Gothic" w:hAnsi="Century Gothic"/>
        </w:rPr>
        <w:t>Office Hours</w:t>
      </w:r>
      <w:r>
        <w:rPr>
          <w:rFonts w:ascii="Century Gothic" w:hAnsi="Century Gothic"/>
        </w:rPr>
        <w:t>:</w:t>
      </w:r>
      <w:r>
        <w:rPr>
          <w:rFonts w:ascii="Century Gothic" w:hAnsi="Century Gothic"/>
        </w:rPr>
        <w:t xml:space="preserve"> </w:t>
      </w:r>
      <w:r>
        <w:rPr>
          <w:rFonts w:ascii="Century Gothic" w:hAnsi="Century Gothic"/>
        </w:rPr>
        <w:t>4:30-6</w:t>
      </w:r>
      <w:r>
        <w:rPr>
          <w:rFonts w:ascii="Century Gothic" w:hAnsi="Century Gothic"/>
        </w:rPr>
        <w:t xml:space="preserve"> Monday</w:t>
      </w:r>
      <w:r>
        <w:rPr>
          <w:rFonts w:ascii="Century Gothic" w:hAnsi="Century Gothic"/>
        </w:rPr>
        <w:t>s</w:t>
      </w:r>
      <w:r>
        <w:rPr>
          <w:rFonts w:ascii="Century Gothic" w:hAnsi="Century Gothic"/>
        </w:rPr>
        <w:t xml:space="preserve">	</w:t>
      </w:r>
      <w:r>
        <w:rPr>
          <w:rFonts w:ascii="Century Gothic" w:hAnsi="Century Gothic"/>
        </w:rPr>
        <w:t xml:space="preserve">	</w:t>
      </w:r>
      <w:r>
        <w:rPr>
          <w:rFonts w:ascii="Century Gothic" w:hAnsi="Century Gothic"/>
        </w:rPr>
        <w:t xml:space="preserve">	</w:t>
      </w:r>
      <w:r>
        <w:rPr>
          <w:rFonts w:ascii="Century Gothic" w:hAnsi="Century Gothic"/>
        </w:rPr>
        <w:t>FALL 2012</w:t>
      </w:r>
    </w:p>
    <w:p>
      <w:pPr>
        <w:ind w:right="-720"/>
        <w:rPr>
          <w:rFonts w:ascii="Century Gothic" w:hAnsi="Century Gothic"/>
          <w:sz w:val="24"/>
        </w:rPr>
      </w:pPr>
    </w:p>
    <w:p>
      <w:pPr>
        <w:pStyle w:val="Heading4"/>
        <w:ind w:right="-720"/>
        <w:rPr>
          <w:rStyle w:val="Normal"/>
          <w:rFonts w:ascii="Century Gothic" w:hAnsi="Century Gothic"/>
          <w:b w:val="1"/>
          <w:bCs w:val="1"/>
          <w:sz w:val="28"/>
        </w:rPr>
      </w:pPr>
      <w:r>
        <w:rPr>
          <w:rFonts w:ascii="Century Gothic" w:hAnsi="Century Gothic"/>
        </w:rPr>
        <w:t>Drama 111: Introduction to the Principles of Design</w:t>
      </w:r>
    </w:p>
    <w:p>
      <w:pPr>
        <w:ind w:right="-720"/>
        <w:rPr>
          <w:rFonts w:ascii="Century Gothic" w:hAnsi="Century Gothic"/>
          <w:sz w:val="24"/>
        </w:rPr>
      </w:pPr>
    </w:p>
    <w:p>
      <w:pPr>
        <w:ind w:right="-720"/>
        <w:rPr>
          <w:rFonts w:ascii="Century Gothic" w:hAnsi="Century Gothic"/>
          <w:sz w:val="24"/>
        </w:rPr>
      </w:pPr>
      <w:r>
        <w:rPr>
          <w:rFonts w:ascii="Century Gothic" w:hAnsi="Century Gothic"/>
        </w:rPr>
        <w:t>The goal of this course is to help you understand how designers create</w:t>
      </w:r>
      <w:r>
        <w:rPr>
          <w:rFonts w:ascii="Century Gothic" w:hAnsi="Century Gothic"/>
        </w:rPr>
        <w:t xml:space="preserve"> and express</w:t>
      </w:r>
      <w:r>
        <w:rPr>
          <w:rFonts w:ascii="Century Gothic" w:hAnsi="Century Gothic"/>
        </w:rPr>
        <w:t xml:space="preserve"> the visual world of the play. You will support your designs by gathering evidence from sources such as</w:t>
      </w:r>
      <w:r>
        <w:rPr>
          <w:rFonts w:ascii="Century Gothic" w:hAnsi="Century Gothic"/>
        </w:rPr>
        <w:t xml:space="preserve"> the</w:t>
      </w:r>
      <w:r>
        <w:rPr>
          <w:rFonts w:ascii="Century Gothic" w:hAnsi="Century Gothic"/>
        </w:rPr>
        <w:t xml:space="preserve"> text of the play, supporting visual research from contemporary and historical images, and collaboration with the director and other designers. </w:t>
      </w:r>
      <w:r>
        <w:rPr>
          <w:rFonts w:ascii="Century Gothic" w:hAnsi="Century Gothic"/>
        </w:rPr>
        <w:t xml:space="preserve">You will be able to place the function of stage design in the larger world of theater arts, and we will discuss the role of theater as an art form in our society as a whole. </w:t>
      </w:r>
      <w:r>
        <w:rPr>
          <w:rFonts w:ascii="Century Gothic" w:hAnsi="Century Gothic"/>
        </w:rPr>
        <w:t>An</w:t>
      </w:r>
      <w:r>
        <w:rPr>
          <w:rFonts w:ascii="Century Gothic" w:hAnsi="Century Gothic"/>
        </w:rPr>
        <w:t xml:space="preserve"> important aspect of this course is learning to think visually, using images to express complex ideas and themes from the play’s text,</w:t>
      </w:r>
      <w:r>
        <w:rPr>
          <w:rFonts w:ascii="Century Gothic" w:hAnsi="Century Gothic"/>
        </w:rPr>
        <w:t xml:space="preserve"> and discussing/analyzing your choices through oral argument and presentation</w:t>
      </w:r>
      <w:r>
        <w:rPr>
          <w:rFonts w:ascii="Century Gothic" w:hAnsi="Century Gothic"/>
        </w:rPr>
        <w:t xml:space="preserve">. </w:t>
      </w:r>
      <w:r>
        <w:rPr>
          <w:rFonts w:ascii="Century Gothic" w:hAnsi="Century Gothic"/>
        </w:rPr>
        <w:t xml:space="preserve">You will have the chance to explore a variety of texts and visual media as you work to create </w:t>
      </w:r>
      <w:r>
        <w:rPr>
          <w:rFonts w:ascii="Century Gothic" w:hAnsi="Century Gothic"/>
        </w:rPr>
        <w:t>original designs</w:t>
      </w:r>
      <w:r>
        <w:rPr>
          <w:rFonts w:ascii="Century Gothic" w:hAnsi="Century Gothic"/>
        </w:rPr>
        <w:t xml:space="preserve"> with your design groups. </w:t>
      </w:r>
      <w:r>
        <w:rPr>
          <w:rFonts w:ascii="Century Gothic" w:hAnsi="Century Gothic"/>
        </w:rPr>
        <w:t xml:space="preserve">You will work with traditional methods of research and hand rendering, as well as modern technologies such as CAD, Photoshop, Powerpoint, and Internet research. </w:t>
      </w:r>
      <w:r>
        <w:rPr>
          <w:rFonts w:ascii="Century Gothic" w:hAnsi="Century Gothic"/>
        </w:rPr>
        <w:t>Please read the requirements for each project very carefully. It is important for you to read all of the plays and the supporting materials and come to class prepared to discuss them.</w:t>
      </w:r>
    </w:p>
    <w:p>
      <w:pPr>
        <w:ind w:right="-720"/>
        <w:rPr>
          <w:rFonts w:ascii="Century Gothic" w:hAnsi="Century Gothic"/>
          <w:sz w:val="24"/>
        </w:rPr>
      </w:pPr>
    </w:p>
    <w:p>
      <w:pPr>
        <w:ind w:right="-720"/>
        <w:rPr>
          <w:rFonts w:ascii="Century Gothic" w:hAnsi="Century Gothic"/>
          <w:sz w:val="28"/>
        </w:rPr>
      </w:pPr>
      <w:r>
        <w:rPr>
          <w:rFonts w:ascii="Century Gothic" w:hAnsi="Century Gothic"/>
          <w:sz w:val="28"/>
        </w:rPr>
        <w:t xml:space="preserve">Project # 1: </w:t>
      </w:r>
      <w:r>
        <w:rPr>
          <w:rFonts w:ascii="Century Gothic" w:hAnsi="Century Gothic"/>
          <w:b w:val="1"/>
          <w:sz w:val="28"/>
          <w:u w:val="single"/>
        </w:rPr>
        <w:t>The Liar</w:t>
      </w:r>
      <w:r>
        <w:rPr>
          <w:rFonts w:ascii="Century Gothic" w:hAnsi="Century Gothic"/>
          <w:sz w:val="28"/>
        </w:rPr>
        <w:t xml:space="preserve"> By </w:t>
      </w:r>
      <w:r>
        <w:rPr>
          <w:rFonts w:ascii="Century Gothic" w:hAnsi="Century Gothic"/>
          <w:sz w:val="28"/>
        </w:rPr>
        <w:t>Carlo Goldoni</w:t>
      </w:r>
      <w:r>
        <w:rPr>
          <w:rFonts w:ascii="Century Gothic" w:hAnsi="Century Gothic"/>
          <w:sz w:val="28"/>
        </w:rPr>
        <w:t xml:space="preserve"> (Collaboration and Analysis)</w:t>
      </w:r>
    </w:p>
    <w:p>
      <w:pPr>
        <w:ind w:right="-720"/>
        <w:rPr>
          <w:rFonts w:ascii="Century Gothic" w:hAnsi="Century Gothic"/>
          <w:b w:val="1"/>
          <w:sz w:val="28"/>
        </w:rPr>
      </w:pPr>
      <w:r>
        <w:rPr>
          <w:rFonts w:ascii="Century Gothic" w:hAnsi="Century Gothic"/>
          <w:b w:val="1"/>
          <w:sz w:val="28"/>
        </w:rPr>
        <w:t xml:space="preserve">DUE: </w:t>
      </w:r>
      <w:r>
        <w:rPr>
          <w:rFonts w:ascii="Century Gothic" w:hAnsi="Century Gothic"/>
          <w:b w:val="1"/>
          <w:sz w:val="28"/>
        </w:rPr>
        <w:t>9/24</w:t>
      </w:r>
    </w:p>
    <w:p>
      <w:pPr>
        <w:ind w:right="-720"/>
        <w:rPr>
          <w:rFonts w:ascii="Century Gothic" w:hAnsi="Century Gothic"/>
          <w:i w:val="1"/>
          <w:sz w:val="24"/>
        </w:rPr>
      </w:pPr>
      <w:r>
        <w:rPr>
          <w:rFonts w:ascii="Century Gothic" w:hAnsi="Century Gothic"/>
          <w:i w:val="1"/>
        </w:rPr>
        <w:t>Groups of two- Costume and Scenic Designer</w:t>
      </w:r>
    </w:p>
    <w:p>
      <w:pPr>
        <w:pStyle w:val="ListParagraph"/>
        <w:numPr>
          <w:ilvl w:val="0"/>
          <w:numId w:val="9"/>
        </w:numPr>
        <w:ind w:right="-720"/>
        <w:rPr>
          <w:rStyle w:val="Normal"/>
          <w:rFonts w:ascii="Century Gothic" w:hAnsi="Century Gothic"/>
          <w:sz w:val="24"/>
        </w:rPr>
      </w:pPr>
      <w:r>
        <w:rPr>
          <w:rFonts w:ascii="Century Gothic" w:hAnsi="Century Gothic"/>
        </w:rPr>
        <w:t>Emotional response: Mask</w:t>
      </w:r>
    </w:p>
    <w:p>
      <w:pPr>
        <w:pStyle w:val="ListParagraph"/>
        <w:numPr>
          <w:ilvl w:val="0"/>
          <w:numId w:val="9"/>
        </w:numPr>
        <w:ind w:right="-720"/>
        <w:rPr>
          <w:rStyle w:val="Normal"/>
          <w:rFonts w:ascii="Century Gothic" w:hAnsi="Century Gothic"/>
          <w:sz w:val="24"/>
        </w:rPr>
      </w:pPr>
      <w:r>
        <w:rPr>
          <w:rFonts w:ascii="Century Gothic" w:hAnsi="Century Gothic"/>
        </w:rPr>
        <w:t xml:space="preserve">Research for two different concepts of the play (some examples of a "concept" would be: </w:t>
      </w:r>
      <w:r>
        <w:rPr>
          <w:rFonts w:ascii="Century Gothic" w:hAnsi="Century Gothic"/>
        </w:rPr>
        <w:t>Modern Dress production, Traditional C</w:t>
      </w:r>
      <w:r>
        <w:rPr>
          <w:rFonts w:ascii="Century Gothic" w:hAnsi="Century Gothic"/>
        </w:rPr>
        <w:t xml:space="preserve">ommedia, Futuristic, </w:t>
      </w:r>
      <w:r>
        <w:rPr>
          <w:rFonts w:ascii="Century Gothic" w:hAnsi="Century Gothic"/>
        </w:rPr>
        <w:t>N</w:t>
      </w:r>
      <w:r>
        <w:rPr>
          <w:rFonts w:ascii="Century Gothic" w:hAnsi="Century Gothic"/>
        </w:rPr>
        <w:t>on-Western Culture, or Parody of Current Events)</w:t>
      </w:r>
    </w:p>
    <w:p>
      <w:pPr>
        <w:pStyle w:val="ListParagraph"/>
        <w:numPr>
          <w:ilvl w:val="0"/>
          <w:numId w:val="9"/>
        </w:numPr>
        <w:ind w:right="-720"/>
        <w:rPr>
          <w:rStyle w:val="Normal"/>
          <w:rFonts w:ascii="Century Gothic" w:hAnsi="Century Gothic"/>
          <w:sz w:val="24"/>
        </w:rPr>
      </w:pPr>
      <w:r>
        <w:rPr>
          <w:rFonts w:ascii="Century Gothic" w:hAnsi="Century Gothic"/>
        </w:rPr>
        <w:t xml:space="preserve">SET DESIGNER: 2 </w:t>
      </w:r>
      <w:r>
        <w:rPr>
          <w:rFonts w:ascii="Century Gothic" w:hAnsi="Century Gothic"/>
        </w:rPr>
        <w:t xml:space="preserve">Sketches or collages </w:t>
      </w:r>
      <w:r>
        <w:rPr>
          <w:rFonts w:ascii="Century Gothic" w:hAnsi="Century Gothic"/>
        </w:rPr>
        <w:t>depicting</w:t>
      </w:r>
      <w:r>
        <w:rPr>
          <w:rFonts w:ascii="Century Gothic" w:hAnsi="Century Gothic"/>
        </w:rPr>
        <w:t xml:space="preserve"> each concept’s environment</w:t>
      </w:r>
      <w:r>
        <w:rPr>
          <w:rFonts w:ascii="Century Gothic" w:hAnsi="Century Gothic"/>
        </w:rPr>
        <w:t xml:space="preserve"> (4-5 sketches total)</w:t>
      </w:r>
    </w:p>
    <w:p>
      <w:pPr>
        <w:pStyle w:val="ListParagraph"/>
        <w:numPr>
          <w:ilvl w:val="0"/>
          <w:numId w:val="9"/>
        </w:numPr>
        <w:ind w:right="-720"/>
        <w:rPr>
          <w:rStyle w:val="Normal"/>
          <w:rFonts w:ascii="Century Gothic" w:hAnsi="Century Gothic"/>
          <w:sz w:val="24"/>
        </w:rPr>
      </w:pPr>
      <w:r>
        <w:rPr>
          <w:rFonts w:ascii="Century Gothic" w:hAnsi="Century Gothic"/>
        </w:rPr>
        <w:t>COSTUME DESIGNER: 2</w:t>
      </w:r>
      <w:r>
        <w:rPr>
          <w:rFonts w:ascii="Century Gothic" w:hAnsi="Century Gothic"/>
        </w:rPr>
        <w:t xml:space="preserve"> </w:t>
      </w:r>
      <w:r>
        <w:rPr>
          <w:rFonts w:ascii="Century Gothic" w:hAnsi="Century Gothic"/>
        </w:rPr>
        <w:t xml:space="preserve">Costume renderings for your assigned </w:t>
      </w:r>
      <w:r>
        <w:rPr>
          <w:rFonts w:ascii="Century Gothic" w:hAnsi="Century Gothic"/>
        </w:rPr>
        <w:t xml:space="preserve">characters </w:t>
      </w:r>
      <w:r>
        <w:rPr>
          <w:rFonts w:ascii="Century Gothic" w:hAnsi="Century Gothic"/>
        </w:rPr>
        <w:t>depicting</w:t>
      </w:r>
      <w:r>
        <w:rPr>
          <w:rFonts w:ascii="Century Gothic" w:hAnsi="Century Gothic"/>
        </w:rPr>
        <w:t xml:space="preserve"> him/her in each concept (4 sketches total)</w:t>
      </w:r>
    </w:p>
    <w:p>
      <w:pPr>
        <w:ind w:right="-720"/>
        <w:rPr>
          <w:rFonts w:ascii="Century Gothic" w:hAnsi="Century Gothic"/>
          <w:i w:val="1"/>
          <w:sz w:val="24"/>
          <w:u w:val="single"/>
        </w:rPr>
      </w:pPr>
    </w:p>
    <w:p>
      <w:pPr>
        <w:ind w:right="-720"/>
        <w:rPr>
          <w:rFonts w:ascii="Century Gothic" w:hAnsi="Century Gothic"/>
          <w:sz w:val="28"/>
        </w:rPr>
      </w:pPr>
      <w:r>
        <w:rPr>
          <w:rFonts w:ascii="Century Gothic" w:hAnsi="Century Gothic"/>
          <w:sz w:val="28"/>
        </w:rPr>
        <w:t xml:space="preserve">Project #2: </w:t>
      </w:r>
      <w:r>
        <w:rPr>
          <w:rFonts w:ascii="Century Gothic" w:hAnsi="Century Gothic"/>
          <w:b w:val="1"/>
          <w:bCs w:val="1"/>
          <w:sz w:val="28"/>
          <w:u w:val="single"/>
        </w:rPr>
        <w:t xml:space="preserve">On the </w:t>
      </w:r>
      <w:r>
        <w:rPr>
          <w:rFonts w:ascii="Century Gothic" w:hAnsi="Century Gothic"/>
          <w:b w:val="1"/>
          <w:bCs w:val="1"/>
          <w:sz w:val="28"/>
          <w:u w:val="single"/>
        </w:rPr>
        <w:t>Razzle</w:t>
      </w:r>
      <w:r>
        <w:rPr>
          <w:rFonts w:ascii="Century Gothic" w:hAnsi="Century Gothic"/>
          <w:sz w:val="28"/>
        </w:rPr>
        <w:t xml:space="preserve"> by Tom Stoppard</w:t>
      </w:r>
      <w:r>
        <w:rPr>
          <w:rFonts w:ascii="Century Gothic" w:hAnsi="Century Gothic"/>
          <w:sz w:val="28"/>
        </w:rPr>
        <w:t xml:space="preserve"> (Research Skills)</w:t>
      </w:r>
    </w:p>
    <w:p>
      <w:pPr>
        <w:ind w:right="-720"/>
        <w:rPr>
          <w:rFonts w:ascii="Century Gothic" w:hAnsi="Century Gothic"/>
          <w:b w:val="1"/>
          <w:bCs w:val="1"/>
          <w:sz w:val="28"/>
        </w:rPr>
      </w:pPr>
      <w:r>
        <w:rPr>
          <w:rFonts w:ascii="Century Gothic" w:hAnsi="Century Gothic"/>
          <w:b w:val="1"/>
          <w:bCs w:val="1"/>
          <w:sz w:val="28"/>
        </w:rPr>
        <w:t>DUE:</w:t>
      </w:r>
      <w:r>
        <w:rPr>
          <w:rFonts w:ascii="Century Gothic" w:hAnsi="Century Gothic"/>
          <w:b w:val="1"/>
          <w:bCs w:val="1"/>
          <w:sz w:val="28"/>
        </w:rPr>
        <w:t xml:space="preserve"> 10/22</w:t>
      </w:r>
    </w:p>
    <w:p>
      <w:pPr>
        <w:ind w:right="-720"/>
        <w:rPr>
          <w:rFonts w:ascii="Century Gothic" w:hAnsi="Century Gothic"/>
          <w:i w:val="1"/>
          <w:sz w:val="24"/>
        </w:rPr>
      </w:pPr>
      <w:r>
        <w:rPr>
          <w:rFonts w:ascii="Century Gothic" w:hAnsi="Century Gothic"/>
          <w:i w:val="1"/>
        </w:rPr>
        <w:t>Individual Project</w:t>
      </w:r>
    </w:p>
    <w:p>
      <w:pPr>
        <w:ind w:right="-720"/>
        <w:rPr>
          <w:rFonts w:ascii="Century Gothic" w:hAnsi="Century Gothic"/>
          <w:b w:val="1"/>
          <w:bCs w:val="1"/>
          <w:i w:val="1"/>
          <w:iCs w:val="1"/>
          <w:sz w:val="24"/>
        </w:rPr>
      </w:pPr>
      <w:r>
        <w:rPr>
          <w:rFonts w:ascii="Century Gothic" w:hAnsi="Century Gothic"/>
        </w:rPr>
        <w:t xml:space="preserve">This is a </w:t>
      </w:r>
      <w:r>
        <w:rPr>
          <w:rFonts w:ascii="Century Gothic" w:hAnsi="Century Gothic"/>
          <w:b w:val="1"/>
        </w:rPr>
        <w:t>RESEARCH</w:t>
      </w:r>
      <w:r>
        <w:rPr>
          <w:rFonts w:ascii="Century Gothic" w:hAnsi="Century Gothic"/>
        </w:rPr>
        <w:t xml:space="preserve"> project and its purpose is to help you learn how to use primary historical sources in your research. </w:t>
      </w:r>
      <w:r>
        <w:rPr>
          <w:rFonts w:ascii="Century Gothic" w:hAnsi="Century Gothic"/>
          <w:b w:val="1"/>
          <w:u w:val="single"/>
        </w:rPr>
        <w:t>You will turn in a portfolio of your set AND costume research based on the play</w:t>
      </w:r>
      <w:r>
        <w:rPr>
          <w:rFonts w:ascii="Century Gothic" w:hAnsi="Century Gothic"/>
          <w:b w:val="1"/>
          <w:u w:val="single"/>
        </w:rPr>
        <w:t>- THAT MEANS</w:t>
      </w:r>
      <w:r>
        <w:rPr>
          <w:rFonts w:ascii="Century Gothic" w:hAnsi="Century Gothic"/>
          <w:b w:val="1"/>
          <w:u w:val="single"/>
        </w:rPr>
        <w:t xml:space="preserve"> YOU DO ALL OF THE RESEARCH LISTED BELOW IN BOTH PARTS OF T</w:t>
      </w:r>
      <w:r>
        <w:rPr>
          <w:rFonts w:ascii="Century Gothic" w:hAnsi="Century Gothic"/>
          <w:b w:val="1"/>
          <w:u w:val="single"/>
        </w:rPr>
        <w:t>HE PROJECT.</w:t>
      </w:r>
      <w:r>
        <w:rPr>
          <w:rFonts w:ascii="Century Gothic" w:hAnsi="Century Gothic"/>
          <w:u w:val="single"/>
        </w:rPr>
        <w:t xml:space="preserve"> </w:t>
      </w:r>
      <w:r>
        <w:rPr>
          <w:rFonts w:ascii="Century Gothic" w:hAnsi="Century Gothic"/>
        </w:rPr>
        <w:t>This project will not be presented in class, and must be done as an individual project.</w:t>
      </w:r>
      <w:r>
        <w:rPr>
          <w:rFonts w:ascii="Century Gothic" w:hAnsi="Century Gothic"/>
        </w:rPr>
        <w:t xml:space="preserve"> Please be sure to carefully read and review the guide to historical sources that you received in the first class. It contains extremely valuable information on sources both online and off.</w:t>
      </w:r>
      <w:r>
        <w:rPr>
          <w:rFonts w:ascii="Century Gothic" w:hAnsi="Century Gothic"/>
        </w:rPr>
        <w:t xml:space="preserve"> </w:t>
      </w:r>
      <w:r>
        <w:rPr>
          <w:rFonts w:ascii="Century Gothic" w:hAnsi="Century Gothic"/>
          <w:b w:val="1"/>
          <w:bCs w:val="1"/>
          <w:i w:val="1"/>
          <w:iCs w:val="1"/>
        </w:rPr>
        <w:t>While many of you will have similar or the same research for certain items, please note if any two projects are identical, they will both receive a 0 grade.</w:t>
      </w:r>
    </w:p>
    <w:p>
      <w:pPr>
        <w:pStyle w:val="Footer"/>
        <w:numPr>
          <w:ilvl w:val="0"/>
          <w:numId w:val="6"/>
        </w:numPr>
        <w:ind w:right="-720"/>
        <w:rPr>
          <w:rStyle w:val="Normal"/>
          <w:rFonts w:ascii="Century Gothic" w:hAnsi="Century Gothic"/>
          <w:sz w:val="24"/>
        </w:rPr>
      </w:pPr>
      <w:r>
        <w:rPr>
          <w:rFonts w:ascii="Century Gothic" w:hAnsi="Century Gothic"/>
        </w:rPr>
        <w:t>Emotional Response:</w:t>
      </w:r>
      <w:r>
        <w:rPr>
          <w:rFonts w:ascii="Century Gothic" w:hAnsi="Century Gothic"/>
        </w:rPr>
        <w:t xml:space="preserve"> Found Artwork</w:t>
      </w:r>
    </w:p>
    <w:p>
      <w:pPr>
        <w:pStyle w:val="ListParagraph"/>
        <w:numPr>
          <w:ilvl w:val="0"/>
          <w:numId w:val="6"/>
        </w:numPr>
        <w:ind w:right="-720"/>
        <w:rPr>
          <w:rStyle w:val="Normal"/>
          <w:rFonts w:ascii="Century Gothic" w:hAnsi="Century Gothic"/>
          <w:sz w:val="24"/>
        </w:rPr>
      </w:pPr>
      <w:r>
        <w:rPr>
          <w:rFonts w:ascii="Century Gothic" w:hAnsi="Century Gothic"/>
        </w:rPr>
        <w:t xml:space="preserve">Color Palette of fabric or paint swatches </w:t>
      </w:r>
    </w:p>
    <w:p>
      <w:pPr>
        <w:pStyle w:val="ListParagraph"/>
        <w:numPr>
          <w:ilvl w:val="0"/>
          <w:numId w:val="6"/>
        </w:numPr>
        <w:ind w:right="-720"/>
        <w:rPr>
          <w:rStyle w:val="Normal"/>
          <w:rFonts w:ascii="Century Gothic" w:hAnsi="Century Gothic"/>
          <w:sz w:val="24"/>
        </w:rPr>
      </w:pPr>
      <w:r>
        <w:rPr>
          <w:rFonts w:ascii="Century Gothic" w:hAnsi="Century Gothic"/>
        </w:rPr>
        <w:t xml:space="preserve">Costume research: Herr </w:t>
      </w:r>
      <w:r>
        <w:rPr>
          <w:rFonts w:ascii="Century Gothic" w:hAnsi="Century Gothic"/>
        </w:rPr>
        <w:t>Zangler</w:t>
      </w:r>
      <w:r>
        <w:rPr>
          <w:rFonts w:ascii="Century Gothic" w:hAnsi="Century Gothic"/>
        </w:rPr>
        <w:t xml:space="preserve">, </w:t>
      </w:r>
      <w:r>
        <w:rPr>
          <w:rFonts w:ascii="Century Gothic" w:hAnsi="Century Gothic"/>
        </w:rPr>
        <w:t>Weinburl</w:t>
      </w:r>
      <w:r>
        <w:rPr>
          <w:rFonts w:ascii="Century Gothic" w:hAnsi="Century Gothic"/>
        </w:rPr>
        <w:t xml:space="preserve"> or Christopher, Marie or Frau Fisher, Waiter, Coachman, Scottish Couple</w:t>
      </w:r>
    </w:p>
    <w:p>
      <w:pPr>
        <w:pStyle w:val="ListParagraph"/>
        <w:numPr>
          <w:ilvl w:val="0"/>
          <w:numId w:val="6"/>
        </w:numPr>
        <w:ind w:right="-720"/>
        <w:rPr>
          <w:rStyle w:val="Normal"/>
          <w:rFonts w:ascii="Century Gothic" w:hAnsi="Century Gothic"/>
          <w:sz w:val="24"/>
        </w:rPr>
      </w:pPr>
      <w:r>
        <w:rPr>
          <w:rFonts w:ascii="Century Gothic" w:hAnsi="Century Gothic"/>
        </w:rPr>
        <w:t xml:space="preserve">Set Research:  Interior of Herr </w:t>
      </w:r>
      <w:r>
        <w:rPr>
          <w:rFonts w:ascii="Century Gothic" w:hAnsi="Century Gothic"/>
        </w:rPr>
        <w:t>Zangler’s</w:t>
      </w:r>
      <w:r>
        <w:rPr>
          <w:rFonts w:ascii="Century Gothic" w:hAnsi="Century Gothic"/>
        </w:rPr>
        <w:t xml:space="preserve"> shop, Arrival in Vienna (cityscape), Mme. </w:t>
      </w:r>
      <w:r>
        <w:rPr>
          <w:rFonts w:ascii="Century Gothic" w:hAnsi="Century Gothic"/>
        </w:rPr>
        <w:t>Knorr’s</w:t>
      </w:r>
      <w:r>
        <w:rPr>
          <w:rFonts w:ascii="Century Gothic" w:hAnsi="Century Gothic"/>
        </w:rPr>
        <w:t xml:space="preserve"> Fashion House or the Imperial Gardens, Mrs. </w:t>
      </w:r>
      <w:r>
        <w:rPr>
          <w:rFonts w:ascii="Century Gothic" w:hAnsi="Century Gothic"/>
        </w:rPr>
        <w:t>Blumenblatt’s</w:t>
      </w:r>
      <w:r>
        <w:rPr>
          <w:rFonts w:ascii="Century Gothic" w:hAnsi="Century Gothic"/>
        </w:rPr>
        <w:t xml:space="preserve"> Parlor</w:t>
      </w:r>
    </w:p>
    <w:p>
      <w:pPr>
        <w:ind w:right="-720"/>
        <w:rPr>
          <w:rFonts w:ascii="Century Gothic" w:hAnsi="Century Gothic"/>
          <w:b w:val="1"/>
          <w:sz w:val="24"/>
        </w:rPr>
      </w:pPr>
      <w:r>
        <w:rPr>
          <w:rFonts w:ascii="Century Gothic" w:hAnsi="Century Gothic"/>
          <w:b w:val="1"/>
        </w:rPr>
        <w:t xml:space="preserve">NOTE: </w:t>
      </w:r>
      <w:r>
        <w:rPr>
          <w:rFonts w:ascii="Century Gothic" w:hAnsi="Century Gothic"/>
          <w:b w:val="1"/>
          <w:u w:val="single"/>
        </w:rPr>
        <w:t>This play must be set between 1845-1855 in Vienna</w:t>
      </w:r>
      <w:r>
        <w:rPr>
          <w:rFonts w:ascii="Century Gothic" w:hAnsi="Century Gothic"/>
          <w:b w:val="1"/>
        </w:rPr>
        <w:t xml:space="preserve">. ALL significant research must be </w:t>
      </w:r>
      <w:r>
        <w:rPr>
          <w:rFonts w:ascii="Century Gothic" w:hAnsi="Century Gothic"/>
          <w:b w:val="1"/>
          <w:u w:val="single"/>
        </w:rPr>
        <w:t>primary sources from this time</w:t>
      </w:r>
      <w:r>
        <w:rPr>
          <w:rFonts w:ascii="Century Gothic" w:hAnsi="Century Gothic"/>
          <w:b w:val="1"/>
        </w:rPr>
        <w:t>.</w:t>
      </w:r>
      <w:r>
        <w:rPr>
          <w:rFonts w:ascii="Century Gothic" w:hAnsi="Century Gothic"/>
          <w:b w:val="1"/>
        </w:rPr>
        <w:t xml:space="preserve"> You must use AT LEAST three sources of research, one of which must be the Internet.</w:t>
      </w:r>
    </w:p>
    <w:p>
      <w:pPr>
        <w:ind w:right="-720"/>
        <w:rPr>
          <w:rFonts w:ascii="Century Gothic" w:hAnsi="Century Gothic"/>
          <w:sz w:val="24"/>
        </w:rPr>
      </w:pPr>
    </w:p>
    <w:p>
      <w:pPr>
        <w:ind w:right="-720"/>
        <w:rPr>
          <w:rFonts w:ascii="Century Gothic" w:hAnsi="Century Gothic"/>
          <w:sz w:val="28"/>
        </w:rPr>
      </w:pPr>
      <w:r>
        <w:rPr>
          <w:rFonts w:ascii="Century Gothic" w:hAnsi="Century Gothic"/>
          <w:sz w:val="28"/>
        </w:rPr>
        <w:t>Project #3</w:t>
      </w:r>
      <w:r>
        <w:rPr>
          <w:rFonts w:ascii="Century Gothic" w:hAnsi="Century Gothic"/>
          <w:sz w:val="28"/>
        </w:rPr>
        <w:t xml:space="preserve">: </w:t>
      </w:r>
      <w:r>
        <w:rPr>
          <w:rFonts w:ascii="Century Gothic" w:hAnsi="Century Gothic"/>
          <w:b w:val="1"/>
          <w:sz w:val="28"/>
          <w:u w:val="single"/>
        </w:rPr>
        <w:t xml:space="preserve">The </w:t>
      </w:r>
      <w:r>
        <w:rPr>
          <w:rFonts w:ascii="Century Gothic" w:hAnsi="Century Gothic"/>
          <w:b w:val="1"/>
          <w:sz w:val="28"/>
          <w:u w:val="single"/>
        </w:rPr>
        <w:t>Bacchae</w:t>
      </w:r>
      <w:r>
        <w:rPr>
          <w:rFonts w:ascii="Century Gothic" w:hAnsi="Century Gothic"/>
          <w:sz w:val="28"/>
        </w:rPr>
        <w:t xml:space="preserve"> by Euripides</w:t>
      </w:r>
      <w:r>
        <w:rPr>
          <w:rFonts w:ascii="Century Gothic" w:hAnsi="Century Gothic"/>
          <w:sz w:val="28"/>
        </w:rPr>
        <w:t xml:space="preserve"> </w:t>
      </w:r>
      <w:r>
        <w:rPr>
          <w:rFonts w:ascii="Century Gothic" w:hAnsi="Century Gothic"/>
          <w:sz w:val="28"/>
        </w:rPr>
        <w:t>(Ingenuity and Resource)</w:t>
      </w:r>
    </w:p>
    <w:p>
      <w:pPr>
        <w:ind w:right="-720"/>
        <w:rPr>
          <w:rFonts w:ascii="Century Gothic" w:hAnsi="Century Gothic"/>
          <w:b w:val="1"/>
          <w:sz w:val="28"/>
        </w:rPr>
      </w:pPr>
      <w:r>
        <w:rPr>
          <w:rFonts w:ascii="Century Gothic" w:hAnsi="Century Gothic"/>
          <w:b w:val="1"/>
          <w:sz w:val="28"/>
        </w:rPr>
        <w:t>DUE:</w:t>
      </w:r>
      <w:r>
        <w:rPr>
          <w:rFonts w:ascii="Century Gothic" w:hAnsi="Century Gothic"/>
          <w:b w:val="1"/>
          <w:sz w:val="28"/>
        </w:rPr>
        <w:t xml:space="preserve"> </w:t>
      </w:r>
      <w:r>
        <w:rPr>
          <w:rFonts w:ascii="Century Gothic" w:hAnsi="Century Gothic"/>
          <w:b w:val="1"/>
          <w:sz w:val="28"/>
        </w:rPr>
        <w:t>11/5</w:t>
      </w:r>
    </w:p>
    <w:p>
      <w:pPr>
        <w:ind w:right="-720"/>
        <w:rPr>
          <w:rFonts w:ascii="Century Gothic" w:hAnsi="Century Gothic"/>
          <w:sz w:val="24"/>
        </w:rPr>
      </w:pPr>
      <w:r>
        <w:rPr>
          <w:rFonts w:ascii="Century Gothic" w:hAnsi="Century Gothic"/>
          <w:i w:val="1"/>
          <w:sz w:val="24"/>
        </w:rPr>
        <w:t>Individual Project/ Group of 4 for Class Exercise</w:t>
      </w:r>
    </w:p>
    <w:p>
      <w:pPr>
        <w:pStyle w:val="ListParagraph"/>
        <w:numPr>
          <w:ilvl w:val="0"/>
          <w:numId w:val="11"/>
        </w:numPr>
        <w:ind w:right="-720"/>
        <w:rPr>
          <w:rStyle w:val="Normal"/>
          <w:rFonts w:ascii="Century Gothic" w:hAnsi="Century Gothic"/>
          <w:sz w:val="24"/>
        </w:rPr>
      </w:pPr>
      <w:r>
        <w:rPr>
          <w:rFonts w:ascii="Century Gothic" w:hAnsi="Century Gothic"/>
        </w:rPr>
        <w:t>Emotional response: Playlist</w:t>
      </w:r>
    </w:p>
    <w:p>
      <w:pPr>
        <w:pStyle w:val="ListParagraph"/>
        <w:numPr>
          <w:ilvl w:val="0"/>
          <w:numId w:val="11"/>
        </w:numPr>
        <w:ind w:right="-720"/>
        <w:rPr>
          <w:rStyle w:val="Normal"/>
          <w:rFonts w:ascii="Century Gothic" w:hAnsi="Century Gothic"/>
          <w:sz w:val="24"/>
        </w:rPr>
      </w:pPr>
      <w:r>
        <w:rPr>
          <w:rStyle w:val="Normal"/>
          <w:rFonts w:ascii="Century Gothic" w:hAnsi="Century Gothic"/>
          <w:sz w:val="24"/>
        </w:rPr>
        <w:t>Cue sheet with 5 sound cues from the play. Information must appear properly formatted in Excel or Word document with page number, dialogue cue, length of cue, description of cue and a brief description of how the cue supports your concept</w:t>
      </w:r>
    </w:p>
    <w:p>
      <w:pPr>
        <w:pStyle w:val="ListParagraph"/>
        <w:numPr>
          <w:ilvl w:val="0"/>
          <w:numId w:val="11"/>
        </w:numPr>
        <w:ind w:right="-720"/>
        <w:rPr>
          <w:rStyle w:val="Normal"/>
          <w:rFonts w:ascii="Century Gothic" w:hAnsi="Century Gothic"/>
          <w:sz w:val="24"/>
        </w:rPr>
      </w:pPr>
      <w:r>
        <w:rPr>
          <w:rStyle w:val="Normal"/>
          <w:rFonts w:ascii="Century Gothic" w:hAnsi="Century Gothic"/>
          <w:sz w:val="24"/>
        </w:rPr>
        <w:t>CD or MP3 containing recording of all sound cues</w:t>
      </w:r>
    </w:p>
    <w:p>
      <w:pPr>
        <w:pStyle w:val="ListParagraph"/>
        <w:numPr>
          <w:ilvl w:val="0"/>
          <w:numId w:val="11"/>
        </w:numPr>
        <w:ind w:right="-720"/>
        <w:rPr>
          <w:rStyle w:val="Normal"/>
          <w:rFonts w:ascii="Century Gothic" w:hAnsi="Century Gothic"/>
          <w:sz w:val="24"/>
        </w:rPr>
      </w:pPr>
      <w:r>
        <w:rPr>
          <w:rStyle w:val="Normal"/>
          <w:rFonts w:ascii="Century Gothic" w:hAnsi="Century Gothic"/>
          <w:sz w:val="24"/>
        </w:rPr>
        <w:t>You will participate in an interactive performance exercise with your sound media on the day of your presentation, be sure you have your script in class.</w:t>
      </w:r>
    </w:p>
    <w:p>
      <w:pPr>
        <w:ind w:right="-720"/>
        <w:rPr>
          <w:rFonts w:ascii="Century Gothic" w:hAnsi="Century Gothic"/>
          <w:sz w:val="28"/>
        </w:rPr>
      </w:pPr>
    </w:p>
    <w:p>
      <w:pPr>
        <w:ind w:right="-720"/>
        <w:rPr>
          <w:rFonts w:ascii="Century Gothic" w:hAnsi="Century Gothic"/>
          <w:sz w:val="28"/>
        </w:rPr>
      </w:pPr>
      <w:r>
        <w:rPr>
          <w:rFonts w:ascii="Century Gothic" w:hAnsi="Century Gothic"/>
          <w:sz w:val="28"/>
        </w:rPr>
        <w:t>Project #4</w:t>
      </w:r>
      <w:r>
        <w:rPr>
          <w:rFonts w:ascii="Century Gothic" w:hAnsi="Century Gothic"/>
          <w:sz w:val="28"/>
        </w:rPr>
        <w:t xml:space="preserve">: </w:t>
      </w:r>
      <w:r>
        <w:rPr>
          <w:rFonts w:ascii="Century Gothic" w:hAnsi="Century Gothic"/>
          <w:b w:val="1"/>
          <w:bCs w:val="1"/>
          <w:sz w:val="28"/>
          <w:u w:val="single"/>
        </w:rPr>
        <w:t>Much Ado About Nothing</w:t>
      </w:r>
      <w:r>
        <w:rPr>
          <w:rFonts w:ascii="Century Gothic" w:hAnsi="Century Gothic"/>
          <w:sz w:val="28"/>
        </w:rPr>
        <w:t xml:space="preserve"> by William Shakespeare </w:t>
      </w:r>
      <w:r>
        <w:rPr>
          <w:rFonts w:ascii="Century Gothic" w:hAnsi="Century Gothic"/>
          <w:sz w:val="28"/>
        </w:rPr>
        <w:t>(Combining Research, Collaboration, and Creativity)</w:t>
      </w:r>
      <w:r>
        <w:rPr>
          <w:rFonts w:ascii="Century Gothic" w:hAnsi="Century Gothic"/>
          <w:sz w:val="28"/>
        </w:rPr>
        <w:tab/>
        <w:t xml:space="preserve">   </w:t>
      </w:r>
    </w:p>
    <w:p>
      <w:pPr>
        <w:ind w:right="-720"/>
        <w:rPr>
          <w:rFonts w:ascii="Century Gothic" w:hAnsi="Century Gothic"/>
          <w:sz w:val="24"/>
        </w:rPr>
      </w:pPr>
      <w:r>
        <w:rPr>
          <w:rFonts w:ascii="Century Gothic" w:hAnsi="Century Gothic"/>
          <w:b w:val="1"/>
          <w:bCs w:val="1"/>
          <w:sz w:val="28"/>
        </w:rPr>
        <w:t>DUE</w:t>
      </w:r>
      <w:r>
        <w:rPr>
          <w:rFonts w:ascii="Century Gothic" w:hAnsi="Century Gothic"/>
          <w:b w:val="1"/>
          <w:bCs w:val="1"/>
          <w:sz w:val="28"/>
        </w:rPr>
        <w:t>:</w:t>
      </w:r>
      <w:r>
        <w:rPr>
          <w:rFonts w:ascii="Century Gothic" w:hAnsi="Century Gothic"/>
          <w:b w:val="1"/>
          <w:bCs w:val="1"/>
          <w:sz w:val="28"/>
        </w:rPr>
        <w:t xml:space="preserve"> </w:t>
      </w:r>
      <w:r>
        <w:rPr>
          <w:rFonts w:ascii="Century Gothic" w:hAnsi="Century Gothic"/>
          <w:b w:val="1"/>
          <w:bCs w:val="1"/>
          <w:sz w:val="28"/>
        </w:rPr>
        <w:t>11/26</w:t>
      </w:r>
    </w:p>
    <w:p>
      <w:pPr>
        <w:pStyle w:val="Heading2"/>
        <w:ind w:right="-720"/>
        <w:rPr>
          <w:rStyle w:val="Normal"/>
          <w:rFonts w:ascii="Century Gothic" w:hAnsi="Century Gothic"/>
          <w:i w:val="1"/>
          <w:iCs w:val="1"/>
          <w:sz w:val="24"/>
        </w:rPr>
      </w:pPr>
      <w:r>
        <w:rPr>
          <w:rFonts w:ascii="Century Gothic" w:hAnsi="Century Gothic"/>
        </w:rPr>
        <w:t>Groups of Three- Lighting, Set, and Costume Design, choose one of the four theatrical performance spaces at Queens College</w:t>
      </w:r>
    </w:p>
    <w:p>
      <w:pPr>
        <w:pStyle w:val="ListParagraph"/>
        <w:numPr>
          <w:ilvl w:val="0"/>
          <w:numId w:val="7"/>
        </w:numPr>
        <w:ind w:right="-720"/>
        <w:rPr>
          <w:rStyle w:val="Normal"/>
          <w:rFonts w:ascii="Century Gothic" w:hAnsi="Century Gothic"/>
          <w:sz w:val="24"/>
        </w:rPr>
      </w:pPr>
      <w:r>
        <w:rPr>
          <w:rFonts w:ascii="Century Gothic" w:hAnsi="Century Gothic"/>
        </w:rPr>
        <w:t>Emotional Response: Sculpture</w:t>
      </w:r>
    </w:p>
    <w:p>
      <w:pPr>
        <w:pStyle w:val="ListParagraph"/>
        <w:numPr>
          <w:ilvl w:val="0"/>
          <w:numId w:val="7"/>
        </w:numPr>
        <w:ind w:right="-720"/>
        <w:rPr>
          <w:rStyle w:val="Normal"/>
          <w:rFonts w:ascii="Century Gothic" w:hAnsi="Century Gothic"/>
          <w:sz w:val="24"/>
        </w:rPr>
      </w:pPr>
      <w:r>
        <w:rPr>
          <w:rFonts w:ascii="Century Gothic" w:hAnsi="Century Gothic"/>
        </w:rPr>
        <w:t>Costume research and color palet</w:t>
      </w:r>
      <w:r>
        <w:rPr>
          <w:rFonts w:ascii="Century Gothic" w:hAnsi="Century Gothic"/>
        </w:rPr>
        <w:t xml:space="preserve">te, 5 costume sketches, which must include </w:t>
      </w:r>
      <w:r>
        <w:rPr>
          <w:rFonts w:ascii="Century Gothic" w:hAnsi="Century Gothic"/>
        </w:rPr>
        <w:t>Benedick</w:t>
      </w:r>
      <w:r>
        <w:rPr>
          <w:rFonts w:ascii="Century Gothic" w:hAnsi="Century Gothic"/>
        </w:rPr>
        <w:t>, Beatrice, and one of the “constables”</w:t>
      </w:r>
    </w:p>
    <w:p>
      <w:pPr>
        <w:pStyle w:val="ListParagraph"/>
        <w:numPr>
          <w:ilvl w:val="0"/>
          <w:numId w:val="7"/>
        </w:numPr>
        <w:ind w:right="-720"/>
        <w:rPr>
          <w:rStyle w:val="Normal"/>
          <w:rFonts w:ascii="Century Gothic" w:hAnsi="Century Gothic"/>
          <w:sz w:val="24"/>
        </w:rPr>
      </w:pPr>
      <w:r>
        <w:rPr>
          <w:rFonts w:ascii="Century Gothic" w:hAnsi="Century Gothic"/>
        </w:rPr>
        <w:t>Set design research and set color palet</w:t>
      </w:r>
      <w:r>
        <w:rPr>
          <w:rFonts w:ascii="Century Gothic" w:hAnsi="Century Gothic"/>
        </w:rPr>
        <w:t>te</w:t>
      </w:r>
      <w:r>
        <w:rPr>
          <w:rFonts w:ascii="Century Gothic" w:hAnsi="Century Gothic"/>
        </w:rPr>
        <w:t>,</w:t>
      </w:r>
      <w:r>
        <w:rPr>
          <w:rFonts w:ascii="Century Gothic" w:hAnsi="Century Gothic"/>
        </w:rPr>
        <w:t xml:space="preserve"> 5 set sketches- must include the failed wedding of Hero, the jail, and </w:t>
      </w:r>
      <w:r>
        <w:rPr>
          <w:rFonts w:ascii="Century Gothic" w:hAnsi="Century Gothic"/>
        </w:rPr>
        <w:t>Leonato’s</w:t>
      </w:r>
      <w:r>
        <w:rPr>
          <w:rFonts w:ascii="Century Gothic" w:hAnsi="Century Gothic"/>
        </w:rPr>
        <w:t xml:space="preserve"> gardens</w:t>
      </w:r>
    </w:p>
    <w:p>
      <w:pPr>
        <w:pStyle w:val="ListParagraph"/>
        <w:numPr>
          <w:ilvl w:val="0"/>
          <w:numId w:val="7"/>
        </w:numPr>
        <w:ind w:right="-720"/>
        <w:rPr>
          <w:rStyle w:val="Normal"/>
          <w:rFonts w:ascii="Century Gothic" w:hAnsi="Century Gothic"/>
          <w:sz w:val="24"/>
        </w:rPr>
      </w:pPr>
      <w:r>
        <w:rPr>
          <w:rFonts w:ascii="Century Gothic" w:hAnsi="Century Gothic"/>
        </w:rPr>
        <w:t xml:space="preserve">Lighting design research, Lighting palette, </w:t>
      </w:r>
      <w:r>
        <w:rPr>
          <w:rFonts w:ascii="Century Gothic" w:hAnsi="Century Gothic"/>
        </w:rPr>
        <w:t xml:space="preserve">5 Lighting design moments, including the visit to Hero’s tomb and the wedding of Beatrice and </w:t>
      </w:r>
      <w:r>
        <w:rPr>
          <w:rFonts w:ascii="Century Gothic" w:hAnsi="Century Gothic"/>
        </w:rPr>
        <w:t>Benedick</w:t>
      </w:r>
    </w:p>
    <w:p>
      <w:pPr>
        <w:ind w:right="-720"/>
        <w:rPr>
          <w:rFonts w:ascii="Century Gothic" w:hAnsi="Century Gothic"/>
          <w:b w:val="1"/>
          <w:bCs w:val="1"/>
          <w:sz w:val="24"/>
        </w:rPr>
      </w:pPr>
    </w:p>
    <w:p>
      <w:pPr>
        <w:ind w:left="360" w:right="-720"/>
        <w:rPr>
          <w:rFonts w:ascii="Century Gothic" w:hAnsi="Century Gothic"/>
          <w:sz w:val="24"/>
        </w:rPr>
      </w:pPr>
    </w:p>
    <w:p>
      <w:pPr>
        <w:ind w:right="-720"/>
        <w:rPr>
          <w:rFonts w:ascii="Century Gothic" w:hAnsi="Century Gothic"/>
          <w:sz w:val="28"/>
        </w:rPr>
      </w:pPr>
      <w:r>
        <w:rPr>
          <w:rFonts w:ascii="Century Gothic" w:hAnsi="Century Gothic"/>
          <w:sz w:val="28"/>
        </w:rPr>
        <w:t>Project #5</w:t>
      </w:r>
      <w:r>
        <w:rPr>
          <w:rFonts w:ascii="Century Gothic" w:hAnsi="Century Gothic"/>
          <w:sz w:val="28"/>
        </w:rPr>
        <w:t xml:space="preserve">: </w:t>
      </w:r>
      <w:r>
        <w:rPr>
          <w:rFonts w:ascii="Century Gothic" w:hAnsi="Century Gothic"/>
          <w:b w:val="1"/>
          <w:bCs w:val="1"/>
          <w:sz w:val="28"/>
          <w:u w:val="single"/>
        </w:rPr>
        <w:t>The Turn of the Screw</w:t>
      </w:r>
      <w:r>
        <w:rPr>
          <w:rFonts w:ascii="Century Gothic" w:hAnsi="Century Gothic"/>
          <w:sz w:val="28"/>
        </w:rPr>
        <w:t xml:space="preserve"> by Benjamin Britton and </w:t>
      </w:r>
      <w:r>
        <w:rPr>
          <w:rFonts w:ascii="Century Gothic" w:hAnsi="Century Gothic"/>
          <w:sz w:val="28"/>
        </w:rPr>
        <w:t>Mfawny</w:t>
      </w:r>
      <w:r>
        <w:rPr>
          <w:rFonts w:ascii="Century Gothic" w:hAnsi="Century Gothic"/>
          <w:sz w:val="28"/>
        </w:rPr>
        <w:t xml:space="preserve"> </w:t>
      </w:r>
      <w:r>
        <w:rPr>
          <w:rFonts w:ascii="Century Gothic" w:hAnsi="Century Gothic"/>
          <w:sz w:val="28"/>
        </w:rPr>
        <w:t>Pfifer</w:t>
      </w:r>
      <w:r>
        <w:rPr>
          <w:rFonts w:ascii="Century Gothic" w:hAnsi="Century Gothic"/>
          <w:sz w:val="28"/>
        </w:rPr>
        <w:t xml:space="preserve"> (Final Project!)</w:t>
      </w:r>
    </w:p>
    <w:p>
      <w:pPr>
        <w:pStyle w:val="Heading4"/>
        <w:ind w:right="-720"/>
        <w:rPr>
          <w:rStyle w:val="Normal"/>
          <w:rFonts w:ascii="Century Gothic" w:hAnsi="Century Gothic"/>
          <w:b w:val="1"/>
          <w:bCs w:val="1"/>
          <w:sz w:val="28"/>
        </w:rPr>
      </w:pPr>
      <w:r>
        <w:rPr>
          <w:rFonts w:ascii="Century Gothic" w:hAnsi="Century Gothic"/>
        </w:rPr>
        <w:t xml:space="preserve">Due: </w:t>
      </w:r>
      <w:r>
        <w:rPr>
          <w:rFonts w:ascii="Century Gothic" w:hAnsi="Century Gothic"/>
        </w:rPr>
        <w:t>Final Exam Date TBA</w:t>
      </w:r>
    </w:p>
    <w:p>
      <w:pPr>
        <w:pStyle w:val="Heading2"/>
        <w:ind w:right="-720"/>
        <w:rPr>
          <w:rStyle w:val="Normal"/>
          <w:rFonts w:ascii="Century Gothic" w:hAnsi="Century Gothic"/>
          <w:i w:val="1"/>
          <w:iCs w:val="1"/>
          <w:sz w:val="24"/>
        </w:rPr>
      </w:pPr>
      <w:r>
        <w:rPr>
          <w:rFonts w:ascii="Century Gothic" w:hAnsi="Century Gothic"/>
        </w:rPr>
        <w:t>Groups of Three- The Metropolitan Opera</w:t>
      </w:r>
    </w:p>
    <w:p>
      <w:pPr>
        <w:ind w:right="-720"/>
        <w:rPr>
          <w:rFonts w:ascii="Century Gothic" w:hAnsi="Century Gothic"/>
          <w:b w:val="1"/>
          <w:sz w:val="28"/>
          <w:u w:val="single"/>
        </w:rPr>
      </w:pPr>
      <w:r>
        <w:rPr>
          <w:rFonts w:ascii="Century Gothic" w:hAnsi="Century Gothic"/>
          <w:b w:val="1"/>
          <w:u w:val="single"/>
        </w:rPr>
        <w:t>Supporting research and emotional response required for all categories</w:t>
      </w:r>
    </w:p>
    <w:p>
      <w:pPr>
        <w:pStyle w:val="ListParagraph"/>
        <w:numPr>
          <w:ilvl w:val="0"/>
          <w:numId w:val="3"/>
        </w:numPr>
        <w:ind w:right="-720"/>
        <w:rPr>
          <w:rStyle w:val="Normal"/>
          <w:rFonts w:ascii="Century Gothic" w:hAnsi="Century Gothic"/>
          <w:sz w:val="24"/>
        </w:rPr>
      </w:pPr>
      <w:r>
        <w:rPr>
          <w:rFonts w:ascii="Century Gothic" w:hAnsi="Century Gothic"/>
        </w:rPr>
        <w:t>Emotional response: Nightmare Box</w:t>
      </w:r>
    </w:p>
    <w:p>
      <w:pPr>
        <w:pStyle w:val="ListParagraph"/>
        <w:numPr>
          <w:ilvl w:val="0"/>
          <w:numId w:val="3"/>
        </w:numPr>
        <w:ind w:right="-720"/>
        <w:rPr>
          <w:rStyle w:val="Normal"/>
          <w:rFonts w:ascii="Century Gothic" w:hAnsi="Century Gothic"/>
          <w:sz w:val="24"/>
        </w:rPr>
      </w:pPr>
      <w:r>
        <w:rPr>
          <w:rFonts w:ascii="Century Gothic" w:hAnsi="Century Gothic"/>
        </w:rPr>
        <w:t>Research</w:t>
      </w:r>
    </w:p>
    <w:p>
      <w:pPr>
        <w:pStyle w:val="ListParagraph"/>
        <w:numPr>
          <w:ilvl w:val="0"/>
          <w:numId w:val="3"/>
        </w:numPr>
        <w:ind w:right="-720"/>
        <w:rPr>
          <w:rStyle w:val="Normal"/>
          <w:rFonts w:ascii="Century Gothic" w:hAnsi="Century Gothic"/>
          <w:sz w:val="24"/>
        </w:rPr>
      </w:pPr>
      <w:r>
        <w:rPr>
          <w:rFonts w:ascii="Century Gothic" w:hAnsi="Century Gothic"/>
        </w:rPr>
        <w:t xml:space="preserve">Color palette of </w:t>
      </w:r>
      <w:r>
        <w:rPr>
          <w:rFonts w:ascii="Century Gothic" w:hAnsi="Century Gothic"/>
        </w:rPr>
        <w:t xml:space="preserve">lighting gels, </w:t>
      </w:r>
      <w:r>
        <w:rPr>
          <w:rFonts w:ascii="Century Gothic" w:hAnsi="Century Gothic"/>
        </w:rPr>
        <w:t xml:space="preserve">or </w:t>
      </w:r>
      <w:r>
        <w:rPr>
          <w:rFonts w:ascii="Century Gothic" w:hAnsi="Century Gothic"/>
        </w:rPr>
        <w:t>paint chips</w:t>
      </w:r>
      <w:r>
        <w:rPr>
          <w:rFonts w:ascii="Century Gothic" w:hAnsi="Century Gothic"/>
        </w:rPr>
        <w:t>,</w:t>
      </w:r>
      <w:r>
        <w:rPr>
          <w:rFonts w:ascii="Century Gothic" w:hAnsi="Century Gothic"/>
        </w:rPr>
        <w:t xml:space="preserve"> or fabric swatches</w:t>
      </w:r>
    </w:p>
    <w:p>
      <w:pPr>
        <w:pStyle w:val="ListParagraph"/>
        <w:numPr>
          <w:ilvl w:val="0"/>
          <w:numId w:val="3"/>
        </w:numPr>
        <w:ind w:right="-720"/>
        <w:rPr>
          <w:rStyle w:val="Normal"/>
          <w:rFonts w:ascii="Century Gothic" w:hAnsi="Century Gothic"/>
          <w:sz w:val="24"/>
        </w:rPr>
      </w:pPr>
      <w:r>
        <w:rPr>
          <w:rFonts w:ascii="Century Gothic" w:hAnsi="Century Gothic"/>
        </w:rPr>
        <w:t xml:space="preserve">Costumes: </w:t>
      </w:r>
      <w:r>
        <w:rPr>
          <w:rFonts w:ascii="Century Gothic" w:hAnsi="Century Gothic"/>
        </w:rPr>
        <w:t xml:space="preserve">Minimum </w:t>
      </w:r>
      <w:r>
        <w:rPr>
          <w:rFonts w:ascii="Century Gothic" w:hAnsi="Century Gothic"/>
        </w:rPr>
        <w:t xml:space="preserve">6 sketches- must include The Governess, Miss </w:t>
      </w:r>
      <w:r>
        <w:rPr>
          <w:rFonts w:ascii="Century Gothic" w:hAnsi="Century Gothic"/>
        </w:rPr>
        <w:t>Jessel</w:t>
      </w:r>
      <w:r>
        <w:rPr>
          <w:rFonts w:ascii="Century Gothic" w:hAnsi="Century Gothic"/>
        </w:rPr>
        <w:t xml:space="preserve">, </w:t>
      </w:r>
      <w:r>
        <w:rPr>
          <w:rFonts w:ascii="Century Gothic" w:hAnsi="Century Gothic"/>
        </w:rPr>
        <w:t>Quint</w:t>
      </w:r>
      <w:r>
        <w:rPr>
          <w:rFonts w:ascii="Century Gothic" w:hAnsi="Century Gothic"/>
        </w:rPr>
        <w:t>, and at least one of the children</w:t>
      </w:r>
    </w:p>
    <w:p>
      <w:pPr>
        <w:pStyle w:val="ListParagraph"/>
        <w:numPr>
          <w:ilvl w:val="0"/>
          <w:numId w:val="3"/>
        </w:numPr>
        <w:ind w:right="-720"/>
        <w:rPr>
          <w:rStyle w:val="Normal"/>
          <w:rFonts w:ascii="Century Gothic" w:hAnsi="Century Gothic"/>
          <w:sz w:val="24"/>
        </w:rPr>
      </w:pPr>
      <w:r>
        <w:rPr>
          <w:rFonts w:ascii="Century Gothic" w:hAnsi="Century Gothic"/>
        </w:rPr>
        <w:t xml:space="preserve">Sets: Scale model, or </w:t>
      </w:r>
      <w:r>
        <w:rPr>
          <w:rFonts w:ascii="Century Gothic" w:hAnsi="Century Gothic"/>
        </w:rPr>
        <w:t xml:space="preserve">Sketches/collages depicting </w:t>
      </w:r>
      <w:r>
        <w:rPr>
          <w:rFonts w:ascii="Century Gothic" w:hAnsi="Century Gothic"/>
        </w:rPr>
        <w:t xml:space="preserve">a minimum of </w:t>
      </w:r>
      <w:r>
        <w:rPr>
          <w:rFonts w:ascii="Century Gothic" w:hAnsi="Century Gothic"/>
        </w:rPr>
        <w:t>6</w:t>
      </w:r>
      <w:r>
        <w:rPr>
          <w:rFonts w:ascii="Century Gothic" w:hAnsi="Century Gothic"/>
        </w:rPr>
        <w:t xml:space="preserve"> scenes of the play- must include the scenes ‘The Lake’ and ‘Miles’</w:t>
      </w:r>
    </w:p>
    <w:p>
      <w:pPr>
        <w:pStyle w:val="ListParagraph"/>
        <w:numPr>
          <w:ilvl w:val="0"/>
          <w:numId w:val="3"/>
        </w:numPr>
        <w:ind w:right="-720"/>
        <w:rPr>
          <w:rStyle w:val="Normal"/>
          <w:rFonts w:ascii="Century Gothic" w:hAnsi="Century Gothic"/>
          <w:sz w:val="24"/>
        </w:rPr>
      </w:pPr>
      <w:r>
        <w:rPr>
          <w:rFonts w:ascii="Century Gothic" w:hAnsi="Century Gothic"/>
        </w:rPr>
        <w:t xml:space="preserve">Lights: </w:t>
      </w:r>
      <w:r>
        <w:rPr>
          <w:rFonts w:ascii="Century Gothic" w:hAnsi="Century Gothic"/>
        </w:rPr>
        <w:t>M</w:t>
      </w:r>
      <w:r>
        <w:rPr>
          <w:rFonts w:ascii="Century Gothic" w:hAnsi="Century Gothic"/>
        </w:rPr>
        <w:t xml:space="preserve">inimum of </w:t>
      </w:r>
      <w:r>
        <w:rPr>
          <w:rFonts w:ascii="Century Gothic" w:hAnsi="Century Gothic"/>
        </w:rPr>
        <w:t>6 lighting moments</w:t>
      </w:r>
      <w:r>
        <w:rPr>
          <w:rFonts w:ascii="Century Gothic" w:hAnsi="Century Gothic"/>
        </w:rPr>
        <w:t xml:space="preserve"> (in sketch/collage)</w:t>
      </w:r>
      <w:r>
        <w:rPr>
          <w:rFonts w:ascii="Century Gothic" w:hAnsi="Century Gothic"/>
        </w:rPr>
        <w:t xml:space="preserve"> from the play- must include the scenes ‘The Arrival’ and ‘The Tower." These must be sketches or photoshopped images from photos of the model.</w:t>
      </w:r>
    </w:p>
    <w:p>
      <w:pPr>
        <w:ind w:right="-720"/>
        <w:rPr>
          <w:rFonts w:ascii="Century Gothic" w:hAnsi="Century Gothic"/>
          <w:i w:val="1"/>
          <w:sz w:val="24"/>
        </w:rPr>
      </w:pPr>
    </w:p>
    <w:p>
      <w:pPr>
        <w:ind w:right="-720"/>
        <w:rPr>
          <w:rFonts w:ascii="Century Gothic" w:hAnsi="Century Gothic"/>
          <w:b w:val="1"/>
          <w:sz w:val="28"/>
          <w:u w:val="single"/>
        </w:rPr>
      </w:pPr>
      <w:r>
        <w:rPr>
          <w:rFonts w:ascii="Century Gothic" w:hAnsi="Century Gothic"/>
          <w:b w:val="1"/>
          <w:sz w:val="28"/>
          <w:u w:val="single"/>
        </w:rPr>
        <w:t>GUIDELINES AND CLASS POLICIES</w:t>
      </w:r>
    </w:p>
    <w:p>
      <w:pPr>
        <w:ind w:right="-720"/>
        <w:rPr>
          <w:rFonts w:ascii="Century Gothic" w:hAnsi="Century Gothic"/>
          <w:b w:val="1"/>
          <w:i w:val="1"/>
          <w:sz w:val="24"/>
        </w:rPr>
      </w:pPr>
      <w:r>
        <w:rPr>
          <w:rFonts w:ascii="Century Gothic" w:hAnsi="Century Gothic"/>
          <w:b w:val="1"/>
          <w:i w:val="1"/>
        </w:rPr>
        <w:t>As a matter of courtesy to myself, and your fellow stu</w:t>
      </w:r>
      <w:r>
        <w:rPr>
          <w:rFonts w:ascii="Century Gothic" w:hAnsi="Century Gothic"/>
          <w:b w:val="1"/>
          <w:i w:val="1"/>
        </w:rPr>
        <w:t>dents, please turn</w:t>
      </w:r>
      <w:r>
        <w:rPr>
          <w:rFonts w:ascii="Century Gothic" w:hAnsi="Century Gothic"/>
          <w:b w:val="1"/>
          <w:i w:val="1"/>
        </w:rPr>
        <w:t xml:space="preserve"> all phones, pagers,</w:t>
      </w:r>
      <w:r>
        <w:rPr>
          <w:rFonts w:ascii="Century Gothic" w:hAnsi="Century Gothic"/>
          <w:b w:val="1"/>
          <w:i w:val="1"/>
        </w:rPr>
        <w:t xml:space="preserve"> and messaging devices</w:t>
      </w:r>
      <w:r>
        <w:rPr>
          <w:rFonts w:ascii="Century Gothic" w:hAnsi="Century Gothic"/>
          <w:b w:val="1"/>
          <w:i w:val="1"/>
        </w:rPr>
        <w:t xml:space="preserve"> completely OFF and store them in your bag</w:t>
      </w:r>
      <w:r>
        <w:rPr>
          <w:rFonts w:ascii="Century Gothic" w:hAnsi="Century Gothic"/>
          <w:b w:val="1"/>
          <w:i w:val="1"/>
        </w:rPr>
        <w:t xml:space="preserve"> during class </w:t>
      </w:r>
      <w:r>
        <w:rPr>
          <w:rFonts w:ascii="Century Gothic" w:hAnsi="Century Gothic"/>
          <w:b w:val="1"/>
          <w:i w:val="1"/>
        </w:rPr>
        <w:t>time</w:t>
      </w:r>
      <w:r>
        <w:rPr>
          <w:rFonts w:ascii="Century Gothic" w:hAnsi="Century Gothic"/>
          <w:b w:val="1"/>
          <w:i w:val="1"/>
          <w:sz w:val="28"/>
        </w:rPr>
        <w:t>.</w:t>
      </w:r>
      <w:r>
        <w:rPr>
          <w:rFonts w:ascii="Century Gothic" w:hAnsi="Century Gothic"/>
          <w:b w:val="1"/>
          <w:i w:val="1"/>
          <w:sz w:val="28"/>
        </w:rPr>
        <w:t xml:space="preserve"> </w:t>
      </w:r>
      <w:r>
        <w:rPr>
          <w:rFonts w:ascii="Century Gothic" w:hAnsi="Century Gothic"/>
          <w:b w:val="1"/>
          <w:i w:val="1"/>
          <w:sz w:val="28"/>
          <w:u w:val="single"/>
        </w:rPr>
        <w:t>If your phone rings during class, or if you a</w:t>
      </w:r>
      <w:r>
        <w:rPr>
          <w:rFonts w:ascii="Century Gothic" w:hAnsi="Century Gothic"/>
          <w:b w:val="1"/>
          <w:i w:val="1"/>
          <w:sz w:val="28"/>
          <w:u w:val="single"/>
        </w:rPr>
        <w:t xml:space="preserve">re found messaging, you will be </w:t>
      </w:r>
      <w:r>
        <w:rPr>
          <w:rFonts w:ascii="Century Gothic" w:hAnsi="Century Gothic"/>
          <w:b w:val="1"/>
          <w:i w:val="1"/>
          <w:sz w:val="28"/>
          <w:u w:val="single"/>
        </w:rPr>
        <w:t>a</w:t>
      </w:r>
      <w:r>
        <w:rPr>
          <w:rFonts w:ascii="Century Gothic" w:hAnsi="Century Gothic"/>
          <w:b w:val="1"/>
          <w:i w:val="1"/>
          <w:sz w:val="28"/>
          <w:u w:val="single"/>
        </w:rPr>
        <w:t>s</w:t>
      </w:r>
      <w:r>
        <w:rPr>
          <w:rFonts w:ascii="Century Gothic" w:hAnsi="Century Gothic"/>
          <w:b w:val="1"/>
          <w:i w:val="1"/>
          <w:sz w:val="28"/>
          <w:u w:val="single"/>
        </w:rPr>
        <w:t>ked to leave and be</w:t>
      </w:r>
      <w:r>
        <w:rPr>
          <w:rFonts w:ascii="Century Gothic" w:hAnsi="Century Gothic"/>
          <w:b w:val="1"/>
          <w:i w:val="1"/>
          <w:sz w:val="28"/>
          <w:u w:val="single"/>
        </w:rPr>
        <w:t xml:space="preserve"> given a zero grade for that class which will be averaged into your final grade.</w:t>
      </w:r>
    </w:p>
    <w:p>
      <w:pPr>
        <w:ind w:right="-720"/>
        <w:rPr>
          <w:rFonts w:ascii="Century Gothic" w:hAnsi="Century Gothic"/>
          <w:b w:val="1"/>
          <w:i w:val="1"/>
          <w:sz w:val="24"/>
        </w:rPr>
      </w:pPr>
    </w:p>
    <w:p>
      <w:pPr>
        <w:ind w:right="-720"/>
        <w:rPr>
          <w:rFonts w:ascii="Century Gothic" w:hAnsi="Century Gothic"/>
          <w:b w:val="1"/>
          <w:i w:val="1"/>
          <w:sz w:val="24"/>
        </w:rPr>
      </w:pPr>
      <w:r>
        <w:rPr>
          <w:rFonts w:ascii="Century Gothic" w:hAnsi="Century Gothic"/>
          <w:b w:val="1"/>
          <w:i w:val="1"/>
        </w:rPr>
        <w:t xml:space="preserve"> Laptop</w:t>
      </w:r>
      <w:r>
        <w:rPr>
          <w:rFonts w:ascii="Century Gothic" w:hAnsi="Century Gothic"/>
          <w:b w:val="1"/>
          <w:i w:val="1"/>
        </w:rPr>
        <w:t xml:space="preserve"> or tablet</w:t>
      </w:r>
      <w:r>
        <w:rPr>
          <w:rFonts w:ascii="Century Gothic" w:hAnsi="Century Gothic"/>
          <w:b w:val="1"/>
          <w:i w:val="1"/>
        </w:rPr>
        <w:t xml:space="preserve"> computers are not permitted in class, </w:t>
      </w:r>
      <w:r>
        <w:rPr>
          <w:rFonts w:ascii="Century Gothic" w:hAnsi="Century Gothic"/>
          <w:b w:val="1"/>
          <w:i w:val="1"/>
          <w:u w:val="single"/>
        </w:rPr>
        <w:t>unless they are being actively used for a presentation</w:t>
      </w:r>
      <w:r>
        <w:rPr>
          <w:rFonts w:ascii="Century Gothic" w:hAnsi="Century Gothic"/>
          <w:b w:val="1"/>
          <w:i w:val="1"/>
        </w:rPr>
        <w:t xml:space="preserve">. All </w:t>
      </w:r>
      <w:r>
        <w:rPr>
          <w:rFonts w:ascii="Century Gothic" w:hAnsi="Century Gothic"/>
          <w:b w:val="1"/>
          <w:i w:val="1"/>
        </w:rPr>
        <w:t>notes</w:t>
      </w:r>
      <w:r>
        <w:rPr>
          <w:rFonts w:ascii="Century Gothic" w:hAnsi="Century Gothic"/>
          <w:b w:val="1"/>
          <w:i w:val="1"/>
        </w:rPr>
        <w:t xml:space="preserve"> must be </w:t>
      </w:r>
      <w:r>
        <w:rPr>
          <w:rFonts w:ascii="Century Gothic" w:hAnsi="Century Gothic"/>
          <w:b w:val="1"/>
          <w:i w:val="1"/>
        </w:rPr>
        <w:t>taken</w:t>
      </w:r>
      <w:r>
        <w:rPr>
          <w:rFonts w:ascii="Century Gothic" w:hAnsi="Century Gothic"/>
          <w:b w:val="1"/>
          <w:i w:val="1"/>
        </w:rPr>
        <w:t xml:space="preserve"> with a pen and paper. If you have downloaded a copy of one of the scripts, you will need to print out a copy to use in class, as you will not be allowed to have your computer open to read it during class time.</w:t>
      </w:r>
    </w:p>
    <w:p>
      <w:pPr>
        <w:ind w:right="-720"/>
        <w:rPr>
          <w:rFonts w:ascii="Century Gothic" w:hAnsi="Century Gothic"/>
          <w:b w:val="1"/>
          <w:i w:val="1"/>
          <w:sz w:val="24"/>
        </w:rPr>
      </w:pPr>
    </w:p>
    <w:p>
      <w:pPr>
        <w:ind w:right="-720"/>
        <w:rPr>
          <w:rFonts w:ascii="Century Gothic" w:hAnsi="Century Gothic"/>
          <w:sz w:val="24"/>
        </w:rPr>
      </w:pPr>
      <w:r>
        <w:rPr>
          <w:rFonts w:ascii="Century Gothic" w:hAnsi="Century Gothic"/>
        </w:rPr>
        <w:t xml:space="preserve">All work in this course must be your own original creation. </w:t>
      </w:r>
      <w:r>
        <w:rPr>
          <w:rFonts w:ascii="Century Gothic" w:hAnsi="Century Gothic"/>
          <w:u w:val="single"/>
        </w:rPr>
        <w:t xml:space="preserve">You may not ever use another designer’s design of the play or opera as your research, or as your design. You may not have someone else draw, collage, </w:t>
      </w:r>
      <w:r>
        <w:rPr>
          <w:rFonts w:ascii="Century Gothic" w:hAnsi="Century Gothic"/>
          <w:u w:val="single"/>
        </w:rPr>
        <w:t xml:space="preserve">Photoshop, </w:t>
      </w:r>
      <w:r>
        <w:rPr>
          <w:rFonts w:ascii="Century Gothic" w:hAnsi="Century Gothic"/>
          <w:u w:val="single"/>
        </w:rPr>
        <w:t>or create any part of your assignments for this class.</w:t>
      </w:r>
      <w:r>
        <w:rPr>
          <w:rFonts w:ascii="Century Gothic" w:hAnsi="Century Gothic"/>
        </w:rPr>
        <w:t xml:space="preserve"> If I discover that you have used images taken from or directly reproducing someone else’s design of the play or that another person has done your assignments that will be considered plagiarism. </w:t>
      </w:r>
      <w:r>
        <w:rPr>
          <w:rFonts w:ascii="Century Gothic" w:hAnsi="Century Gothic"/>
          <w:u w:val="single"/>
        </w:rPr>
        <w:t>Students caught plagiarizin</w:t>
      </w:r>
      <w:r>
        <w:rPr>
          <w:rFonts w:ascii="Century Gothic" w:hAnsi="Century Gothic"/>
          <w:u w:val="single"/>
        </w:rPr>
        <w:t xml:space="preserve">g in this course will </w:t>
      </w:r>
      <w:r>
        <w:rPr>
          <w:rFonts w:ascii="Century Gothic" w:hAnsi="Century Gothic"/>
          <w:u w:val="single"/>
        </w:rPr>
        <w:t>be reported to the Dean of Students and the USSC for disciplinary action</w:t>
      </w:r>
      <w:r>
        <w:rPr>
          <w:rFonts w:ascii="Century Gothic" w:hAnsi="Century Gothic"/>
          <w:u w:val="single"/>
        </w:rPr>
        <w:t xml:space="preserve">, </w:t>
      </w:r>
      <w:r>
        <w:rPr>
          <w:rFonts w:ascii="Century Gothic" w:hAnsi="Century Gothic"/>
          <w:u w:val="single"/>
        </w:rPr>
        <w:t xml:space="preserve">if found guilty </w:t>
      </w:r>
      <w:r>
        <w:rPr>
          <w:rFonts w:ascii="Century Gothic" w:hAnsi="Century Gothic"/>
          <w:u w:val="single"/>
        </w:rPr>
        <w:t>you face failure in this course, and a suspension of your studies at the college</w:t>
      </w:r>
      <w:r>
        <w:rPr>
          <w:rFonts w:ascii="Century Gothic" w:hAnsi="Century Gothic"/>
          <w:u w:val="single"/>
        </w:rPr>
        <w:t>.</w:t>
      </w:r>
      <w:r>
        <w:rPr>
          <w:rFonts w:ascii="Century Gothic" w:hAnsi="Century Gothic"/>
        </w:rPr>
        <w:t xml:space="preserve"> If you suspect another student in your group is plagiarizing, it is your responsibility to report that in accordance with the College’s honor code.</w:t>
      </w:r>
    </w:p>
    <w:p>
      <w:pPr>
        <w:ind w:right="-720"/>
        <w:rPr>
          <w:rFonts w:ascii="Century Gothic" w:hAnsi="Century Gothic"/>
          <w:sz w:val="24"/>
        </w:rPr>
      </w:pPr>
    </w:p>
    <w:p>
      <w:pPr>
        <w:rPr>
          <w:rFonts w:ascii="Century Gothic" w:hAnsi="Century Gothic"/>
          <w:sz w:val="24"/>
        </w:rPr>
      </w:pPr>
      <w:r>
        <w:rPr>
          <w:rFonts w:ascii="Century Gothic" w:hAnsi="Century Gothic"/>
        </w:rPr>
        <w:t xml:space="preserve">One of the reasons for these rules is the importance of creating a positive atmosphere for class discussion. This can only exist in a class where you and your fellow students are focused and respectful of one another. Some of the works we will be reading and viewing can be provocative, controversial, and may even be offensive to some students. Your honest reaction to these works is your own, you do not have to agree with, or even like, what the artist is expressing- or what another student is saying about it. But a true dialogue is only possible when we respect one another’s differences and really try to hear different points of view. We also need to foster an atmosphere of trust and non-judgmental listening. Which means, </w:t>
      </w:r>
      <w:r>
        <w:rPr>
          <w:rFonts w:ascii="Century Gothic" w:hAnsi="Century Gothic"/>
          <w:b w:val="1"/>
          <w:u w:val="single"/>
        </w:rPr>
        <w:t>what is said in class should stay in class</w:t>
      </w:r>
      <w:r>
        <w:rPr>
          <w:rFonts w:ascii="Century Gothic" w:hAnsi="Century Gothic"/>
        </w:rPr>
        <w:t xml:space="preserve">, and students should not be afraid to speak their minds for fear that it will be discussed in other contexts. </w:t>
      </w:r>
    </w:p>
    <w:p>
      <w:pPr>
        <w:rPr>
          <w:rFonts w:ascii="Century Gothic" w:hAnsi="Century Gothic"/>
          <w:sz w:val="24"/>
        </w:rPr>
      </w:pPr>
    </w:p>
    <w:p>
      <w:pPr>
        <w:rPr>
          <w:rFonts w:ascii="Century Gothic" w:hAnsi="Century Gothic"/>
          <w:sz w:val="24"/>
        </w:rPr>
      </w:pPr>
      <w:r>
        <w:rPr>
          <w:rFonts w:ascii="Century Gothic" w:hAnsi="Century Gothic"/>
        </w:rPr>
        <w:t>Thank you for respecting these guidelines.</w:t>
      </w:r>
    </w:p>
    <w:p>
      <w:pPr>
        <w:ind w:right="-720"/>
        <w:rPr>
          <w:rFonts w:ascii="Century Gothic" w:hAnsi="Century Gothic"/>
          <w:sz w:val="24"/>
        </w:rPr>
      </w:pPr>
    </w:p>
    <w:p>
      <w:pPr>
        <w:ind w:right="-720"/>
        <w:rPr>
          <w:rFonts w:ascii="Century Gothic" w:hAnsi="Century Gothic"/>
          <w:sz w:val="24"/>
        </w:rPr>
      </w:pPr>
      <w:r>
        <w:rPr>
          <w:rFonts w:ascii="Century Gothic" w:hAnsi="Century Gothic"/>
          <w:b w:val="1"/>
          <w:bCs w:val="1"/>
          <w:u w:val="single"/>
        </w:rPr>
        <w:t>Grading Policies</w:t>
      </w:r>
      <w:r>
        <w:rPr>
          <w:rFonts w:ascii="Century Gothic" w:hAnsi="Century Gothic"/>
        </w:rPr>
        <w:t>:</w:t>
      </w:r>
    </w:p>
    <w:p>
      <w:pPr>
        <w:pStyle w:val="Heading3"/>
        <w:ind w:right="-720"/>
        <w:rPr>
          <w:rStyle w:val="Normal"/>
          <w:rFonts w:ascii="Century Gothic" w:hAnsi="Century Gothic"/>
          <w:b w:val="1"/>
          <w:bCs w:val="1"/>
          <w:sz w:val="24"/>
        </w:rPr>
      </w:pPr>
      <w:r>
        <w:rPr>
          <w:rFonts w:ascii="Century Gothic" w:hAnsi="Century Gothic"/>
        </w:rPr>
        <w:t>Projects #1-4</w:t>
      </w:r>
      <w:r>
        <w:rPr>
          <w:rFonts w:ascii="Century Gothic" w:hAnsi="Century Gothic"/>
        </w:rPr>
        <w:t xml:space="preserve">– </w:t>
      </w:r>
      <w:r>
        <w:rPr>
          <w:rFonts w:ascii="Century Gothic" w:hAnsi="Century Gothic"/>
        </w:rPr>
        <w:t>70</w:t>
      </w:r>
      <w:r>
        <w:rPr>
          <w:rFonts w:ascii="Century Gothic" w:hAnsi="Century Gothic"/>
        </w:rPr>
        <w:t>% of your grade</w:t>
      </w:r>
    </w:p>
    <w:p>
      <w:pPr>
        <w:ind w:right="-720"/>
        <w:rPr>
          <w:rFonts w:ascii="Century Gothic" w:hAnsi="Century Gothic"/>
          <w:sz w:val="24"/>
        </w:rPr>
      </w:pPr>
      <w:r>
        <w:rPr>
          <w:rFonts w:ascii="Century Gothic" w:hAnsi="Century Gothic"/>
        </w:rPr>
        <w:t xml:space="preserve">The due dates of each project </w:t>
      </w:r>
      <w:r>
        <w:rPr>
          <w:rFonts w:ascii="Century Gothic" w:hAnsi="Century Gothic"/>
        </w:rPr>
        <w:t xml:space="preserve">and the full requirements </w:t>
      </w:r>
      <w:r>
        <w:rPr>
          <w:rFonts w:ascii="Century Gothic" w:hAnsi="Century Gothic"/>
        </w:rPr>
        <w:t xml:space="preserve">are listed next to the project description in the syllabus. </w:t>
      </w:r>
    </w:p>
    <w:p>
      <w:pPr>
        <w:pStyle w:val="ListParagraph"/>
        <w:numPr>
          <w:ilvl w:val="0"/>
          <w:numId w:val="8"/>
        </w:numPr>
        <w:ind w:right="-720"/>
        <w:rPr>
          <w:rStyle w:val="Normal"/>
          <w:rFonts w:ascii="Century Gothic" w:hAnsi="Century Gothic"/>
          <w:b w:val="1"/>
          <w:bCs w:val="1"/>
          <w:sz w:val="24"/>
        </w:rPr>
      </w:pPr>
      <w:r>
        <w:rPr>
          <w:rFonts w:ascii="Century Gothic" w:hAnsi="Century Gothic"/>
          <w:b w:val="1"/>
          <w:bCs w:val="1"/>
          <w:u w:val="single"/>
        </w:rPr>
        <w:t>No late projects will be accepted</w:t>
      </w:r>
      <w:r>
        <w:rPr>
          <w:rFonts w:ascii="Century Gothic" w:hAnsi="Century Gothic"/>
        </w:rPr>
        <w:t xml:space="preserve">. </w:t>
      </w:r>
      <w:r>
        <w:rPr>
          <w:rFonts w:ascii="Century Gothic" w:hAnsi="Century Gothic"/>
          <w:b w:val="1"/>
          <w:bCs w:val="1"/>
        </w:rPr>
        <w:t>Please</w:t>
      </w:r>
      <w:r>
        <w:rPr>
          <w:rFonts w:ascii="Century Gothic" w:hAnsi="Century Gothic"/>
          <w:b w:val="1"/>
          <w:bCs w:val="1"/>
        </w:rPr>
        <w:t xml:space="preserve"> note that if you know in advance that you must be</w:t>
      </w:r>
      <w:r>
        <w:rPr>
          <w:rFonts w:ascii="Century Gothic" w:hAnsi="Century Gothic"/>
          <w:b w:val="1"/>
          <w:bCs w:val="1"/>
        </w:rPr>
        <w:t xml:space="preserve"> absent on the </w:t>
      </w:r>
      <w:r>
        <w:rPr>
          <w:rFonts w:ascii="Century Gothic" w:hAnsi="Century Gothic"/>
          <w:b w:val="1"/>
          <w:bCs w:val="1"/>
          <w:u w:val="single"/>
        </w:rPr>
        <w:t>final</w:t>
      </w:r>
      <w:r>
        <w:rPr>
          <w:rFonts w:ascii="Century Gothic" w:hAnsi="Century Gothic"/>
          <w:b w:val="1"/>
          <w:bCs w:val="1"/>
        </w:rPr>
        <w:t xml:space="preserve"> day a project is due, you must arrange to have a member of your group bring the project to class or to my box in the department office and turn it in for you,</w:t>
      </w:r>
      <w:r>
        <w:rPr>
          <w:rFonts w:ascii="Century Gothic" w:hAnsi="Century Gothic"/>
          <w:b w:val="1"/>
          <w:bCs w:val="1"/>
        </w:rPr>
        <w:t xml:space="preserve"> or submit via email</w:t>
      </w:r>
      <w:r>
        <w:rPr>
          <w:rFonts w:ascii="Century Gothic" w:hAnsi="Century Gothic"/>
          <w:b w:val="1"/>
          <w:bCs w:val="1"/>
        </w:rPr>
        <w:t xml:space="preserve">. Projects delivered </w:t>
      </w:r>
      <w:r>
        <w:rPr>
          <w:rFonts w:ascii="Century Gothic" w:hAnsi="Century Gothic"/>
          <w:b w:val="1"/>
          <w:bCs w:val="1"/>
        </w:rPr>
        <w:t xml:space="preserve">via email or </w:t>
      </w:r>
      <w:r>
        <w:rPr>
          <w:rFonts w:ascii="Century Gothic" w:hAnsi="Century Gothic"/>
          <w:b w:val="1"/>
          <w:bCs w:val="1"/>
        </w:rPr>
        <w:t xml:space="preserve">to the office must be in my </w:t>
      </w:r>
      <w:r>
        <w:rPr>
          <w:rFonts w:ascii="Century Gothic" w:hAnsi="Century Gothic"/>
          <w:b w:val="1"/>
          <w:bCs w:val="1"/>
        </w:rPr>
        <w:t>inbox/</w:t>
      </w:r>
      <w:r>
        <w:rPr>
          <w:rFonts w:ascii="Century Gothic" w:hAnsi="Century Gothic"/>
          <w:b w:val="1"/>
          <w:bCs w:val="1"/>
        </w:rPr>
        <w:t xml:space="preserve">mailbox </w:t>
      </w:r>
      <w:r>
        <w:rPr>
          <w:rFonts w:ascii="Century Gothic" w:hAnsi="Century Gothic"/>
          <w:b w:val="1"/>
          <w:bCs w:val="1"/>
          <w:u w:val="single"/>
        </w:rPr>
        <w:t>BEFORE</w:t>
      </w:r>
      <w:r>
        <w:rPr>
          <w:rFonts w:ascii="Century Gothic" w:hAnsi="Century Gothic"/>
          <w:b w:val="1"/>
          <w:bCs w:val="1"/>
        </w:rPr>
        <w:t xml:space="preserve"> the start of class. There will be </w:t>
      </w:r>
      <w:r>
        <w:rPr>
          <w:rFonts w:ascii="Century Gothic" w:hAnsi="Century Gothic"/>
          <w:b w:val="1"/>
          <w:bCs w:val="1"/>
          <w:u w:val="single"/>
        </w:rPr>
        <w:t>no exceptions</w:t>
      </w:r>
      <w:r>
        <w:rPr>
          <w:rFonts w:ascii="Century Gothic" w:hAnsi="Century Gothic"/>
          <w:b w:val="1"/>
          <w:bCs w:val="1"/>
        </w:rPr>
        <w:t xml:space="preserve">. </w:t>
      </w:r>
    </w:p>
    <w:p>
      <w:pPr>
        <w:ind w:right="-720"/>
        <w:rPr>
          <w:rFonts w:ascii="Century Gothic" w:hAnsi="Century Gothic"/>
          <w:b w:val="1"/>
          <w:bCs w:val="1"/>
          <w:sz w:val="24"/>
        </w:rPr>
      </w:pPr>
    </w:p>
    <w:p>
      <w:pPr>
        <w:pStyle w:val="ListParagraph"/>
        <w:numPr>
          <w:ilvl w:val="0"/>
          <w:numId w:val="8"/>
        </w:numPr>
        <w:ind w:right="-720"/>
        <w:rPr>
          <w:rStyle w:val="Normal"/>
          <w:rFonts w:ascii="Century Gothic" w:hAnsi="Century Gothic"/>
          <w:bCs w:val="1"/>
          <w:sz w:val="24"/>
        </w:rPr>
      </w:pPr>
      <w:r>
        <w:rPr>
          <w:rFonts w:ascii="Century Gothic" w:hAnsi="Century Gothic"/>
          <w:b w:val="1"/>
          <w:bCs w:val="1"/>
        </w:rPr>
        <w:t>If you have a serious emergency on the day a project is due (serious emergencies being defined as</w:t>
      </w:r>
      <w:r>
        <w:rPr>
          <w:rFonts w:ascii="Century Gothic" w:hAnsi="Century Gothic"/>
          <w:b w:val="1"/>
          <w:bCs w:val="1"/>
        </w:rPr>
        <w:t xml:space="preserve">- the death or life-threatening illness of a family member, </w:t>
      </w:r>
      <w:r>
        <w:rPr>
          <w:rFonts w:ascii="Century Gothic" w:hAnsi="Century Gothic"/>
          <w:b w:val="1"/>
          <w:bCs w:val="1"/>
        </w:rPr>
        <w:t xml:space="preserve">a car accident on the way to class, </w:t>
      </w:r>
      <w:r>
        <w:rPr>
          <w:rFonts w:ascii="Century Gothic" w:hAnsi="Century Gothic"/>
          <w:b w:val="1"/>
          <w:bCs w:val="1"/>
        </w:rPr>
        <w:t xml:space="preserve">or an illness so serious that you require the medical attention of a doctor or hospital and for which you can produce a doctor’s note) you must contact me as soon as possible to discuss your options. </w:t>
      </w:r>
      <w:r>
        <w:rPr>
          <w:rFonts w:ascii="Century Gothic" w:hAnsi="Century Gothic"/>
          <w:bCs w:val="1"/>
        </w:rPr>
        <w:t>Generally in an emergency you will be permitted to turn in your w</w:t>
      </w:r>
      <w:r>
        <w:rPr>
          <w:rFonts w:ascii="Century Gothic" w:hAnsi="Century Gothic"/>
          <w:bCs w:val="1"/>
        </w:rPr>
        <w:t>or</w:t>
      </w:r>
      <w:r>
        <w:rPr>
          <w:rFonts w:ascii="Century Gothic" w:hAnsi="Century Gothic"/>
          <w:bCs w:val="1"/>
        </w:rPr>
        <w:t xml:space="preserve">k at the next </w:t>
      </w:r>
      <w:r>
        <w:rPr>
          <w:rFonts w:ascii="Century Gothic" w:hAnsi="Century Gothic"/>
          <w:bCs w:val="1"/>
        </w:rPr>
        <w:t xml:space="preserve">scheduled </w:t>
      </w:r>
      <w:r>
        <w:rPr>
          <w:rFonts w:ascii="Century Gothic" w:hAnsi="Century Gothic"/>
          <w:bCs w:val="1"/>
        </w:rPr>
        <w:t xml:space="preserve">class. </w:t>
      </w:r>
      <w:r>
        <w:rPr>
          <w:rFonts w:ascii="Century Gothic" w:hAnsi="Century Gothic"/>
          <w:bCs w:val="1"/>
        </w:rPr>
        <w:t xml:space="preserve">For the record, forgetting a project is due, hangovers, sleeping through class, </w:t>
      </w:r>
      <w:r>
        <w:rPr>
          <w:rFonts w:ascii="Century Gothic" w:hAnsi="Century Gothic"/>
          <w:bCs w:val="1"/>
        </w:rPr>
        <w:t xml:space="preserve">your sister’s wedding, </w:t>
      </w:r>
      <w:r>
        <w:rPr>
          <w:rFonts w:ascii="Century Gothic" w:hAnsi="Century Gothic"/>
          <w:bCs w:val="1"/>
        </w:rPr>
        <w:t xml:space="preserve">cruise vacations, and the sniffles are all things that are </w:t>
      </w:r>
      <w:r>
        <w:rPr>
          <w:rFonts w:ascii="Century Gothic" w:hAnsi="Century Gothic"/>
          <w:bCs w:val="1"/>
          <w:u w:val="single"/>
        </w:rPr>
        <w:t>NOT</w:t>
      </w:r>
      <w:r>
        <w:rPr>
          <w:rFonts w:ascii="Century Gothic" w:hAnsi="Century Gothic"/>
          <w:bCs w:val="1"/>
        </w:rPr>
        <w:t xml:space="preserve"> emergencies and for which you will </w:t>
      </w:r>
      <w:r>
        <w:rPr>
          <w:rFonts w:ascii="Century Gothic" w:hAnsi="Century Gothic"/>
          <w:bCs w:val="1"/>
          <w:u w:val="single"/>
        </w:rPr>
        <w:t>NOT</w:t>
      </w:r>
      <w:r>
        <w:rPr>
          <w:rFonts w:ascii="Century Gothic" w:hAnsi="Century Gothic"/>
          <w:bCs w:val="1"/>
        </w:rPr>
        <w:t xml:space="preserve"> receive an exemption.</w:t>
      </w:r>
    </w:p>
    <w:p>
      <w:pPr>
        <w:ind w:right="-720"/>
        <w:rPr>
          <w:rFonts w:ascii="Century Gothic" w:hAnsi="Century Gothic"/>
          <w:bCs w:val="1"/>
          <w:sz w:val="24"/>
        </w:rPr>
      </w:pPr>
    </w:p>
    <w:p>
      <w:pPr>
        <w:pStyle w:val="ListParagraph"/>
        <w:numPr>
          <w:ilvl w:val="0"/>
          <w:numId w:val="8"/>
        </w:numPr>
        <w:ind w:right="-720"/>
        <w:rPr>
          <w:rStyle w:val="Normal"/>
          <w:rFonts w:ascii="Century Gothic" w:hAnsi="Century Gothic"/>
          <w:b w:val="1"/>
          <w:bCs w:val="1"/>
          <w:sz w:val="24"/>
        </w:rPr>
      </w:pPr>
      <w:r>
        <w:rPr>
          <w:rFonts w:ascii="Century Gothic" w:hAnsi="Century Gothic"/>
        </w:rPr>
        <w:t>Each project will be worth 25</w:t>
      </w:r>
      <w:r>
        <w:rPr>
          <w:rFonts w:ascii="Century Gothic" w:hAnsi="Century Gothic"/>
        </w:rPr>
        <w:t xml:space="preserve"> points. Projects will be displayed </w:t>
      </w:r>
      <w:r>
        <w:rPr>
          <w:rFonts w:ascii="Century Gothic" w:hAnsi="Century Gothic"/>
        </w:rPr>
        <w:t>and discussed in class or worked on during work sessions each week</w:t>
      </w:r>
      <w:r>
        <w:rPr>
          <w:rFonts w:ascii="Century Gothic" w:hAnsi="Century Gothic"/>
        </w:rPr>
        <w:t xml:space="preserve">, </w:t>
      </w:r>
      <w:r>
        <w:rPr>
          <w:rFonts w:ascii="Century Gothic" w:hAnsi="Century Gothic"/>
        </w:rPr>
        <w:t xml:space="preserve">but are </w:t>
      </w:r>
      <w:r>
        <w:rPr>
          <w:rFonts w:ascii="Century Gothic" w:hAnsi="Century Gothic"/>
          <w:b w:val="1"/>
        </w:rPr>
        <w:t>only formally presented and</w:t>
      </w:r>
      <w:r>
        <w:rPr>
          <w:rFonts w:ascii="Century Gothic" w:hAnsi="Century Gothic"/>
        </w:rPr>
        <w:t xml:space="preserve"> </w:t>
      </w:r>
      <w:r>
        <w:rPr>
          <w:rFonts w:ascii="Century Gothic" w:hAnsi="Century Gothic"/>
          <w:b w:val="1"/>
          <w:bCs w:val="1"/>
        </w:rPr>
        <w:t>turned in at the date that appears in the syllabus</w:t>
      </w:r>
      <w:r>
        <w:rPr>
          <w:rFonts w:ascii="Century Gothic" w:hAnsi="Century Gothic"/>
        </w:rPr>
        <w:t xml:space="preserve">. Students will be graded on their depth of understanding of the play, </w:t>
      </w:r>
      <w:r>
        <w:rPr>
          <w:rFonts w:ascii="Century Gothic" w:hAnsi="Century Gothic"/>
        </w:rPr>
        <w:t xml:space="preserve">the originality of their concept, </w:t>
      </w:r>
      <w:r>
        <w:rPr>
          <w:rFonts w:ascii="Century Gothic" w:hAnsi="Century Gothic"/>
        </w:rPr>
        <w:t>effort, and progress over the course of the project. The minimum grade for a comple</w:t>
      </w:r>
      <w:r>
        <w:rPr>
          <w:rFonts w:ascii="Century Gothic" w:hAnsi="Century Gothic"/>
        </w:rPr>
        <w:t>ted project will be 12 out of 25</w:t>
      </w:r>
      <w:r>
        <w:rPr>
          <w:rFonts w:ascii="Century Gothic" w:hAnsi="Century Gothic"/>
        </w:rPr>
        <w:t>. The minimum grade for an unfini</w:t>
      </w:r>
      <w:r>
        <w:rPr>
          <w:rFonts w:ascii="Century Gothic" w:hAnsi="Century Gothic"/>
        </w:rPr>
        <w:t>shed project will be 5 out of 25</w:t>
      </w:r>
      <w:r>
        <w:rPr>
          <w:rFonts w:ascii="Century Gothic" w:hAnsi="Century Gothic"/>
        </w:rPr>
        <w:t xml:space="preserve">. </w:t>
      </w:r>
      <w:r>
        <w:rPr>
          <w:rFonts w:ascii="Century Gothic" w:hAnsi="Century Gothic"/>
          <w:b w:val="1"/>
          <w:bCs w:val="1"/>
        </w:rPr>
        <w:t>A project that is not turned in will receive a 0.</w:t>
      </w:r>
    </w:p>
    <w:p>
      <w:pPr>
        <w:pStyle w:val="ListParagraph"/>
        <w:ind w:left="0" w:right="-720"/>
        <w:rPr>
          <w:rStyle w:val="Normal"/>
          <w:rFonts w:ascii="Century Gothic" w:hAnsi="Century Gothic"/>
          <w:b w:val="1"/>
          <w:bCs w:val="1"/>
          <w:sz w:val="24"/>
        </w:rPr>
      </w:pPr>
    </w:p>
    <w:p>
      <w:pPr>
        <w:ind w:left="0" w:right="-720"/>
        <w:rPr>
          <w:rFonts w:ascii="Century Gothic" w:hAnsi="Century Gothic"/>
          <w:b w:val="0"/>
          <w:bCs w:val="1"/>
          <w:i w:val="1"/>
          <w:sz w:val="24"/>
        </w:rPr>
      </w:pPr>
      <w:r>
        <w:rPr>
          <w:rFonts w:ascii="Century Gothic" w:hAnsi="Century Gothic"/>
          <w:b w:val="1"/>
          <w:bCs w:val="1"/>
        </w:rPr>
        <w:t>FINAL PROJECT- 10%</w:t>
      </w:r>
    </w:p>
    <w:p>
      <w:pPr>
        <w:ind w:left="0" w:right="-720"/>
        <w:rPr>
          <w:rFonts w:ascii="Century Gothic" w:hAnsi="Century Gothic"/>
          <w:b w:val="0"/>
          <w:bCs w:val="1"/>
          <w:i w:val="0"/>
          <w:sz w:val="24"/>
        </w:rPr>
      </w:pPr>
      <w:r>
        <w:rPr>
          <w:rFonts w:ascii="Century Gothic" w:hAnsi="Century Gothic"/>
          <w:b w:val="0"/>
          <w:bCs w:val="1"/>
          <w:i w:val="0"/>
        </w:rPr>
        <w:t>The opera project alone is worth 10% of your grade, and will be presented at the scheduled date and time of the final exam. No students will be permitted to enter the exam presentation late once it has begun, and the oral presentation component is worth 1/4 of the final project grade.</w:t>
      </w:r>
    </w:p>
    <w:p>
      <w:pPr>
        <w:ind w:right="-720"/>
        <w:rPr>
          <w:rFonts w:ascii="Century Gothic" w:hAnsi="Century Gothic"/>
          <w:b w:val="1"/>
          <w:bCs w:val="1"/>
          <w:sz w:val="24"/>
        </w:rPr>
      </w:pPr>
    </w:p>
    <w:p>
      <w:pPr>
        <w:pStyle w:val="Heading3"/>
        <w:ind w:right="-720"/>
        <w:rPr>
          <w:rStyle w:val="Normal"/>
          <w:rFonts w:ascii="Century Gothic" w:hAnsi="Century Gothic"/>
          <w:b w:val="1"/>
          <w:bCs w:val="1"/>
          <w:sz w:val="24"/>
        </w:rPr>
      </w:pPr>
      <w:r>
        <w:rPr>
          <w:rFonts w:ascii="Century Gothic" w:hAnsi="Century Gothic"/>
        </w:rPr>
        <w:t>Class Participation- 20</w:t>
      </w:r>
      <w:r>
        <w:rPr>
          <w:rFonts w:ascii="Century Gothic" w:hAnsi="Century Gothic"/>
        </w:rPr>
        <w:t>%</w:t>
      </w:r>
    </w:p>
    <w:p>
      <w:pPr>
        <w:pStyle w:val="Heading3"/>
        <w:rPr>
          <w:rStyle w:val="Normal"/>
          <w:rFonts w:ascii="Century Gothic" w:hAnsi="Century Gothic"/>
          <w:b w:val="0"/>
          <w:bCs w:val="1"/>
          <w:sz w:val="24"/>
        </w:rPr>
      </w:pPr>
      <w:r>
        <w:rPr>
          <w:rFonts w:ascii="Century Gothic" w:hAnsi="Century Gothic"/>
          <w:b w:val="0"/>
        </w:rPr>
        <w:t>Class participation in this course does not just consist of regularly attending class (</w:t>
      </w:r>
      <w:r>
        <w:rPr>
          <w:rFonts w:ascii="Century Gothic" w:hAnsi="Century Gothic"/>
          <w:b w:val="1"/>
        </w:rPr>
        <w:t>although more than three unexcused absences in the semester or repeated lateness will begin to negatively affect your grade</w:t>
      </w:r>
      <w:r>
        <w:rPr>
          <w:rFonts w:ascii="Century Gothic" w:hAnsi="Century Gothic"/>
          <w:b w:val="0"/>
        </w:rPr>
        <w:t xml:space="preserve">). Excellence in class participation means coming to class prepared and ready, contributing consistently to class discussions of the texts, and offering meaningful critiques of other students work. </w:t>
      </w:r>
      <w:r>
        <w:rPr>
          <w:rFonts w:ascii="Century Gothic" w:hAnsi="Century Gothic"/>
          <w:b w:val="0"/>
        </w:rPr>
        <w:t xml:space="preserve">It also includes the oral presentation of your work in class, and whether you improve in your presentations over time. </w:t>
      </w:r>
    </w:p>
    <w:p>
      <w:pPr>
        <w:pStyle w:val="Heading3"/>
        <w:rPr>
          <w:rStyle w:val="Normal"/>
          <w:rFonts w:ascii="Century Gothic" w:hAnsi="Century Gothic"/>
          <w:b w:val="0"/>
          <w:bCs w:val="1"/>
          <w:sz w:val="24"/>
        </w:rPr>
      </w:pPr>
    </w:p>
    <w:p>
      <w:pPr>
        <w:pStyle w:val="Heading3"/>
        <w:rPr>
          <w:rStyle w:val="Normal"/>
          <w:rFonts w:ascii="Century Gothic" w:hAnsi="Century Gothic"/>
          <w:b w:val="0"/>
          <w:bCs w:val="1"/>
          <w:sz w:val="24"/>
        </w:rPr>
      </w:pPr>
      <w:r>
        <w:rPr>
          <w:rFonts w:ascii="Century Gothic" w:hAnsi="Century Gothic"/>
          <w:b w:val="0"/>
        </w:rPr>
        <w:t>Please be aware that I do not offer extra credit of any kind, so you should focus your energy on making the most out of class, giving your best efforts to each assignment, and turning in your work on time.</w:t>
      </w:r>
    </w:p>
    <w:p>
      <w:pPr>
        <w:rPr>
          <w:sz w:val="24"/>
        </w:rPr>
      </w:pPr>
    </w:p>
    <w:p>
      <w:pPr>
        <w:rPr>
          <w:rFonts w:ascii="Century Gothic" w:hAnsi="Century Gothic"/>
          <w:b w:val="1"/>
          <w:sz w:val="24"/>
        </w:rPr>
      </w:pPr>
      <w:r>
        <w:rPr>
          <w:rFonts w:ascii="Century Gothic" w:hAnsi="Century Gothic"/>
          <w:b w:val="1"/>
        </w:rPr>
        <w:t>LAB REQUIREMENT- PASS/FAIL</w:t>
      </w:r>
    </w:p>
    <w:p>
      <w:pPr>
        <w:rPr>
          <w:rFonts w:ascii="Century Gothic" w:hAnsi="Century Gothic"/>
          <w:sz w:val="24"/>
        </w:rPr>
      </w:pPr>
      <w:r>
        <w:rPr>
          <w:rFonts w:ascii="Century Gothic" w:hAnsi="Century Gothic"/>
        </w:rPr>
        <w:t xml:space="preserve">This class has a lab requirement of 25 hours of hands on lab work in the department Scene Shop, to increase your practical knowledge of design. You will not receive a grade on your work in the </w:t>
      </w:r>
      <w:r>
        <w:rPr>
          <w:rFonts w:ascii="Century Gothic" w:hAnsi="Century Gothic"/>
        </w:rPr>
        <w:t>shop;</w:t>
      </w:r>
      <w:r>
        <w:rPr>
          <w:rFonts w:ascii="Century Gothic" w:hAnsi="Century Gothic"/>
        </w:rPr>
        <w:t xml:space="preserve"> you simply need to fulfill the required number of hours to </w:t>
      </w:r>
      <w:r>
        <w:rPr>
          <w:rFonts w:ascii="Century Gothic" w:hAnsi="Century Gothic"/>
        </w:rPr>
        <w:t>pass</w:t>
      </w:r>
      <w:r>
        <w:rPr>
          <w:rFonts w:ascii="Century Gothic" w:hAnsi="Century Gothic"/>
        </w:rPr>
        <w:t xml:space="preserve">. For those students who have difficulty fulfilling this requirement, an alternate project is offered each semester that will allow you to fulfill the requirement on your own time. This is a research </w:t>
      </w:r>
      <w:r>
        <w:rPr>
          <w:rFonts w:ascii="Century Gothic" w:hAnsi="Century Gothic"/>
        </w:rPr>
        <w:t>project and you must receive a B</w:t>
      </w:r>
      <w:r>
        <w:rPr>
          <w:rFonts w:ascii="Century Gothic" w:hAnsi="Century Gothic"/>
        </w:rPr>
        <w:t xml:space="preserve"> or better to receive a pass. </w:t>
      </w:r>
      <w:r>
        <w:rPr>
          <w:rFonts w:ascii="Century Gothic" w:hAnsi="Century Gothic"/>
          <w:b w:val="1"/>
          <w:sz w:val="28"/>
        </w:rPr>
        <w:t>YOU MUST PASS EITHER THE PROJECT OR THE LAB TO PASS THIS CLASS. FAILURE TO FULFILL THE LAB REQUIREMENT WILL RESULT IN AN F IN THE COURSE- REGARDLESS OF YOUR STUDIO GRADE.</w:t>
      </w:r>
      <w:r>
        <w:rPr>
          <w:rFonts w:ascii="Century Gothic" w:hAnsi="Century Gothic"/>
        </w:rPr>
        <w:t xml:space="preserve"> You will need to choose either the project or the hours by </w:t>
      </w:r>
      <w:r>
        <w:rPr>
          <w:rFonts w:ascii="Century Gothic" w:hAnsi="Century Gothic"/>
        </w:rPr>
        <w:t>10/1/11</w:t>
      </w:r>
      <w:r>
        <w:rPr>
          <w:rFonts w:ascii="Century Gothic" w:hAnsi="Century Gothic"/>
        </w:rPr>
        <w:t>.</w:t>
      </w:r>
    </w:p>
    <w:p>
      <w:pPr>
        <w:rPr>
          <w:rFonts w:ascii="Century Gothic" w:hAnsi="Century Gothic"/>
          <w:sz w:val="24"/>
        </w:rPr>
      </w:pPr>
    </w:p>
    <w:p>
      <w:pPr>
        <w:ind w:right="-1440"/>
        <w:rPr>
          <w:rFonts w:ascii="Century Gothic" w:hAnsi="Century Gothic"/>
          <w:sz w:val="24"/>
        </w:rPr>
      </w:pPr>
      <w:r>
        <w:rPr>
          <w:rFonts w:ascii="Century Gothic" w:hAnsi="Century Gothic"/>
        </w:rPr>
        <w:t>Please do not hesitate to email me your questions or come to see me during office hours if you have any problem outside of class.</w:t>
      </w:r>
      <w:r>
        <w:rPr>
          <w:rFonts w:ascii="Century Gothic" w:hAnsi="Century Gothic"/>
        </w:rPr>
        <w:t xml:space="preserve"> My email is </w:t>
      </w:r>
      <w:hyperlink r:id="rId6" w:history="1">
        <w:r>
          <w:rPr>
            <w:rStyle w:val="Hyperlink"/>
            <w:rFonts w:ascii="Century Gothic" w:hAnsi="Century Gothic"/>
          </w:rPr>
          <w:t>meghanhealey@hotmail.com</w:t>
        </w:r>
      </w:hyperlink>
      <w:r>
        <w:rPr>
          <w:rFonts w:ascii="Century Gothic" w:hAnsi="Century Gothic"/>
        </w:rPr>
        <w:t xml:space="preserve"> or </w:t>
      </w:r>
      <w:hyperlink r:id="rId7" w:history="1">
        <w:r>
          <w:rPr>
            <w:rStyle w:val="Hyperlink"/>
            <w:rFonts w:ascii="Century Gothic" w:hAnsi="Century Gothic"/>
          </w:rPr>
          <w:t>meghan_healey@qc.cuny.edu</w:t>
        </w:r>
      </w:hyperlink>
      <w:r>
        <w:rPr>
          <w:rFonts w:ascii="Century Gothic" w:hAnsi="Century Gothic"/>
        </w:rPr>
        <w:t xml:space="preserve">. My office hours for </w:t>
      </w:r>
      <w:r>
        <w:rPr>
          <w:rFonts w:ascii="Century Gothic" w:hAnsi="Century Gothic"/>
        </w:rPr>
        <w:t>Fall</w:t>
      </w:r>
      <w:r>
        <w:rPr>
          <w:rFonts w:ascii="Century Gothic" w:hAnsi="Century Gothic"/>
        </w:rPr>
        <w:t xml:space="preserve"> semester are posted at the top of your syllabus. Other appointments can be made via email.</w:t>
      </w:r>
    </w:p>
    <w:sectPr>
      <w:footerReference r:id="rId9" w:type="default"/>
      <w:type w:val="nextPage"/>
      <w:pgSz w:h="15840" w:orient="portrait" w:w="12240"/>
      <w:pgMar w:bottom="1440" w:footer="720" w:gutter="0" w:header="720" w:left="1800" w:right="1800" w:top="1440"/>
      <w:cols w:equalWidth="1" w:num="0" w:sep="1" w:space="720"/>
      <w:docGrid w:charSpace="0" w:linePitch="360" w:type="defaul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05B" w:rsidRDefault="008C4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405B" w:rsidRDefault="008C405B">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05B" w:rsidRDefault="008C4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6930">
      <w:rPr>
        <w:rStyle w:val="PageNumber"/>
        <w:noProof/>
      </w:rPr>
      <w:t>1</w:t>
    </w:r>
    <w:r>
      <w:rPr>
        <w:rStyle w:val="PageNumber"/>
      </w:rPr>
      <w:fldChar w:fldCharType="end"/>
    </w:r>
  </w:p>
  <w:p w:rsidR="008C405B" w:rsidRDefault="008C405B">
    <w:pPr>
      <w:pStyle w:val="Footer"/>
      <w:ind w:right="360"/>
    </w:pPr>
  </w:p>
</w:ftr>
</file>

<file path=word/numbering.xml><?xml version="1.0" encoding="utf-8"?>
<w:numbering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http://schemas.openxmlformats.org/drawingml/2006/wordprocessingDrawing">
  <w:abstractNum w:abstractNumId="0">
    <w:multiLevelType w:val="hybridMultilevel"/>
    <w:tmpl w:val="D3644F1A"/>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
    <w:multiLevelType w:val="hybridMultilevel"/>
    <w:tmpl w:val="A3186094"/>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2">
    <w:multiLevelType w:val="hybridMultilevel"/>
    <w:tmpl w:val="6A2EDAAC"/>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3">
    <w:multiLevelType w:val="hybridMultilevel"/>
    <w:tmpl w:val="3162CF98"/>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4">
    <w:multiLevelType w:val="hybridMultilevel"/>
    <w:tmpl w:val="8FA64F32"/>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5">
    <w:multiLevelType w:val="hybridMultilevel"/>
    <w:tmpl w:val="8E721BD2"/>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6">
    <w:multiLevelType w:val="hybridMultilevel"/>
    <w:tmpl w:val="C78CD524"/>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7">
    <w:multiLevelType w:val="hybridMultilevel"/>
    <w:tmpl w:val="ABF45EB0"/>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8">
    <w:multiLevelType w:val="hybridMultilevel"/>
    <w:tmpl w:val="9D58E7F0"/>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9">
    <w:multiLevelType w:val="hybridMultilevel"/>
    <w:tmpl w:val="5C12A43C"/>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0">
    <w:multiLevelType w:val="hybridMultilevel"/>
    <w:tmpl w:val="74BA7A8E"/>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num w:numId="1">
    <w:abstractNumId w:val="6"/>
  </w:num>
  <w:num w:numId="2">
    <w:abstractNumId w:val="1"/>
  </w:num>
  <w:num w:numId="3">
    <w:abstractNumId w:val="2"/>
  </w:num>
  <w:num w:numId="4">
    <w:abstractNumId w:val="0"/>
  </w:num>
  <w:num w:numId="5">
    <w:abstractNumId w:val="8"/>
  </w:num>
  <w:num w:numId="6">
    <w:abstractNumId w:val="10"/>
  </w:num>
  <w:num w:numId="7">
    <w:abstractNumId w:val="5"/>
  </w:num>
  <w:num w:numId="8">
    <w:abstractNumId w:val="4"/>
  </w:num>
  <w:num w:numId="9">
    <w:abstractNumId w:val="7"/>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A717F"/>
    <w:rsid w:val="000046E2"/>
    <w:rsid w:val="00017CB3"/>
    <w:rsid w:val="000230E9"/>
    <w:rsid w:val="00034E25"/>
    <w:rsid w:val="000A7DE6"/>
    <w:rsid w:val="000D09FF"/>
    <w:rsid w:val="000D3EDB"/>
    <w:rsid w:val="000D66FD"/>
    <w:rsid w:val="000E248C"/>
    <w:rsid w:val="000F6B50"/>
    <w:rsid w:val="0012420E"/>
    <w:rsid w:val="00132553"/>
    <w:rsid w:val="00136B10"/>
    <w:rsid w:val="00143C3A"/>
    <w:rsid w:val="00161F07"/>
    <w:rsid w:val="0018757C"/>
    <w:rsid w:val="00187B71"/>
    <w:rsid w:val="001B6611"/>
    <w:rsid w:val="001E0DBC"/>
    <w:rsid w:val="001E7C17"/>
    <w:rsid w:val="00270161"/>
    <w:rsid w:val="002C551E"/>
    <w:rsid w:val="003355F3"/>
    <w:rsid w:val="00374885"/>
    <w:rsid w:val="003B458A"/>
    <w:rsid w:val="00404A4A"/>
    <w:rsid w:val="00445AC1"/>
    <w:rsid w:val="00451439"/>
    <w:rsid w:val="00467D1B"/>
    <w:rsid w:val="0048463E"/>
    <w:rsid w:val="00485271"/>
    <w:rsid w:val="00496630"/>
    <w:rsid w:val="005110AE"/>
    <w:rsid w:val="0056654B"/>
    <w:rsid w:val="005B1D48"/>
    <w:rsid w:val="005B3723"/>
    <w:rsid w:val="005B5CF1"/>
    <w:rsid w:val="00606930"/>
    <w:rsid w:val="00610842"/>
    <w:rsid w:val="006311AE"/>
    <w:rsid w:val="00645F5B"/>
    <w:rsid w:val="00650B4C"/>
    <w:rsid w:val="006632A4"/>
    <w:rsid w:val="006F0802"/>
    <w:rsid w:val="007327D4"/>
    <w:rsid w:val="007600FD"/>
    <w:rsid w:val="007624B1"/>
    <w:rsid w:val="007A717F"/>
    <w:rsid w:val="00814F9A"/>
    <w:rsid w:val="00881BD8"/>
    <w:rsid w:val="008C405B"/>
    <w:rsid w:val="008C4843"/>
    <w:rsid w:val="009D5BF8"/>
    <w:rsid w:val="00A1766D"/>
    <w:rsid w:val="00A43329"/>
    <w:rsid w:val="00A616A2"/>
    <w:rsid w:val="00A91171"/>
    <w:rsid w:val="00A935A9"/>
    <w:rsid w:val="00A96026"/>
    <w:rsid w:val="00A9676E"/>
    <w:rsid w:val="00B03793"/>
    <w:rsid w:val="00B95714"/>
    <w:rsid w:val="00BA6CD4"/>
    <w:rsid w:val="00BD43EE"/>
    <w:rsid w:val="00C2650A"/>
    <w:rsid w:val="00C30117"/>
    <w:rsid w:val="00C3312F"/>
    <w:rsid w:val="00C473D8"/>
    <w:rsid w:val="00C520E4"/>
    <w:rsid w:val="00C72251"/>
    <w:rsid w:val="00D12109"/>
    <w:rsid w:val="00D13C3E"/>
    <w:rsid w:val="00D1572C"/>
    <w:rsid w:val="00D22507"/>
    <w:rsid w:val="00D30289"/>
    <w:rsid w:val="00D541DE"/>
    <w:rsid w:val="00D61753"/>
    <w:rsid w:val="00DB2812"/>
    <w:rsid w:val="00E023E0"/>
    <w:rsid w:val="00E052FD"/>
    <w:rsid w:val="00E4222D"/>
    <w:rsid w:val="00E45CDB"/>
    <w:rsid w:val="00E95E6E"/>
    <w:rsid w:val="00E97D65"/>
    <w:rsid w:val="00F82CDD"/>
    <w:rsid w:val="00F9645A"/>
    <w:rsid w:val="00FB0BD4"/>
    <w:rsid w:val="00FF0382"/>
  </w:rsids>
  <m:mathPr>
    <m:mathFont m:val="Century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17F"/>
    <w:rPr>
      <w:rFonts w:ascii="Times New Roman" w:eastAsia="Times New Roman" w:hAnsi="Times New Roman" w:cs="Times New Roman"/>
    </w:rPr>
  </w:style>
  <w:style w:type="paragraph" w:styleId="Heading2">
    <w:name w:val="heading 2"/>
    <w:basedOn w:val="Normal"/>
    <w:next w:val="Normal"/>
    <w:link w:val="Heading2Char"/>
    <w:qFormat/>
    <w:rsid w:val="007A717F"/>
    <w:pPr>
      <w:keepNext/>
      <w:outlineLvl w:val="1"/>
    </w:pPr>
    <w:rPr>
      <w:i/>
      <w:iCs/>
    </w:rPr>
  </w:style>
  <w:style w:type="paragraph" w:styleId="Heading3">
    <w:name w:val="heading 3"/>
    <w:basedOn w:val="Normal"/>
    <w:next w:val="Normal"/>
    <w:link w:val="Heading3Char"/>
    <w:qFormat/>
    <w:rsid w:val="007A717F"/>
    <w:pPr>
      <w:keepNext/>
      <w:outlineLvl w:val="2"/>
    </w:pPr>
    <w:rPr>
      <w:b/>
      <w:bCs/>
    </w:rPr>
  </w:style>
  <w:style w:type="paragraph" w:styleId="Heading4">
    <w:name w:val="heading 4"/>
    <w:basedOn w:val="Normal"/>
    <w:next w:val="Normal"/>
    <w:link w:val="Heading4Char"/>
    <w:qFormat/>
    <w:rsid w:val="007A717F"/>
    <w:pPr>
      <w:keepNext/>
      <w:outlineLvl w:val="3"/>
    </w:pPr>
    <w:rPr>
      <w:b/>
      <w:bCs/>
      <w:sz w:val="28"/>
    </w:rPr>
  </w:style>
  <w:style w:type="paragraph" w:styleId="Heading5">
    <w:name w:val="heading 5"/>
    <w:basedOn w:val="Normal"/>
    <w:next w:val="Normal"/>
    <w:link w:val="Heading5Char"/>
    <w:qFormat/>
    <w:rsid w:val="007A717F"/>
    <w:pPr>
      <w:keepNext/>
      <w:outlineLvl w:val="4"/>
    </w:pPr>
    <w:rPr>
      <w:sz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7A717F"/>
    <w:rPr>
      <w:rFonts w:ascii="Times New Roman" w:eastAsia="Times New Roman" w:hAnsi="Times New Roman" w:cs="Times New Roman"/>
      <w:i/>
      <w:iCs/>
    </w:rPr>
  </w:style>
  <w:style w:type="character" w:customStyle="1" w:styleId="Heading3Char">
    <w:name w:val="Heading 3 Char"/>
    <w:basedOn w:val="DefaultParagraphFont"/>
    <w:link w:val="Heading3"/>
    <w:rsid w:val="007A717F"/>
    <w:rPr>
      <w:rFonts w:ascii="Times New Roman" w:eastAsia="Times New Roman" w:hAnsi="Times New Roman" w:cs="Times New Roman"/>
      <w:b/>
      <w:bCs/>
    </w:rPr>
  </w:style>
  <w:style w:type="character" w:customStyle="1" w:styleId="Heading4Char">
    <w:name w:val="Heading 4 Char"/>
    <w:basedOn w:val="DefaultParagraphFont"/>
    <w:link w:val="Heading4"/>
    <w:rsid w:val="007A717F"/>
    <w:rPr>
      <w:rFonts w:ascii="Times New Roman" w:eastAsia="Times New Roman" w:hAnsi="Times New Roman" w:cs="Times New Roman"/>
      <w:b/>
      <w:bCs/>
      <w:sz w:val="28"/>
    </w:rPr>
  </w:style>
  <w:style w:type="character" w:customStyle="1" w:styleId="Heading5Char">
    <w:name w:val="Heading 5 Char"/>
    <w:basedOn w:val="DefaultParagraphFont"/>
    <w:link w:val="Heading5"/>
    <w:rsid w:val="007A717F"/>
    <w:rPr>
      <w:rFonts w:ascii="Times New Roman" w:eastAsia="Times New Roman" w:hAnsi="Times New Roman" w:cs="Times New Roman"/>
      <w:sz w:val="28"/>
    </w:rPr>
  </w:style>
  <w:style w:type="character" w:customStyle="1" w:styleId="FooterChar">
    <w:name w:val="Footer Char"/>
    <w:basedOn w:val="DefaultParagraphFont"/>
    <w:link w:val="Footer"/>
    <w:rsid w:val="007A717F"/>
    <w:rPr>
      <w:rFonts w:ascii="Times New Roman" w:eastAsia="Times New Roman" w:hAnsi="Times New Roman" w:cs="Times New Roman"/>
    </w:rPr>
  </w:style>
  <w:style w:type="paragraph" w:styleId="Footer">
    <w:name w:val="footer"/>
    <w:basedOn w:val="Normal"/>
    <w:link w:val="FooterChar"/>
    <w:rsid w:val="007A717F"/>
    <w:pPr>
      <w:tabs>
        <w:tab w:val="center" w:pos="4320"/>
        <w:tab w:val="right" w:pos="8640"/>
      </w:tabs>
    </w:pPr>
  </w:style>
  <w:style w:type="paragraph" w:styleId="ListParagraph">
    <w:name w:val="List Paragraph"/>
    <w:basedOn w:val="Normal"/>
    <w:uiPriority w:val="34"/>
    <w:qFormat/>
    <w:rsid w:val="005B5CF1"/>
    <w:pPr>
      <w:ind w:left="720"/>
      <w:contextualSpacing/>
    </w:pPr>
  </w:style>
  <w:style w:type="character" w:styleId="Hyperlink">
    <w:name w:val="Hyperlink"/>
    <w:basedOn w:val="DefaultParagraphFont"/>
    <w:rsid w:val="007A717F"/>
    <w:rPr>
      <w:color w:val="0000FF"/>
      <w:u w:val="single"/>
    </w:rPr>
  </w:style>
  <w:style w:type="character" w:styleId="PageNumber">
    <w:name w:val="page number"/>
    <w:basedOn w:val="DefaultParagraphFont"/>
    <w:rsid w:val="007A717F"/>
  </w:style>
  <w:style w:type="character" w:styleId="FollowedHyperlink">
    <w:name w:val="FollowedHyperlink"/>
    <w:basedOn w:val="DefaultParagraphFont"/>
    <w:uiPriority w:val="99"/>
    <w:semiHidden/>
    <w:unhideWhenUsed/>
    <w:rsid w:val="00F82CD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standalone="yes" ?>
<Relationships xmlns="http://schemas.openxmlformats.org/package/2006/relationships">
<Relationship Id="rId8" Target="footer1.xml" Type="http://schemas.openxmlformats.org/officeDocument/2006/relationships/footer"></Relationship>
<Relationship Id="rId4" Target="webSettings.xml" Type="http://schemas.openxmlformats.org/officeDocument/2006/relationships/webSettings"></Relationship>
<Relationship Id="rId10" Target="fontTable.xml" Type="http://schemas.openxmlformats.org/officeDocument/2006/relationships/fontTable"></Relationship>
<Relationship Id="rId5" Target="mailto:meghanhealey@hotmail.com" TargetMode="External" Type="http://schemas.openxmlformats.org/officeDocument/2006/relationships/hyperlink"></Relationship>
<Relationship Id="rId7" Target="mailto:meghan_healey@qc.cuny.edu" TargetMode="External" Type="http://schemas.openxmlformats.org/officeDocument/2006/relationships/hyperlink"></Relationship>
<Relationship Id="rId11" Target="theme/theme1.xml" Type="http://schemas.openxmlformats.org/officeDocument/2006/relationships/theme"></Relationship>
<Relationship Id="rId2" Target="styles.xml" Type="http://schemas.openxmlformats.org/officeDocument/2006/relationships/styles"></Relationship>
<Relationship Id="rId9" Target="footer2.xml" Type="http://schemas.openxmlformats.org/officeDocument/2006/relationships/footer"></Relationship>
<Relationship Id="rId3" Target="settings.xml" Type="http://schemas.openxmlformats.org/officeDocument/2006/relationships/settings"></Relationship>
<Relationship Id="rId6" Target="mailto:meghanhealey@hotmail.com" TargetMode="External" Type="http://schemas.openxmlformats.org/officeDocument/2006/relationships/hyperlink"></Relationship>
<Relationship Id="rId26" Target="numbering.xml" Type="http://schemas.openxmlformats.org/officeDocument/2006/relationships/numbering"></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1623</Words>
  <Characters>9828</Characters>
  <Application>Microsoft Macintosh Word</Application>
  <DocSecurity>0</DocSecurity>
  <Lines>77</Lines>
  <Paragraphs>18</Paragraphs>
  <ScaleCrop>false</ScaleCrop>
  <Company>CUNY</Company>
  <LinksUpToDate>false</LinksUpToDate>
  <CharactersWithSpaces>11784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Healey</dc:creator>
  <cp:keywords/>
  <cp:lastModifiedBy>Meghan Healey</cp:lastModifiedBy>
  <cp:revision>13</cp:revision>
  <cp:lastPrinted>2011-08-20T17:58:00Z</cp:lastPrinted>
  <dcterms:created xsi:type="dcterms:W3CDTF">2012-03-11T13:05:00Z</dcterms:created>
  <dcterms:modified xsi:type="dcterms:W3CDTF">2012-06-04T18:44:00Z</dcterms:modified>
</cp:coreProperties>
</file>