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2332" w14:textId="634BE88D" w:rsidR="0082637F" w:rsidRPr="002822D2" w:rsidRDefault="002822D2" w:rsidP="0082637F">
      <w:pPr>
        <w:spacing w:after="5" w:line="259" w:lineRule="auto"/>
        <w:ind w:left="-5"/>
        <w:jc w:val="center"/>
        <w:rPr>
          <w:b/>
          <w:bCs/>
          <w:sz w:val="36"/>
        </w:rPr>
      </w:pPr>
      <w:r w:rsidRPr="002822D2">
        <w:rPr>
          <w:b/>
          <w:bCs/>
          <w:sz w:val="36"/>
        </w:rPr>
        <w:t>Guía de Ejercicios</w:t>
      </w:r>
    </w:p>
    <w:p w14:paraId="3F0885FE" w14:textId="77777777" w:rsidR="002822D2" w:rsidRDefault="002822D2" w:rsidP="0082637F">
      <w:pPr>
        <w:spacing w:after="5" w:line="259" w:lineRule="auto"/>
        <w:ind w:left="-5"/>
        <w:jc w:val="center"/>
        <w:rPr>
          <w:sz w:val="36"/>
        </w:rPr>
      </w:pPr>
    </w:p>
    <w:p w14:paraId="5D7705E1" w14:textId="15B893F0" w:rsidR="009460E8" w:rsidRDefault="002822D2">
      <w:pPr>
        <w:spacing w:after="5" w:line="259" w:lineRule="auto"/>
        <w:ind w:left="-5"/>
      </w:pPr>
      <w:r>
        <w:rPr>
          <w:sz w:val="36"/>
        </w:rPr>
        <w:t xml:space="preserve">1 </w:t>
      </w:r>
    </w:p>
    <w:p w14:paraId="3A296174" w14:textId="72255E8F" w:rsidR="009460E8" w:rsidRDefault="002822D2">
      <w:pPr>
        <w:ind w:left="-5"/>
      </w:pPr>
      <w:r>
        <w:t>Solicitar al usuario que ingrese su dirección email. Imprimir un mensaje indicando si la dirección es válida o no</w:t>
      </w:r>
      <w:r>
        <w:t xml:space="preserve">. Una dirección se considerará válida si contiene el símbolo "@". </w:t>
      </w:r>
    </w:p>
    <w:p w14:paraId="608C7B60" w14:textId="77777777" w:rsidR="009460E8" w:rsidRDefault="002822D2">
      <w:pPr>
        <w:spacing w:after="5" w:line="259" w:lineRule="auto"/>
        <w:ind w:left="-5"/>
      </w:pPr>
      <w:r>
        <w:rPr>
          <w:sz w:val="36"/>
        </w:rPr>
        <w:t xml:space="preserve">2 </w:t>
      </w:r>
    </w:p>
    <w:p w14:paraId="086602B9" w14:textId="1EA97F06" w:rsidR="009460E8" w:rsidRDefault="002822D2">
      <w:pPr>
        <w:ind w:left="-5"/>
      </w:pPr>
      <w:r>
        <w:t>Solicitar números al usuario ha</w:t>
      </w:r>
      <w:r>
        <w:t>sta que ingrese el cero. Por cada uno, mostrar la suma de sus dígitos</w:t>
      </w:r>
      <w:r>
        <w:t xml:space="preserve">. </w:t>
      </w:r>
    </w:p>
    <w:p w14:paraId="4C831573" w14:textId="77777777" w:rsidR="009460E8" w:rsidRDefault="002822D2">
      <w:pPr>
        <w:spacing w:after="5" w:line="259" w:lineRule="auto"/>
        <w:ind w:left="-5"/>
      </w:pPr>
      <w:r>
        <w:rPr>
          <w:sz w:val="36"/>
        </w:rPr>
        <w:t xml:space="preserve">3 </w:t>
      </w:r>
    </w:p>
    <w:p w14:paraId="5BDAB6FD" w14:textId="7F2B7D9A" w:rsidR="009460E8" w:rsidRDefault="002822D2">
      <w:pPr>
        <w:ind w:left="-5"/>
      </w:pPr>
      <w:r>
        <w:t>Solicitar números al usuario hasta que ingrese el cero. Por cada uno, mostrar la suma de sus dígitos. Al finalizar, mostrar la sumato</w:t>
      </w:r>
      <w:r>
        <w:t>ria de todos los números ingresados y la suma de sus dígitos. Reutilizar solución de ejercicio</w:t>
      </w:r>
      <w:r>
        <w:t xml:space="preserve"> 2. </w:t>
      </w:r>
    </w:p>
    <w:p w14:paraId="70AAFC6C" w14:textId="77777777" w:rsidR="009460E8" w:rsidRDefault="002822D2">
      <w:pPr>
        <w:spacing w:after="5" w:line="259" w:lineRule="auto"/>
        <w:ind w:left="-5"/>
      </w:pPr>
      <w:r>
        <w:rPr>
          <w:sz w:val="36"/>
        </w:rPr>
        <w:t xml:space="preserve">4 </w:t>
      </w:r>
    </w:p>
    <w:p w14:paraId="6AA2A661" w14:textId="427E78A7" w:rsidR="009460E8" w:rsidRDefault="002822D2">
      <w:pPr>
        <w:ind w:left="-5"/>
      </w:pPr>
      <w:r>
        <w:t>Requerir al usuario que ingrese un número entero e informar si es primo o no</w:t>
      </w:r>
      <w:r>
        <w:t xml:space="preserve">. </w:t>
      </w:r>
    </w:p>
    <w:p w14:paraId="7CD5CDD9" w14:textId="77777777" w:rsidR="009460E8" w:rsidRDefault="002822D2">
      <w:pPr>
        <w:spacing w:after="5" w:line="259" w:lineRule="auto"/>
        <w:ind w:left="-5"/>
      </w:pPr>
      <w:r>
        <w:rPr>
          <w:sz w:val="36"/>
        </w:rPr>
        <w:t xml:space="preserve">5 </w:t>
      </w:r>
    </w:p>
    <w:p w14:paraId="3146EC47" w14:textId="08E77451" w:rsidR="009460E8" w:rsidRDefault="002822D2">
      <w:pPr>
        <w:ind w:left="-5"/>
      </w:pPr>
      <w:r>
        <w:t>Soli</w:t>
      </w:r>
      <w:r>
        <w:t>citar al usuario un número entero y luego un dígito. Informar la cantidad de ocurrencias del dígito en el número</w:t>
      </w:r>
      <w:r>
        <w:t xml:space="preserve">. </w:t>
      </w:r>
    </w:p>
    <w:p w14:paraId="08E32FBF" w14:textId="77777777" w:rsidR="009460E8" w:rsidRDefault="002822D2">
      <w:pPr>
        <w:spacing w:after="5" w:line="259" w:lineRule="auto"/>
        <w:ind w:left="-5"/>
      </w:pPr>
      <w:r>
        <w:rPr>
          <w:sz w:val="36"/>
        </w:rPr>
        <w:t xml:space="preserve">6 </w:t>
      </w:r>
    </w:p>
    <w:p w14:paraId="0EAB5E99" w14:textId="0B20FB12" w:rsidR="009460E8" w:rsidRDefault="002822D2">
      <w:pPr>
        <w:ind w:left="-5"/>
      </w:pPr>
      <w:r>
        <w:t>Escribir un programa que pida números al usuario, mos</w:t>
      </w:r>
      <w:r>
        <w:t xml:space="preserve">trar </w:t>
      </w:r>
      <w:proofErr w:type="gramStart"/>
      <w:r>
        <w:t>el factorial</w:t>
      </w:r>
      <w:proofErr w:type="gramEnd"/>
      <w:r>
        <w:t xml:space="preserve"> de cada </w:t>
      </w:r>
      <w:r>
        <w:t>uno y, al finalizar, la cantidad total de números leídos en total.</w:t>
      </w:r>
      <w:r>
        <w:t xml:space="preserve"> </w:t>
      </w:r>
    </w:p>
    <w:p w14:paraId="5F58CD80" w14:textId="77777777" w:rsidR="009460E8" w:rsidRDefault="002822D2">
      <w:pPr>
        <w:spacing w:after="5" w:line="259" w:lineRule="auto"/>
        <w:ind w:left="-5"/>
      </w:pPr>
      <w:r>
        <w:rPr>
          <w:sz w:val="36"/>
        </w:rPr>
        <w:t xml:space="preserve">7 </w:t>
      </w:r>
    </w:p>
    <w:p w14:paraId="6CD090FF" w14:textId="77777777" w:rsidR="009460E8" w:rsidRDefault="002822D2">
      <w:pPr>
        <w:ind w:left="-5"/>
      </w:pPr>
      <w:r>
        <w:t>Escribir un programa que pida números positivos al usuario. Mostrar el número cuya sumatoria de dígitos fue mayor y la cantidad de núm</w:t>
      </w:r>
      <w:r>
        <w:t xml:space="preserve">eros cuya sumatoria de dígitos fue menor que 10. Utilizar una o más funciones, según sea necesario. </w:t>
      </w:r>
    </w:p>
    <w:p w14:paraId="18577D40" w14:textId="77777777" w:rsidR="009460E8" w:rsidRDefault="002822D2">
      <w:pPr>
        <w:spacing w:after="5" w:line="259" w:lineRule="auto"/>
        <w:ind w:left="-5"/>
      </w:pPr>
      <w:r>
        <w:rPr>
          <w:sz w:val="36"/>
        </w:rPr>
        <w:t xml:space="preserve">8 </w:t>
      </w:r>
    </w:p>
    <w:p w14:paraId="35814842" w14:textId="0B4C9ACA" w:rsidR="009460E8" w:rsidRDefault="002822D2" w:rsidP="002822D2">
      <w:pPr>
        <w:ind w:left="-5"/>
      </w:pPr>
      <w:r>
        <w:t xml:space="preserve">Solicitar al usuario el ingreso de números primos. La lectura finalizará cuando ingrese un número que no sea primo. Por cada número, mostrar la suma de </w:t>
      </w:r>
      <w:r>
        <w:t xml:space="preserve">sus dígitos. También solicitar al usuario un dígito e informar la cantidad de veces que </w:t>
      </w:r>
      <w:r>
        <w:lastRenderedPageBreak/>
        <w:t xml:space="preserve">aparece en el número (frecuencia). Al finalizar el programa, mostrar </w:t>
      </w:r>
      <w:proofErr w:type="gramStart"/>
      <w:r>
        <w:t>el factorial</w:t>
      </w:r>
      <w:proofErr w:type="gramEnd"/>
      <w:r>
        <w:t xml:space="preserve"> del mayor número ingresado.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9460E8">
      <w:pgSz w:w="12240" w:h="15840"/>
      <w:pgMar w:top="1423" w:right="1786" w:bottom="143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E8"/>
    <w:rsid w:val="002822D2"/>
    <w:rsid w:val="0082637F"/>
    <w:rsid w:val="009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1456"/>
  <w15:docId w15:val="{6FAA25EA-925C-405B-AB4A-9092FB47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2" w:line="250" w:lineRule="auto"/>
      <w:ind w:left="10" w:hanging="10"/>
    </w:pPr>
    <w:rPr>
      <w:rFonts w:ascii="Arial" w:eastAsia="Arial" w:hAnsi="Arial" w:cs="Arial"/>
      <w:color w:val="33333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cp:lastModifiedBy>Cristian Vidal Silva</cp:lastModifiedBy>
  <cp:revision>3</cp:revision>
  <dcterms:created xsi:type="dcterms:W3CDTF">2021-04-26T18:26:00Z</dcterms:created>
  <dcterms:modified xsi:type="dcterms:W3CDTF">2021-04-26T18:29:00Z</dcterms:modified>
</cp:coreProperties>
</file>