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2FF95" w14:textId="77777777" w:rsidR="002963B7" w:rsidRDefault="002963B7" w:rsidP="009523D5">
      <w:pPr>
        <w:jc w:val="center"/>
        <w:rPr>
          <w:rFonts w:ascii="Arial" w:hAnsi="Arial" w:cs="Arial"/>
          <w:b/>
          <w:sz w:val="32"/>
          <w:szCs w:val="32"/>
        </w:rPr>
      </w:pPr>
      <w:r>
        <w:rPr>
          <w:noProof/>
          <w:lang w:val="es-CL" w:eastAsia="es-CL"/>
        </w:rPr>
        <w:drawing>
          <wp:inline distT="0" distB="0" distL="0" distR="0" wp14:anchorId="3B079D3E" wp14:editId="2E28202D">
            <wp:extent cx="752475" cy="762000"/>
            <wp:effectExtent l="19050" t="0" r="9525" b="0"/>
            <wp:docPr id="2"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8" cstate="print"/>
                    <a:srcRect/>
                    <a:stretch>
                      <a:fillRect/>
                    </a:stretch>
                  </pic:blipFill>
                  <pic:spPr bwMode="auto">
                    <a:xfrm>
                      <a:off x="0" y="0"/>
                      <a:ext cx="752475" cy="762000"/>
                    </a:xfrm>
                    <a:prstGeom prst="rect">
                      <a:avLst/>
                    </a:prstGeom>
                    <a:noFill/>
                    <a:ln w="9525">
                      <a:noFill/>
                      <a:miter lim="800000"/>
                      <a:headEnd/>
                      <a:tailEnd/>
                    </a:ln>
                  </pic:spPr>
                </pic:pic>
              </a:graphicData>
            </a:graphic>
          </wp:inline>
        </w:drawing>
      </w:r>
    </w:p>
    <w:p w14:paraId="5953C0EF" w14:textId="77777777" w:rsidR="008A10E8" w:rsidRPr="009523D5" w:rsidRDefault="008A10E8" w:rsidP="009523D5">
      <w:pPr>
        <w:jc w:val="center"/>
        <w:rPr>
          <w:rFonts w:ascii="Arial" w:hAnsi="Arial" w:cs="Arial"/>
          <w:b/>
          <w:sz w:val="32"/>
          <w:szCs w:val="32"/>
        </w:rPr>
      </w:pPr>
      <w:r w:rsidRPr="001F6BAF">
        <w:rPr>
          <w:rFonts w:ascii="Arial" w:hAnsi="Arial" w:cs="Arial"/>
          <w:b/>
          <w:sz w:val="32"/>
          <w:szCs w:val="32"/>
        </w:rPr>
        <w:t xml:space="preserve"> </w:t>
      </w:r>
      <w:r w:rsidR="0071782E">
        <w:rPr>
          <w:rFonts w:ascii="Arial" w:hAnsi="Arial" w:cs="Arial"/>
          <w:b/>
          <w:sz w:val="32"/>
          <w:szCs w:val="32"/>
        </w:rPr>
        <w:t>SYLLABUS</w:t>
      </w:r>
    </w:p>
    <w:p w14:paraId="7D1D6770" w14:textId="77777777" w:rsidR="00407D8B" w:rsidRPr="00407D8B" w:rsidRDefault="00407D8B" w:rsidP="004269B4">
      <w:pPr>
        <w:jc w:val="center"/>
        <w:rPr>
          <w:rFonts w:ascii="Arial" w:hAnsi="Arial" w:cs="Arial"/>
          <w:i/>
          <w:color w:val="0000FF"/>
          <w:sz w:val="20"/>
          <w:szCs w:val="20"/>
        </w:rPr>
      </w:pPr>
    </w:p>
    <w:p w14:paraId="6C1632FD" w14:textId="77777777" w:rsidR="00C54970" w:rsidRDefault="000765D0" w:rsidP="00C54970">
      <w:pPr>
        <w:numPr>
          <w:ilvl w:val="0"/>
          <w:numId w:val="29"/>
        </w:numPr>
        <w:jc w:val="both"/>
        <w:rPr>
          <w:rFonts w:ascii="Arial" w:hAnsi="Arial" w:cs="Arial"/>
          <w:b/>
          <w:caps/>
          <w:sz w:val="22"/>
          <w:szCs w:val="22"/>
        </w:rPr>
      </w:pPr>
      <w:r>
        <w:rPr>
          <w:rFonts w:ascii="Arial" w:hAnsi="Arial" w:cs="Arial"/>
          <w:b/>
          <w:caps/>
          <w:sz w:val="22"/>
          <w:szCs w:val="22"/>
        </w:rPr>
        <w:t xml:space="preserve">IDENTIFICACIÓN </w:t>
      </w:r>
      <w:r w:rsidR="008A10E8" w:rsidRPr="005C2925">
        <w:rPr>
          <w:rFonts w:ascii="Arial" w:hAnsi="Arial" w:cs="Arial"/>
          <w:b/>
          <w:caps/>
          <w:sz w:val="22"/>
          <w:szCs w:val="22"/>
        </w:rPr>
        <w:t>de la Asignatura</w:t>
      </w:r>
    </w:p>
    <w:p w14:paraId="2AAF0521" w14:textId="77777777" w:rsidR="00AE2175" w:rsidRPr="00AE2175" w:rsidRDefault="00AE2175" w:rsidP="00AE2175">
      <w:pPr>
        <w:ind w:left="360"/>
        <w:jc w:val="both"/>
        <w:rPr>
          <w:rFonts w:ascii="Arial" w:hAnsi="Arial" w:cs="Arial"/>
          <w:b/>
          <w:caps/>
          <w:sz w:val="22"/>
          <w:szCs w:val="22"/>
        </w:rPr>
      </w:pPr>
    </w:p>
    <w:tbl>
      <w:tblPr>
        <w:tblW w:w="894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6085"/>
      </w:tblGrid>
      <w:tr w:rsidR="00C54970" w:rsidRPr="00B571BC" w14:paraId="3DDE0981" w14:textId="77777777" w:rsidTr="003275F3">
        <w:trPr>
          <w:trHeight w:val="242"/>
        </w:trPr>
        <w:tc>
          <w:tcPr>
            <w:tcW w:w="2864" w:type="dxa"/>
            <w:shd w:val="clear" w:color="auto" w:fill="EDEDED" w:themeFill="accent3" w:themeFillTint="33"/>
          </w:tcPr>
          <w:p w14:paraId="17648826" w14:textId="77777777" w:rsidR="00C54970" w:rsidRPr="00B571BC" w:rsidRDefault="00C54970" w:rsidP="00F90EA5">
            <w:pPr>
              <w:rPr>
                <w:rFonts w:ascii="Arial" w:hAnsi="Arial" w:cs="Arial"/>
                <w:b/>
                <w:sz w:val="20"/>
                <w:szCs w:val="20"/>
              </w:rPr>
            </w:pPr>
            <w:r w:rsidRPr="00B571BC">
              <w:rPr>
                <w:rFonts w:ascii="Arial" w:hAnsi="Arial" w:cs="Arial"/>
                <w:b/>
                <w:sz w:val="20"/>
                <w:szCs w:val="20"/>
              </w:rPr>
              <w:t>Asignatura</w:t>
            </w:r>
          </w:p>
        </w:tc>
        <w:tc>
          <w:tcPr>
            <w:tcW w:w="6085" w:type="dxa"/>
            <w:shd w:val="clear" w:color="auto" w:fill="auto"/>
          </w:tcPr>
          <w:p w14:paraId="06C7E663" w14:textId="6A23523E" w:rsidR="00C54970" w:rsidRPr="00256D11" w:rsidRDefault="00237518" w:rsidP="00F90EA5">
            <w:pPr>
              <w:rPr>
                <w:rFonts w:ascii="Arial" w:hAnsi="Arial" w:cs="Arial"/>
                <w:sz w:val="20"/>
                <w:szCs w:val="20"/>
              </w:rPr>
            </w:pPr>
            <w:r>
              <w:rPr>
                <w:rFonts w:ascii="Arial" w:hAnsi="Arial" w:cs="Arial"/>
                <w:sz w:val="20"/>
                <w:szCs w:val="20"/>
              </w:rPr>
              <w:t>Arquitectura y Sistemas Operativos</w:t>
            </w:r>
          </w:p>
        </w:tc>
      </w:tr>
      <w:tr w:rsidR="00C54970" w:rsidRPr="00B571BC" w14:paraId="4684B318" w14:textId="77777777" w:rsidTr="003275F3">
        <w:trPr>
          <w:trHeight w:val="242"/>
        </w:trPr>
        <w:tc>
          <w:tcPr>
            <w:tcW w:w="2864" w:type="dxa"/>
            <w:shd w:val="clear" w:color="auto" w:fill="EDEDED" w:themeFill="accent3" w:themeFillTint="33"/>
          </w:tcPr>
          <w:p w14:paraId="0A1F73C8" w14:textId="77777777" w:rsidR="00C54970" w:rsidRPr="00B571BC" w:rsidRDefault="00C54970" w:rsidP="00F90EA5">
            <w:pPr>
              <w:rPr>
                <w:rFonts w:ascii="Arial" w:hAnsi="Arial" w:cs="Arial"/>
                <w:b/>
                <w:sz w:val="20"/>
                <w:szCs w:val="20"/>
              </w:rPr>
            </w:pPr>
            <w:r w:rsidRPr="00B571BC">
              <w:rPr>
                <w:rFonts w:ascii="Arial" w:hAnsi="Arial" w:cs="Arial"/>
                <w:b/>
                <w:sz w:val="20"/>
                <w:szCs w:val="20"/>
              </w:rPr>
              <w:t>Carrera</w:t>
            </w:r>
          </w:p>
        </w:tc>
        <w:tc>
          <w:tcPr>
            <w:tcW w:w="6085" w:type="dxa"/>
            <w:shd w:val="clear" w:color="auto" w:fill="auto"/>
          </w:tcPr>
          <w:p w14:paraId="73A971EE" w14:textId="1957A125" w:rsidR="00C54970" w:rsidRPr="00256D11" w:rsidRDefault="00237518" w:rsidP="00F90EA5">
            <w:pPr>
              <w:rPr>
                <w:rFonts w:ascii="Arial" w:hAnsi="Arial" w:cs="Arial"/>
                <w:i/>
                <w:color w:val="0000FF"/>
                <w:sz w:val="20"/>
                <w:szCs w:val="20"/>
              </w:rPr>
            </w:pPr>
            <w:r>
              <w:rPr>
                <w:rFonts w:ascii="Arial" w:hAnsi="Arial" w:cs="Arial"/>
                <w:sz w:val="20"/>
                <w:szCs w:val="20"/>
              </w:rPr>
              <w:t>Ingeniería Civil Informática</w:t>
            </w:r>
          </w:p>
        </w:tc>
      </w:tr>
      <w:tr w:rsidR="00C54970" w:rsidRPr="00B571BC" w14:paraId="52BD597B" w14:textId="77777777" w:rsidTr="003275F3">
        <w:trPr>
          <w:trHeight w:val="242"/>
        </w:trPr>
        <w:tc>
          <w:tcPr>
            <w:tcW w:w="2864" w:type="dxa"/>
            <w:shd w:val="clear" w:color="auto" w:fill="EDEDED" w:themeFill="accent3" w:themeFillTint="33"/>
          </w:tcPr>
          <w:p w14:paraId="6BD76E77" w14:textId="77777777" w:rsidR="00C54970" w:rsidRPr="00B571BC" w:rsidRDefault="00C54970" w:rsidP="00F90EA5">
            <w:pPr>
              <w:rPr>
                <w:rFonts w:ascii="Arial" w:hAnsi="Arial" w:cs="Arial"/>
                <w:b/>
                <w:sz w:val="20"/>
                <w:szCs w:val="20"/>
              </w:rPr>
            </w:pPr>
            <w:r w:rsidRPr="00B571BC">
              <w:rPr>
                <w:rFonts w:ascii="Arial" w:hAnsi="Arial" w:cs="Arial"/>
                <w:b/>
                <w:sz w:val="20"/>
                <w:szCs w:val="20"/>
              </w:rPr>
              <w:t xml:space="preserve">Código </w:t>
            </w:r>
          </w:p>
        </w:tc>
        <w:tc>
          <w:tcPr>
            <w:tcW w:w="6085" w:type="dxa"/>
            <w:shd w:val="clear" w:color="auto" w:fill="auto"/>
          </w:tcPr>
          <w:p w14:paraId="42B5C7C3" w14:textId="77777777" w:rsidR="00C54970" w:rsidRPr="00256D11" w:rsidRDefault="00C54970" w:rsidP="00F90EA5">
            <w:pPr>
              <w:rPr>
                <w:rFonts w:ascii="Arial" w:hAnsi="Arial" w:cs="Arial"/>
                <w:i/>
                <w:color w:val="0000FF"/>
                <w:sz w:val="20"/>
                <w:szCs w:val="20"/>
              </w:rPr>
            </w:pPr>
          </w:p>
        </w:tc>
      </w:tr>
      <w:tr w:rsidR="00237518" w:rsidRPr="00237518" w14:paraId="0AC874A6" w14:textId="77777777" w:rsidTr="003275F3">
        <w:trPr>
          <w:trHeight w:val="183"/>
        </w:trPr>
        <w:tc>
          <w:tcPr>
            <w:tcW w:w="2864" w:type="dxa"/>
            <w:shd w:val="clear" w:color="auto" w:fill="EDEDED" w:themeFill="accent3" w:themeFillTint="33"/>
          </w:tcPr>
          <w:p w14:paraId="451EB520" w14:textId="77777777" w:rsidR="002963B7" w:rsidRPr="00237518" w:rsidRDefault="002963B7" w:rsidP="000F488E">
            <w:pPr>
              <w:rPr>
                <w:rFonts w:ascii="Arial" w:hAnsi="Arial" w:cs="Arial"/>
                <w:b/>
                <w:sz w:val="20"/>
                <w:szCs w:val="20"/>
              </w:rPr>
            </w:pPr>
            <w:r w:rsidRPr="00237518">
              <w:rPr>
                <w:rFonts w:ascii="Arial" w:hAnsi="Arial" w:cs="Arial"/>
                <w:b/>
                <w:sz w:val="20"/>
                <w:szCs w:val="20"/>
              </w:rPr>
              <w:t>Requisitos</w:t>
            </w:r>
          </w:p>
        </w:tc>
        <w:tc>
          <w:tcPr>
            <w:tcW w:w="6085" w:type="dxa"/>
            <w:shd w:val="clear" w:color="auto" w:fill="auto"/>
          </w:tcPr>
          <w:p w14:paraId="4617669D" w14:textId="2DEF8BB4" w:rsidR="002963B7" w:rsidRPr="00237518" w:rsidRDefault="002963B7" w:rsidP="000F488E">
            <w:pPr>
              <w:rPr>
                <w:rFonts w:ascii="Arial" w:hAnsi="Arial" w:cs="Arial"/>
                <w:i/>
                <w:sz w:val="20"/>
                <w:szCs w:val="20"/>
              </w:rPr>
            </w:pPr>
          </w:p>
        </w:tc>
      </w:tr>
      <w:tr w:rsidR="00237518" w:rsidRPr="00237518" w14:paraId="034A8598" w14:textId="77777777" w:rsidTr="003275F3">
        <w:trPr>
          <w:trHeight w:val="243"/>
        </w:trPr>
        <w:tc>
          <w:tcPr>
            <w:tcW w:w="2864" w:type="dxa"/>
            <w:shd w:val="clear" w:color="auto" w:fill="EDEDED" w:themeFill="accent3" w:themeFillTint="33"/>
          </w:tcPr>
          <w:p w14:paraId="472FAF17" w14:textId="77777777" w:rsidR="003275F3" w:rsidRPr="00237518" w:rsidRDefault="003275F3" w:rsidP="009523D5">
            <w:pPr>
              <w:rPr>
                <w:rFonts w:ascii="Arial" w:hAnsi="Arial" w:cs="Arial"/>
                <w:b/>
                <w:sz w:val="20"/>
                <w:szCs w:val="20"/>
              </w:rPr>
            </w:pPr>
            <w:r w:rsidRPr="00237518">
              <w:rPr>
                <w:rFonts w:ascii="Arial" w:hAnsi="Arial" w:cs="Arial"/>
                <w:b/>
                <w:sz w:val="20"/>
                <w:szCs w:val="20"/>
              </w:rPr>
              <w:t>Modalidad</w:t>
            </w:r>
          </w:p>
        </w:tc>
        <w:tc>
          <w:tcPr>
            <w:tcW w:w="6085" w:type="dxa"/>
            <w:shd w:val="clear" w:color="auto" w:fill="auto"/>
          </w:tcPr>
          <w:p w14:paraId="0B5CD455" w14:textId="4B730887" w:rsidR="003275F3" w:rsidRPr="00237518" w:rsidRDefault="00237518" w:rsidP="009523D5">
            <w:pPr>
              <w:rPr>
                <w:rFonts w:ascii="Arial" w:hAnsi="Arial" w:cs="Arial"/>
                <w:i/>
                <w:sz w:val="20"/>
                <w:szCs w:val="20"/>
              </w:rPr>
            </w:pPr>
            <w:r w:rsidRPr="00237518">
              <w:rPr>
                <w:rFonts w:ascii="Arial" w:hAnsi="Arial" w:cs="Arial"/>
                <w:i/>
                <w:sz w:val="20"/>
                <w:szCs w:val="20"/>
              </w:rPr>
              <w:t>Online</w:t>
            </w:r>
          </w:p>
        </w:tc>
      </w:tr>
      <w:tr w:rsidR="00237518" w:rsidRPr="00237518" w14:paraId="3319BF05" w14:textId="77777777" w:rsidTr="003275F3">
        <w:trPr>
          <w:trHeight w:val="85"/>
        </w:trPr>
        <w:tc>
          <w:tcPr>
            <w:tcW w:w="2864" w:type="dxa"/>
            <w:shd w:val="clear" w:color="auto" w:fill="EDEDED" w:themeFill="accent3" w:themeFillTint="33"/>
          </w:tcPr>
          <w:p w14:paraId="5CF3BAFC" w14:textId="77777777" w:rsidR="002963B7" w:rsidRPr="00237518" w:rsidRDefault="002963B7" w:rsidP="009523D5">
            <w:pPr>
              <w:rPr>
                <w:rFonts w:ascii="Arial" w:hAnsi="Arial" w:cs="Arial"/>
                <w:b/>
                <w:sz w:val="20"/>
                <w:szCs w:val="20"/>
              </w:rPr>
            </w:pPr>
            <w:r w:rsidRPr="00237518">
              <w:rPr>
                <w:rFonts w:ascii="Arial" w:hAnsi="Arial" w:cs="Arial"/>
                <w:b/>
                <w:sz w:val="20"/>
                <w:szCs w:val="20"/>
              </w:rPr>
              <w:t xml:space="preserve">Horario (Cat., Tal, </w:t>
            </w:r>
            <w:proofErr w:type="spellStart"/>
            <w:r w:rsidRPr="00237518">
              <w:rPr>
                <w:rFonts w:ascii="Arial" w:hAnsi="Arial" w:cs="Arial"/>
                <w:b/>
                <w:sz w:val="20"/>
                <w:szCs w:val="20"/>
              </w:rPr>
              <w:t>Lab</w:t>
            </w:r>
            <w:proofErr w:type="spellEnd"/>
            <w:r w:rsidRPr="00237518">
              <w:rPr>
                <w:rFonts w:ascii="Arial" w:hAnsi="Arial" w:cs="Arial"/>
                <w:b/>
                <w:sz w:val="20"/>
                <w:szCs w:val="20"/>
              </w:rPr>
              <w:t>.)</w:t>
            </w:r>
          </w:p>
        </w:tc>
        <w:tc>
          <w:tcPr>
            <w:tcW w:w="6085" w:type="dxa"/>
            <w:shd w:val="clear" w:color="auto" w:fill="auto"/>
          </w:tcPr>
          <w:p w14:paraId="7B352269" w14:textId="256EB22D" w:rsidR="002963B7" w:rsidRPr="00237518" w:rsidRDefault="00237518" w:rsidP="009523D5">
            <w:pPr>
              <w:rPr>
                <w:rFonts w:ascii="Arial" w:hAnsi="Arial" w:cs="Arial"/>
                <w:i/>
                <w:sz w:val="20"/>
                <w:szCs w:val="20"/>
              </w:rPr>
            </w:pPr>
            <w:r w:rsidRPr="00237518">
              <w:rPr>
                <w:rFonts w:ascii="Arial" w:hAnsi="Arial" w:cs="Arial"/>
                <w:i/>
                <w:sz w:val="20"/>
                <w:szCs w:val="20"/>
              </w:rPr>
              <w:t>Lunes Clave 2 y 3: 9:30 – 11:40</w:t>
            </w:r>
          </w:p>
          <w:p w14:paraId="7D0D68CF" w14:textId="77777777" w:rsidR="00237518" w:rsidRPr="00237518" w:rsidRDefault="00237518" w:rsidP="009523D5">
            <w:pPr>
              <w:rPr>
                <w:rFonts w:ascii="Arial" w:hAnsi="Arial" w:cs="Arial"/>
                <w:i/>
                <w:sz w:val="20"/>
                <w:szCs w:val="20"/>
              </w:rPr>
            </w:pPr>
            <w:r w:rsidRPr="00237518">
              <w:rPr>
                <w:rFonts w:ascii="Arial" w:hAnsi="Arial" w:cs="Arial"/>
                <w:i/>
                <w:sz w:val="20"/>
                <w:szCs w:val="20"/>
              </w:rPr>
              <w:t>Martes Clave 2 y 3: 9:30 - 11:40</w:t>
            </w:r>
          </w:p>
          <w:p w14:paraId="0D593A2E" w14:textId="3593A99B" w:rsidR="00237518" w:rsidRPr="00237518" w:rsidRDefault="00237518" w:rsidP="009523D5">
            <w:pPr>
              <w:rPr>
                <w:rFonts w:ascii="Arial" w:hAnsi="Arial" w:cs="Arial"/>
                <w:i/>
                <w:sz w:val="20"/>
                <w:szCs w:val="20"/>
              </w:rPr>
            </w:pPr>
            <w:r w:rsidRPr="00237518">
              <w:rPr>
                <w:rFonts w:ascii="Arial" w:hAnsi="Arial" w:cs="Arial"/>
                <w:i/>
                <w:sz w:val="20"/>
                <w:szCs w:val="20"/>
              </w:rPr>
              <w:t>Miércoles Claves 6 y 7: 14:50 – 17:00</w:t>
            </w:r>
          </w:p>
        </w:tc>
      </w:tr>
      <w:tr w:rsidR="00237518" w:rsidRPr="00237518" w14:paraId="7D1226FA" w14:textId="77777777" w:rsidTr="003275F3">
        <w:trPr>
          <w:trHeight w:val="85"/>
        </w:trPr>
        <w:tc>
          <w:tcPr>
            <w:tcW w:w="2864" w:type="dxa"/>
            <w:shd w:val="clear" w:color="auto" w:fill="EDEDED" w:themeFill="accent3" w:themeFillTint="33"/>
          </w:tcPr>
          <w:p w14:paraId="7DC1E127" w14:textId="77777777" w:rsidR="002963B7" w:rsidRPr="00237518" w:rsidRDefault="002963B7" w:rsidP="00F90EA5">
            <w:pPr>
              <w:rPr>
                <w:rFonts w:ascii="Arial" w:hAnsi="Arial" w:cs="Arial"/>
                <w:b/>
                <w:sz w:val="20"/>
                <w:szCs w:val="20"/>
              </w:rPr>
            </w:pPr>
            <w:r w:rsidRPr="00237518">
              <w:rPr>
                <w:rFonts w:ascii="Arial" w:hAnsi="Arial" w:cs="Arial"/>
                <w:b/>
                <w:sz w:val="20"/>
                <w:szCs w:val="20"/>
              </w:rPr>
              <w:t>UD-SCT</w:t>
            </w:r>
          </w:p>
        </w:tc>
        <w:tc>
          <w:tcPr>
            <w:tcW w:w="6085" w:type="dxa"/>
            <w:shd w:val="clear" w:color="auto" w:fill="auto"/>
          </w:tcPr>
          <w:p w14:paraId="11E79A2B" w14:textId="5A3D48DA" w:rsidR="002963B7" w:rsidRPr="00237518" w:rsidRDefault="00237518" w:rsidP="009523D5">
            <w:pPr>
              <w:rPr>
                <w:rFonts w:ascii="Arial" w:hAnsi="Arial" w:cs="Arial"/>
                <w:i/>
                <w:sz w:val="20"/>
                <w:szCs w:val="20"/>
              </w:rPr>
            </w:pPr>
            <w:r w:rsidRPr="00237518">
              <w:rPr>
                <w:rFonts w:ascii="Arial" w:hAnsi="Arial" w:cs="Arial"/>
                <w:i/>
                <w:sz w:val="20"/>
                <w:szCs w:val="20"/>
              </w:rPr>
              <w:t xml:space="preserve">8/12 </w:t>
            </w:r>
            <w:proofErr w:type="spellStart"/>
            <w:r w:rsidRPr="00237518">
              <w:rPr>
                <w:rFonts w:ascii="Arial" w:hAnsi="Arial" w:cs="Arial"/>
                <w:i/>
                <w:sz w:val="20"/>
                <w:szCs w:val="20"/>
              </w:rPr>
              <w:t>hrs</w:t>
            </w:r>
            <w:proofErr w:type="spellEnd"/>
          </w:p>
        </w:tc>
      </w:tr>
      <w:tr w:rsidR="00237518" w:rsidRPr="00237518" w14:paraId="5A6661D1" w14:textId="77777777" w:rsidTr="003275F3">
        <w:trPr>
          <w:trHeight w:val="85"/>
        </w:trPr>
        <w:tc>
          <w:tcPr>
            <w:tcW w:w="2864" w:type="dxa"/>
            <w:shd w:val="clear" w:color="auto" w:fill="EDEDED" w:themeFill="accent3" w:themeFillTint="33"/>
          </w:tcPr>
          <w:p w14:paraId="3C6E5056" w14:textId="77777777" w:rsidR="002963B7" w:rsidRPr="00237518" w:rsidRDefault="002963B7" w:rsidP="00F90EA5">
            <w:pPr>
              <w:rPr>
                <w:rFonts w:ascii="Arial" w:hAnsi="Arial" w:cs="Arial"/>
                <w:b/>
                <w:sz w:val="20"/>
                <w:szCs w:val="20"/>
              </w:rPr>
            </w:pPr>
            <w:r w:rsidRPr="00237518">
              <w:rPr>
                <w:rFonts w:ascii="Arial" w:hAnsi="Arial" w:cs="Arial"/>
                <w:b/>
                <w:sz w:val="20"/>
                <w:szCs w:val="20"/>
              </w:rPr>
              <w:t>Trabajo Autónomo semanal</w:t>
            </w:r>
          </w:p>
        </w:tc>
        <w:tc>
          <w:tcPr>
            <w:tcW w:w="6085" w:type="dxa"/>
            <w:shd w:val="clear" w:color="auto" w:fill="auto"/>
          </w:tcPr>
          <w:p w14:paraId="6F0CD578" w14:textId="59A01564" w:rsidR="002963B7" w:rsidRPr="00237518" w:rsidRDefault="00237518" w:rsidP="009523D5">
            <w:pPr>
              <w:rPr>
                <w:rFonts w:ascii="Arial" w:hAnsi="Arial" w:cs="Arial"/>
                <w:i/>
                <w:sz w:val="20"/>
                <w:szCs w:val="20"/>
              </w:rPr>
            </w:pPr>
            <w:r w:rsidRPr="00237518">
              <w:rPr>
                <w:rFonts w:ascii="Arial" w:hAnsi="Arial" w:cs="Arial"/>
                <w:i/>
                <w:sz w:val="20"/>
                <w:szCs w:val="20"/>
              </w:rPr>
              <w:t xml:space="preserve">6 </w:t>
            </w:r>
            <w:proofErr w:type="spellStart"/>
            <w:r w:rsidRPr="00237518">
              <w:rPr>
                <w:rFonts w:ascii="Arial" w:hAnsi="Arial" w:cs="Arial"/>
                <w:i/>
                <w:sz w:val="20"/>
                <w:szCs w:val="20"/>
              </w:rPr>
              <w:t>hrs</w:t>
            </w:r>
            <w:proofErr w:type="spellEnd"/>
            <w:r w:rsidRPr="00237518">
              <w:rPr>
                <w:rFonts w:ascii="Arial" w:hAnsi="Arial" w:cs="Arial"/>
                <w:i/>
                <w:sz w:val="20"/>
                <w:szCs w:val="20"/>
              </w:rPr>
              <w:t>. Cronológicas</w:t>
            </w:r>
          </w:p>
        </w:tc>
      </w:tr>
    </w:tbl>
    <w:p w14:paraId="24C36745" w14:textId="77777777" w:rsidR="003D2D25" w:rsidRPr="00237518" w:rsidRDefault="003D2D25" w:rsidP="003D2D25">
      <w:pPr>
        <w:tabs>
          <w:tab w:val="left" w:pos="891"/>
        </w:tabs>
        <w:jc w:val="both"/>
        <w:rPr>
          <w:rFonts w:ascii="Arial" w:hAnsi="Arial" w:cs="Arial"/>
          <w:b/>
          <w:sz w:val="22"/>
          <w:szCs w:val="22"/>
        </w:rPr>
      </w:pPr>
    </w:p>
    <w:p w14:paraId="775D7B75" w14:textId="77777777" w:rsidR="00A76D70" w:rsidRPr="00237518" w:rsidRDefault="00A76D70" w:rsidP="008A10E8">
      <w:pPr>
        <w:numPr>
          <w:ilvl w:val="0"/>
          <w:numId w:val="29"/>
        </w:numPr>
        <w:jc w:val="both"/>
        <w:rPr>
          <w:rFonts w:ascii="Arial" w:hAnsi="Arial" w:cs="Arial"/>
          <w:b/>
          <w:caps/>
          <w:sz w:val="22"/>
          <w:szCs w:val="22"/>
        </w:rPr>
      </w:pPr>
      <w:r w:rsidRPr="00237518">
        <w:rPr>
          <w:rFonts w:ascii="Arial" w:hAnsi="Arial" w:cs="Arial"/>
          <w:b/>
          <w:caps/>
          <w:sz w:val="22"/>
          <w:szCs w:val="22"/>
        </w:rPr>
        <w:t>INFORMACIÓN DEL DOCENTE</w:t>
      </w:r>
    </w:p>
    <w:p w14:paraId="58563CF3" w14:textId="77777777" w:rsidR="00A76D70" w:rsidRPr="00237518" w:rsidRDefault="00A76D70" w:rsidP="00A76D70">
      <w:pPr>
        <w:ind w:left="360"/>
        <w:jc w:val="both"/>
        <w:rPr>
          <w:rFonts w:ascii="Arial" w:hAnsi="Arial" w:cs="Arial"/>
          <w:b/>
          <w:caps/>
          <w:sz w:val="22"/>
          <w:szCs w:val="22"/>
        </w:rPr>
      </w:pPr>
    </w:p>
    <w:tbl>
      <w:tblPr>
        <w:tblW w:w="894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6085"/>
      </w:tblGrid>
      <w:tr w:rsidR="00237518" w:rsidRPr="00237518" w14:paraId="26B51239" w14:textId="77777777" w:rsidTr="00EE2E68">
        <w:trPr>
          <w:trHeight w:val="258"/>
        </w:trPr>
        <w:tc>
          <w:tcPr>
            <w:tcW w:w="2864" w:type="dxa"/>
            <w:shd w:val="clear" w:color="auto" w:fill="EDEDED" w:themeFill="accent3" w:themeFillTint="33"/>
          </w:tcPr>
          <w:p w14:paraId="7F6D2372" w14:textId="77777777" w:rsidR="00A76D70" w:rsidRPr="00237518" w:rsidRDefault="00A76D70" w:rsidP="00EE2E68">
            <w:pPr>
              <w:rPr>
                <w:rFonts w:ascii="Arial" w:hAnsi="Arial" w:cs="Arial"/>
                <w:b/>
                <w:sz w:val="20"/>
                <w:szCs w:val="20"/>
              </w:rPr>
            </w:pPr>
            <w:r w:rsidRPr="00237518">
              <w:rPr>
                <w:rFonts w:ascii="Arial" w:hAnsi="Arial" w:cs="Arial"/>
                <w:b/>
                <w:sz w:val="20"/>
                <w:szCs w:val="20"/>
              </w:rPr>
              <w:t>Profesor (es)</w:t>
            </w:r>
          </w:p>
        </w:tc>
        <w:tc>
          <w:tcPr>
            <w:tcW w:w="6085" w:type="dxa"/>
            <w:shd w:val="clear" w:color="auto" w:fill="auto"/>
          </w:tcPr>
          <w:p w14:paraId="18F5BF35" w14:textId="00DBE428" w:rsidR="00A76D70" w:rsidRPr="00237518" w:rsidRDefault="00237518" w:rsidP="00EE2E68">
            <w:pPr>
              <w:rPr>
                <w:rFonts w:ascii="Arial" w:hAnsi="Arial" w:cs="Arial"/>
                <w:sz w:val="20"/>
                <w:szCs w:val="20"/>
              </w:rPr>
            </w:pPr>
            <w:r w:rsidRPr="00237518">
              <w:rPr>
                <w:rFonts w:ascii="Arial" w:hAnsi="Arial" w:cs="Arial"/>
                <w:sz w:val="20"/>
                <w:szCs w:val="20"/>
              </w:rPr>
              <w:t>Cristian Vidal Silva</w:t>
            </w:r>
          </w:p>
        </w:tc>
      </w:tr>
      <w:tr w:rsidR="00237518" w:rsidRPr="00237518" w14:paraId="769D56A3" w14:textId="77777777" w:rsidTr="00EE2E68">
        <w:trPr>
          <w:trHeight w:val="258"/>
        </w:trPr>
        <w:tc>
          <w:tcPr>
            <w:tcW w:w="2864" w:type="dxa"/>
            <w:shd w:val="clear" w:color="auto" w:fill="EDEDED" w:themeFill="accent3" w:themeFillTint="33"/>
          </w:tcPr>
          <w:p w14:paraId="0B88D081" w14:textId="77777777" w:rsidR="00A76D70" w:rsidRPr="00237518" w:rsidRDefault="00A76D70" w:rsidP="00EE2E68">
            <w:pPr>
              <w:rPr>
                <w:rFonts w:ascii="Arial" w:hAnsi="Arial" w:cs="Arial"/>
                <w:b/>
                <w:sz w:val="20"/>
                <w:szCs w:val="20"/>
              </w:rPr>
            </w:pPr>
            <w:r w:rsidRPr="00237518">
              <w:rPr>
                <w:rFonts w:ascii="Arial" w:hAnsi="Arial" w:cs="Arial"/>
                <w:b/>
                <w:sz w:val="20"/>
                <w:szCs w:val="20"/>
              </w:rPr>
              <w:t>Correo electrónico</w:t>
            </w:r>
          </w:p>
        </w:tc>
        <w:tc>
          <w:tcPr>
            <w:tcW w:w="6085" w:type="dxa"/>
            <w:shd w:val="clear" w:color="auto" w:fill="auto"/>
          </w:tcPr>
          <w:p w14:paraId="1AB39665" w14:textId="4A240911" w:rsidR="00A76D70" w:rsidRPr="00237518" w:rsidRDefault="00521877" w:rsidP="00EE2E68">
            <w:pPr>
              <w:rPr>
                <w:rFonts w:ascii="Arial" w:hAnsi="Arial" w:cs="Arial"/>
                <w:sz w:val="20"/>
                <w:szCs w:val="20"/>
              </w:rPr>
            </w:pPr>
            <w:hyperlink r:id="rId9" w:history="1">
              <w:r w:rsidR="00237518" w:rsidRPr="00237518">
                <w:rPr>
                  <w:rStyle w:val="Hipervnculo"/>
                  <w:rFonts w:ascii="Arial" w:hAnsi="Arial" w:cs="Arial"/>
                  <w:color w:val="auto"/>
                  <w:sz w:val="20"/>
                  <w:szCs w:val="20"/>
                </w:rPr>
                <w:t>cvidalmsu@gmail.com</w:t>
              </w:r>
            </w:hyperlink>
          </w:p>
        </w:tc>
      </w:tr>
      <w:tr w:rsidR="00237518" w:rsidRPr="00237518" w14:paraId="614BAF00" w14:textId="77777777" w:rsidTr="00EE2E68">
        <w:trPr>
          <w:trHeight w:val="258"/>
        </w:trPr>
        <w:tc>
          <w:tcPr>
            <w:tcW w:w="2864" w:type="dxa"/>
            <w:shd w:val="clear" w:color="auto" w:fill="EDEDED" w:themeFill="accent3" w:themeFillTint="33"/>
          </w:tcPr>
          <w:p w14:paraId="0D11A307" w14:textId="77777777" w:rsidR="00A76D70" w:rsidRPr="00237518" w:rsidRDefault="00A76D70" w:rsidP="00EE2E68">
            <w:pPr>
              <w:rPr>
                <w:rFonts w:ascii="Arial" w:hAnsi="Arial" w:cs="Arial"/>
                <w:b/>
                <w:sz w:val="20"/>
                <w:szCs w:val="20"/>
              </w:rPr>
            </w:pPr>
            <w:r w:rsidRPr="00237518">
              <w:rPr>
                <w:rFonts w:ascii="Arial" w:hAnsi="Arial" w:cs="Arial"/>
                <w:b/>
                <w:sz w:val="20"/>
                <w:szCs w:val="20"/>
              </w:rPr>
              <w:t>Horario de atención</w:t>
            </w:r>
          </w:p>
        </w:tc>
        <w:tc>
          <w:tcPr>
            <w:tcW w:w="6085" w:type="dxa"/>
            <w:shd w:val="clear" w:color="auto" w:fill="auto"/>
          </w:tcPr>
          <w:p w14:paraId="78A80819" w14:textId="2082DD4E" w:rsidR="00A76D70" w:rsidRPr="00237518" w:rsidRDefault="00237518" w:rsidP="00EE2E68">
            <w:pPr>
              <w:rPr>
                <w:rFonts w:ascii="Arial" w:hAnsi="Arial" w:cs="Arial"/>
                <w:sz w:val="20"/>
                <w:szCs w:val="20"/>
              </w:rPr>
            </w:pPr>
            <w:r w:rsidRPr="00237518">
              <w:rPr>
                <w:rFonts w:ascii="Arial" w:hAnsi="Arial" w:cs="Arial"/>
                <w:sz w:val="20"/>
                <w:szCs w:val="20"/>
              </w:rPr>
              <w:t>Lunes Clave 1: 8:20 – 9:20</w:t>
            </w:r>
          </w:p>
        </w:tc>
      </w:tr>
      <w:tr w:rsidR="00A76D70" w:rsidRPr="00256D11" w14:paraId="54C4A0B1" w14:textId="77777777" w:rsidTr="00EE2E68">
        <w:trPr>
          <w:trHeight w:val="258"/>
        </w:trPr>
        <w:tc>
          <w:tcPr>
            <w:tcW w:w="2864" w:type="dxa"/>
            <w:shd w:val="clear" w:color="auto" w:fill="EDEDED" w:themeFill="accent3" w:themeFillTint="33"/>
          </w:tcPr>
          <w:p w14:paraId="2F858006" w14:textId="77777777" w:rsidR="00A76D70" w:rsidRDefault="00A76D70" w:rsidP="00EE2E68">
            <w:pPr>
              <w:rPr>
                <w:rFonts w:ascii="Arial" w:hAnsi="Arial" w:cs="Arial"/>
                <w:b/>
                <w:sz w:val="20"/>
                <w:szCs w:val="20"/>
              </w:rPr>
            </w:pPr>
            <w:r>
              <w:rPr>
                <w:rFonts w:ascii="Arial" w:hAnsi="Arial" w:cs="Arial"/>
                <w:b/>
                <w:sz w:val="20"/>
                <w:szCs w:val="20"/>
              </w:rPr>
              <w:t>Otra información relevante</w:t>
            </w:r>
          </w:p>
        </w:tc>
        <w:tc>
          <w:tcPr>
            <w:tcW w:w="6085" w:type="dxa"/>
            <w:shd w:val="clear" w:color="auto" w:fill="auto"/>
          </w:tcPr>
          <w:p w14:paraId="2F8D24AC" w14:textId="77777777" w:rsidR="00A76D70" w:rsidRPr="00256D11" w:rsidRDefault="00A76D70" w:rsidP="00EE2E68">
            <w:pPr>
              <w:rPr>
                <w:rFonts w:ascii="Arial" w:hAnsi="Arial" w:cs="Arial"/>
                <w:color w:val="0000FF"/>
                <w:sz w:val="20"/>
                <w:szCs w:val="20"/>
              </w:rPr>
            </w:pPr>
          </w:p>
        </w:tc>
      </w:tr>
    </w:tbl>
    <w:p w14:paraId="165587B6" w14:textId="77777777" w:rsidR="00A76D70" w:rsidRDefault="00A76D70" w:rsidP="00A76D70">
      <w:pPr>
        <w:ind w:left="360"/>
        <w:jc w:val="both"/>
        <w:rPr>
          <w:rFonts w:ascii="Arial" w:hAnsi="Arial" w:cs="Arial"/>
          <w:b/>
          <w:caps/>
          <w:sz w:val="22"/>
          <w:szCs w:val="22"/>
        </w:rPr>
      </w:pPr>
    </w:p>
    <w:p w14:paraId="6A4409B0" w14:textId="77777777" w:rsidR="008A10E8" w:rsidRPr="00940CE7" w:rsidRDefault="00921311" w:rsidP="008A10E8">
      <w:pPr>
        <w:numPr>
          <w:ilvl w:val="0"/>
          <w:numId w:val="29"/>
        </w:numPr>
        <w:jc w:val="both"/>
        <w:rPr>
          <w:rFonts w:ascii="Arial" w:hAnsi="Arial" w:cs="Arial"/>
          <w:b/>
          <w:caps/>
          <w:sz w:val="22"/>
          <w:szCs w:val="22"/>
        </w:rPr>
      </w:pPr>
      <w:r>
        <w:rPr>
          <w:rFonts w:ascii="Arial" w:hAnsi="Arial" w:cs="Arial"/>
          <w:b/>
          <w:caps/>
          <w:sz w:val="22"/>
          <w:szCs w:val="22"/>
        </w:rPr>
        <w:t>PRÓPÓSITOS Y FUNDAMENTOS DEL CURSO</w:t>
      </w:r>
    </w:p>
    <w:p w14:paraId="4F348419" w14:textId="77777777" w:rsidR="008A10E8" w:rsidRPr="00940CE7" w:rsidRDefault="008A10E8" w:rsidP="008A10E8">
      <w:pPr>
        <w:ind w:left="360"/>
        <w:rPr>
          <w:rFonts w:ascii="Arial" w:hAnsi="Arial" w:cs="Arial"/>
          <w:b/>
          <w:caps/>
          <w:sz w:val="22"/>
          <w:szCs w:val="2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0"/>
      </w:tblGrid>
      <w:tr w:rsidR="008A10E8" w:rsidRPr="00AE3208" w14:paraId="76F92338" w14:textId="77777777" w:rsidTr="0054118F">
        <w:trPr>
          <w:trHeight w:val="595"/>
          <w:jc w:val="center"/>
        </w:trPr>
        <w:tc>
          <w:tcPr>
            <w:tcW w:w="8880" w:type="dxa"/>
          </w:tcPr>
          <w:p w14:paraId="299B44D8" w14:textId="77777777" w:rsidR="00237518" w:rsidRDefault="00237518" w:rsidP="00237518">
            <w:pPr>
              <w:pStyle w:val="Default"/>
              <w:rPr>
                <w:rFonts w:ascii="Arial" w:hAnsi="Arial" w:cs="Arial"/>
                <w:sz w:val="20"/>
                <w:szCs w:val="20"/>
              </w:rPr>
            </w:pPr>
            <w:r>
              <w:rPr>
                <w:rFonts w:ascii="Arial" w:hAnsi="Arial" w:cs="Arial"/>
                <w:sz w:val="20"/>
                <w:szCs w:val="20"/>
              </w:rPr>
              <w:t>2. Conceptualiza los componentes fundamentales hardware y software de un sistema computacional moderno.</w:t>
            </w:r>
          </w:p>
          <w:p w14:paraId="2CBC80C9" w14:textId="44ACE56A" w:rsidR="008A10E8" w:rsidRDefault="00237518" w:rsidP="00237518">
            <w:pPr>
              <w:jc w:val="both"/>
              <w:rPr>
                <w:rFonts w:ascii="Arial" w:hAnsi="Arial" w:cs="Arial"/>
                <w:i/>
                <w:color w:val="0000FF"/>
                <w:sz w:val="20"/>
                <w:szCs w:val="20"/>
                <w:lang w:val="es-MX"/>
              </w:rPr>
            </w:pPr>
            <w:r>
              <w:rPr>
                <w:rFonts w:ascii="Arial" w:hAnsi="Arial" w:cs="Arial"/>
                <w:sz w:val="20"/>
                <w:szCs w:val="20"/>
              </w:rPr>
              <w:t>2.1 Plantea soluciones prototipo concurrentes tanto hardware como software en una organización.</w:t>
            </w:r>
          </w:p>
          <w:p w14:paraId="2036F246" w14:textId="77777777" w:rsidR="006971A4" w:rsidRPr="00AE3208" w:rsidRDefault="006971A4" w:rsidP="00DD7072">
            <w:pPr>
              <w:jc w:val="both"/>
              <w:rPr>
                <w:rFonts w:ascii="Arial" w:hAnsi="Arial" w:cs="Arial"/>
                <w:sz w:val="20"/>
                <w:szCs w:val="20"/>
              </w:rPr>
            </w:pPr>
          </w:p>
        </w:tc>
      </w:tr>
    </w:tbl>
    <w:p w14:paraId="4EC91999" w14:textId="77777777" w:rsidR="008A10E8" w:rsidRDefault="008A10E8" w:rsidP="008A10E8">
      <w:pPr>
        <w:jc w:val="both"/>
        <w:rPr>
          <w:rFonts w:ascii="Arial" w:hAnsi="Arial" w:cs="Arial"/>
          <w:b/>
          <w:caps/>
          <w:sz w:val="22"/>
          <w:szCs w:val="22"/>
        </w:rPr>
      </w:pPr>
    </w:p>
    <w:p w14:paraId="13E7DEF9" w14:textId="77777777" w:rsidR="008A10E8" w:rsidRPr="00A76D70" w:rsidRDefault="008A10E8" w:rsidP="009A62A1">
      <w:pPr>
        <w:numPr>
          <w:ilvl w:val="0"/>
          <w:numId w:val="29"/>
        </w:numPr>
        <w:jc w:val="both"/>
        <w:rPr>
          <w:rFonts w:ascii="Arial" w:hAnsi="Arial" w:cs="Arial"/>
          <w:b/>
          <w:caps/>
          <w:sz w:val="22"/>
          <w:szCs w:val="22"/>
        </w:rPr>
      </w:pPr>
      <w:r w:rsidRPr="00782946">
        <w:rPr>
          <w:rFonts w:ascii="Arial" w:hAnsi="Arial" w:cs="Arial"/>
          <w:b/>
          <w:caps/>
          <w:sz w:val="22"/>
          <w:szCs w:val="22"/>
        </w:rPr>
        <w:t>Resultados de Aprendizaje</w:t>
      </w:r>
      <w:r w:rsidR="00711316" w:rsidRPr="00782946">
        <w:rPr>
          <w:rFonts w:ascii="Arial" w:hAnsi="Arial" w:cs="Arial"/>
          <w:b/>
          <w:caps/>
          <w:sz w:val="22"/>
          <w:szCs w:val="22"/>
        </w:rPr>
        <w:t xml:space="preserve"> (</w:t>
      </w:r>
      <w:r w:rsidR="00CF536E" w:rsidRPr="00A76D70">
        <w:rPr>
          <w:rFonts w:ascii="Arial" w:hAnsi="Arial" w:cs="Arial"/>
          <w:b/>
          <w:caps/>
          <w:sz w:val="22"/>
          <w:szCs w:val="22"/>
        </w:rPr>
        <w:t>R</w:t>
      </w:r>
      <w:r w:rsidR="00711316" w:rsidRPr="00A76D70">
        <w:rPr>
          <w:rFonts w:ascii="Arial" w:hAnsi="Arial" w:cs="Arial"/>
          <w:b/>
          <w:caps/>
          <w:sz w:val="22"/>
          <w:szCs w:val="22"/>
        </w:rPr>
        <w:t>A</w:t>
      </w:r>
      <w:r w:rsidR="00711316" w:rsidRPr="00782946">
        <w:rPr>
          <w:rFonts w:ascii="Arial" w:hAnsi="Arial" w:cs="Arial"/>
          <w:b/>
          <w:caps/>
          <w:sz w:val="22"/>
          <w:szCs w:val="22"/>
        </w:rPr>
        <w:t>)</w:t>
      </w:r>
      <w:r w:rsidR="00150B67" w:rsidRPr="00782946">
        <w:rPr>
          <w:rFonts w:ascii="Arial" w:hAnsi="Arial" w:cs="Arial"/>
          <w:b/>
          <w:caps/>
          <w:sz w:val="22"/>
          <w:szCs w:val="22"/>
        </w:rPr>
        <w:t xml:space="preserve"> y </w:t>
      </w:r>
      <w:r w:rsidR="00782946">
        <w:rPr>
          <w:rFonts w:ascii="Arial" w:hAnsi="Arial" w:cs="Arial"/>
          <w:b/>
          <w:caps/>
          <w:sz w:val="22"/>
          <w:szCs w:val="22"/>
        </w:rPr>
        <w:t>CONTENIDOS CLAVES</w:t>
      </w:r>
    </w:p>
    <w:p w14:paraId="4161A882" w14:textId="77777777" w:rsidR="00782946" w:rsidRPr="00782946" w:rsidRDefault="00782946" w:rsidP="00782946">
      <w:pPr>
        <w:ind w:left="360"/>
        <w:jc w:val="both"/>
        <w:rPr>
          <w:rFonts w:ascii="Arial" w:hAnsi="Arial" w:cs="Arial"/>
          <w:b/>
          <w:i/>
          <w:color w:val="0000FF"/>
          <w:sz w:val="20"/>
          <w:szCs w:val="20"/>
          <w:lang w:val="es-MX"/>
        </w:rPr>
      </w:pPr>
    </w:p>
    <w:tbl>
      <w:tblPr>
        <w:tblpPr w:leftFromText="141" w:rightFromText="141" w:vertAnchor="text" w:horzAnchor="margin" w:tblpXSpec="center" w:tblpY="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4961"/>
      </w:tblGrid>
      <w:tr w:rsidR="008A10E8" w:rsidRPr="001864D3" w14:paraId="6F2B516A" w14:textId="77777777" w:rsidTr="00A014A6">
        <w:trPr>
          <w:trHeight w:val="70"/>
        </w:trPr>
        <w:tc>
          <w:tcPr>
            <w:tcW w:w="4219" w:type="dxa"/>
            <w:tcBorders>
              <w:top w:val="single" w:sz="4" w:space="0" w:color="auto"/>
              <w:left w:val="single" w:sz="4" w:space="0" w:color="auto"/>
              <w:bottom w:val="single" w:sz="4" w:space="0" w:color="auto"/>
              <w:right w:val="single" w:sz="4" w:space="0" w:color="auto"/>
            </w:tcBorders>
            <w:shd w:val="clear" w:color="auto" w:fill="D9D9D9"/>
          </w:tcPr>
          <w:p w14:paraId="5A8A69F4" w14:textId="77777777" w:rsidR="008A10E8" w:rsidRDefault="00F87176" w:rsidP="00150B67">
            <w:pPr>
              <w:pStyle w:val="NormalWeb"/>
              <w:spacing w:before="0" w:beforeAutospacing="0" w:after="0" w:afterAutospacing="0"/>
              <w:jc w:val="center"/>
              <w:rPr>
                <w:rFonts w:ascii="Arial" w:hAnsi="Arial" w:cs="Arial"/>
                <w:i/>
                <w:color w:val="0000FF"/>
                <w:sz w:val="20"/>
                <w:szCs w:val="20"/>
              </w:rPr>
            </w:pPr>
            <w:r w:rsidRPr="00256D11">
              <w:rPr>
                <w:rFonts w:ascii="Arial" w:hAnsi="Arial" w:cs="Arial"/>
                <w:b/>
                <w:i/>
                <w:sz w:val="20"/>
                <w:szCs w:val="20"/>
              </w:rPr>
              <w:t>R</w:t>
            </w:r>
            <w:r w:rsidR="003D2D25" w:rsidRPr="00256D11">
              <w:rPr>
                <w:rFonts w:ascii="Arial" w:hAnsi="Arial" w:cs="Arial"/>
                <w:b/>
                <w:i/>
                <w:sz w:val="20"/>
                <w:szCs w:val="20"/>
              </w:rPr>
              <w:t>esultados de aprendizaje</w:t>
            </w:r>
            <w:r w:rsidR="00C54970" w:rsidRPr="00256D11">
              <w:rPr>
                <w:rFonts w:ascii="Arial" w:hAnsi="Arial" w:cs="Arial"/>
                <w:b/>
                <w:i/>
                <w:sz w:val="20"/>
                <w:szCs w:val="20"/>
              </w:rPr>
              <w:t xml:space="preserve"> </w:t>
            </w:r>
          </w:p>
        </w:tc>
        <w:tc>
          <w:tcPr>
            <w:tcW w:w="4961" w:type="dxa"/>
            <w:tcBorders>
              <w:top w:val="single" w:sz="4" w:space="0" w:color="auto"/>
              <w:left w:val="single" w:sz="4" w:space="0" w:color="auto"/>
              <w:bottom w:val="single" w:sz="4" w:space="0" w:color="auto"/>
              <w:right w:val="single" w:sz="4" w:space="0" w:color="auto"/>
            </w:tcBorders>
            <w:shd w:val="clear" w:color="auto" w:fill="D9D9D9"/>
          </w:tcPr>
          <w:p w14:paraId="0B0F909B" w14:textId="77777777" w:rsidR="008A10E8" w:rsidRPr="00A014A6" w:rsidRDefault="00782946" w:rsidP="00A014A6">
            <w:pPr>
              <w:pStyle w:val="NormalWeb"/>
              <w:spacing w:before="0" w:beforeAutospacing="0" w:after="0" w:afterAutospacing="0"/>
              <w:jc w:val="center"/>
              <w:rPr>
                <w:rFonts w:ascii="Arial" w:hAnsi="Arial" w:cs="Arial"/>
                <w:b/>
                <w:i/>
                <w:sz w:val="20"/>
                <w:szCs w:val="20"/>
              </w:rPr>
            </w:pPr>
            <w:r>
              <w:rPr>
                <w:rFonts w:ascii="Arial" w:hAnsi="Arial" w:cs="Arial"/>
                <w:b/>
                <w:i/>
                <w:sz w:val="20"/>
                <w:szCs w:val="20"/>
              </w:rPr>
              <w:t>Contenidos Claves</w:t>
            </w:r>
          </w:p>
        </w:tc>
      </w:tr>
      <w:tr w:rsidR="00237518" w:rsidRPr="001864D3" w14:paraId="18538757" w14:textId="77777777" w:rsidTr="00407D8B">
        <w:trPr>
          <w:trHeight w:val="265"/>
        </w:trPr>
        <w:tc>
          <w:tcPr>
            <w:tcW w:w="4219" w:type="dxa"/>
            <w:tcBorders>
              <w:top w:val="single" w:sz="4" w:space="0" w:color="auto"/>
              <w:left w:val="single" w:sz="4" w:space="0" w:color="auto"/>
              <w:bottom w:val="single" w:sz="4" w:space="0" w:color="auto"/>
              <w:right w:val="single" w:sz="4" w:space="0" w:color="auto"/>
            </w:tcBorders>
          </w:tcPr>
          <w:p w14:paraId="6D6CD40B" w14:textId="07FBE681" w:rsidR="00237518" w:rsidRPr="00B80FA0" w:rsidRDefault="00B80FA0" w:rsidP="00237518">
            <w:pPr>
              <w:pStyle w:val="NormalWeb"/>
              <w:numPr>
                <w:ilvl w:val="0"/>
                <w:numId w:val="42"/>
              </w:numPr>
              <w:spacing w:before="0" w:beforeAutospacing="0" w:after="0" w:afterAutospacing="0"/>
              <w:jc w:val="both"/>
              <w:rPr>
                <w:rFonts w:ascii="Arial" w:hAnsi="Arial" w:cs="Arial"/>
                <w:sz w:val="20"/>
                <w:szCs w:val="20"/>
                <w:lang w:val="es-ES"/>
              </w:rPr>
            </w:pPr>
            <w:r w:rsidRPr="00B80FA0">
              <w:rPr>
                <w:rFonts w:ascii="Calibri" w:hAnsi="Calibri" w:cs="Calibri"/>
                <w:lang w:val="es-CL" w:eastAsia="es-CL"/>
              </w:rPr>
              <w:t xml:space="preserve">R1: </w:t>
            </w:r>
            <w:r w:rsidRPr="00B80FA0">
              <w:t xml:space="preserve"> Definición de arquitectura de sistemas computacionales para empresas.</w:t>
            </w:r>
          </w:p>
        </w:tc>
        <w:tc>
          <w:tcPr>
            <w:tcW w:w="4961" w:type="dxa"/>
            <w:tcBorders>
              <w:top w:val="single" w:sz="4" w:space="0" w:color="auto"/>
              <w:left w:val="single" w:sz="4" w:space="0" w:color="auto"/>
              <w:bottom w:val="single" w:sz="4" w:space="0" w:color="auto"/>
              <w:right w:val="single" w:sz="4" w:space="0" w:color="auto"/>
            </w:tcBorders>
          </w:tcPr>
          <w:p w14:paraId="141229AA" w14:textId="660059C2" w:rsidR="00237518" w:rsidRPr="00B80FA0" w:rsidRDefault="00237518" w:rsidP="00237518">
            <w:pPr>
              <w:pStyle w:val="NormalWeb"/>
              <w:numPr>
                <w:ilvl w:val="0"/>
                <w:numId w:val="42"/>
              </w:numPr>
              <w:spacing w:before="0" w:beforeAutospacing="0" w:after="0" w:afterAutospacing="0"/>
              <w:jc w:val="both"/>
              <w:rPr>
                <w:rFonts w:ascii="Arial" w:hAnsi="Arial" w:cs="Arial"/>
                <w:color w:val="0000FF"/>
                <w:sz w:val="20"/>
                <w:szCs w:val="20"/>
              </w:rPr>
            </w:pPr>
            <w:r>
              <w:rPr>
                <w:rFonts w:ascii="Arial" w:hAnsi="Arial" w:cs="Arial"/>
                <w:color w:val="000000"/>
                <w:sz w:val="20"/>
                <w:szCs w:val="20"/>
                <w:lang w:val="es-CL"/>
              </w:rPr>
              <w:t xml:space="preserve">Componentes de Arquitectura </w:t>
            </w:r>
            <w:proofErr w:type="spellStart"/>
            <w:r>
              <w:rPr>
                <w:rFonts w:ascii="Arial" w:hAnsi="Arial" w:cs="Arial"/>
                <w:color w:val="000000"/>
                <w:sz w:val="20"/>
                <w:szCs w:val="20"/>
                <w:lang w:val="es-CL"/>
              </w:rPr>
              <w:t>Von</w:t>
            </w:r>
            <w:proofErr w:type="spellEnd"/>
            <w:r>
              <w:rPr>
                <w:rFonts w:ascii="Arial" w:hAnsi="Arial" w:cs="Arial"/>
                <w:color w:val="000000"/>
                <w:sz w:val="20"/>
                <w:szCs w:val="20"/>
                <w:lang w:val="es-CL"/>
              </w:rPr>
              <w:t xml:space="preserve"> </w:t>
            </w:r>
            <w:proofErr w:type="spellStart"/>
            <w:r>
              <w:rPr>
                <w:rFonts w:ascii="Arial" w:hAnsi="Arial" w:cs="Arial"/>
                <w:color w:val="000000"/>
                <w:sz w:val="20"/>
                <w:szCs w:val="20"/>
                <w:lang w:val="es-CL"/>
              </w:rPr>
              <w:t>Newmann</w:t>
            </w:r>
            <w:proofErr w:type="spellEnd"/>
            <w:r>
              <w:rPr>
                <w:rFonts w:ascii="Arial" w:hAnsi="Arial" w:cs="Arial"/>
                <w:color w:val="000000"/>
                <w:sz w:val="20"/>
                <w:szCs w:val="20"/>
                <w:lang w:val="es-CL"/>
              </w:rPr>
              <w:t xml:space="preserve"> y sus principales actividades. </w:t>
            </w:r>
          </w:p>
          <w:p w14:paraId="368053E6" w14:textId="77777777" w:rsidR="00B80FA0" w:rsidRPr="00B80FA0" w:rsidRDefault="00B80FA0" w:rsidP="00B80FA0">
            <w:pPr>
              <w:pStyle w:val="NormalWeb"/>
              <w:spacing w:before="0" w:beforeAutospacing="0" w:after="0" w:afterAutospacing="0"/>
              <w:ind w:left="720"/>
              <w:jc w:val="both"/>
              <w:rPr>
                <w:rFonts w:ascii="Arial" w:hAnsi="Arial" w:cs="Arial"/>
                <w:color w:val="0000FF"/>
                <w:sz w:val="20"/>
                <w:szCs w:val="20"/>
              </w:rPr>
            </w:pPr>
          </w:p>
          <w:p w14:paraId="413BCF93" w14:textId="77777777" w:rsidR="00B80FA0" w:rsidRPr="00B80FA0" w:rsidRDefault="00B80FA0" w:rsidP="00237518">
            <w:pPr>
              <w:pStyle w:val="NormalWeb"/>
              <w:numPr>
                <w:ilvl w:val="0"/>
                <w:numId w:val="42"/>
              </w:numPr>
              <w:spacing w:before="0" w:beforeAutospacing="0" w:after="0" w:afterAutospacing="0"/>
              <w:jc w:val="both"/>
              <w:rPr>
                <w:rFonts w:ascii="Arial" w:hAnsi="Arial" w:cs="Arial"/>
                <w:color w:val="0000FF"/>
                <w:sz w:val="20"/>
                <w:szCs w:val="20"/>
              </w:rPr>
            </w:pPr>
            <w:r>
              <w:rPr>
                <w:rFonts w:ascii="Arial" w:hAnsi="Arial" w:cs="Arial"/>
                <w:color w:val="000000"/>
                <w:sz w:val="20"/>
                <w:szCs w:val="20"/>
                <w:lang w:val="es-CL"/>
              </w:rPr>
              <w:t>Componentes Hardware básicos de sistema computacional en organizaciones actuales.</w:t>
            </w:r>
          </w:p>
          <w:p w14:paraId="06BCE96C" w14:textId="1124862B" w:rsidR="00B80FA0" w:rsidRPr="0067585C" w:rsidRDefault="00B80FA0" w:rsidP="00B80FA0">
            <w:pPr>
              <w:pStyle w:val="NormalWeb"/>
              <w:spacing w:before="0" w:beforeAutospacing="0" w:after="0" w:afterAutospacing="0"/>
              <w:ind w:left="720"/>
              <w:jc w:val="both"/>
              <w:rPr>
                <w:rFonts w:ascii="Arial" w:hAnsi="Arial" w:cs="Arial"/>
                <w:color w:val="0000FF"/>
                <w:sz w:val="20"/>
                <w:szCs w:val="20"/>
              </w:rPr>
            </w:pPr>
          </w:p>
        </w:tc>
      </w:tr>
      <w:tr w:rsidR="00237518" w:rsidRPr="001864D3" w14:paraId="6F637267" w14:textId="77777777" w:rsidTr="00407D8B">
        <w:trPr>
          <w:trHeight w:val="70"/>
        </w:trPr>
        <w:tc>
          <w:tcPr>
            <w:tcW w:w="4219" w:type="dxa"/>
            <w:tcBorders>
              <w:top w:val="single" w:sz="4" w:space="0" w:color="auto"/>
              <w:left w:val="single" w:sz="4" w:space="0" w:color="auto"/>
              <w:bottom w:val="single" w:sz="4" w:space="0" w:color="auto"/>
              <w:right w:val="single" w:sz="4" w:space="0" w:color="auto"/>
            </w:tcBorders>
          </w:tcPr>
          <w:p w14:paraId="457783A4" w14:textId="796CE1C9" w:rsidR="00237518" w:rsidRPr="00B80FA0" w:rsidRDefault="00B80FA0" w:rsidP="00B80FA0">
            <w:pPr>
              <w:pStyle w:val="Prrafodelista"/>
              <w:numPr>
                <w:ilvl w:val="0"/>
                <w:numId w:val="42"/>
              </w:numPr>
              <w:spacing w:before="100" w:beforeAutospacing="1"/>
              <w:rPr>
                <w:rFonts w:ascii="Arial" w:hAnsi="Arial" w:cs="Arial"/>
                <w:sz w:val="20"/>
                <w:szCs w:val="20"/>
                <w:lang w:val="es-CL"/>
              </w:rPr>
            </w:pPr>
            <w:r w:rsidRPr="00B80FA0">
              <w:rPr>
                <w:rFonts w:ascii="Arial" w:hAnsi="Arial" w:cs="Arial"/>
                <w:sz w:val="20"/>
                <w:szCs w:val="20"/>
                <w:lang w:val="es-CL"/>
              </w:rPr>
              <w:t xml:space="preserve">R2: </w:t>
            </w:r>
            <w:r w:rsidRPr="00B80FA0">
              <w:t xml:space="preserve"> Definición de componentes hardware y software básicos de un sistema computacional estilo servidor.</w:t>
            </w:r>
          </w:p>
        </w:tc>
        <w:tc>
          <w:tcPr>
            <w:tcW w:w="4961" w:type="dxa"/>
            <w:tcBorders>
              <w:top w:val="single" w:sz="4" w:space="0" w:color="auto"/>
              <w:left w:val="single" w:sz="4" w:space="0" w:color="auto"/>
              <w:bottom w:val="single" w:sz="4" w:space="0" w:color="auto"/>
              <w:right w:val="single" w:sz="4" w:space="0" w:color="auto"/>
            </w:tcBorders>
          </w:tcPr>
          <w:p w14:paraId="5682F54E" w14:textId="15190A47" w:rsidR="00237518" w:rsidRPr="00B80FA0" w:rsidRDefault="00B80FA0" w:rsidP="00237518">
            <w:pPr>
              <w:numPr>
                <w:ilvl w:val="0"/>
                <w:numId w:val="37"/>
              </w:numPr>
              <w:jc w:val="both"/>
              <w:rPr>
                <w:rFonts w:ascii="Arial" w:hAnsi="Arial" w:cs="Arial"/>
                <w:i/>
                <w:color w:val="0000FF"/>
                <w:sz w:val="20"/>
                <w:szCs w:val="20"/>
                <w:lang w:val="es-MX"/>
              </w:rPr>
            </w:pPr>
            <w:r w:rsidRPr="00237518">
              <w:rPr>
                <w:rFonts w:ascii="Arial" w:hAnsi="Arial" w:cs="Arial"/>
                <w:sz w:val="20"/>
                <w:szCs w:val="20"/>
              </w:rPr>
              <w:t>Identificación e instalación de herramientas software esenciales de un sistema computacional empresarial.</w:t>
            </w:r>
          </w:p>
          <w:p w14:paraId="7CAC021B" w14:textId="77777777" w:rsidR="00B80FA0" w:rsidRPr="00B80FA0" w:rsidRDefault="00B80FA0" w:rsidP="00B80FA0">
            <w:pPr>
              <w:ind w:left="720"/>
              <w:jc w:val="both"/>
              <w:rPr>
                <w:rFonts w:ascii="Arial" w:hAnsi="Arial" w:cs="Arial"/>
                <w:i/>
                <w:color w:val="0000FF"/>
                <w:sz w:val="20"/>
                <w:szCs w:val="20"/>
                <w:lang w:val="es-MX"/>
              </w:rPr>
            </w:pPr>
          </w:p>
          <w:p w14:paraId="4AD3E0AF" w14:textId="5552F9F3" w:rsidR="00B80FA0" w:rsidRPr="00B80FA0" w:rsidRDefault="00B80FA0" w:rsidP="00237518">
            <w:pPr>
              <w:numPr>
                <w:ilvl w:val="0"/>
                <w:numId w:val="37"/>
              </w:numPr>
              <w:jc w:val="both"/>
              <w:rPr>
                <w:rFonts w:ascii="Arial" w:hAnsi="Arial" w:cs="Arial"/>
                <w:i/>
                <w:color w:val="0000FF"/>
                <w:sz w:val="20"/>
                <w:szCs w:val="20"/>
                <w:lang w:val="es-MX"/>
              </w:rPr>
            </w:pPr>
            <w:r>
              <w:rPr>
                <w:rFonts w:ascii="Arial" w:hAnsi="Arial" w:cs="Arial"/>
                <w:sz w:val="20"/>
                <w:szCs w:val="20"/>
              </w:rPr>
              <w:t>Identificación y caracterización de elementos hardware de tipo servidor.</w:t>
            </w:r>
          </w:p>
          <w:p w14:paraId="52EFA6BC" w14:textId="77777777" w:rsidR="00B80FA0" w:rsidRDefault="00B80FA0" w:rsidP="00B80FA0">
            <w:pPr>
              <w:pStyle w:val="Prrafodelista"/>
              <w:rPr>
                <w:rFonts w:ascii="Arial" w:hAnsi="Arial" w:cs="Arial"/>
                <w:i/>
                <w:color w:val="0000FF"/>
                <w:sz w:val="20"/>
                <w:szCs w:val="20"/>
              </w:rPr>
            </w:pPr>
          </w:p>
          <w:p w14:paraId="6B4BB871" w14:textId="77777777" w:rsidR="00B80FA0" w:rsidRPr="00B80FA0" w:rsidRDefault="00B80FA0" w:rsidP="00B80FA0">
            <w:pPr>
              <w:ind w:left="720"/>
              <w:jc w:val="both"/>
              <w:rPr>
                <w:rFonts w:ascii="Arial" w:hAnsi="Arial" w:cs="Arial"/>
                <w:i/>
                <w:color w:val="0000FF"/>
                <w:sz w:val="20"/>
                <w:szCs w:val="20"/>
                <w:lang w:val="es-MX"/>
              </w:rPr>
            </w:pPr>
          </w:p>
          <w:p w14:paraId="0A9E20F8" w14:textId="3D5F7E5A" w:rsidR="00B80FA0" w:rsidRPr="00237518" w:rsidRDefault="00B80FA0" w:rsidP="00237518">
            <w:pPr>
              <w:numPr>
                <w:ilvl w:val="0"/>
                <w:numId w:val="37"/>
              </w:numPr>
              <w:jc w:val="both"/>
              <w:rPr>
                <w:rFonts w:ascii="Arial" w:hAnsi="Arial" w:cs="Arial"/>
                <w:i/>
                <w:color w:val="0000FF"/>
                <w:sz w:val="20"/>
                <w:szCs w:val="20"/>
                <w:lang w:val="es-MX"/>
              </w:rPr>
            </w:pPr>
            <w:r>
              <w:rPr>
                <w:rFonts w:ascii="Arial" w:hAnsi="Arial" w:cs="Arial"/>
                <w:sz w:val="20"/>
                <w:szCs w:val="20"/>
              </w:rPr>
              <w:lastRenderedPageBreak/>
              <w:t>Utilización de herramientas para identificar y solucionar problemas de software en computadores personales.</w:t>
            </w:r>
          </w:p>
        </w:tc>
      </w:tr>
      <w:tr w:rsidR="00237518" w:rsidRPr="001864D3" w14:paraId="57B1CC50" w14:textId="77777777" w:rsidTr="00407D8B">
        <w:trPr>
          <w:trHeight w:val="70"/>
        </w:trPr>
        <w:tc>
          <w:tcPr>
            <w:tcW w:w="4219" w:type="dxa"/>
            <w:tcBorders>
              <w:top w:val="single" w:sz="4" w:space="0" w:color="auto"/>
              <w:left w:val="single" w:sz="4" w:space="0" w:color="auto"/>
              <w:bottom w:val="single" w:sz="4" w:space="0" w:color="auto"/>
              <w:right w:val="single" w:sz="4" w:space="0" w:color="auto"/>
            </w:tcBorders>
          </w:tcPr>
          <w:p w14:paraId="7796486F" w14:textId="17BF2FE6" w:rsidR="00237518" w:rsidRPr="00237518" w:rsidRDefault="00B80FA0" w:rsidP="00237518">
            <w:pPr>
              <w:pStyle w:val="Prrafodelista"/>
              <w:numPr>
                <w:ilvl w:val="0"/>
                <w:numId w:val="42"/>
              </w:numPr>
              <w:spacing w:before="100" w:beforeAutospacing="1"/>
              <w:rPr>
                <w:lang w:val="es-CL" w:eastAsia="es-CL"/>
              </w:rPr>
            </w:pPr>
            <w:r>
              <w:rPr>
                <w:rFonts w:ascii="Calibri" w:hAnsi="Calibri" w:cs="Calibri"/>
                <w:lang w:val="es-CL" w:eastAsia="es-CL"/>
              </w:rPr>
              <w:lastRenderedPageBreak/>
              <w:t xml:space="preserve">R3: </w:t>
            </w:r>
            <w:r>
              <w:rPr>
                <w:rFonts w:ascii="Arial" w:hAnsi="Arial" w:cs="Arial"/>
                <w:sz w:val="20"/>
                <w:szCs w:val="20"/>
              </w:rPr>
              <w:t xml:space="preserve"> Descripción de procesos, utilización de interfaz de usuario de línea de comandos y sistema de archivos de un sistema operativo basado en Linux.</w:t>
            </w:r>
          </w:p>
          <w:p w14:paraId="19994CE0" w14:textId="5C481EDC" w:rsidR="00237518" w:rsidRPr="00237518" w:rsidRDefault="00237518" w:rsidP="00237518">
            <w:pPr>
              <w:pStyle w:val="NormalWeb"/>
              <w:spacing w:before="0" w:beforeAutospacing="0" w:after="0" w:afterAutospacing="0"/>
              <w:ind w:left="720"/>
              <w:jc w:val="both"/>
              <w:rPr>
                <w:rFonts w:ascii="Arial" w:hAnsi="Arial" w:cs="Arial"/>
                <w:color w:val="0000FF"/>
                <w:sz w:val="20"/>
                <w:szCs w:val="20"/>
                <w:lang w:val="es-CL"/>
              </w:rPr>
            </w:pPr>
          </w:p>
        </w:tc>
        <w:tc>
          <w:tcPr>
            <w:tcW w:w="4961" w:type="dxa"/>
            <w:tcBorders>
              <w:top w:val="single" w:sz="4" w:space="0" w:color="auto"/>
              <w:left w:val="single" w:sz="4" w:space="0" w:color="auto"/>
              <w:bottom w:val="single" w:sz="4" w:space="0" w:color="auto"/>
              <w:right w:val="single" w:sz="4" w:space="0" w:color="auto"/>
            </w:tcBorders>
          </w:tcPr>
          <w:p w14:paraId="6640509D" w14:textId="53A16883" w:rsidR="00237518" w:rsidRPr="00B80FA0" w:rsidRDefault="00B80FA0" w:rsidP="00237518">
            <w:pPr>
              <w:pStyle w:val="Prrafodelista"/>
              <w:numPr>
                <w:ilvl w:val="0"/>
                <w:numId w:val="42"/>
              </w:numPr>
              <w:jc w:val="both"/>
              <w:rPr>
                <w:rFonts w:ascii="Arial" w:hAnsi="Arial" w:cs="Arial"/>
                <w:color w:val="0000FF"/>
                <w:sz w:val="20"/>
                <w:szCs w:val="20"/>
              </w:rPr>
            </w:pPr>
            <w:r>
              <w:rPr>
                <w:rFonts w:ascii="Arial" w:hAnsi="Arial" w:cs="Arial"/>
                <w:color w:val="000000"/>
                <w:sz w:val="20"/>
                <w:szCs w:val="20"/>
                <w:lang w:val="es-CL"/>
              </w:rPr>
              <w:t>Identificación de componentes y conceptos de módulos software principales junto con su funcionamiento en un sistema operativo basado en Linux.</w:t>
            </w:r>
          </w:p>
          <w:p w14:paraId="72334753" w14:textId="77777777" w:rsidR="00B80FA0" w:rsidRPr="00B80FA0" w:rsidRDefault="00B80FA0" w:rsidP="00B80FA0">
            <w:pPr>
              <w:pStyle w:val="Prrafodelista"/>
              <w:jc w:val="both"/>
              <w:rPr>
                <w:rFonts w:ascii="Arial" w:hAnsi="Arial" w:cs="Arial"/>
                <w:color w:val="0000FF"/>
                <w:sz w:val="20"/>
                <w:szCs w:val="20"/>
              </w:rPr>
            </w:pPr>
          </w:p>
          <w:p w14:paraId="26483079" w14:textId="77777777" w:rsidR="00B80FA0" w:rsidRPr="00B80FA0" w:rsidRDefault="00B80FA0" w:rsidP="00237518">
            <w:pPr>
              <w:pStyle w:val="Prrafodelista"/>
              <w:numPr>
                <w:ilvl w:val="0"/>
                <w:numId w:val="42"/>
              </w:numPr>
              <w:jc w:val="both"/>
              <w:rPr>
                <w:rFonts w:ascii="Arial" w:hAnsi="Arial" w:cs="Arial"/>
                <w:color w:val="0000FF"/>
                <w:sz w:val="20"/>
                <w:szCs w:val="20"/>
              </w:rPr>
            </w:pPr>
            <w:r>
              <w:rPr>
                <w:rFonts w:ascii="Arial" w:hAnsi="Arial" w:cs="Arial"/>
                <w:color w:val="000000"/>
                <w:sz w:val="20"/>
                <w:szCs w:val="20"/>
                <w:lang w:val="es-CL"/>
              </w:rPr>
              <w:t>Dominio de interfaz de usuario de línea de comandos y GUI de un sistema operativo basado en Linux para la administración de procesos.</w:t>
            </w:r>
          </w:p>
          <w:p w14:paraId="3A786162" w14:textId="77777777" w:rsidR="00B80FA0" w:rsidRPr="00B80FA0" w:rsidRDefault="00B80FA0" w:rsidP="00B80FA0">
            <w:pPr>
              <w:pStyle w:val="Prrafodelista"/>
              <w:rPr>
                <w:rFonts w:ascii="Arial" w:hAnsi="Arial" w:cs="Arial"/>
                <w:color w:val="0000FF"/>
                <w:sz w:val="20"/>
                <w:szCs w:val="20"/>
              </w:rPr>
            </w:pPr>
          </w:p>
          <w:p w14:paraId="7CCDAE26" w14:textId="77777777" w:rsidR="00B80FA0" w:rsidRPr="00B80FA0" w:rsidRDefault="00B80FA0" w:rsidP="00237518">
            <w:pPr>
              <w:pStyle w:val="Prrafodelista"/>
              <w:numPr>
                <w:ilvl w:val="0"/>
                <w:numId w:val="42"/>
              </w:numPr>
              <w:jc w:val="both"/>
              <w:rPr>
                <w:rFonts w:ascii="Arial" w:hAnsi="Arial" w:cs="Arial"/>
                <w:color w:val="0000FF"/>
                <w:sz w:val="20"/>
                <w:szCs w:val="20"/>
              </w:rPr>
            </w:pPr>
            <w:r>
              <w:rPr>
                <w:rFonts w:ascii="Arial" w:hAnsi="Arial" w:cs="Arial"/>
                <w:color w:val="000000"/>
                <w:sz w:val="20"/>
                <w:szCs w:val="20"/>
                <w:lang w:val="es-CL"/>
              </w:rPr>
              <w:t>Inspección de sistema de archivos de un sistema operativo Linux.</w:t>
            </w:r>
          </w:p>
          <w:p w14:paraId="55FCA0CD" w14:textId="1D3E5EF5" w:rsidR="00B80FA0" w:rsidRPr="00B80FA0" w:rsidRDefault="00B80FA0" w:rsidP="00B80FA0">
            <w:pPr>
              <w:jc w:val="both"/>
              <w:rPr>
                <w:rFonts w:ascii="Arial" w:hAnsi="Arial" w:cs="Arial"/>
                <w:color w:val="0000FF"/>
                <w:sz w:val="20"/>
                <w:szCs w:val="20"/>
              </w:rPr>
            </w:pPr>
          </w:p>
        </w:tc>
      </w:tr>
      <w:tr w:rsidR="00237518" w:rsidRPr="001864D3" w14:paraId="1054ED87" w14:textId="77777777" w:rsidTr="00407D8B">
        <w:trPr>
          <w:trHeight w:val="70"/>
        </w:trPr>
        <w:tc>
          <w:tcPr>
            <w:tcW w:w="4219" w:type="dxa"/>
            <w:tcBorders>
              <w:top w:val="single" w:sz="4" w:space="0" w:color="auto"/>
              <w:left w:val="single" w:sz="4" w:space="0" w:color="auto"/>
              <w:bottom w:val="single" w:sz="4" w:space="0" w:color="auto"/>
              <w:right w:val="single" w:sz="4" w:space="0" w:color="auto"/>
            </w:tcBorders>
          </w:tcPr>
          <w:p w14:paraId="5AF7EBDB" w14:textId="1A6097B9" w:rsidR="00237518" w:rsidRPr="0067585C" w:rsidRDefault="00B80FA0" w:rsidP="00B80FA0">
            <w:pPr>
              <w:pStyle w:val="Prrafodelista"/>
              <w:numPr>
                <w:ilvl w:val="0"/>
                <w:numId w:val="42"/>
              </w:numPr>
              <w:spacing w:before="100" w:beforeAutospacing="1"/>
              <w:rPr>
                <w:rFonts w:ascii="Arial" w:hAnsi="Arial" w:cs="Arial"/>
                <w:color w:val="0000FF"/>
                <w:sz w:val="20"/>
                <w:szCs w:val="20"/>
              </w:rPr>
            </w:pPr>
            <w:r>
              <w:rPr>
                <w:rFonts w:ascii="Calibri" w:hAnsi="Calibri" w:cs="Calibri"/>
                <w:lang w:val="es-CL" w:eastAsia="es-CL"/>
              </w:rPr>
              <w:t>R4:</w:t>
            </w:r>
            <w:r>
              <w:rPr>
                <w:rFonts w:ascii="Arial" w:hAnsi="Arial" w:cs="Arial"/>
                <w:sz w:val="20"/>
                <w:szCs w:val="20"/>
              </w:rPr>
              <w:t xml:space="preserve"> Dominio de sistema de usuarios y entrada / salida de un sistema operativo basado en Linux.</w:t>
            </w:r>
          </w:p>
        </w:tc>
        <w:tc>
          <w:tcPr>
            <w:tcW w:w="4961" w:type="dxa"/>
            <w:tcBorders>
              <w:top w:val="single" w:sz="4" w:space="0" w:color="auto"/>
              <w:left w:val="single" w:sz="4" w:space="0" w:color="auto"/>
              <w:bottom w:val="single" w:sz="4" w:space="0" w:color="auto"/>
              <w:right w:val="single" w:sz="4" w:space="0" w:color="auto"/>
            </w:tcBorders>
          </w:tcPr>
          <w:p w14:paraId="43EA09E3" w14:textId="4B91C509" w:rsidR="00237518" w:rsidRPr="00B80FA0" w:rsidRDefault="00B80FA0" w:rsidP="00237518">
            <w:pPr>
              <w:pStyle w:val="NormalWeb"/>
              <w:numPr>
                <w:ilvl w:val="0"/>
                <w:numId w:val="42"/>
              </w:numPr>
              <w:spacing w:before="0" w:beforeAutospacing="0" w:after="0" w:afterAutospacing="0"/>
              <w:jc w:val="both"/>
              <w:rPr>
                <w:rFonts w:ascii="Arial" w:hAnsi="Arial" w:cs="Arial"/>
                <w:color w:val="0000FF"/>
                <w:sz w:val="20"/>
                <w:szCs w:val="20"/>
              </w:rPr>
            </w:pPr>
            <w:r>
              <w:rPr>
                <w:rFonts w:ascii="Arial" w:hAnsi="Arial" w:cs="Arial"/>
                <w:sz w:val="20"/>
                <w:szCs w:val="20"/>
                <w:lang w:val="es-CL"/>
              </w:rPr>
              <w:t>Definición de usuarios y grupos de usuarios con sus permisos respectivos en un sistema operativo Linux.</w:t>
            </w:r>
          </w:p>
          <w:p w14:paraId="3240B606" w14:textId="77777777" w:rsidR="00B80FA0" w:rsidRPr="00B80FA0" w:rsidRDefault="00B80FA0" w:rsidP="00B80FA0">
            <w:pPr>
              <w:pStyle w:val="NormalWeb"/>
              <w:spacing w:before="0" w:beforeAutospacing="0" w:after="0" w:afterAutospacing="0"/>
              <w:ind w:left="720"/>
              <w:jc w:val="both"/>
              <w:rPr>
                <w:rFonts w:ascii="Arial" w:hAnsi="Arial" w:cs="Arial"/>
                <w:color w:val="0000FF"/>
                <w:sz w:val="20"/>
                <w:szCs w:val="20"/>
              </w:rPr>
            </w:pPr>
          </w:p>
          <w:p w14:paraId="58757B9F" w14:textId="77777777" w:rsidR="00B80FA0" w:rsidRPr="00B80FA0" w:rsidRDefault="00B80FA0" w:rsidP="00237518">
            <w:pPr>
              <w:pStyle w:val="NormalWeb"/>
              <w:numPr>
                <w:ilvl w:val="0"/>
                <w:numId w:val="42"/>
              </w:numPr>
              <w:spacing w:before="0" w:beforeAutospacing="0" w:after="0" w:afterAutospacing="0"/>
              <w:jc w:val="both"/>
              <w:rPr>
                <w:rFonts w:ascii="Arial" w:hAnsi="Arial" w:cs="Arial"/>
                <w:color w:val="0000FF"/>
                <w:sz w:val="20"/>
                <w:szCs w:val="20"/>
              </w:rPr>
            </w:pPr>
            <w:r>
              <w:t>Utilización de sistema de entrada / salida en línea de comandos y GUI de un sistema operativo Linux.</w:t>
            </w:r>
          </w:p>
          <w:p w14:paraId="2E146299" w14:textId="77777777" w:rsidR="00B80FA0" w:rsidRDefault="00B80FA0" w:rsidP="00B80FA0">
            <w:pPr>
              <w:pStyle w:val="Prrafodelista"/>
              <w:rPr>
                <w:rFonts w:ascii="Arial" w:hAnsi="Arial" w:cs="Arial"/>
                <w:color w:val="0000FF"/>
                <w:sz w:val="20"/>
                <w:szCs w:val="20"/>
              </w:rPr>
            </w:pPr>
          </w:p>
          <w:p w14:paraId="742025BE" w14:textId="31D8ED5F" w:rsidR="00B80FA0" w:rsidRPr="0067585C" w:rsidRDefault="00B80FA0" w:rsidP="00237518">
            <w:pPr>
              <w:pStyle w:val="NormalWeb"/>
              <w:numPr>
                <w:ilvl w:val="0"/>
                <w:numId w:val="42"/>
              </w:numPr>
              <w:spacing w:before="0" w:beforeAutospacing="0" w:after="0" w:afterAutospacing="0"/>
              <w:jc w:val="both"/>
              <w:rPr>
                <w:rFonts w:ascii="Arial" w:hAnsi="Arial" w:cs="Arial"/>
                <w:color w:val="0000FF"/>
                <w:sz w:val="20"/>
                <w:szCs w:val="20"/>
              </w:rPr>
            </w:pPr>
            <w:r>
              <w:t xml:space="preserve">Aplicaciones </w:t>
            </w:r>
            <w:proofErr w:type="spellStart"/>
            <w:r>
              <w:t>Bash</w:t>
            </w:r>
            <w:proofErr w:type="spellEnd"/>
            <w:r>
              <w:t xml:space="preserve"> para la administración de procesos y gestión de archivos en un sistema operativo Linux.</w:t>
            </w:r>
          </w:p>
        </w:tc>
      </w:tr>
    </w:tbl>
    <w:p w14:paraId="48442EEE" w14:textId="77777777" w:rsidR="006971A4" w:rsidRDefault="006971A4" w:rsidP="008A10E8">
      <w:pPr>
        <w:ind w:left="360"/>
        <w:jc w:val="both"/>
        <w:rPr>
          <w:rFonts w:ascii="Arial" w:hAnsi="Arial" w:cs="Arial"/>
          <w:i/>
          <w:color w:val="0000FF"/>
          <w:sz w:val="20"/>
          <w:szCs w:val="20"/>
          <w:lang w:val="es-MX"/>
        </w:rPr>
      </w:pPr>
    </w:p>
    <w:p w14:paraId="7AC92DB5" w14:textId="77777777" w:rsidR="006971A4" w:rsidRDefault="006971A4" w:rsidP="008A10E8">
      <w:pPr>
        <w:ind w:left="360"/>
        <w:jc w:val="both"/>
        <w:rPr>
          <w:rFonts w:ascii="Arial" w:hAnsi="Arial" w:cs="Arial"/>
          <w:i/>
          <w:color w:val="0000FF"/>
          <w:sz w:val="20"/>
          <w:szCs w:val="20"/>
          <w:lang w:val="es-MX"/>
        </w:rPr>
      </w:pPr>
    </w:p>
    <w:p w14:paraId="12EB8360" w14:textId="77777777" w:rsidR="008A10E8" w:rsidRPr="009523D5" w:rsidRDefault="00782946" w:rsidP="008A10E8">
      <w:pPr>
        <w:numPr>
          <w:ilvl w:val="0"/>
          <w:numId w:val="29"/>
        </w:numPr>
        <w:jc w:val="both"/>
        <w:rPr>
          <w:rFonts w:ascii="Arial" w:hAnsi="Arial" w:cs="Arial"/>
          <w:i/>
          <w:sz w:val="22"/>
          <w:szCs w:val="22"/>
        </w:rPr>
      </w:pPr>
      <w:r>
        <w:rPr>
          <w:rFonts w:ascii="Arial" w:hAnsi="Arial" w:cs="Arial"/>
          <w:b/>
          <w:caps/>
          <w:sz w:val="22"/>
          <w:szCs w:val="22"/>
        </w:rPr>
        <w:t>metodologías</w:t>
      </w:r>
      <w:r w:rsidR="00FA389D" w:rsidRPr="009523D5">
        <w:rPr>
          <w:rFonts w:ascii="Arial" w:hAnsi="Arial" w:cs="Arial"/>
          <w:b/>
          <w:caps/>
          <w:sz w:val="22"/>
          <w:szCs w:val="22"/>
        </w:rPr>
        <w:t xml:space="preserve"> </w:t>
      </w:r>
      <w:r w:rsidR="008A10E8" w:rsidRPr="009523D5">
        <w:rPr>
          <w:rFonts w:ascii="Arial" w:hAnsi="Arial" w:cs="Arial"/>
          <w:b/>
          <w:caps/>
          <w:sz w:val="22"/>
          <w:szCs w:val="22"/>
        </w:rPr>
        <w:t xml:space="preserve">de </w:t>
      </w:r>
      <w:r>
        <w:rPr>
          <w:rFonts w:ascii="Arial" w:hAnsi="Arial" w:cs="Arial"/>
          <w:b/>
          <w:caps/>
          <w:sz w:val="22"/>
          <w:szCs w:val="22"/>
        </w:rPr>
        <w:t>APRENDIZAJE-enseñ</w:t>
      </w:r>
      <w:r w:rsidR="008A10E8" w:rsidRPr="009523D5">
        <w:rPr>
          <w:rFonts w:ascii="Arial" w:hAnsi="Arial" w:cs="Arial"/>
          <w:b/>
          <w:caps/>
          <w:sz w:val="22"/>
          <w:szCs w:val="22"/>
        </w:rPr>
        <w:t xml:space="preserve">anza </w:t>
      </w:r>
    </w:p>
    <w:tbl>
      <w:tblPr>
        <w:tblW w:w="9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39"/>
      </w:tblGrid>
      <w:tr w:rsidR="008A10E8" w:rsidRPr="00AE3208" w14:paraId="137680D5" w14:textId="77777777" w:rsidTr="00B80FA0">
        <w:trPr>
          <w:trHeight w:val="1558"/>
          <w:jc w:val="center"/>
        </w:trPr>
        <w:tc>
          <w:tcPr>
            <w:tcW w:w="9339" w:type="dxa"/>
          </w:tcPr>
          <w:p w14:paraId="701BAED9" w14:textId="77777777" w:rsidR="00A014A6" w:rsidRDefault="00A014A6" w:rsidP="003D2D25">
            <w:pPr>
              <w:jc w:val="both"/>
              <w:rPr>
                <w:rFonts w:ascii="Arial" w:hAnsi="Arial" w:cs="Arial"/>
                <w:i/>
                <w:color w:val="0000FF"/>
                <w:sz w:val="20"/>
                <w:szCs w:val="22"/>
              </w:rPr>
            </w:pPr>
          </w:p>
          <w:p w14:paraId="259EE9A0" w14:textId="77777777" w:rsidR="00237518" w:rsidRDefault="00237518" w:rsidP="00237518">
            <w:pPr>
              <w:jc w:val="both"/>
              <w:rPr>
                <w:rFonts w:ascii="Arial" w:hAnsi="Arial" w:cs="Arial"/>
                <w:sz w:val="20"/>
                <w:szCs w:val="20"/>
                <w:lang w:val="es-CL"/>
              </w:rPr>
            </w:pPr>
            <w:r>
              <w:rPr>
                <w:rFonts w:ascii="Arial" w:hAnsi="Arial" w:cs="Arial"/>
                <w:sz w:val="20"/>
                <w:szCs w:val="20"/>
              </w:rPr>
              <w:t xml:space="preserve">La asignatura contempla la modalidad teórico-práctica, con desarrollo de trabajos de investigación apoyados con contenidos específicos y complementados con clases expositivas. Se propicia el uso de técnicas participativas, dado que el estudiante es el constructor de su aprendizaje. Por tanto, las cátedras contemplan lo siguiente: </w:t>
            </w:r>
          </w:p>
          <w:p w14:paraId="5C757691" w14:textId="77777777" w:rsidR="00237518" w:rsidRDefault="00237518" w:rsidP="00237518">
            <w:pPr>
              <w:pStyle w:val="Prrafodelista"/>
              <w:numPr>
                <w:ilvl w:val="0"/>
                <w:numId w:val="43"/>
              </w:numPr>
              <w:suppressAutoHyphens/>
              <w:ind w:left="426" w:firstLine="0"/>
              <w:contextualSpacing w:val="0"/>
              <w:rPr>
                <w:rFonts w:ascii="Arial" w:hAnsi="Arial" w:cs="Arial"/>
                <w:sz w:val="20"/>
                <w:szCs w:val="20"/>
                <w:lang w:val="es-CL"/>
              </w:rPr>
            </w:pPr>
            <w:r>
              <w:rPr>
                <w:rFonts w:ascii="Arial" w:hAnsi="Arial" w:cs="Arial"/>
                <w:sz w:val="20"/>
                <w:szCs w:val="20"/>
                <w:lang w:val="es-CL"/>
              </w:rPr>
              <w:t>Clases expositivas y participativas para asimilación de conceptos y aspectos cognitivos del alumno.</w:t>
            </w:r>
          </w:p>
          <w:p w14:paraId="2152718B" w14:textId="77777777" w:rsidR="00237518" w:rsidRDefault="00237518" w:rsidP="00237518">
            <w:pPr>
              <w:pStyle w:val="Prrafodelista"/>
              <w:numPr>
                <w:ilvl w:val="0"/>
                <w:numId w:val="43"/>
              </w:numPr>
              <w:suppressAutoHyphens/>
              <w:ind w:left="426" w:firstLine="0"/>
              <w:contextualSpacing w:val="0"/>
              <w:rPr>
                <w:rFonts w:ascii="Arial" w:hAnsi="Arial" w:cs="Arial"/>
                <w:sz w:val="20"/>
                <w:szCs w:val="20"/>
                <w:lang w:val="es-CL"/>
              </w:rPr>
            </w:pPr>
            <w:r>
              <w:rPr>
                <w:rFonts w:ascii="Arial" w:hAnsi="Arial" w:cs="Arial"/>
                <w:sz w:val="20"/>
                <w:szCs w:val="20"/>
                <w:lang w:val="es-CL"/>
              </w:rPr>
              <w:t>Desarrollo de ejercicios y configuraciones prácticas en laboratorio y en clases para adquirir las competencias de la asignatura.</w:t>
            </w:r>
          </w:p>
          <w:p w14:paraId="72DAA54E" w14:textId="77777777" w:rsidR="00237518" w:rsidRDefault="00237518" w:rsidP="00237518">
            <w:pPr>
              <w:pStyle w:val="Prrafodelista"/>
              <w:numPr>
                <w:ilvl w:val="0"/>
                <w:numId w:val="43"/>
              </w:numPr>
              <w:suppressAutoHyphens/>
              <w:ind w:left="426" w:firstLine="0"/>
              <w:contextualSpacing w:val="0"/>
              <w:rPr>
                <w:rFonts w:ascii="Arial" w:hAnsi="Arial" w:cs="Arial"/>
                <w:sz w:val="20"/>
                <w:szCs w:val="20"/>
                <w:lang w:val="es-CL"/>
              </w:rPr>
            </w:pPr>
            <w:r>
              <w:rPr>
                <w:rFonts w:ascii="Arial" w:hAnsi="Arial" w:cs="Arial"/>
                <w:sz w:val="20"/>
                <w:szCs w:val="20"/>
                <w:lang w:val="es-CL"/>
              </w:rPr>
              <w:t>Desarrollo trabajo autónomo e individual y presentación del tema elegido.</w:t>
            </w:r>
          </w:p>
          <w:p w14:paraId="490489F0" w14:textId="77777777" w:rsidR="00237518" w:rsidRDefault="00237518" w:rsidP="00237518">
            <w:pPr>
              <w:pStyle w:val="Prrafodelista"/>
              <w:numPr>
                <w:ilvl w:val="0"/>
                <w:numId w:val="43"/>
              </w:numPr>
              <w:suppressAutoHyphens/>
              <w:ind w:left="426" w:firstLine="0"/>
              <w:contextualSpacing w:val="0"/>
              <w:jc w:val="both"/>
              <w:rPr>
                <w:rFonts w:ascii="Arial" w:hAnsi="Arial" w:cs="Arial"/>
                <w:sz w:val="20"/>
                <w:szCs w:val="20"/>
              </w:rPr>
            </w:pPr>
            <w:r>
              <w:rPr>
                <w:rFonts w:ascii="Arial" w:hAnsi="Arial" w:cs="Arial"/>
                <w:sz w:val="20"/>
                <w:szCs w:val="20"/>
                <w:lang w:val="es-CL"/>
              </w:rPr>
              <w:t xml:space="preserve">Desarrollo de proyecto que implique normas y estándares de seguridad que considere: </w:t>
            </w:r>
          </w:p>
          <w:p w14:paraId="4E2C858B" w14:textId="77777777" w:rsidR="00237518" w:rsidRDefault="00237518" w:rsidP="00237518">
            <w:pPr>
              <w:pStyle w:val="Default"/>
              <w:numPr>
                <w:ilvl w:val="0"/>
                <w:numId w:val="44"/>
              </w:numPr>
              <w:jc w:val="both"/>
              <w:rPr>
                <w:rFonts w:ascii="Arial" w:hAnsi="Arial" w:cs="Arial"/>
                <w:sz w:val="20"/>
                <w:szCs w:val="20"/>
              </w:rPr>
            </w:pPr>
            <w:r>
              <w:rPr>
                <w:rFonts w:ascii="Arial" w:hAnsi="Arial" w:cs="Arial"/>
                <w:sz w:val="20"/>
                <w:szCs w:val="20"/>
              </w:rPr>
              <w:t>Establecer políticas de seguridad para una organización</w:t>
            </w:r>
          </w:p>
          <w:p w14:paraId="1D0BF8AB" w14:textId="77777777" w:rsidR="00237518" w:rsidRDefault="00237518" w:rsidP="00237518">
            <w:pPr>
              <w:pStyle w:val="Default"/>
              <w:numPr>
                <w:ilvl w:val="0"/>
                <w:numId w:val="44"/>
              </w:numPr>
              <w:jc w:val="both"/>
              <w:rPr>
                <w:rFonts w:ascii="Arial" w:hAnsi="Arial" w:cs="Arial"/>
                <w:sz w:val="20"/>
                <w:szCs w:val="20"/>
              </w:rPr>
            </w:pPr>
            <w:r>
              <w:rPr>
                <w:rFonts w:ascii="Arial" w:hAnsi="Arial" w:cs="Arial"/>
                <w:sz w:val="20"/>
                <w:szCs w:val="20"/>
              </w:rPr>
              <w:t>Plan de seguridad para una organización</w:t>
            </w:r>
          </w:p>
          <w:p w14:paraId="6F4F836C" w14:textId="77777777" w:rsidR="00237518" w:rsidRDefault="00237518" w:rsidP="00237518">
            <w:pPr>
              <w:pStyle w:val="Prrafodelista"/>
              <w:numPr>
                <w:ilvl w:val="0"/>
                <w:numId w:val="44"/>
              </w:numPr>
              <w:suppressAutoHyphens/>
              <w:contextualSpacing w:val="0"/>
              <w:jc w:val="both"/>
              <w:rPr>
                <w:rFonts w:ascii="Arial" w:hAnsi="Arial" w:cs="Arial"/>
                <w:sz w:val="20"/>
                <w:szCs w:val="20"/>
              </w:rPr>
            </w:pPr>
            <w:r>
              <w:rPr>
                <w:rFonts w:ascii="Arial" w:hAnsi="Arial" w:cs="Arial"/>
                <w:sz w:val="20"/>
                <w:szCs w:val="20"/>
              </w:rPr>
              <w:t>Procedimientos e instructivos de seguridad para una organización</w:t>
            </w:r>
          </w:p>
          <w:p w14:paraId="5871B521" w14:textId="77777777" w:rsidR="00237518" w:rsidRDefault="00237518" w:rsidP="00237518">
            <w:pPr>
              <w:pStyle w:val="Prrafodelista"/>
              <w:numPr>
                <w:ilvl w:val="0"/>
                <w:numId w:val="44"/>
              </w:numPr>
              <w:suppressAutoHyphens/>
              <w:contextualSpacing w:val="0"/>
              <w:jc w:val="both"/>
              <w:rPr>
                <w:rFonts w:ascii="Arial" w:hAnsi="Arial" w:cs="Arial"/>
                <w:sz w:val="20"/>
                <w:szCs w:val="20"/>
                <w:lang w:val="es-CL"/>
              </w:rPr>
            </w:pPr>
            <w:r>
              <w:rPr>
                <w:rFonts w:ascii="Arial" w:hAnsi="Arial" w:cs="Arial"/>
                <w:sz w:val="20"/>
                <w:szCs w:val="20"/>
              </w:rPr>
              <w:t>Procedimiento e instructivo de auditoría de seguridad para una organización.</w:t>
            </w:r>
          </w:p>
          <w:p w14:paraId="1D3E863C" w14:textId="77777777" w:rsidR="00237518" w:rsidRDefault="00237518" w:rsidP="00237518">
            <w:pPr>
              <w:jc w:val="both"/>
              <w:rPr>
                <w:rFonts w:ascii="Arial" w:hAnsi="Arial" w:cs="Arial"/>
                <w:sz w:val="20"/>
                <w:szCs w:val="20"/>
                <w:lang w:val="es-CL"/>
              </w:rPr>
            </w:pPr>
          </w:p>
          <w:p w14:paraId="4451DC20" w14:textId="5EE07648" w:rsidR="008A10E8" w:rsidRPr="00B80FA0" w:rsidRDefault="00237518" w:rsidP="00B80FA0">
            <w:pPr>
              <w:jc w:val="both"/>
              <w:rPr>
                <w:rFonts w:ascii="Arial" w:hAnsi="Arial" w:cs="Arial"/>
                <w:sz w:val="20"/>
                <w:szCs w:val="20"/>
                <w:lang w:val="es-CL"/>
              </w:rPr>
            </w:pPr>
            <w:r>
              <w:rPr>
                <w:rFonts w:ascii="Arial" w:hAnsi="Arial" w:cs="Arial"/>
                <w:sz w:val="20"/>
                <w:szCs w:val="20"/>
                <w:lang w:val="es-CL"/>
              </w:rPr>
              <w:t>En el aspecto de evaluación se considera 1 evaluaciones de tipo trabajo / presentación con avances y una evaluación acumulativa de trabajos en clases todos en base a los contenidos vistos en clases e investigación de temas que aporten al área de la seguridad y auditoría en informática.</w:t>
            </w:r>
          </w:p>
        </w:tc>
      </w:tr>
    </w:tbl>
    <w:p w14:paraId="4439309D" w14:textId="02971742" w:rsidR="008A10E8" w:rsidRDefault="008A10E8" w:rsidP="008A10E8">
      <w:pPr>
        <w:jc w:val="both"/>
        <w:rPr>
          <w:rFonts w:ascii="Arial" w:hAnsi="Arial" w:cs="Arial"/>
          <w:b/>
          <w:caps/>
          <w:sz w:val="22"/>
          <w:szCs w:val="22"/>
        </w:rPr>
      </w:pPr>
    </w:p>
    <w:p w14:paraId="7963FEBD" w14:textId="0C30889C" w:rsidR="00B80FA0" w:rsidRDefault="00B80FA0" w:rsidP="008A10E8">
      <w:pPr>
        <w:jc w:val="both"/>
        <w:rPr>
          <w:rFonts w:ascii="Arial" w:hAnsi="Arial" w:cs="Arial"/>
          <w:b/>
          <w:caps/>
          <w:sz w:val="22"/>
          <w:szCs w:val="22"/>
        </w:rPr>
      </w:pPr>
    </w:p>
    <w:p w14:paraId="3CF57B19" w14:textId="77777777" w:rsidR="00B80FA0" w:rsidRDefault="00B80FA0" w:rsidP="008A10E8">
      <w:pPr>
        <w:jc w:val="both"/>
        <w:rPr>
          <w:rFonts w:ascii="Arial" w:hAnsi="Arial" w:cs="Arial"/>
          <w:b/>
          <w:caps/>
          <w:sz w:val="22"/>
          <w:szCs w:val="22"/>
        </w:rPr>
      </w:pPr>
    </w:p>
    <w:p w14:paraId="610ACA94" w14:textId="77777777" w:rsidR="00A014A6" w:rsidRDefault="00A014A6" w:rsidP="008A10E8">
      <w:pPr>
        <w:jc w:val="both"/>
        <w:rPr>
          <w:rFonts w:ascii="Arial" w:hAnsi="Arial" w:cs="Arial"/>
          <w:b/>
          <w:caps/>
          <w:sz w:val="22"/>
          <w:szCs w:val="22"/>
        </w:rPr>
      </w:pPr>
    </w:p>
    <w:p w14:paraId="760A7DE8" w14:textId="77777777" w:rsidR="00A014A6" w:rsidRPr="00D62268" w:rsidRDefault="00921311" w:rsidP="00A014A6">
      <w:pPr>
        <w:numPr>
          <w:ilvl w:val="0"/>
          <w:numId w:val="29"/>
        </w:numPr>
        <w:jc w:val="both"/>
        <w:rPr>
          <w:rFonts w:ascii="Arial" w:hAnsi="Arial" w:cs="Arial"/>
          <w:b/>
          <w:caps/>
          <w:sz w:val="22"/>
          <w:szCs w:val="22"/>
        </w:rPr>
      </w:pPr>
      <w:r>
        <w:rPr>
          <w:rFonts w:ascii="Arial" w:hAnsi="Arial" w:cs="Arial"/>
          <w:b/>
          <w:sz w:val="22"/>
          <w:szCs w:val="22"/>
        </w:rPr>
        <w:lastRenderedPageBreak/>
        <w:t>METODOLOGÍA DE EVALUACIÓN</w:t>
      </w:r>
    </w:p>
    <w:p w14:paraId="0B8D2DF0" w14:textId="77777777" w:rsidR="00A014A6" w:rsidRDefault="00A014A6" w:rsidP="00A014A6">
      <w:pPr>
        <w:rPr>
          <w:rFonts w:ascii="Arial" w:hAnsi="Arial" w:cs="Arial"/>
          <w:b/>
          <w:sz w:val="22"/>
          <w:szCs w:val="22"/>
        </w:rPr>
      </w:pPr>
    </w:p>
    <w:tbl>
      <w:tblPr>
        <w:tblStyle w:val="Tablaconcuadrcula"/>
        <w:tblW w:w="0" w:type="auto"/>
        <w:tblLook w:val="04A0" w:firstRow="1" w:lastRow="0" w:firstColumn="1" w:lastColumn="0" w:noHBand="0" w:noVBand="1"/>
      </w:tblPr>
      <w:tblGrid>
        <w:gridCol w:w="9396"/>
      </w:tblGrid>
      <w:tr w:rsidR="00921311" w14:paraId="2ABC4A22" w14:textId="77777777" w:rsidTr="00921311">
        <w:tc>
          <w:tcPr>
            <w:tcW w:w="9396" w:type="dxa"/>
          </w:tcPr>
          <w:p w14:paraId="4D9B73D5" w14:textId="77777777" w:rsidR="00237518" w:rsidRPr="00237518" w:rsidRDefault="00237518" w:rsidP="00237518">
            <w:pPr>
              <w:rPr>
                <w:rFonts w:ascii="Arial" w:hAnsi="Arial" w:cs="Arial"/>
                <w:i/>
                <w:sz w:val="20"/>
                <w:szCs w:val="22"/>
              </w:rPr>
            </w:pPr>
            <w:r w:rsidRPr="00237518">
              <w:rPr>
                <w:rFonts w:ascii="Arial" w:hAnsi="Arial" w:cs="Arial"/>
                <w:i/>
                <w:sz w:val="20"/>
                <w:szCs w:val="22"/>
              </w:rPr>
              <w:t>•</w:t>
            </w:r>
            <w:r w:rsidRPr="00237518">
              <w:rPr>
                <w:rFonts w:ascii="Arial" w:hAnsi="Arial" w:cs="Arial"/>
                <w:i/>
                <w:sz w:val="20"/>
                <w:szCs w:val="22"/>
              </w:rPr>
              <w:tab/>
              <w:t xml:space="preserve">Las evaluaciones escritas requerirán de un 60% de exigencia, mientras que las actividades de laboratorio tienen un 60%, para alcanzar un 4.0. </w:t>
            </w:r>
          </w:p>
          <w:p w14:paraId="5FB78F70" w14:textId="77777777" w:rsidR="00237518" w:rsidRPr="00237518" w:rsidRDefault="00237518" w:rsidP="00237518">
            <w:pPr>
              <w:rPr>
                <w:rFonts w:ascii="Arial" w:hAnsi="Arial" w:cs="Arial"/>
                <w:i/>
                <w:sz w:val="20"/>
                <w:szCs w:val="22"/>
              </w:rPr>
            </w:pPr>
            <w:r w:rsidRPr="00237518">
              <w:rPr>
                <w:rFonts w:ascii="Arial" w:hAnsi="Arial" w:cs="Arial"/>
                <w:i/>
                <w:sz w:val="20"/>
                <w:szCs w:val="22"/>
              </w:rPr>
              <w:t>•</w:t>
            </w:r>
            <w:r w:rsidRPr="00237518">
              <w:rPr>
                <w:rFonts w:ascii="Arial" w:hAnsi="Arial" w:cs="Arial"/>
                <w:i/>
                <w:sz w:val="20"/>
                <w:szCs w:val="22"/>
              </w:rPr>
              <w:tab/>
              <w:t>Por lo tanto, cada nota parcial estará comprendida por una parte teórica: 60% y una parte practica 40%.</w:t>
            </w:r>
          </w:p>
          <w:p w14:paraId="2006AC75" w14:textId="37E23C71" w:rsidR="00237518" w:rsidRPr="00237518" w:rsidRDefault="00237518" w:rsidP="00237518">
            <w:pPr>
              <w:rPr>
                <w:rFonts w:ascii="Arial" w:hAnsi="Arial" w:cs="Arial"/>
                <w:i/>
                <w:sz w:val="20"/>
                <w:szCs w:val="22"/>
              </w:rPr>
            </w:pPr>
            <w:r w:rsidRPr="00237518">
              <w:rPr>
                <w:rFonts w:ascii="Arial" w:hAnsi="Arial" w:cs="Arial"/>
                <w:i/>
                <w:sz w:val="20"/>
                <w:szCs w:val="22"/>
              </w:rPr>
              <w:t>•</w:t>
            </w:r>
            <w:r w:rsidRPr="00237518">
              <w:rPr>
                <w:rFonts w:ascii="Arial" w:hAnsi="Arial" w:cs="Arial"/>
                <w:i/>
                <w:sz w:val="20"/>
                <w:szCs w:val="22"/>
              </w:rPr>
              <w:tab/>
              <w:t xml:space="preserve">Las primeras 3 evaluaciones consistirán en una parte conceptual </w:t>
            </w:r>
            <w:r w:rsidR="00B80FA0" w:rsidRPr="00237518">
              <w:rPr>
                <w:rFonts w:ascii="Arial" w:hAnsi="Arial" w:cs="Arial"/>
                <w:i/>
                <w:sz w:val="20"/>
                <w:szCs w:val="22"/>
              </w:rPr>
              <w:t>y otra</w:t>
            </w:r>
            <w:r w:rsidRPr="00237518">
              <w:rPr>
                <w:rFonts w:ascii="Arial" w:hAnsi="Arial" w:cs="Arial"/>
                <w:i/>
                <w:sz w:val="20"/>
                <w:szCs w:val="22"/>
              </w:rPr>
              <w:t xml:space="preserve"> practica en laboratorio, basado en el criterio anterior y la cuarta nota parcial corresponde a la nota acumulativa.</w:t>
            </w:r>
          </w:p>
          <w:p w14:paraId="136F2A73" w14:textId="3B12C624" w:rsidR="00237518" w:rsidRDefault="00237518" w:rsidP="00237518">
            <w:pPr>
              <w:rPr>
                <w:rFonts w:ascii="Arial" w:hAnsi="Arial" w:cs="Arial"/>
                <w:b/>
                <w:sz w:val="22"/>
                <w:szCs w:val="22"/>
              </w:rPr>
            </w:pPr>
            <w:r w:rsidRPr="00237518">
              <w:rPr>
                <w:rFonts w:ascii="Arial" w:hAnsi="Arial" w:cs="Arial"/>
                <w:i/>
                <w:sz w:val="20"/>
                <w:szCs w:val="22"/>
              </w:rPr>
              <w:t>•</w:t>
            </w:r>
            <w:r w:rsidRPr="00237518">
              <w:rPr>
                <w:rFonts w:ascii="Arial" w:hAnsi="Arial" w:cs="Arial"/>
                <w:i/>
                <w:sz w:val="20"/>
                <w:szCs w:val="22"/>
              </w:rPr>
              <w:tab/>
              <w:t>La nota final de la asignatura corresponde al promedio de presentación a examen, con una ponderación de un 70%, más la nota del examen, con una ponderación de un 30%</w:t>
            </w:r>
          </w:p>
        </w:tc>
      </w:tr>
    </w:tbl>
    <w:p w14:paraId="1474B15A" w14:textId="77777777" w:rsidR="00921311" w:rsidRDefault="00921311" w:rsidP="00A014A6">
      <w:pPr>
        <w:rPr>
          <w:rFonts w:ascii="Arial" w:hAnsi="Arial" w:cs="Arial"/>
          <w:b/>
          <w:sz w:val="22"/>
          <w:szCs w:val="22"/>
        </w:rPr>
      </w:pP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8"/>
        <w:gridCol w:w="2724"/>
      </w:tblGrid>
      <w:tr w:rsidR="00921311" w:rsidRPr="00256D11" w14:paraId="3500FA46" w14:textId="77777777" w:rsidTr="00EE2E68">
        <w:trPr>
          <w:trHeight w:val="230"/>
          <w:jc w:val="center"/>
        </w:trPr>
        <w:tc>
          <w:tcPr>
            <w:tcW w:w="6418" w:type="dxa"/>
            <w:shd w:val="clear" w:color="auto" w:fill="808080" w:themeFill="background1" w:themeFillShade="80"/>
          </w:tcPr>
          <w:p w14:paraId="5BC4899C" w14:textId="77777777" w:rsidR="00921311" w:rsidRPr="00256D11" w:rsidRDefault="00921311" w:rsidP="00EE2E68">
            <w:pPr>
              <w:jc w:val="center"/>
              <w:rPr>
                <w:rFonts w:ascii="Arial" w:hAnsi="Arial" w:cs="Arial"/>
                <w:b/>
                <w:sz w:val="20"/>
                <w:szCs w:val="20"/>
              </w:rPr>
            </w:pPr>
            <w:r>
              <w:rPr>
                <w:rFonts w:ascii="Arial" w:hAnsi="Arial" w:cs="Arial"/>
                <w:b/>
                <w:sz w:val="20"/>
                <w:szCs w:val="20"/>
              </w:rPr>
              <w:t>E</w:t>
            </w:r>
            <w:r w:rsidRPr="00256D11">
              <w:rPr>
                <w:rFonts w:ascii="Arial" w:hAnsi="Arial" w:cs="Arial"/>
                <w:b/>
                <w:sz w:val="20"/>
                <w:szCs w:val="20"/>
              </w:rPr>
              <w:t>valuación</w:t>
            </w:r>
            <w:r>
              <w:rPr>
                <w:rStyle w:val="Refdenotaalpie"/>
                <w:rFonts w:ascii="Arial" w:hAnsi="Arial" w:cs="Arial"/>
                <w:b/>
                <w:sz w:val="20"/>
                <w:szCs w:val="20"/>
              </w:rPr>
              <w:footnoteReference w:id="1"/>
            </w:r>
          </w:p>
        </w:tc>
        <w:tc>
          <w:tcPr>
            <w:tcW w:w="2724" w:type="dxa"/>
            <w:shd w:val="clear" w:color="auto" w:fill="808080" w:themeFill="background1" w:themeFillShade="80"/>
          </w:tcPr>
          <w:p w14:paraId="1DDFFD31" w14:textId="77777777" w:rsidR="00921311" w:rsidRPr="00256D11" w:rsidRDefault="00921311" w:rsidP="00EE2E68">
            <w:pPr>
              <w:jc w:val="center"/>
              <w:rPr>
                <w:rFonts w:ascii="Arial" w:hAnsi="Arial" w:cs="Arial"/>
                <w:b/>
                <w:sz w:val="20"/>
                <w:szCs w:val="20"/>
              </w:rPr>
            </w:pPr>
            <w:r w:rsidRPr="00256D11">
              <w:rPr>
                <w:rFonts w:ascii="Arial" w:hAnsi="Arial" w:cs="Arial"/>
                <w:b/>
                <w:sz w:val="20"/>
                <w:szCs w:val="20"/>
              </w:rPr>
              <w:t>Ponderación</w:t>
            </w:r>
          </w:p>
        </w:tc>
      </w:tr>
      <w:tr w:rsidR="00921311" w:rsidRPr="00164321" w14:paraId="50678935" w14:textId="77777777" w:rsidTr="00EE2E68">
        <w:trPr>
          <w:trHeight w:val="230"/>
          <w:jc w:val="center"/>
        </w:trPr>
        <w:tc>
          <w:tcPr>
            <w:tcW w:w="6418" w:type="dxa"/>
          </w:tcPr>
          <w:p w14:paraId="018E0F1F" w14:textId="66F43A00" w:rsidR="00921311" w:rsidRPr="00164321" w:rsidRDefault="00B80FA0" w:rsidP="00EE2E68">
            <w:pPr>
              <w:rPr>
                <w:rFonts w:ascii="Arial" w:hAnsi="Arial" w:cs="Arial"/>
                <w:color w:val="0000FF"/>
                <w:sz w:val="20"/>
                <w:szCs w:val="20"/>
              </w:rPr>
            </w:pPr>
            <w:r>
              <w:rPr>
                <w:rFonts w:ascii="Arial" w:hAnsi="Arial" w:cs="Arial"/>
                <w:color w:val="000000"/>
                <w:sz w:val="20"/>
                <w:szCs w:val="20"/>
              </w:rPr>
              <w:t>Estudio de caso y diseño de solución evaluada en laboratorio 1.</w:t>
            </w:r>
          </w:p>
        </w:tc>
        <w:tc>
          <w:tcPr>
            <w:tcW w:w="2724" w:type="dxa"/>
          </w:tcPr>
          <w:p w14:paraId="41E6DAE0" w14:textId="7248DD4B" w:rsidR="00921311" w:rsidRPr="00164321" w:rsidRDefault="00B80FA0" w:rsidP="00B80FA0">
            <w:pPr>
              <w:jc w:val="center"/>
              <w:rPr>
                <w:rFonts w:ascii="Arial" w:hAnsi="Arial" w:cs="Arial"/>
                <w:color w:val="0000FF"/>
                <w:sz w:val="20"/>
                <w:szCs w:val="20"/>
              </w:rPr>
            </w:pPr>
            <w:r>
              <w:rPr>
                <w:rFonts w:ascii="Arial" w:hAnsi="Arial" w:cs="Arial"/>
                <w:color w:val="0000FF"/>
                <w:sz w:val="20"/>
                <w:szCs w:val="20"/>
              </w:rPr>
              <w:t>20%</w:t>
            </w:r>
          </w:p>
        </w:tc>
      </w:tr>
      <w:tr w:rsidR="00921311" w:rsidRPr="00164321" w14:paraId="7AD8E8CE" w14:textId="77777777" w:rsidTr="00EE2E68">
        <w:trPr>
          <w:trHeight w:val="230"/>
          <w:jc w:val="center"/>
        </w:trPr>
        <w:tc>
          <w:tcPr>
            <w:tcW w:w="6418" w:type="dxa"/>
          </w:tcPr>
          <w:p w14:paraId="2F07A6A6" w14:textId="66A1C44A" w:rsidR="00921311" w:rsidRPr="00164321" w:rsidRDefault="00B80FA0" w:rsidP="00EE2E68">
            <w:pPr>
              <w:rPr>
                <w:rFonts w:ascii="Arial" w:hAnsi="Arial" w:cs="Arial"/>
                <w:color w:val="0000FF"/>
                <w:sz w:val="20"/>
                <w:szCs w:val="20"/>
              </w:rPr>
            </w:pPr>
            <w:r>
              <w:rPr>
                <w:rFonts w:ascii="Arial" w:hAnsi="Arial" w:cs="Arial"/>
                <w:color w:val="000000"/>
                <w:sz w:val="20"/>
                <w:szCs w:val="20"/>
              </w:rPr>
              <w:t>Estudio de caso, implementación y funcionamiento de solución evaluada en laboratorio 2. Ponderación 20 puntos.</w:t>
            </w:r>
          </w:p>
        </w:tc>
        <w:tc>
          <w:tcPr>
            <w:tcW w:w="2724" w:type="dxa"/>
          </w:tcPr>
          <w:p w14:paraId="5390F376" w14:textId="5826A2A1" w:rsidR="00921311" w:rsidRPr="00164321" w:rsidRDefault="00B80FA0" w:rsidP="00B80FA0">
            <w:pPr>
              <w:jc w:val="center"/>
              <w:rPr>
                <w:rFonts w:ascii="Arial" w:hAnsi="Arial" w:cs="Arial"/>
                <w:color w:val="0000FF"/>
                <w:sz w:val="20"/>
                <w:szCs w:val="20"/>
              </w:rPr>
            </w:pPr>
            <w:r>
              <w:rPr>
                <w:rFonts w:ascii="Arial" w:hAnsi="Arial" w:cs="Arial"/>
                <w:color w:val="0000FF"/>
                <w:sz w:val="20"/>
                <w:szCs w:val="20"/>
              </w:rPr>
              <w:t>20%</w:t>
            </w:r>
          </w:p>
        </w:tc>
      </w:tr>
      <w:tr w:rsidR="00921311" w:rsidRPr="00164321" w14:paraId="1DBD8603" w14:textId="77777777" w:rsidTr="00EE2E68">
        <w:trPr>
          <w:trHeight w:val="230"/>
          <w:jc w:val="center"/>
        </w:trPr>
        <w:tc>
          <w:tcPr>
            <w:tcW w:w="6418" w:type="dxa"/>
          </w:tcPr>
          <w:p w14:paraId="2EC674CD" w14:textId="45AFC4A9" w:rsidR="00B80FA0" w:rsidRPr="00B80FA0" w:rsidRDefault="00B80FA0" w:rsidP="00B80FA0">
            <w:pPr>
              <w:suppressAutoHyphens/>
              <w:jc w:val="both"/>
              <w:rPr>
                <w:rFonts w:ascii="Arial" w:hAnsi="Arial" w:cs="Arial"/>
                <w:color w:val="000000"/>
                <w:sz w:val="20"/>
                <w:szCs w:val="20"/>
              </w:rPr>
            </w:pPr>
            <w:r w:rsidRPr="00B80FA0">
              <w:rPr>
                <w:rFonts w:ascii="Arial" w:hAnsi="Arial" w:cs="Arial"/>
                <w:sz w:val="20"/>
                <w:szCs w:val="20"/>
              </w:rPr>
              <w:t xml:space="preserve">Trabajo de Sistema Arduino </w:t>
            </w:r>
            <w:r>
              <w:rPr>
                <w:rFonts w:ascii="Arial" w:hAnsi="Arial" w:cs="Arial"/>
                <w:sz w:val="20"/>
                <w:szCs w:val="20"/>
              </w:rPr>
              <w:t>-</w:t>
            </w:r>
            <w:r>
              <w:rPr>
                <w:rFonts w:ascii="Arial" w:hAnsi="Arial" w:cs="Arial"/>
                <w:color w:val="000000"/>
                <w:sz w:val="20"/>
                <w:szCs w:val="20"/>
              </w:rPr>
              <w:t xml:space="preserve"> Informe ejecutivo avance 1 (Planteamiento Problema)</w:t>
            </w:r>
          </w:p>
          <w:p w14:paraId="6E681919" w14:textId="77777777" w:rsidR="00921311" w:rsidRPr="00B80FA0" w:rsidRDefault="00921311" w:rsidP="00EE2E68">
            <w:pPr>
              <w:rPr>
                <w:rFonts w:ascii="Arial" w:hAnsi="Arial" w:cs="Arial"/>
                <w:color w:val="0000FF"/>
                <w:sz w:val="20"/>
                <w:szCs w:val="20"/>
                <w:lang w:val="es-MX"/>
              </w:rPr>
            </w:pPr>
          </w:p>
        </w:tc>
        <w:tc>
          <w:tcPr>
            <w:tcW w:w="2724" w:type="dxa"/>
          </w:tcPr>
          <w:p w14:paraId="2A97D470" w14:textId="772D03F6" w:rsidR="00921311" w:rsidRPr="00B80FA0" w:rsidRDefault="00B80FA0" w:rsidP="00B80FA0">
            <w:pPr>
              <w:jc w:val="center"/>
              <w:rPr>
                <w:rFonts w:ascii="Arial" w:hAnsi="Arial" w:cs="Arial"/>
                <w:color w:val="0000FF"/>
                <w:sz w:val="20"/>
                <w:szCs w:val="20"/>
                <w:lang w:val="es-MX"/>
              </w:rPr>
            </w:pPr>
            <w:r>
              <w:rPr>
                <w:rFonts w:ascii="Arial" w:hAnsi="Arial" w:cs="Arial"/>
                <w:color w:val="0000FF"/>
                <w:sz w:val="20"/>
                <w:szCs w:val="20"/>
                <w:lang w:val="es-MX"/>
              </w:rPr>
              <w:t>20%</w:t>
            </w:r>
          </w:p>
        </w:tc>
      </w:tr>
      <w:tr w:rsidR="00921311" w:rsidRPr="00164321" w14:paraId="12DFFC3D" w14:textId="77777777" w:rsidTr="00EE2E68">
        <w:trPr>
          <w:trHeight w:val="230"/>
          <w:jc w:val="center"/>
        </w:trPr>
        <w:tc>
          <w:tcPr>
            <w:tcW w:w="6418" w:type="dxa"/>
          </w:tcPr>
          <w:p w14:paraId="4EF2F0B7" w14:textId="5760975E" w:rsidR="00B80FA0" w:rsidRPr="00B80FA0" w:rsidRDefault="00B80FA0" w:rsidP="00B80FA0">
            <w:pPr>
              <w:suppressAutoHyphens/>
              <w:jc w:val="both"/>
              <w:rPr>
                <w:rFonts w:ascii="Arial" w:hAnsi="Arial" w:cs="Arial"/>
                <w:color w:val="000000"/>
                <w:sz w:val="20"/>
                <w:szCs w:val="20"/>
              </w:rPr>
            </w:pPr>
            <w:r w:rsidRPr="00B80FA0">
              <w:rPr>
                <w:rFonts w:ascii="Arial" w:hAnsi="Arial" w:cs="Arial"/>
                <w:sz w:val="20"/>
                <w:szCs w:val="20"/>
              </w:rPr>
              <w:t xml:space="preserve">Trabajo de Sistema Arduino </w:t>
            </w:r>
            <w:r>
              <w:rPr>
                <w:rFonts w:ascii="Arial" w:hAnsi="Arial" w:cs="Arial"/>
                <w:sz w:val="20"/>
                <w:szCs w:val="20"/>
              </w:rPr>
              <w:t xml:space="preserve">- </w:t>
            </w:r>
            <w:r>
              <w:rPr>
                <w:rFonts w:ascii="Arial" w:hAnsi="Arial" w:cs="Arial"/>
                <w:color w:val="000000"/>
                <w:sz w:val="20"/>
                <w:szCs w:val="20"/>
              </w:rPr>
              <w:t>Informe ejecutivo avance 2 (Diseño de Solución 80%)</w:t>
            </w:r>
          </w:p>
          <w:p w14:paraId="0ACAD2D9" w14:textId="77777777" w:rsidR="00921311" w:rsidRPr="00164321" w:rsidRDefault="00921311" w:rsidP="00EE2E68">
            <w:pPr>
              <w:rPr>
                <w:rFonts w:ascii="Arial" w:hAnsi="Arial" w:cs="Arial"/>
                <w:color w:val="0000FF"/>
                <w:sz w:val="20"/>
                <w:szCs w:val="20"/>
              </w:rPr>
            </w:pPr>
          </w:p>
        </w:tc>
        <w:tc>
          <w:tcPr>
            <w:tcW w:w="2724" w:type="dxa"/>
          </w:tcPr>
          <w:p w14:paraId="22077353" w14:textId="0EE03BA8" w:rsidR="00921311" w:rsidRPr="00164321" w:rsidRDefault="00B80FA0" w:rsidP="00B80FA0">
            <w:pPr>
              <w:jc w:val="center"/>
              <w:rPr>
                <w:rFonts w:ascii="Arial" w:hAnsi="Arial" w:cs="Arial"/>
                <w:color w:val="0000FF"/>
                <w:sz w:val="20"/>
                <w:szCs w:val="20"/>
              </w:rPr>
            </w:pPr>
            <w:r>
              <w:rPr>
                <w:rFonts w:ascii="Arial" w:hAnsi="Arial" w:cs="Arial"/>
                <w:color w:val="0000FF"/>
                <w:sz w:val="20"/>
                <w:szCs w:val="20"/>
              </w:rPr>
              <w:t>20%</w:t>
            </w:r>
          </w:p>
        </w:tc>
      </w:tr>
      <w:tr w:rsidR="00921311" w:rsidRPr="00164321" w14:paraId="199B3866" w14:textId="77777777" w:rsidTr="00EE2E68">
        <w:trPr>
          <w:trHeight w:val="230"/>
          <w:jc w:val="center"/>
        </w:trPr>
        <w:tc>
          <w:tcPr>
            <w:tcW w:w="6418" w:type="dxa"/>
            <w:tcBorders>
              <w:bottom w:val="single" w:sz="4" w:space="0" w:color="auto"/>
            </w:tcBorders>
          </w:tcPr>
          <w:p w14:paraId="6E132A6C" w14:textId="61DD7A2D" w:rsidR="00B80FA0" w:rsidRPr="00B80FA0" w:rsidRDefault="00B80FA0" w:rsidP="00B80FA0">
            <w:pPr>
              <w:suppressAutoHyphens/>
              <w:jc w:val="both"/>
              <w:rPr>
                <w:rFonts w:ascii="Arial" w:hAnsi="Arial" w:cs="Arial"/>
                <w:color w:val="000000"/>
                <w:sz w:val="20"/>
                <w:szCs w:val="20"/>
              </w:rPr>
            </w:pPr>
            <w:r w:rsidRPr="00B80FA0">
              <w:rPr>
                <w:rFonts w:ascii="Arial" w:hAnsi="Arial" w:cs="Arial"/>
                <w:sz w:val="20"/>
                <w:szCs w:val="20"/>
              </w:rPr>
              <w:t>Trabajo de Sistema Arduino</w:t>
            </w:r>
            <w:r>
              <w:rPr>
                <w:rFonts w:ascii="Arial" w:hAnsi="Arial" w:cs="Arial"/>
                <w:sz w:val="20"/>
                <w:szCs w:val="20"/>
              </w:rPr>
              <w:t xml:space="preserve"> - </w:t>
            </w:r>
            <w:r>
              <w:rPr>
                <w:rFonts w:ascii="Arial" w:hAnsi="Arial" w:cs="Arial"/>
                <w:color w:val="000000"/>
                <w:sz w:val="20"/>
                <w:szCs w:val="20"/>
              </w:rPr>
              <w:t>Presentación y Defensa Trabajo (Demostración Funcionamiento)</w:t>
            </w:r>
          </w:p>
          <w:p w14:paraId="35DC75C5" w14:textId="77777777" w:rsidR="00921311" w:rsidRPr="00164321" w:rsidRDefault="00921311" w:rsidP="00EE2E68">
            <w:pPr>
              <w:rPr>
                <w:rFonts w:ascii="Arial" w:hAnsi="Arial" w:cs="Arial"/>
                <w:color w:val="0000FF"/>
                <w:sz w:val="20"/>
                <w:szCs w:val="20"/>
              </w:rPr>
            </w:pPr>
          </w:p>
        </w:tc>
        <w:tc>
          <w:tcPr>
            <w:tcW w:w="2724" w:type="dxa"/>
          </w:tcPr>
          <w:p w14:paraId="659ED696" w14:textId="3DFB2BD1" w:rsidR="00921311" w:rsidRPr="00164321" w:rsidRDefault="00B80FA0" w:rsidP="00B80FA0">
            <w:pPr>
              <w:jc w:val="center"/>
              <w:rPr>
                <w:rFonts w:ascii="Arial" w:hAnsi="Arial" w:cs="Arial"/>
                <w:color w:val="0000FF"/>
                <w:sz w:val="20"/>
                <w:szCs w:val="20"/>
              </w:rPr>
            </w:pPr>
            <w:r>
              <w:rPr>
                <w:rFonts w:ascii="Arial" w:hAnsi="Arial" w:cs="Arial"/>
                <w:color w:val="0000FF"/>
                <w:sz w:val="20"/>
                <w:szCs w:val="20"/>
              </w:rPr>
              <w:t>20%</w:t>
            </w:r>
          </w:p>
        </w:tc>
      </w:tr>
      <w:tr w:rsidR="00921311" w:rsidRPr="00D50C7E" w14:paraId="2D7F8137" w14:textId="77777777" w:rsidTr="00EE2E68">
        <w:trPr>
          <w:trHeight w:val="248"/>
          <w:jc w:val="center"/>
        </w:trPr>
        <w:tc>
          <w:tcPr>
            <w:tcW w:w="6418" w:type="dxa"/>
            <w:tcBorders>
              <w:top w:val="single" w:sz="4" w:space="0" w:color="auto"/>
              <w:left w:val="single" w:sz="4" w:space="0" w:color="auto"/>
            </w:tcBorders>
          </w:tcPr>
          <w:p w14:paraId="009CB86B" w14:textId="77777777" w:rsidR="00921311" w:rsidRPr="00D50C7E" w:rsidRDefault="00921311" w:rsidP="00EE2E68">
            <w:pPr>
              <w:jc w:val="right"/>
              <w:rPr>
                <w:rFonts w:ascii="Arial" w:hAnsi="Arial" w:cs="Arial"/>
                <w:b/>
                <w:color w:val="000000" w:themeColor="text1"/>
                <w:sz w:val="20"/>
                <w:szCs w:val="20"/>
              </w:rPr>
            </w:pPr>
            <w:r w:rsidRPr="00D50C7E">
              <w:rPr>
                <w:rFonts w:ascii="Arial" w:hAnsi="Arial" w:cs="Arial"/>
                <w:b/>
                <w:color w:val="000000" w:themeColor="text1"/>
                <w:sz w:val="20"/>
                <w:szCs w:val="20"/>
              </w:rPr>
              <w:t xml:space="preserve">Total </w:t>
            </w:r>
          </w:p>
        </w:tc>
        <w:tc>
          <w:tcPr>
            <w:tcW w:w="2724" w:type="dxa"/>
          </w:tcPr>
          <w:p w14:paraId="175B8810" w14:textId="77777777" w:rsidR="00921311" w:rsidRPr="00D50C7E" w:rsidRDefault="00921311" w:rsidP="00EE2E68">
            <w:pPr>
              <w:jc w:val="center"/>
              <w:rPr>
                <w:rFonts w:ascii="Arial" w:hAnsi="Arial" w:cs="Arial"/>
                <w:b/>
                <w:color w:val="000000" w:themeColor="text1"/>
                <w:sz w:val="20"/>
                <w:szCs w:val="20"/>
              </w:rPr>
            </w:pPr>
            <w:r w:rsidRPr="00D50C7E">
              <w:rPr>
                <w:rFonts w:ascii="Arial" w:hAnsi="Arial" w:cs="Arial"/>
                <w:b/>
                <w:color w:val="000000" w:themeColor="text1"/>
                <w:sz w:val="20"/>
                <w:szCs w:val="20"/>
              </w:rPr>
              <w:t>100%</w:t>
            </w:r>
          </w:p>
        </w:tc>
      </w:tr>
    </w:tbl>
    <w:p w14:paraId="0F8CF130" w14:textId="77777777" w:rsidR="00921311" w:rsidRDefault="00921311" w:rsidP="00A014A6">
      <w:pPr>
        <w:rPr>
          <w:rFonts w:ascii="Arial" w:hAnsi="Arial" w:cs="Arial"/>
          <w:b/>
          <w:sz w:val="22"/>
          <w:szCs w:val="22"/>
        </w:rPr>
      </w:pPr>
    </w:p>
    <w:p w14:paraId="2D0D843C" w14:textId="77777777" w:rsidR="00A014A6" w:rsidRPr="00D62268" w:rsidRDefault="009523A2" w:rsidP="00A014A6">
      <w:pPr>
        <w:numPr>
          <w:ilvl w:val="0"/>
          <w:numId w:val="29"/>
        </w:numPr>
        <w:jc w:val="both"/>
        <w:rPr>
          <w:rFonts w:ascii="Arial" w:hAnsi="Arial" w:cs="Arial"/>
          <w:b/>
          <w:caps/>
          <w:sz w:val="22"/>
          <w:szCs w:val="22"/>
        </w:rPr>
      </w:pPr>
      <w:r>
        <w:rPr>
          <w:rFonts w:ascii="Arial" w:hAnsi="Arial" w:cs="Arial"/>
          <w:b/>
          <w:sz w:val="22"/>
          <w:szCs w:val="22"/>
        </w:rPr>
        <w:t>REGLAS DEL CURSO</w:t>
      </w:r>
    </w:p>
    <w:p w14:paraId="7A96C00E" w14:textId="77777777" w:rsidR="00A014A6" w:rsidRDefault="00A014A6" w:rsidP="00A014A6">
      <w:pPr>
        <w:ind w:left="360"/>
        <w:jc w:val="both"/>
        <w:rPr>
          <w:rFonts w:ascii="Arial" w:hAnsi="Arial" w:cs="Arial"/>
          <w:b/>
          <w:sz w:val="22"/>
          <w:szCs w:val="22"/>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8"/>
      </w:tblGrid>
      <w:tr w:rsidR="00A014A6" w:rsidRPr="008222DC" w14:paraId="7187A2C3" w14:textId="77777777" w:rsidTr="0084206E">
        <w:trPr>
          <w:trHeight w:val="70"/>
          <w:jc w:val="center"/>
        </w:trPr>
        <w:tc>
          <w:tcPr>
            <w:tcW w:w="9268" w:type="dxa"/>
          </w:tcPr>
          <w:p w14:paraId="710FFC06" w14:textId="77777777" w:rsidR="00B80FA0" w:rsidRDefault="00B80FA0" w:rsidP="00B80FA0">
            <w:pPr>
              <w:jc w:val="both"/>
              <w:rPr>
                <w:rFonts w:ascii="Arial" w:hAnsi="Arial" w:cs="Arial"/>
                <w:sz w:val="20"/>
                <w:szCs w:val="22"/>
              </w:rPr>
            </w:pPr>
            <w:r>
              <w:rPr>
                <w:rFonts w:ascii="Arial" w:hAnsi="Arial" w:cs="Arial"/>
                <w:sz w:val="20"/>
                <w:szCs w:val="22"/>
              </w:rPr>
              <w:t xml:space="preserve">Es obligación de cada alumno asistir a las evaluaciones en las fechas definidas y con puntualidad. </w:t>
            </w:r>
            <w:proofErr w:type="gramStart"/>
            <w:r>
              <w:rPr>
                <w:rFonts w:ascii="Arial" w:hAnsi="Arial" w:cs="Arial"/>
                <w:sz w:val="20"/>
                <w:szCs w:val="22"/>
              </w:rPr>
              <w:t>Del  mismo</w:t>
            </w:r>
            <w:proofErr w:type="gramEnd"/>
            <w:r>
              <w:rPr>
                <w:rFonts w:ascii="Arial" w:hAnsi="Arial" w:cs="Arial"/>
                <w:sz w:val="20"/>
                <w:szCs w:val="22"/>
              </w:rPr>
              <w:t xml:space="preserve"> modo, solo se podrá efectuar una prueba de recuperación o de regulación de nota; previamente justificada.</w:t>
            </w:r>
          </w:p>
          <w:p w14:paraId="123AFBB5" w14:textId="77777777" w:rsidR="00B80FA0" w:rsidRDefault="00B80FA0" w:rsidP="00B80FA0">
            <w:pPr>
              <w:jc w:val="both"/>
              <w:rPr>
                <w:rFonts w:ascii="Arial" w:hAnsi="Arial" w:cs="Arial"/>
                <w:sz w:val="20"/>
                <w:szCs w:val="22"/>
              </w:rPr>
            </w:pPr>
          </w:p>
          <w:p w14:paraId="0D4455EA" w14:textId="1C7010A3" w:rsidR="00B80FA0" w:rsidRDefault="00B80FA0" w:rsidP="00B80FA0">
            <w:pPr>
              <w:jc w:val="both"/>
              <w:rPr>
                <w:rFonts w:ascii="Arial" w:hAnsi="Arial" w:cs="Arial"/>
                <w:sz w:val="20"/>
                <w:szCs w:val="22"/>
              </w:rPr>
            </w:pPr>
            <w:r>
              <w:rPr>
                <w:rFonts w:ascii="Arial" w:hAnsi="Arial" w:cs="Arial"/>
                <w:sz w:val="20"/>
                <w:szCs w:val="22"/>
              </w:rPr>
              <w:t>La no asistencia a una evaluación significa obtener un 1.0.</w:t>
            </w:r>
          </w:p>
          <w:p w14:paraId="11A09C7F" w14:textId="77777777" w:rsidR="00B80FA0" w:rsidRDefault="00B80FA0" w:rsidP="00B80FA0">
            <w:pPr>
              <w:jc w:val="both"/>
              <w:rPr>
                <w:rFonts w:ascii="Arial" w:hAnsi="Arial" w:cs="Arial"/>
                <w:sz w:val="20"/>
                <w:szCs w:val="22"/>
              </w:rPr>
            </w:pPr>
            <w:r>
              <w:rPr>
                <w:rFonts w:ascii="Arial" w:hAnsi="Arial" w:cs="Arial"/>
                <w:sz w:val="20"/>
                <w:szCs w:val="22"/>
              </w:rPr>
              <w:t>Del mismo modo, trabajos fuera de plazo no podrán acceder a la nota máxima. Cada trabajo considera 100 puntos, por tanto, la nota tendrá una multa de 10 puntos por cada día de atraso.</w:t>
            </w:r>
          </w:p>
          <w:p w14:paraId="0E45B173" w14:textId="77777777" w:rsidR="00B80FA0" w:rsidRDefault="00B80FA0" w:rsidP="00B80FA0">
            <w:pPr>
              <w:jc w:val="both"/>
              <w:rPr>
                <w:rFonts w:ascii="Arial" w:hAnsi="Arial" w:cs="Arial"/>
                <w:sz w:val="20"/>
                <w:szCs w:val="20"/>
              </w:rPr>
            </w:pPr>
          </w:p>
          <w:p w14:paraId="7440B5B4" w14:textId="501344DD" w:rsidR="00A014A6" w:rsidRPr="008222DC" w:rsidRDefault="00B80FA0" w:rsidP="00B80FA0">
            <w:pPr>
              <w:jc w:val="both"/>
              <w:rPr>
                <w:rFonts w:ascii="Arial" w:hAnsi="Arial" w:cs="Arial"/>
                <w:sz w:val="20"/>
                <w:szCs w:val="20"/>
                <w:lang w:val="es-MX"/>
              </w:rPr>
            </w:pPr>
            <w:r>
              <w:rPr>
                <w:rFonts w:ascii="Arial" w:hAnsi="Arial" w:cs="Arial"/>
                <w:sz w:val="20"/>
                <w:szCs w:val="20"/>
              </w:rPr>
              <w:t>La asignatura tendrá una asistencia mínima para aprobación de un 50%, la que será tomada a los 5 minutos de iniciada cada clave correspondiente. Los alumnos que no se encuentren presentes en dicho momento, quedarán ausentes por dicha clave horaria. De acuerdo al Reglamento General de Docencia, sólo la inasistencia a las evaluaciones es justificable ante la Jefatura de Carrera.</w:t>
            </w:r>
          </w:p>
        </w:tc>
      </w:tr>
    </w:tbl>
    <w:p w14:paraId="7B7C1416" w14:textId="77777777" w:rsidR="00A014A6" w:rsidRDefault="00A014A6" w:rsidP="00A014A6">
      <w:pPr>
        <w:jc w:val="both"/>
        <w:rPr>
          <w:rFonts w:ascii="Arial" w:hAnsi="Arial" w:cs="Arial"/>
          <w:b/>
          <w:caps/>
          <w:sz w:val="22"/>
          <w:szCs w:val="22"/>
          <w:lang w:val="es-MX"/>
        </w:rPr>
      </w:pPr>
    </w:p>
    <w:p w14:paraId="621B9CEE" w14:textId="77777777" w:rsidR="005E4A21" w:rsidRDefault="005E4A21" w:rsidP="00A014A6">
      <w:pPr>
        <w:jc w:val="both"/>
        <w:rPr>
          <w:rFonts w:ascii="Arial" w:hAnsi="Arial" w:cs="Arial"/>
          <w:b/>
          <w:caps/>
          <w:sz w:val="22"/>
          <w:szCs w:val="22"/>
          <w:lang w:val="es-MX"/>
        </w:rPr>
      </w:pPr>
    </w:p>
    <w:p w14:paraId="1987C8F1" w14:textId="77777777" w:rsidR="009A62A1" w:rsidRDefault="009A62A1" w:rsidP="008A10E8">
      <w:pPr>
        <w:jc w:val="both"/>
        <w:rPr>
          <w:rFonts w:ascii="Arial" w:hAnsi="Arial" w:cs="Arial"/>
          <w:b/>
          <w:caps/>
          <w:sz w:val="22"/>
          <w:szCs w:val="22"/>
        </w:rPr>
        <w:sectPr w:rsidR="009A62A1" w:rsidSect="00D3465A">
          <w:headerReference w:type="default" r:id="rId10"/>
          <w:footerReference w:type="even" r:id="rId11"/>
          <w:footerReference w:type="default" r:id="rId12"/>
          <w:pgSz w:w="12242" w:h="15842" w:code="1"/>
          <w:pgMar w:top="1418" w:right="1418" w:bottom="1418" w:left="1418" w:header="357" w:footer="737" w:gutter="0"/>
          <w:cols w:space="708"/>
          <w:docGrid w:linePitch="360"/>
        </w:sectPr>
      </w:pPr>
    </w:p>
    <w:p w14:paraId="09347A74" w14:textId="77777777" w:rsidR="008A10E8" w:rsidRDefault="008A10E8" w:rsidP="008A10E8">
      <w:pPr>
        <w:numPr>
          <w:ilvl w:val="0"/>
          <w:numId w:val="29"/>
        </w:numPr>
        <w:jc w:val="both"/>
        <w:rPr>
          <w:rFonts w:ascii="Arial" w:hAnsi="Arial" w:cs="Arial"/>
          <w:b/>
          <w:caps/>
          <w:sz w:val="22"/>
          <w:szCs w:val="22"/>
        </w:rPr>
      </w:pPr>
      <w:r w:rsidRPr="00627629">
        <w:rPr>
          <w:rFonts w:ascii="Arial" w:hAnsi="Arial" w:cs="Arial"/>
          <w:b/>
          <w:caps/>
          <w:sz w:val="22"/>
          <w:szCs w:val="22"/>
        </w:rPr>
        <w:lastRenderedPageBreak/>
        <w:t>P</w:t>
      </w:r>
      <w:r w:rsidR="005E293F">
        <w:rPr>
          <w:rFonts w:ascii="Arial" w:hAnsi="Arial" w:cs="Arial"/>
          <w:b/>
          <w:caps/>
          <w:sz w:val="22"/>
          <w:szCs w:val="22"/>
        </w:rPr>
        <w:t>LANIFICACIÓN</w:t>
      </w:r>
      <w:r w:rsidRPr="002C71F2">
        <w:rPr>
          <w:rFonts w:ascii="Arial" w:hAnsi="Arial" w:cs="Arial"/>
          <w:b/>
          <w:caps/>
          <w:sz w:val="22"/>
          <w:szCs w:val="22"/>
        </w:rPr>
        <w:t xml:space="preserve"> </w:t>
      </w:r>
      <w:r>
        <w:rPr>
          <w:rFonts w:ascii="Arial" w:hAnsi="Arial" w:cs="Arial"/>
          <w:b/>
          <w:caps/>
          <w:sz w:val="22"/>
          <w:szCs w:val="22"/>
        </w:rPr>
        <w:t xml:space="preserve">DE </w:t>
      </w:r>
      <w:r w:rsidRPr="002C71F2">
        <w:rPr>
          <w:rFonts w:ascii="Arial" w:hAnsi="Arial" w:cs="Arial"/>
          <w:b/>
          <w:caps/>
          <w:sz w:val="22"/>
          <w:szCs w:val="22"/>
        </w:rPr>
        <w:t>Actividades</w:t>
      </w:r>
    </w:p>
    <w:p w14:paraId="3D4A7C42" w14:textId="77777777" w:rsidR="002A709C" w:rsidRDefault="002A709C" w:rsidP="002A709C">
      <w:pPr>
        <w:ind w:left="360"/>
        <w:jc w:val="both"/>
        <w:rPr>
          <w:rFonts w:ascii="Arial" w:hAnsi="Arial" w:cs="Arial"/>
          <w:b/>
          <w:caps/>
          <w:sz w:val="22"/>
          <w:szCs w:val="22"/>
        </w:rPr>
      </w:pPr>
    </w:p>
    <w:p w14:paraId="7323A2C5" w14:textId="77777777" w:rsidR="00FA389D" w:rsidRPr="00A014A6" w:rsidRDefault="00FA389D" w:rsidP="00FA389D">
      <w:pPr>
        <w:ind w:left="587"/>
        <w:jc w:val="both"/>
        <w:rPr>
          <w:rFonts w:ascii="Arial" w:hAnsi="Arial" w:cs="Arial"/>
          <w:color w:val="0000FF"/>
          <w:sz w:val="20"/>
          <w:szCs w:val="20"/>
        </w:rPr>
      </w:pPr>
    </w:p>
    <w:tbl>
      <w:tblPr>
        <w:tblW w:w="13198" w:type="dxa"/>
        <w:tblInd w:w="55" w:type="dxa"/>
        <w:tblCellMar>
          <w:left w:w="70" w:type="dxa"/>
          <w:right w:w="70" w:type="dxa"/>
        </w:tblCellMar>
        <w:tblLook w:val="04A0" w:firstRow="1" w:lastRow="0" w:firstColumn="1" w:lastColumn="0" w:noHBand="0" w:noVBand="1"/>
      </w:tblPr>
      <w:tblGrid>
        <w:gridCol w:w="908"/>
        <w:gridCol w:w="1180"/>
        <w:gridCol w:w="1352"/>
        <w:gridCol w:w="1697"/>
        <w:gridCol w:w="3278"/>
        <w:gridCol w:w="3263"/>
        <w:gridCol w:w="1520"/>
      </w:tblGrid>
      <w:tr w:rsidR="00E9384F" w14:paraId="7F09527B" w14:textId="77777777" w:rsidTr="00D14F13">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284F6F" w14:textId="77777777" w:rsidR="00782946" w:rsidRDefault="00782946">
            <w:pPr>
              <w:jc w:val="center"/>
              <w:rPr>
                <w:rFonts w:ascii="Arial" w:hAnsi="Arial" w:cs="Arial"/>
                <w:b/>
                <w:bCs/>
                <w:color w:val="000000"/>
                <w:sz w:val="20"/>
                <w:szCs w:val="20"/>
              </w:rPr>
            </w:pPr>
            <w:r>
              <w:rPr>
                <w:rFonts w:ascii="Arial" w:hAnsi="Arial" w:cs="Arial"/>
                <w:b/>
                <w:bCs/>
                <w:color w:val="000000"/>
                <w:sz w:val="20"/>
                <w:szCs w:val="20"/>
              </w:rPr>
              <w:t>Semana</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5A7C3681" w14:textId="77777777" w:rsidR="00782946" w:rsidRDefault="00782946">
            <w:pPr>
              <w:jc w:val="center"/>
              <w:rPr>
                <w:rFonts w:ascii="Arial" w:hAnsi="Arial" w:cs="Arial"/>
                <w:b/>
                <w:bCs/>
                <w:color w:val="000000"/>
                <w:sz w:val="20"/>
                <w:szCs w:val="20"/>
              </w:rPr>
            </w:pPr>
            <w:r>
              <w:rPr>
                <w:rFonts w:ascii="Arial" w:hAnsi="Arial" w:cs="Arial"/>
                <w:b/>
                <w:bCs/>
                <w:color w:val="000000"/>
                <w:sz w:val="20"/>
                <w:szCs w:val="20"/>
              </w:rPr>
              <w:t>Fecha</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6A43E341" w14:textId="77777777" w:rsidR="00782946" w:rsidRDefault="00782946">
            <w:pPr>
              <w:jc w:val="center"/>
              <w:rPr>
                <w:rFonts w:ascii="Arial" w:hAnsi="Arial" w:cs="Arial"/>
                <w:b/>
                <w:bCs/>
                <w:color w:val="000000"/>
                <w:sz w:val="20"/>
                <w:szCs w:val="20"/>
              </w:rPr>
            </w:pPr>
            <w:r>
              <w:rPr>
                <w:rFonts w:ascii="Arial" w:hAnsi="Arial" w:cs="Arial"/>
                <w:b/>
                <w:bCs/>
                <w:color w:val="000000"/>
                <w:sz w:val="20"/>
                <w:szCs w:val="20"/>
              </w:rPr>
              <w:t>Resultado(s) de aprendizaje</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49722023" w14:textId="77777777" w:rsidR="00782946" w:rsidRDefault="00782946" w:rsidP="00782946">
            <w:pPr>
              <w:jc w:val="center"/>
              <w:rPr>
                <w:rFonts w:ascii="Arial" w:hAnsi="Arial" w:cs="Arial"/>
                <w:b/>
                <w:bCs/>
                <w:color w:val="000000"/>
                <w:sz w:val="20"/>
                <w:szCs w:val="20"/>
              </w:rPr>
            </w:pPr>
            <w:r>
              <w:rPr>
                <w:rFonts w:ascii="Arial" w:hAnsi="Arial" w:cs="Arial"/>
                <w:b/>
                <w:bCs/>
                <w:color w:val="000000"/>
                <w:sz w:val="20"/>
                <w:szCs w:val="20"/>
              </w:rPr>
              <w:t>Contenido(s) Clave(s)</w:t>
            </w: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3A47AB4B" w14:textId="77777777" w:rsidR="00782946" w:rsidRDefault="00782946">
            <w:pPr>
              <w:jc w:val="center"/>
              <w:rPr>
                <w:rFonts w:ascii="Arial" w:hAnsi="Arial" w:cs="Arial"/>
                <w:b/>
                <w:bCs/>
                <w:color w:val="000000"/>
                <w:sz w:val="20"/>
                <w:szCs w:val="20"/>
              </w:rPr>
            </w:pPr>
            <w:r>
              <w:rPr>
                <w:rFonts w:ascii="Arial" w:hAnsi="Arial" w:cs="Arial"/>
                <w:b/>
                <w:bCs/>
                <w:color w:val="000000"/>
                <w:sz w:val="20"/>
                <w:szCs w:val="20"/>
              </w:rPr>
              <w:t>Actividades prácticas y evaluativas</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6A832825" w14:textId="77777777" w:rsidR="00782946" w:rsidRDefault="00782946">
            <w:pPr>
              <w:jc w:val="center"/>
              <w:rPr>
                <w:rFonts w:ascii="Arial" w:hAnsi="Arial" w:cs="Arial"/>
                <w:b/>
                <w:bCs/>
                <w:color w:val="000000"/>
                <w:sz w:val="20"/>
                <w:szCs w:val="20"/>
              </w:rPr>
            </w:pPr>
            <w:r>
              <w:rPr>
                <w:rFonts w:ascii="Arial" w:hAnsi="Arial" w:cs="Arial"/>
                <w:b/>
                <w:bCs/>
                <w:color w:val="000000"/>
                <w:sz w:val="20"/>
                <w:szCs w:val="20"/>
              </w:rPr>
              <w:t>Recursos de aprendizaje obligatorios y complementarios</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A813B8" w14:textId="77777777" w:rsidR="00782946" w:rsidRDefault="000C7619">
            <w:pPr>
              <w:jc w:val="center"/>
              <w:rPr>
                <w:rFonts w:ascii="Arial" w:hAnsi="Arial" w:cs="Arial"/>
                <w:b/>
                <w:bCs/>
                <w:color w:val="000000"/>
                <w:sz w:val="20"/>
                <w:szCs w:val="20"/>
              </w:rPr>
            </w:pPr>
            <w:r>
              <w:rPr>
                <w:rFonts w:ascii="Arial" w:hAnsi="Arial" w:cs="Arial"/>
                <w:b/>
                <w:bCs/>
                <w:color w:val="000000"/>
                <w:sz w:val="20"/>
                <w:szCs w:val="20"/>
              </w:rPr>
              <w:t>T</w:t>
            </w:r>
            <w:r w:rsidR="00782946">
              <w:rPr>
                <w:rFonts w:ascii="Arial" w:hAnsi="Arial" w:cs="Arial"/>
                <w:b/>
                <w:bCs/>
                <w:color w:val="000000"/>
                <w:sz w:val="20"/>
                <w:szCs w:val="20"/>
              </w:rPr>
              <w:t>rabajo autónomo</w:t>
            </w:r>
          </w:p>
        </w:tc>
      </w:tr>
      <w:tr w:rsidR="00E9384F" w:rsidRPr="00B80FA0" w14:paraId="0E47EF90"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0A9A01"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1</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24C2C360" w14:textId="6800A988" w:rsidR="00E9384F" w:rsidRPr="00B80FA0" w:rsidRDefault="00E9384F" w:rsidP="00E9384F">
            <w:pPr>
              <w:jc w:val="center"/>
              <w:rPr>
                <w:rFonts w:ascii="Arial" w:hAnsi="Arial" w:cs="Arial"/>
                <w:sz w:val="20"/>
                <w:szCs w:val="20"/>
              </w:rPr>
            </w:pPr>
            <w:r>
              <w:rPr>
                <w:rFonts w:ascii="Arial" w:hAnsi="Arial" w:cs="Arial"/>
                <w:sz w:val="20"/>
                <w:szCs w:val="20"/>
              </w:rPr>
              <w:t>15/03/2021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5ECDF764"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R1</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1E98960A"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Explica el funcionamiento de los componentes y organización de un sistema computacional y del procesador central.</w:t>
            </w: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5EC0C7E3"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Cátedra, actividad práctica de aplicación en laboratorio.</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4C12988" w14:textId="77777777" w:rsidR="00B80FA0" w:rsidRPr="00B80FA0" w:rsidRDefault="00B80FA0" w:rsidP="00B80FA0">
            <w:pPr>
              <w:jc w:val="center"/>
              <w:rPr>
                <w:rFonts w:ascii="Arial" w:hAnsi="Arial" w:cs="Arial"/>
                <w:sz w:val="20"/>
                <w:szCs w:val="20"/>
              </w:rPr>
            </w:pPr>
            <w:proofErr w:type="spellStart"/>
            <w:r w:rsidRPr="00B80FA0">
              <w:rPr>
                <w:rFonts w:ascii="Arial" w:hAnsi="Arial" w:cs="Arial"/>
                <w:sz w:val="20"/>
                <w:szCs w:val="20"/>
              </w:rPr>
              <w:t>Stallings</w:t>
            </w:r>
            <w:proofErr w:type="spellEnd"/>
            <w:r w:rsidRPr="00B80FA0">
              <w:rPr>
                <w:rFonts w:ascii="Arial" w:hAnsi="Arial" w:cs="Arial"/>
                <w:sz w:val="20"/>
                <w:szCs w:val="20"/>
              </w:rPr>
              <w:t>, W. Organización y arquitectura de computadores. 2005. Capítulos 1 y 2.</w:t>
            </w:r>
          </w:p>
          <w:p w14:paraId="2163069F" w14:textId="77777777" w:rsidR="00B80FA0" w:rsidRPr="00B80FA0" w:rsidRDefault="00B80FA0" w:rsidP="00B80FA0">
            <w:pPr>
              <w:jc w:val="center"/>
              <w:rPr>
                <w:rFonts w:ascii="Arial" w:hAnsi="Arial" w:cs="Arial"/>
                <w:sz w:val="20"/>
                <w:szCs w:val="20"/>
              </w:rPr>
            </w:pPr>
          </w:p>
          <w:p w14:paraId="6F01CEC9"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Tanenbaum, A. Organización de Computadoras: Un enfoque estructurado. 2000. Capítulo 1.</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366EABC"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4</w:t>
            </w:r>
          </w:p>
        </w:tc>
      </w:tr>
      <w:tr w:rsidR="00E9384F" w:rsidRPr="00B80FA0" w14:paraId="716F5B6B"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BE22CD"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2</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314A1B38" w14:textId="22A45202" w:rsidR="00B80FA0" w:rsidRPr="00B80FA0" w:rsidRDefault="00E9384F" w:rsidP="00F42E64">
            <w:pPr>
              <w:jc w:val="center"/>
              <w:rPr>
                <w:rFonts w:ascii="Arial" w:hAnsi="Arial" w:cs="Arial"/>
                <w:sz w:val="20"/>
                <w:szCs w:val="20"/>
              </w:rPr>
            </w:pPr>
            <w:r>
              <w:rPr>
                <w:rFonts w:ascii="Arial" w:hAnsi="Arial" w:cs="Arial"/>
                <w:sz w:val="20"/>
                <w:szCs w:val="20"/>
              </w:rPr>
              <w:t>22</w:t>
            </w:r>
            <w:r>
              <w:rPr>
                <w:rFonts w:ascii="Arial" w:hAnsi="Arial" w:cs="Arial"/>
                <w:sz w:val="20"/>
                <w:szCs w:val="20"/>
              </w:rPr>
              <w:t>/03/2021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0302F9DB"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R1</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2437F71D"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xml:space="preserve">Clasifica los componentes primarios de primeras arquitecturas de sistemas computacionales: </w:t>
            </w:r>
            <w:proofErr w:type="spellStart"/>
            <w:r w:rsidRPr="00B80FA0">
              <w:rPr>
                <w:rFonts w:ascii="Arial" w:hAnsi="Arial" w:cs="Arial"/>
                <w:sz w:val="20"/>
                <w:szCs w:val="20"/>
              </w:rPr>
              <w:t>von</w:t>
            </w:r>
            <w:proofErr w:type="spellEnd"/>
            <w:r w:rsidRPr="00B80FA0">
              <w:rPr>
                <w:rFonts w:ascii="Arial" w:hAnsi="Arial" w:cs="Arial"/>
                <w:sz w:val="20"/>
                <w:szCs w:val="20"/>
              </w:rPr>
              <w:t xml:space="preserve"> Neumann y Harvard.</w:t>
            </w: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120FE1FE"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Cátedra, actividad práctica de aplicación en laboratorio, estudio de caso y solución evaluada en laboratorio.</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065D7836" w14:textId="77777777" w:rsidR="00B80FA0" w:rsidRPr="00B80FA0" w:rsidRDefault="00B80FA0" w:rsidP="00B80FA0">
            <w:pPr>
              <w:jc w:val="center"/>
              <w:rPr>
                <w:rFonts w:ascii="Arial" w:hAnsi="Arial" w:cs="Arial"/>
                <w:sz w:val="20"/>
                <w:szCs w:val="20"/>
              </w:rPr>
            </w:pPr>
            <w:proofErr w:type="spellStart"/>
            <w:r w:rsidRPr="00B80FA0">
              <w:rPr>
                <w:rFonts w:ascii="Arial" w:hAnsi="Arial" w:cs="Arial"/>
                <w:sz w:val="20"/>
                <w:szCs w:val="20"/>
              </w:rPr>
              <w:t>Stallings</w:t>
            </w:r>
            <w:proofErr w:type="spellEnd"/>
            <w:r w:rsidRPr="00B80FA0">
              <w:rPr>
                <w:rFonts w:ascii="Arial" w:hAnsi="Arial" w:cs="Arial"/>
                <w:sz w:val="20"/>
                <w:szCs w:val="20"/>
              </w:rPr>
              <w:t>, W. Organización y arquitectura de computadores. 2005. Capítulos 2 y 3.</w:t>
            </w:r>
          </w:p>
          <w:p w14:paraId="4AD9662A" w14:textId="77777777" w:rsidR="00B80FA0" w:rsidRPr="00B80FA0" w:rsidRDefault="00B80FA0" w:rsidP="00B80FA0">
            <w:pPr>
              <w:jc w:val="center"/>
              <w:rPr>
                <w:rFonts w:ascii="Arial" w:hAnsi="Arial" w:cs="Arial"/>
                <w:sz w:val="20"/>
                <w:szCs w:val="20"/>
              </w:rPr>
            </w:pPr>
          </w:p>
          <w:p w14:paraId="11313C17"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Tanenbaum, A. Organización de Computadoras: Un enfoque estructurado. 2000. Capítulo 1.</w:t>
            </w:r>
          </w:p>
          <w:p w14:paraId="28DB083D" w14:textId="77777777" w:rsidR="00B80FA0" w:rsidRPr="00B80FA0" w:rsidRDefault="00B80FA0" w:rsidP="00B80FA0">
            <w:pPr>
              <w:jc w:val="center"/>
              <w:rPr>
                <w:rFonts w:ascii="Arial" w:hAnsi="Arial" w:cs="Arial"/>
                <w:sz w:val="20"/>
                <w:szCs w:val="20"/>
              </w:rPr>
            </w:pP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5D7C361"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4</w:t>
            </w:r>
          </w:p>
        </w:tc>
      </w:tr>
      <w:tr w:rsidR="00E9384F" w:rsidRPr="00B80FA0" w14:paraId="1828776D"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130963"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3</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6D5BFBFF" w14:textId="5E8EA7C2" w:rsidR="00B80FA0" w:rsidRPr="00B80FA0" w:rsidRDefault="00E9384F" w:rsidP="00F42E64">
            <w:pPr>
              <w:jc w:val="center"/>
              <w:rPr>
                <w:rFonts w:ascii="Arial" w:hAnsi="Arial" w:cs="Arial"/>
                <w:sz w:val="20"/>
                <w:szCs w:val="20"/>
              </w:rPr>
            </w:pPr>
            <w:r>
              <w:rPr>
                <w:rFonts w:ascii="Arial" w:hAnsi="Arial" w:cs="Arial"/>
                <w:sz w:val="20"/>
                <w:szCs w:val="20"/>
              </w:rPr>
              <w:t>29</w:t>
            </w:r>
            <w:r>
              <w:rPr>
                <w:rFonts w:ascii="Arial" w:hAnsi="Arial" w:cs="Arial"/>
                <w:sz w:val="20"/>
                <w:szCs w:val="20"/>
              </w:rPr>
              <w:t>/03/2021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7CDF4817"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R1</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1CDD8E46"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xml:space="preserve">Ejemplifica mediante Ensamblador el funcionamiento e interrelaciones de los componentes primarios de primeras arquitecturas de sistemas computacionales: </w:t>
            </w:r>
            <w:proofErr w:type="spellStart"/>
            <w:r w:rsidRPr="00B80FA0">
              <w:rPr>
                <w:rFonts w:ascii="Arial" w:hAnsi="Arial" w:cs="Arial"/>
                <w:sz w:val="20"/>
                <w:szCs w:val="20"/>
              </w:rPr>
              <w:t>von</w:t>
            </w:r>
            <w:proofErr w:type="spellEnd"/>
            <w:r w:rsidRPr="00B80FA0">
              <w:rPr>
                <w:rFonts w:ascii="Arial" w:hAnsi="Arial" w:cs="Arial"/>
                <w:sz w:val="20"/>
                <w:szCs w:val="20"/>
              </w:rPr>
              <w:t xml:space="preserve"> Neumann y Harvard.</w:t>
            </w: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7AA7C6E7"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Cátedra, actividad práctica de aplicación en laboratorio.</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118683F5" w14:textId="77777777" w:rsidR="00B80FA0" w:rsidRPr="00B80FA0" w:rsidRDefault="00B80FA0" w:rsidP="00B80FA0">
            <w:pPr>
              <w:jc w:val="center"/>
              <w:rPr>
                <w:rFonts w:ascii="Arial" w:hAnsi="Arial" w:cs="Arial"/>
                <w:sz w:val="20"/>
                <w:szCs w:val="20"/>
              </w:rPr>
            </w:pPr>
            <w:proofErr w:type="spellStart"/>
            <w:r w:rsidRPr="00B80FA0">
              <w:rPr>
                <w:rFonts w:ascii="Arial" w:hAnsi="Arial" w:cs="Arial"/>
                <w:sz w:val="20"/>
                <w:szCs w:val="20"/>
              </w:rPr>
              <w:t>Stallings</w:t>
            </w:r>
            <w:proofErr w:type="spellEnd"/>
            <w:r w:rsidRPr="00B80FA0">
              <w:rPr>
                <w:rFonts w:ascii="Arial" w:hAnsi="Arial" w:cs="Arial"/>
                <w:sz w:val="20"/>
                <w:szCs w:val="20"/>
              </w:rPr>
              <w:t>, W. Organización y arquitectura de computadores. 2005. Apéndice B.</w:t>
            </w:r>
          </w:p>
          <w:p w14:paraId="7081012D" w14:textId="77777777" w:rsidR="00B80FA0" w:rsidRPr="00B80FA0" w:rsidRDefault="00B80FA0" w:rsidP="00B80FA0">
            <w:pPr>
              <w:jc w:val="center"/>
              <w:rPr>
                <w:rFonts w:ascii="Arial" w:hAnsi="Arial" w:cs="Arial"/>
                <w:sz w:val="20"/>
                <w:szCs w:val="20"/>
              </w:rPr>
            </w:pPr>
          </w:p>
          <w:p w14:paraId="20171DE0"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Tanenbaum, A. Organización de Computadoras: Un enfoque estructurado. 2000. Capítulo 7.</w:t>
            </w:r>
          </w:p>
          <w:p w14:paraId="31E1DE09" w14:textId="77777777" w:rsidR="00B80FA0" w:rsidRPr="00B80FA0" w:rsidRDefault="00B80FA0" w:rsidP="00B80FA0">
            <w:pPr>
              <w:jc w:val="center"/>
              <w:rPr>
                <w:rFonts w:ascii="Arial" w:hAnsi="Arial" w:cs="Arial"/>
                <w:sz w:val="20"/>
                <w:szCs w:val="20"/>
              </w:rPr>
            </w:pP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10FD9EF"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4</w:t>
            </w:r>
          </w:p>
        </w:tc>
      </w:tr>
      <w:tr w:rsidR="00E9384F" w:rsidRPr="00B80FA0" w14:paraId="0FD3D406"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A3CA7"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lastRenderedPageBreak/>
              <w:t>4</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6375CB60" w14:textId="5C17BF8B" w:rsidR="00B80FA0" w:rsidRPr="00B80FA0" w:rsidRDefault="00E9384F" w:rsidP="00F42E64">
            <w:pPr>
              <w:jc w:val="center"/>
              <w:rPr>
                <w:rFonts w:ascii="Arial" w:hAnsi="Arial" w:cs="Arial"/>
                <w:sz w:val="20"/>
                <w:szCs w:val="20"/>
              </w:rPr>
            </w:pPr>
            <w:r>
              <w:rPr>
                <w:rFonts w:ascii="Arial" w:hAnsi="Arial" w:cs="Arial"/>
                <w:sz w:val="20"/>
                <w:szCs w:val="20"/>
              </w:rPr>
              <w:t>05</w:t>
            </w:r>
            <w:r>
              <w:rPr>
                <w:rFonts w:ascii="Arial" w:hAnsi="Arial" w:cs="Arial"/>
                <w:sz w:val="20"/>
                <w:szCs w:val="20"/>
              </w:rPr>
              <w:t>/0</w:t>
            </w:r>
            <w:r>
              <w:rPr>
                <w:rFonts w:ascii="Arial" w:hAnsi="Arial" w:cs="Arial"/>
                <w:sz w:val="20"/>
                <w:szCs w:val="20"/>
              </w:rPr>
              <w:t>4</w:t>
            </w:r>
            <w:r>
              <w:rPr>
                <w:rFonts w:ascii="Arial" w:hAnsi="Arial" w:cs="Arial"/>
                <w:sz w:val="20"/>
                <w:szCs w:val="20"/>
              </w:rPr>
              <w:t>/2021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3908139E"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R1 </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05E563E7"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xml:space="preserve">Ejemplifica mediante Ensamblador el funcionamiento e interrelaciones de los componentes primarios de primeras arquitecturas de sistemas computacionales: </w:t>
            </w:r>
            <w:proofErr w:type="spellStart"/>
            <w:r w:rsidRPr="00B80FA0">
              <w:rPr>
                <w:rFonts w:ascii="Arial" w:hAnsi="Arial" w:cs="Arial"/>
                <w:sz w:val="20"/>
                <w:szCs w:val="20"/>
              </w:rPr>
              <w:t>von</w:t>
            </w:r>
            <w:proofErr w:type="spellEnd"/>
            <w:r w:rsidRPr="00B80FA0">
              <w:rPr>
                <w:rFonts w:ascii="Arial" w:hAnsi="Arial" w:cs="Arial"/>
                <w:sz w:val="20"/>
                <w:szCs w:val="20"/>
              </w:rPr>
              <w:t xml:space="preserve"> Neumann y Harvard.</w:t>
            </w: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4C363DAE"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Cátedra, actividad práctica de aplicación en laboratorio, estudio de caso y solución. Evaluación a través de un informe ejecutivo.</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7E90EDB" w14:textId="77777777" w:rsidR="00B80FA0" w:rsidRPr="00B80FA0" w:rsidRDefault="00B80FA0" w:rsidP="00B80FA0">
            <w:pPr>
              <w:jc w:val="center"/>
              <w:rPr>
                <w:rFonts w:ascii="Arial" w:hAnsi="Arial" w:cs="Arial"/>
                <w:sz w:val="20"/>
                <w:szCs w:val="20"/>
              </w:rPr>
            </w:pPr>
            <w:proofErr w:type="spellStart"/>
            <w:r w:rsidRPr="00B80FA0">
              <w:rPr>
                <w:rFonts w:ascii="Arial" w:hAnsi="Arial" w:cs="Arial"/>
                <w:sz w:val="20"/>
                <w:szCs w:val="20"/>
              </w:rPr>
              <w:t>Stallings</w:t>
            </w:r>
            <w:proofErr w:type="spellEnd"/>
            <w:r w:rsidRPr="00B80FA0">
              <w:rPr>
                <w:rFonts w:ascii="Arial" w:hAnsi="Arial" w:cs="Arial"/>
                <w:sz w:val="20"/>
                <w:szCs w:val="20"/>
              </w:rPr>
              <w:t>, W. Organización y arquitectura de computadores. 2005. Apéndice B.</w:t>
            </w:r>
          </w:p>
          <w:p w14:paraId="22EBCED0" w14:textId="77777777" w:rsidR="00B80FA0" w:rsidRPr="00B80FA0" w:rsidRDefault="00B80FA0" w:rsidP="00B80FA0">
            <w:pPr>
              <w:jc w:val="center"/>
              <w:rPr>
                <w:rFonts w:ascii="Arial" w:hAnsi="Arial" w:cs="Arial"/>
                <w:sz w:val="20"/>
                <w:szCs w:val="20"/>
              </w:rPr>
            </w:pPr>
          </w:p>
          <w:p w14:paraId="4B69C094"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Tanenbaum, A. Organización de Computadoras: Un enfoque estructurado. 2000. Capítulo 7.</w:t>
            </w:r>
          </w:p>
          <w:p w14:paraId="330DBE64" w14:textId="77777777" w:rsidR="00B80FA0" w:rsidRPr="00B80FA0" w:rsidRDefault="00B80FA0" w:rsidP="00B80FA0">
            <w:pPr>
              <w:jc w:val="center"/>
              <w:rPr>
                <w:rFonts w:ascii="Arial" w:hAnsi="Arial" w:cs="Arial"/>
                <w:sz w:val="20"/>
                <w:szCs w:val="20"/>
              </w:rPr>
            </w:pP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14DC6E4"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4</w:t>
            </w:r>
          </w:p>
        </w:tc>
      </w:tr>
      <w:tr w:rsidR="00E9384F" w:rsidRPr="00B80FA0" w14:paraId="5552181E"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9B0B0"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5</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737C26DA" w14:textId="200F4DAC" w:rsidR="00B80FA0" w:rsidRPr="00B80FA0" w:rsidRDefault="00E9384F" w:rsidP="00F42E64">
            <w:pPr>
              <w:jc w:val="center"/>
              <w:rPr>
                <w:rFonts w:ascii="Arial" w:hAnsi="Arial" w:cs="Arial"/>
                <w:sz w:val="20"/>
                <w:szCs w:val="20"/>
              </w:rPr>
            </w:pPr>
            <w:r>
              <w:rPr>
                <w:rFonts w:ascii="Arial" w:hAnsi="Arial" w:cs="Arial"/>
                <w:sz w:val="20"/>
                <w:szCs w:val="20"/>
              </w:rPr>
              <w:t>12/04/2021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7CEB6E01"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R1</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6EE82375" w14:textId="77777777" w:rsidR="00B80FA0" w:rsidRPr="00B80FA0" w:rsidRDefault="00B80FA0" w:rsidP="00B80FA0">
            <w:pPr>
              <w:jc w:val="center"/>
              <w:rPr>
                <w:rFonts w:ascii="Arial" w:hAnsi="Arial" w:cs="Arial"/>
                <w:sz w:val="20"/>
                <w:szCs w:val="20"/>
              </w:rPr>
            </w:pP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5AA52C86" w14:textId="77777777" w:rsidR="00B80FA0" w:rsidRPr="00B80FA0" w:rsidRDefault="00B80FA0" w:rsidP="00F42E64">
            <w:pPr>
              <w:jc w:val="center"/>
              <w:rPr>
                <w:rFonts w:ascii="Arial" w:hAnsi="Arial" w:cs="Arial"/>
                <w:sz w:val="20"/>
                <w:szCs w:val="20"/>
              </w:rPr>
            </w:pPr>
            <w:r w:rsidRPr="00B80FA0">
              <w:rPr>
                <w:rFonts w:ascii="Arial" w:hAnsi="Arial" w:cs="Arial"/>
                <w:sz w:val="20"/>
                <w:szCs w:val="20"/>
              </w:rPr>
              <w:t>Evaluación 1 Teórico/Práctico</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0DA9F59D"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C402ED9"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w:t>
            </w:r>
          </w:p>
        </w:tc>
      </w:tr>
      <w:tr w:rsidR="00E9384F" w:rsidRPr="00B80FA0" w14:paraId="61FDF0CD"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741635"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6</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0584CAE5" w14:textId="570F1C7F" w:rsidR="00B80FA0" w:rsidRPr="00B80FA0" w:rsidRDefault="00E9384F" w:rsidP="00F42E64">
            <w:pPr>
              <w:jc w:val="center"/>
              <w:rPr>
                <w:rFonts w:ascii="Arial" w:hAnsi="Arial" w:cs="Arial"/>
                <w:sz w:val="20"/>
                <w:szCs w:val="20"/>
              </w:rPr>
            </w:pPr>
            <w:r>
              <w:rPr>
                <w:rFonts w:ascii="Arial" w:hAnsi="Arial" w:cs="Arial"/>
                <w:sz w:val="20"/>
                <w:szCs w:val="20"/>
              </w:rPr>
              <w:t>19/04/2021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52686C49"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R2</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0B0F1619"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Componentes de un Sistema Arduino. Uso de Emulador.</w:t>
            </w: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5CCF6DEF"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Cátedra, actividad práctica de aplicación en laboratorio, estudio de caso y solución.</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1CB95426"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Sala y laboratorio con acceso a data show, sistema operativo Linux en PC.</w:t>
            </w:r>
          </w:p>
          <w:p w14:paraId="0CDE05FB" w14:textId="77777777" w:rsidR="00B80FA0" w:rsidRPr="00B80FA0" w:rsidRDefault="00B80FA0" w:rsidP="00B80FA0">
            <w:pPr>
              <w:jc w:val="center"/>
              <w:rPr>
                <w:rFonts w:ascii="Arial" w:hAnsi="Arial" w:cs="Arial"/>
                <w:sz w:val="20"/>
                <w:szCs w:val="20"/>
                <w:lang w:val="en-US"/>
              </w:rPr>
            </w:pPr>
            <w:proofErr w:type="spellStart"/>
            <w:r w:rsidRPr="00B80FA0">
              <w:rPr>
                <w:rFonts w:ascii="Arial" w:hAnsi="Arial" w:cs="Arial"/>
                <w:sz w:val="20"/>
                <w:szCs w:val="20"/>
                <w:lang w:val="en-US"/>
              </w:rPr>
              <w:t>Bibliografía</w:t>
            </w:r>
            <w:proofErr w:type="spellEnd"/>
            <w:r w:rsidRPr="00B80FA0">
              <w:rPr>
                <w:rFonts w:ascii="Arial" w:hAnsi="Arial" w:cs="Arial"/>
                <w:sz w:val="20"/>
                <w:szCs w:val="20"/>
                <w:lang w:val="en-US"/>
              </w:rPr>
              <w:t>:</w:t>
            </w:r>
          </w:p>
          <w:p w14:paraId="3C982F4C" w14:textId="77777777" w:rsidR="00B80FA0" w:rsidRPr="00B80FA0" w:rsidRDefault="00B80FA0" w:rsidP="00B80FA0">
            <w:pPr>
              <w:jc w:val="center"/>
              <w:rPr>
                <w:rFonts w:ascii="Arial" w:hAnsi="Arial" w:cs="Arial"/>
                <w:sz w:val="20"/>
                <w:szCs w:val="20"/>
              </w:rPr>
            </w:pPr>
            <w:r w:rsidRPr="00B80FA0">
              <w:rPr>
                <w:rFonts w:ascii="Arial" w:hAnsi="Arial" w:cs="Arial"/>
                <w:sz w:val="20"/>
                <w:szCs w:val="20"/>
                <w:lang w:val="en-US"/>
              </w:rPr>
              <w:t xml:space="preserve">(7) C Programming for Arduino. </w:t>
            </w:r>
            <w:r w:rsidRPr="00B80FA0">
              <w:rPr>
                <w:rFonts w:ascii="Arial" w:hAnsi="Arial" w:cs="Arial"/>
                <w:sz w:val="20"/>
                <w:szCs w:val="20"/>
              </w:rPr>
              <w:t xml:space="preserve">Capítulos 1, 2, y 3. </w:t>
            </w:r>
          </w:p>
          <w:p w14:paraId="355B4A88"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(8) Curso Arduino. Lecciones 1, 2 y 3-</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A4707AB"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4</w:t>
            </w:r>
          </w:p>
        </w:tc>
      </w:tr>
      <w:tr w:rsidR="00E9384F" w:rsidRPr="00B80FA0" w14:paraId="508A677C"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0BE5D3"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7</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717CCB6E" w14:textId="3FD98843" w:rsidR="00B80FA0" w:rsidRPr="00B80FA0" w:rsidRDefault="00E9384F" w:rsidP="00F42E64">
            <w:pPr>
              <w:jc w:val="center"/>
              <w:rPr>
                <w:rFonts w:ascii="Arial" w:hAnsi="Arial" w:cs="Arial"/>
                <w:sz w:val="20"/>
                <w:szCs w:val="20"/>
              </w:rPr>
            </w:pPr>
            <w:r>
              <w:rPr>
                <w:rFonts w:ascii="Arial" w:hAnsi="Arial" w:cs="Arial"/>
                <w:sz w:val="20"/>
                <w:szCs w:val="20"/>
              </w:rPr>
              <w:t>26/04/2021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5B953DDC"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R2</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0773075A"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Entrada / Salida Arduino. Uso de Emulador.</w:t>
            </w: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62EDC6C8"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Cátedra, actividad práctica de aplicación en laboratorio, estudio de caso y solución evaluada en laboratorio.</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6EFE49C"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Sala y laboratorio con acceso a data show, sistema operativo Linux en PC.</w:t>
            </w:r>
          </w:p>
          <w:p w14:paraId="4C221B79" w14:textId="77777777" w:rsidR="00B80FA0" w:rsidRPr="00B80FA0" w:rsidRDefault="00B80FA0" w:rsidP="00B80FA0">
            <w:pPr>
              <w:jc w:val="center"/>
              <w:rPr>
                <w:rFonts w:ascii="Arial" w:hAnsi="Arial" w:cs="Arial"/>
                <w:sz w:val="20"/>
                <w:szCs w:val="20"/>
                <w:lang w:val="en-US"/>
              </w:rPr>
            </w:pPr>
            <w:proofErr w:type="spellStart"/>
            <w:r w:rsidRPr="00B80FA0">
              <w:rPr>
                <w:rFonts w:ascii="Arial" w:hAnsi="Arial" w:cs="Arial"/>
                <w:sz w:val="20"/>
                <w:szCs w:val="20"/>
                <w:lang w:val="en-US"/>
              </w:rPr>
              <w:t>Bibliografía</w:t>
            </w:r>
            <w:proofErr w:type="spellEnd"/>
            <w:r w:rsidRPr="00B80FA0">
              <w:rPr>
                <w:rFonts w:ascii="Arial" w:hAnsi="Arial" w:cs="Arial"/>
                <w:sz w:val="20"/>
                <w:szCs w:val="20"/>
                <w:lang w:val="en-US"/>
              </w:rPr>
              <w:t>:</w:t>
            </w:r>
          </w:p>
          <w:p w14:paraId="5384D2E3" w14:textId="77777777" w:rsidR="00B80FA0" w:rsidRPr="00B80FA0" w:rsidRDefault="00B80FA0" w:rsidP="00B80FA0">
            <w:pPr>
              <w:jc w:val="center"/>
              <w:rPr>
                <w:rFonts w:ascii="Arial" w:hAnsi="Arial" w:cs="Arial"/>
                <w:sz w:val="20"/>
                <w:szCs w:val="20"/>
              </w:rPr>
            </w:pPr>
            <w:r w:rsidRPr="00B80FA0">
              <w:rPr>
                <w:rFonts w:ascii="Arial" w:hAnsi="Arial" w:cs="Arial"/>
                <w:sz w:val="20"/>
                <w:szCs w:val="20"/>
                <w:lang w:val="en-US"/>
              </w:rPr>
              <w:t xml:space="preserve">(7) C Programming for Arduino. </w:t>
            </w:r>
            <w:r w:rsidRPr="00B80FA0">
              <w:rPr>
                <w:rFonts w:ascii="Arial" w:hAnsi="Arial" w:cs="Arial"/>
                <w:sz w:val="20"/>
                <w:szCs w:val="20"/>
              </w:rPr>
              <w:t xml:space="preserve">Capítulos 5. </w:t>
            </w:r>
          </w:p>
          <w:p w14:paraId="299B37D1"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(8) Curso Arduino. Lecciones 4 y 5.</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2B90F3D"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4</w:t>
            </w:r>
          </w:p>
        </w:tc>
      </w:tr>
      <w:tr w:rsidR="00E9384F" w:rsidRPr="00B80FA0" w14:paraId="4C653200"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0CF18"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8</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6205BDC2" w14:textId="4698AE84" w:rsidR="00B80FA0" w:rsidRPr="00B80FA0" w:rsidRDefault="00E9384F" w:rsidP="00F42E64">
            <w:pPr>
              <w:jc w:val="center"/>
              <w:rPr>
                <w:rFonts w:ascii="Arial" w:hAnsi="Arial" w:cs="Arial"/>
                <w:sz w:val="20"/>
                <w:szCs w:val="20"/>
              </w:rPr>
            </w:pPr>
            <w:r>
              <w:rPr>
                <w:rFonts w:ascii="Arial" w:hAnsi="Arial" w:cs="Arial"/>
                <w:sz w:val="20"/>
                <w:szCs w:val="20"/>
              </w:rPr>
              <w:t>03</w:t>
            </w:r>
            <w:r>
              <w:rPr>
                <w:rFonts w:ascii="Arial" w:hAnsi="Arial" w:cs="Arial"/>
                <w:sz w:val="20"/>
                <w:szCs w:val="20"/>
              </w:rPr>
              <w:t>/0</w:t>
            </w:r>
            <w:r>
              <w:rPr>
                <w:rFonts w:ascii="Arial" w:hAnsi="Arial" w:cs="Arial"/>
                <w:sz w:val="20"/>
                <w:szCs w:val="20"/>
              </w:rPr>
              <w:t>5</w:t>
            </w:r>
            <w:r>
              <w:rPr>
                <w:rFonts w:ascii="Arial" w:hAnsi="Arial" w:cs="Arial"/>
                <w:sz w:val="20"/>
                <w:szCs w:val="20"/>
              </w:rPr>
              <w:t>/2021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114DA6DA"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R3</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6B06B7D5"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Instalación y Uso de Linux. Procesos y Hebras.</w:t>
            </w: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53C588EF" w14:textId="77777777" w:rsidR="00B80FA0" w:rsidRDefault="00B80FA0" w:rsidP="00B80FA0">
            <w:pPr>
              <w:jc w:val="center"/>
              <w:rPr>
                <w:rFonts w:ascii="Arial" w:hAnsi="Arial" w:cs="Arial"/>
                <w:sz w:val="20"/>
                <w:szCs w:val="20"/>
              </w:rPr>
            </w:pPr>
            <w:r w:rsidRPr="00B80FA0">
              <w:rPr>
                <w:rFonts w:ascii="Arial" w:hAnsi="Arial" w:cs="Arial"/>
                <w:sz w:val="20"/>
                <w:szCs w:val="20"/>
              </w:rPr>
              <w:t>Cátedra, actividad práctica de aplicación en laboratorio, estudio de caso y solución.</w:t>
            </w:r>
          </w:p>
          <w:p w14:paraId="49AF487F" w14:textId="77777777" w:rsidR="00B80FA0" w:rsidRDefault="00B80FA0" w:rsidP="00B80FA0">
            <w:pPr>
              <w:jc w:val="center"/>
              <w:rPr>
                <w:rFonts w:ascii="Arial" w:hAnsi="Arial" w:cs="Arial"/>
                <w:sz w:val="20"/>
                <w:szCs w:val="20"/>
              </w:rPr>
            </w:pPr>
          </w:p>
          <w:p w14:paraId="7BC760E2" w14:textId="1E13E4A3" w:rsidR="00B80FA0" w:rsidRPr="00B80FA0" w:rsidRDefault="00B80FA0" w:rsidP="00B80FA0">
            <w:pPr>
              <w:jc w:val="center"/>
              <w:rPr>
                <w:rFonts w:ascii="Arial" w:hAnsi="Arial" w:cs="Arial"/>
                <w:sz w:val="20"/>
                <w:szCs w:val="20"/>
              </w:rPr>
            </w:pPr>
            <w:r>
              <w:rPr>
                <w:rFonts w:ascii="Arial" w:hAnsi="Arial" w:cs="Arial"/>
                <w:sz w:val="20"/>
                <w:szCs w:val="20"/>
              </w:rPr>
              <w:t>Entrega Avance 1</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ADCBDB5"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Sala y laboratorio con acceso a data show, sistema operativo Linux en PC.</w:t>
            </w:r>
          </w:p>
          <w:p w14:paraId="7166891D"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Bibliografía:</w:t>
            </w:r>
          </w:p>
          <w:p w14:paraId="05A71EDE"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xml:space="preserve">(9) </w:t>
            </w:r>
            <w:proofErr w:type="spellStart"/>
            <w:r w:rsidRPr="00B80FA0">
              <w:rPr>
                <w:rFonts w:ascii="Arial" w:hAnsi="Arial" w:cs="Arial"/>
                <w:sz w:val="20"/>
                <w:szCs w:val="20"/>
              </w:rPr>
              <w:t>Beginning</w:t>
            </w:r>
            <w:proofErr w:type="spellEnd"/>
            <w:r w:rsidRPr="00B80FA0">
              <w:rPr>
                <w:rFonts w:ascii="Arial" w:hAnsi="Arial" w:cs="Arial"/>
                <w:sz w:val="20"/>
                <w:szCs w:val="20"/>
              </w:rPr>
              <w:t xml:space="preserve"> Ubuntu Linux. Capítulos 1 y 2. </w:t>
            </w:r>
          </w:p>
          <w:p w14:paraId="7757CB8A"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lastRenderedPageBreak/>
              <w:t>SILBERCHATZ, Abraham. Sistemas Operativos. 2002. Capítulo 3.</w:t>
            </w:r>
          </w:p>
          <w:p w14:paraId="7E28635E" w14:textId="77777777" w:rsidR="00B80FA0" w:rsidRPr="00B80FA0" w:rsidRDefault="00B80FA0" w:rsidP="00B80FA0">
            <w:pPr>
              <w:jc w:val="center"/>
              <w:rPr>
                <w:rStyle w:val="Refdecomentario1"/>
                <w:rFonts w:ascii="Arial" w:hAnsi="Arial" w:cs="Arial"/>
                <w:sz w:val="20"/>
                <w:szCs w:val="20"/>
              </w:rPr>
            </w:pPr>
            <w:r w:rsidRPr="00B80FA0">
              <w:rPr>
                <w:rFonts w:ascii="Arial" w:hAnsi="Arial" w:cs="Arial"/>
                <w:sz w:val="20"/>
                <w:szCs w:val="20"/>
              </w:rPr>
              <w:t>TANNENBAUM, Andrew. Sistemas Operativos Modernos. 2009. Capítulo 3</w:t>
            </w:r>
          </w:p>
          <w:p w14:paraId="6E78FF43" w14:textId="77777777" w:rsidR="00B80FA0" w:rsidRPr="00B80FA0" w:rsidRDefault="00B80FA0" w:rsidP="00B80FA0">
            <w:pPr>
              <w:jc w:val="center"/>
              <w:rPr>
                <w:rFonts w:ascii="Arial" w:hAnsi="Arial" w:cs="Arial"/>
                <w:sz w:val="20"/>
                <w:szCs w:val="20"/>
              </w:rPr>
            </w:pPr>
          </w:p>
          <w:p w14:paraId="32E59FC2"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E2E970A"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lastRenderedPageBreak/>
              <w:t>4</w:t>
            </w:r>
          </w:p>
        </w:tc>
      </w:tr>
      <w:tr w:rsidR="00E9384F" w:rsidRPr="00B80FA0" w14:paraId="3C324134"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3BFBE5"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9</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553B6E7C" w14:textId="2429765F" w:rsidR="00B80FA0" w:rsidRPr="00B80FA0" w:rsidRDefault="00E9384F" w:rsidP="00F42E64">
            <w:pPr>
              <w:jc w:val="center"/>
              <w:rPr>
                <w:rFonts w:ascii="Arial" w:hAnsi="Arial" w:cs="Arial"/>
                <w:sz w:val="20"/>
                <w:szCs w:val="20"/>
              </w:rPr>
            </w:pPr>
            <w:r>
              <w:rPr>
                <w:rFonts w:ascii="Arial" w:hAnsi="Arial" w:cs="Arial"/>
                <w:sz w:val="20"/>
                <w:szCs w:val="20"/>
              </w:rPr>
              <w:t>10</w:t>
            </w:r>
            <w:r>
              <w:rPr>
                <w:rFonts w:ascii="Arial" w:hAnsi="Arial" w:cs="Arial"/>
                <w:sz w:val="20"/>
                <w:szCs w:val="20"/>
              </w:rPr>
              <w:t>/05/2021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640A7345"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R3</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7FF5114D"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Estados de un Proceso Linux.</w:t>
            </w: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77A5C51C"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Cátedra, actividad práctica de aplicación en laboratorio, estudio de caso y solución. Evaluación a través de un informe ejecutivo.</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D87B30B"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Sala y laboratorio con acceso a data show, sistema operativo Linux en PC.</w:t>
            </w:r>
          </w:p>
          <w:p w14:paraId="49EC67D1"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Bibliografía:</w:t>
            </w:r>
          </w:p>
          <w:p w14:paraId="0D5786F5"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xml:space="preserve">(9) </w:t>
            </w:r>
            <w:proofErr w:type="spellStart"/>
            <w:r w:rsidRPr="00B80FA0">
              <w:rPr>
                <w:rFonts w:ascii="Arial" w:hAnsi="Arial" w:cs="Arial"/>
                <w:sz w:val="20"/>
                <w:szCs w:val="20"/>
              </w:rPr>
              <w:t>Beginning</w:t>
            </w:r>
            <w:proofErr w:type="spellEnd"/>
            <w:r w:rsidRPr="00B80FA0">
              <w:rPr>
                <w:rFonts w:ascii="Arial" w:hAnsi="Arial" w:cs="Arial"/>
                <w:sz w:val="20"/>
                <w:szCs w:val="20"/>
              </w:rPr>
              <w:t xml:space="preserve"> Ubuntu Linux. Capítulos 1 y 2. </w:t>
            </w:r>
          </w:p>
          <w:p w14:paraId="71E12A29"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SILBERCHATZ, Abraham. Sistemas Operativos. 2002. Capítulos 2 y 3.</w:t>
            </w:r>
          </w:p>
          <w:p w14:paraId="661B59D5" w14:textId="77777777" w:rsidR="00B80FA0" w:rsidRPr="00B80FA0" w:rsidRDefault="00B80FA0" w:rsidP="00B80FA0">
            <w:pPr>
              <w:jc w:val="center"/>
              <w:rPr>
                <w:rStyle w:val="Refdecomentario1"/>
                <w:rFonts w:ascii="Arial" w:hAnsi="Arial" w:cs="Arial"/>
                <w:sz w:val="20"/>
                <w:szCs w:val="20"/>
              </w:rPr>
            </w:pPr>
            <w:r w:rsidRPr="00B80FA0">
              <w:rPr>
                <w:rFonts w:ascii="Arial" w:hAnsi="Arial" w:cs="Arial"/>
                <w:sz w:val="20"/>
                <w:szCs w:val="20"/>
              </w:rPr>
              <w:t>TANNENBAUM, Andrew. Sistemas Operativos Modernos. 2009. Capítulo 2</w:t>
            </w:r>
          </w:p>
          <w:p w14:paraId="425232CB" w14:textId="77777777" w:rsidR="00B80FA0" w:rsidRPr="00B80FA0" w:rsidRDefault="00B80FA0" w:rsidP="00B80FA0">
            <w:pPr>
              <w:jc w:val="center"/>
              <w:rPr>
                <w:rFonts w:ascii="Arial" w:hAnsi="Arial" w:cs="Arial"/>
                <w:sz w:val="20"/>
                <w:szCs w:val="20"/>
              </w:rPr>
            </w:pPr>
          </w:p>
          <w:p w14:paraId="66737D98"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7A626FA"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4</w:t>
            </w:r>
          </w:p>
        </w:tc>
      </w:tr>
      <w:tr w:rsidR="00E9384F" w:rsidRPr="00B80FA0" w14:paraId="2345FB53"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FC2F72"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10</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5BB51429" w14:textId="64DF3D53" w:rsidR="00B80FA0" w:rsidRPr="00B80FA0" w:rsidRDefault="00E9384F" w:rsidP="00F42E64">
            <w:pPr>
              <w:jc w:val="center"/>
              <w:rPr>
                <w:rFonts w:ascii="Arial" w:hAnsi="Arial" w:cs="Arial"/>
                <w:sz w:val="20"/>
                <w:szCs w:val="20"/>
              </w:rPr>
            </w:pPr>
            <w:r>
              <w:rPr>
                <w:rFonts w:ascii="Arial" w:hAnsi="Arial" w:cs="Arial"/>
                <w:sz w:val="20"/>
                <w:szCs w:val="20"/>
              </w:rPr>
              <w:t>17</w:t>
            </w:r>
            <w:r>
              <w:rPr>
                <w:rFonts w:ascii="Arial" w:hAnsi="Arial" w:cs="Arial"/>
                <w:sz w:val="20"/>
                <w:szCs w:val="20"/>
              </w:rPr>
              <w:t>/05/2021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4CD34A87"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R2 y R3</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60DEEA84" w14:textId="77777777" w:rsidR="00B80FA0" w:rsidRPr="00B80FA0" w:rsidRDefault="00B80FA0" w:rsidP="00B80FA0">
            <w:pPr>
              <w:jc w:val="center"/>
              <w:rPr>
                <w:rFonts w:ascii="Arial" w:hAnsi="Arial" w:cs="Arial"/>
                <w:sz w:val="20"/>
                <w:szCs w:val="20"/>
              </w:rPr>
            </w:pP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62D7C31C" w14:textId="77777777" w:rsidR="00B80FA0" w:rsidRPr="00B80FA0" w:rsidRDefault="00B80FA0" w:rsidP="00F42E64">
            <w:pPr>
              <w:jc w:val="center"/>
              <w:rPr>
                <w:rFonts w:ascii="Arial" w:hAnsi="Arial" w:cs="Arial"/>
                <w:sz w:val="20"/>
                <w:szCs w:val="20"/>
              </w:rPr>
            </w:pPr>
            <w:r w:rsidRPr="00B80FA0">
              <w:rPr>
                <w:rFonts w:ascii="Arial" w:hAnsi="Arial" w:cs="Arial"/>
                <w:sz w:val="20"/>
                <w:szCs w:val="20"/>
              </w:rPr>
              <w:t>Evaluación 2 Teórico/Práctico</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0A64FE5D" w14:textId="77777777" w:rsidR="00B80FA0" w:rsidRPr="00B80FA0" w:rsidRDefault="00B80FA0" w:rsidP="00B80FA0">
            <w:pPr>
              <w:jc w:val="center"/>
              <w:rPr>
                <w:rFonts w:ascii="Arial" w:hAnsi="Arial" w:cs="Arial"/>
                <w:sz w:val="20"/>
                <w:szCs w:val="20"/>
              </w:rPr>
            </w:pP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F7EEC8E" w14:textId="77777777" w:rsidR="00B80FA0" w:rsidRPr="00B80FA0" w:rsidRDefault="00B80FA0" w:rsidP="00B80FA0">
            <w:pPr>
              <w:jc w:val="center"/>
              <w:rPr>
                <w:rFonts w:ascii="Arial" w:hAnsi="Arial" w:cs="Arial"/>
                <w:sz w:val="20"/>
                <w:szCs w:val="20"/>
              </w:rPr>
            </w:pPr>
          </w:p>
        </w:tc>
      </w:tr>
      <w:tr w:rsidR="00E9384F" w:rsidRPr="00B80FA0" w14:paraId="24032CDE"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C75CAB"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11</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513AEAD4" w14:textId="34E70D8E" w:rsidR="00B80FA0" w:rsidRPr="00B80FA0" w:rsidRDefault="00E9384F" w:rsidP="00F42E64">
            <w:pPr>
              <w:jc w:val="center"/>
              <w:rPr>
                <w:rFonts w:ascii="Arial" w:hAnsi="Arial" w:cs="Arial"/>
                <w:sz w:val="20"/>
                <w:szCs w:val="20"/>
              </w:rPr>
            </w:pPr>
            <w:r>
              <w:rPr>
                <w:rFonts w:ascii="Arial" w:hAnsi="Arial" w:cs="Arial"/>
                <w:sz w:val="20"/>
                <w:szCs w:val="20"/>
              </w:rPr>
              <w:t>24</w:t>
            </w:r>
            <w:r>
              <w:rPr>
                <w:rFonts w:ascii="Arial" w:hAnsi="Arial" w:cs="Arial"/>
                <w:sz w:val="20"/>
                <w:szCs w:val="20"/>
              </w:rPr>
              <w:t>/05/2021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5C4FB7A2"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R3</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79449BEA"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Sincronización y Exclusión Mutua de Procesos y Hebras.</w:t>
            </w: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581E4695"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xml:space="preserve">Cátedra, estudio de caso </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1C86B599"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SILBERCHATZ, Abraham. Sistemas Operativos. 2002. Capítulos 3, 4 y 5.</w:t>
            </w:r>
          </w:p>
          <w:p w14:paraId="76F15E88"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TANNENBAUM, Andrew. Sistemas Operativos Modernos. 2009. Capítulo 2.</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4C49134"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4</w:t>
            </w:r>
          </w:p>
        </w:tc>
      </w:tr>
      <w:tr w:rsidR="00E9384F" w:rsidRPr="00B80FA0" w14:paraId="4AC12273"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DD043C"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12</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41F8457E" w14:textId="1095068A" w:rsidR="00B80FA0" w:rsidRPr="00B80FA0" w:rsidRDefault="00E9384F" w:rsidP="00F42E64">
            <w:pPr>
              <w:jc w:val="center"/>
              <w:rPr>
                <w:rFonts w:ascii="Arial" w:hAnsi="Arial" w:cs="Arial"/>
                <w:sz w:val="20"/>
                <w:szCs w:val="20"/>
              </w:rPr>
            </w:pPr>
            <w:r>
              <w:rPr>
                <w:rFonts w:ascii="Arial" w:hAnsi="Arial" w:cs="Arial"/>
                <w:sz w:val="20"/>
                <w:szCs w:val="20"/>
              </w:rPr>
              <w:t>31</w:t>
            </w:r>
            <w:r>
              <w:rPr>
                <w:rFonts w:ascii="Arial" w:hAnsi="Arial" w:cs="Arial"/>
                <w:sz w:val="20"/>
                <w:szCs w:val="20"/>
              </w:rPr>
              <w:t>/05/2021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6C8EC87D"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R3</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3CAE5BD2"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Planificación de Procesos.</w:t>
            </w: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6E8F5EF2" w14:textId="77777777" w:rsidR="00B80FA0" w:rsidRDefault="00B80FA0" w:rsidP="00B80FA0">
            <w:pPr>
              <w:jc w:val="center"/>
              <w:rPr>
                <w:rFonts w:ascii="Arial" w:hAnsi="Arial" w:cs="Arial"/>
                <w:sz w:val="20"/>
                <w:szCs w:val="20"/>
              </w:rPr>
            </w:pPr>
            <w:r w:rsidRPr="00B80FA0">
              <w:rPr>
                <w:rFonts w:ascii="Arial" w:hAnsi="Arial" w:cs="Arial"/>
                <w:sz w:val="20"/>
                <w:szCs w:val="20"/>
              </w:rPr>
              <w:t>Cátedra, estudio de caso y solución.</w:t>
            </w:r>
          </w:p>
          <w:p w14:paraId="132E67DC" w14:textId="77777777" w:rsidR="00B80FA0" w:rsidRDefault="00B80FA0" w:rsidP="00B80FA0">
            <w:pPr>
              <w:jc w:val="center"/>
              <w:rPr>
                <w:rFonts w:ascii="Arial" w:hAnsi="Arial" w:cs="Arial"/>
                <w:sz w:val="20"/>
                <w:szCs w:val="20"/>
              </w:rPr>
            </w:pPr>
          </w:p>
          <w:p w14:paraId="08055D3C" w14:textId="69817D06" w:rsidR="00B80FA0" w:rsidRPr="00B80FA0" w:rsidRDefault="00B80FA0" w:rsidP="00B80FA0">
            <w:pPr>
              <w:jc w:val="center"/>
              <w:rPr>
                <w:rFonts w:ascii="Arial" w:hAnsi="Arial" w:cs="Arial"/>
                <w:sz w:val="20"/>
                <w:szCs w:val="20"/>
              </w:rPr>
            </w:pPr>
            <w:r>
              <w:rPr>
                <w:rFonts w:ascii="Arial" w:hAnsi="Arial" w:cs="Arial"/>
                <w:sz w:val="20"/>
                <w:szCs w:val="20"/>
              </w:rPr>
              <w:t>Entrega Avance 2</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0D68762"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SILBERCHATZ, Abraham. Sistemas Operativos. 2002. Capítulos 6.</w:t>
            </w:r>
          </w:p>
          <w:p w14:paraId="5114AA78"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TANNENBAUM, Andrew. Sistemas Operativos Modernos. 2009. Capítulo 2.</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0DC9EB4"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4</w:t>
            </w:r>
          </w:p>
        </w:tc>
      </w:tr>
      <w:tr w:rsidR="00E9384F" w:rsidRPr="00B80FA0" w14:paraId="534D3E1D"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53856B"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lastRenderedPageBreak/>
              <w:t>13</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15324C70" w14:textId="235A7A37" w:rsidR="00B80FA0" w:rsidRPr="00B80FA0" w:rsidRDefault="00E9384F" w:rsidP="00F42E64">
            <w:pPr>
              <w:jc w:val="center"/>
              <w:rPr>
                <w:rFonts w:ascii="Arial" w:hAnsi="Arial" w:cs="Arial"/>
                <w:sz w:val="20"/>
                <w:szCs w:val="20"/>
              </w:rPr>
            </w:pPr>
            <w:r>
              <w:rPr>
                <w:rFonts w:ascii="Arial" w:hAnsi="Arial" w:cs="Arial"/>
                <w:sz w:val="20"/>
                <w:szCs w:val="20"/>
              </w:rPr>
              <w:t>0</w:t>
            </w:r>
            <w:r>
              <w:rPr>
                <w:rFonts w:ascii="Arial" w:hAnsi="Arial" w:cs="Arial"/>
                <w:sz w:val="20"/>
                <w:szCs w:val="20"/>
              </w:rPr>
              <w:t>7</w:t>
            </w:r>
            <w:r>
              <w:rPr>
                <w:rFonts w:ascii="Arial" w:hAnsi="Arial" w:cs="Arial"/>
                <w:sz w:val="20"/>
                <w:szCs w:val="20"/>
              </w:rPr>
              <w:t>/0</w:t>
            </w:r>
            <w:r>
              <w:rPr>
                <w:rFonts w:ascii="Arial" w:hAnsi="Arial" w:cs="Arial"/>
                <w:sz w:val="20"/>
                <w:szCs w:val="20"/>
              </w:rPr>
              <w:t>6</w:t>
            </w:r>
            <w:r>
              <w:rPr>
                <w:rFonts w:ascii="Arial" w:hAnsi="Arial" w:cs="Arial"/>
                <w:sz w:val="20"/>
                <w:szCs w:val="20"/>
              </w:rPr>
              <w:t>/2021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45AB3430"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R4</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53FDE490"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Sistema de Usuarios Linux.</w:t>
            </w: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4E363AF5"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xml:space="preserve">Cátedra, estudio de caso y solución. Evaluación desarrollo a través de presentación proyecto o Documento con política, norma o auditoria de seguridad asociada a una organización.  </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1180B042"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Sala y laboratorio con acceso a data show, sistema operativo Linux en PC.</w:t>
            </w:r>
          </w:p>
          <w:p w14:paraId="10F692FF"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xml:space="preserve">Bibliografía: (9) </w:t>
            </w:r>
            <w:proofErr w:type="spellStart"/>
            <w:r w:rsidRPr="00B80FA0">
              <w:rPr>
                <w:rFonts w:ascii="Arial" w:hAnsi="Arial" w:cs="Arial"/>
                <w:sz w:val="20"/>
                <w:szCs w:val="20"/>
              </w:rPr>
              <w:t>Beginning</w:t>
            </w:r>
            <w:proofErr w:type="spellEnd"/>
            <w:r w:rsidRPr="00B80FA0">
              <w:rPr>
                <w:rFonts w:ascii="Arial" w:hAnsi="Arial" w:cs="Arial"/>
                <w:sz w:val="20"/>
                <w:szCs w:val="20"/>
              </w:rPr>
              <w:t xml:space="preserve"> Ubuntu Linux. Capítulo 8.</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E71EAE5"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4</w:t>
            </w:r>
          </w:p>
        </w:tc>
      </w:tr>
      <w:tr w:rsidR="00E9384F" w:rsidRPr="00B80FA0" w14:paraId="213CCE62"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54C017"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14</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2F5A1F3A" w14:textId="6ABCFA3A" w:rsidR="00B80FA0" w:rsidRPr="00B80FA0" w:rsidRDefault="00E9384F" w:rsidP="00F42E64">
            <w:pPr>
              <w:jc w:val="center"/>
              <w:rPr>
                <w:rFonts w:ascii="Arial" w:hAnsi="Arial" w:cs="Arial"/>
                <w:sz w:val="20"/>
                <w:szCs w:val="20"/>
              </w:rPr>
            </w:pPr>
            <w:r>
              <w:rPr>
                <w:rFonts w:ascii="Arial" w:hAnsi="Arial" w:cs="Arial"/>
                <w:sz w:val="20"/>
                <w:szCs w:val="20"/>
              </w:rPr>
              <w:t>14</w:t>
            </w:r>
            <w:r>
              <w:rPr>
                <w:rFonts w:ascii="Arial" w:hAnsi="Arial" w:cs="Arial"/>
                <w:sz w:val="20"/>
                <w:szCs w:val="20"/>
              </w:rPr>
              <w:t>/06/2021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2F6CCAFD"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R4</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7BB41A5B"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Sistema de Archivos Linux.</w:t>
            </w: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47641C14" w14:textId="7CC9D562" w:rsidR="00B80FA0" w:rsidRPr="00B80FA0" w:rsidRDefault="00B80FA0" w:rsidP="00F42E64">
            <w:pPr>
              <w:jc w:val="center"/>
              <w:rPr>
                <w:rFonts w:ascii="Arial" w:hAnsi="Arial" w:cs="Arial"/>
                <w:sz w:val="20"/>
                <w:szCs w:val="20"/>
              </w:rPr>
            </w:pPr>
            <w:r>
              <w:rPr>
                <w:rFonts w:ascii="Arial" w:hAnsi="Arial" w:cs="Arial"/>
                <w:sz w:val="20"/>
                <w:szCs w:val="20"/>
              </w:rPr>
              <w:t>Presentación Final Proyecto Curso</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66961164"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Sala y laboratorio con acceso a data show, sistema operativo Linux en PC.</w:t>
            </w:r>
          </w:p>
          <w:p w14:paraId="26261946"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 xml:space="preserve">Bibliografía: (9) </w:t>
            </w:r>
            <w:proofErr w:type="spellStart"/>
            <w:r w:rsidRPr="00B80FA0">
              <w:rPr>
                <w:rFonts w:ascii="Arial" w:hAnsi="Arial" w:cs="Arial"/>
                <w:sz w:val="20"/>
                <w:szCs w:val="20"/>
              </w:rPr>
              <w:t>Beginning</w:t>
            </w:r>
            <w:proofErr w:type="spellEnd"/>
            <w:r w:rsidRPr="00B80FA0">
              <w:rPr>
                <w:rFonts w:ascii="Arial" w:hAnsi="Arial" w:cs="Arial"/>
                <w:sz w:val="20"/>
                <w:szCs w:val="20"/>
              </w:rPr>
              <w:t xml:space="preserve"> Ubuntu Linux. Capítulo 10.</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EA45425" w14:textId="77777777" w:rsidR="00B80FA0" w:rsidRPr="00B80FA0" w:rsidRDefault="00B80FA0" w:rsidP="00B80FA0">
            <w:pPr>
              <w:jc w:val="center"/>
              <w:rPr>
                <w:rFonts w:ascii="Arial" w:hAnsi="Arial" w:cs="Arial"/>
                <w:sz w:val="20"/>
                <w:szCs w:val="20"/>
              </w:rPr>
            </w:pPr>
          </w:p>
        </w:tc>
      </w:tr>
      <w:tr w:rsidR="00E9384F" w:rsidRPr="00B80FA0" w14:paraId="61EFF949"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64F42"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15</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36DB5FA8" w14:textId="05AE7FE6" w:rsidR="00B80FA0" w:rsidRPr="00B80FA0" w:rsidRDefault="00E9384F" w:rsidP="00F42E64">
            <w:pPr>
              <w:jc w:val="center"/>
              <w:rPr>
                <w:rFonts w:ascii="Arial" w:hAnsi="Arial" w:cs="Arial"/>
                <w:sz w:val="20"/>
                <w:szCs w:val="20"/>
              </w:rPr>
            </w:pPr>
            <w:r>
              <w:rPr>
                <w:rFonts w:ascii="Arial" w:hAnsi="Arial" w:cs="Arial"/>
                <w:sz w:val="20"/>
                <w:szCs w:val="20"/>
              </w:rPr>
              <w:t>21</w:t>
            </w:r>
            <w:r>
              <w:rPr>
                <w:rFonts w:ascii="Arial" w:hAnsi="Arial" w:cs="Arial"/>
                <w:sz w:val="20"/>
                <w:szCs w:val="20"/>
              </w:rPr>
              <w:t>/06/2021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18F19137"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w:t>
            </w:r>
            <w:proofErr w:type="gramStart"/>
            <w:r w:rsidRPr="00B80FA0">
              <w:rPr>
                <w:rFonts w:ascii="Arial" w:hAnsi="Arial" w:cs="Arial"/>
                <w:sz w:val="20"/>
                <w:szCs w:val="20"/>
              </w:rPr>
              <w:t>1,R</w:t>
            </w:r>
            <w:proofErr w:type="gramEnd"/>
            <w:r w:rsidRPr="00B80FA0">
              <w:rPr>
                <w:rFonts w:ascii="Arial" w:hAnsi="Arial" w:cs="Arial"/>
                <w:sz w:val="20"/>
                <w:szCs w:val="20"/>
              </w:rPr>
              <w:t>2, R3, R4</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065CB503" w14:textId="77777777" w:rsidR="00B80FA0" w:rsidRPr="00B80FA0" w:rsidRDefault="00B80FA0" w:rsidP="00B80FA0">
            <w:pPr>
              <w:jc w:val="center"/>
              <w:rPr>
                <w:rFonts w:ascii="Arial" w:hAnsi="Arial" w:cs="Arial"/>
                <w:sz w:val="20"/>
                <w:szCs w:val="20"/>
              </w:rPr>
            </w:pP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2D98F940" w14:textId="77777777" w:rsidR="00B80FA0" w:rsidRPr="00B80FA0" w:rsidRDefault="00B80FA0" w:rsidP="00F42E64">
            <w:pPr>
              <w:jc w:val="center"/>
              <w:rPr>
                <w:rFonts w:ascii="Arial" w:hAnsi="Arial" w:cs="Arial"/>
                <w:sz w:val="20"/>
                <w:szCs w:val="20"/>
              </w:rPr>
            </w:pPr>
            <w:r w:rsidRPr="00B80FA0">
              <w:rPr>
                <w:rFonts w:ascii="Arial" w:hAnsi="Arial" w:cs="Arial"/>
                <w:sz w:val="20"/>
                <w:szCs w:val="20"/>
              </w:rPr>
              <w:t>Evaluación 4 Acumulativa/Recuperativa</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609ED8D3" w14:textId="77777777" w:rsidR="00B80FA0" w:rsidRPr="00B80FA0" w:rsidRDefault="00B80FA0" w:rsidP="00B80FA0">
            <w:pPr>
              <w:jc w:val="center"/>
              <w:rPr>
                <w:rFonts w:ascii="Arial" w:hAnsi="Arial" w:cs="Arial"/>
                <w:sz w:val="20"/>
                <w:szCs w:val="20"/>
              </w:rPr>
            </w:pP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8F108EB" w14:textId="77777777" w:rsidR="00B80FA0" w:rsidRPr="00B80FA0" w:rsidRDefault="00B80FA0" w:rsidP="00B80FA0">
            <w:pPr>
              <w:jc w:val="center"/>
              <w:rPr>
                <w:rFonts w:ascii="Arial" w:hAnsi="Arial" w:cs="Arial"/>
                <w:sz w:val="20"/>
                <w:szCs w:val="20"/>
              </w:rPr>
            </w:pPr>
          </w:p>
        </w:tc>
      </w:tr>
      <w:tr w:rsidR="00E9384F" w:rsidRPr="00B80FA0" w14:paraId="34A55F13"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B3E29"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16</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51CC802A" w14:textId="582DB1A0" w:rsidR="00B80FA0" w:rsidRPr="00B80FA0" w:rsidRDefault="00E9384F" w:rsidP="00F42E64">
            <w:pPr>
              <w:jc w:val="center"/>
              <w:rPr>
                <w:rFonts w:ascii="Arial" w:hAnsi="Arial" w:cs="Arial"/>
                <w:sz w:val="20"/>
                <w:szCs w:val="20"/>
              </w:rPr>
            </w:pPr>
            <w:r>
              <w:rPr>
                <w:rFonts w:ascii="Arial" w:hAnsi="Arial" w:cs="Arial"/>
                <w:sz w:val="20"/>
                <w:szCs w:val="20"/>
              </w:rPr>
              <w:t>28</w:t>
            </w:r>
            <w:r>
              <w:rPr>
                <w:rFonts w:ascii="Arial" w:hAnsi="Arial" w:cs="Arial"/>
                <w:sz w:val="20"/>
                <w:szCs w:val="20"/>
              </w:rPr>
              <w:t>/06/2021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2D5D99DC"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w:t>
            </w:r>
            <w:proofErr w:type="gramStart"/>
            <w:r w:rsidRPr="00B80FA0">
              <w:rPr>
                <w:rFonts w:ascii="Arial" w:hAnsi="Arial" w:cs="Arial"/>
                <w:sz w:val="20"/>
                <w:szCs w:val="20"/>
              </w:rPr>
              <w:t>1,R</w:t>
            </w:r>
            <w:proofErr w:type="gramEnd"/>
            <w:r w:rsidRPr="00B80FA0">
              <w:rPr>
                <w:rFonts w:ascii="Arial" w:hAnsi="Arial" w:cs="Arial"/>
                <w:sz w:val="20"/>
                <w:szCs w:val="20"/>
              </w:rPr>
              <w:t>2, R3, R4</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7AE45526" w14:textId="77777777" w:rsidR="00B80FA0" w:rsidRPr="00B80FA0" w:rsidRDefault="00B80FA0" w:rsidP="00B80FA0">
            <w:pPr>
              <w:jc w:val="center"/>
              <w:rPr>
                <w:rFonts w:ascii="Arial" w:hAnsi="Arial" w:cs="Arial"/>
                <w:sz w:val="20"/>
                <w:szCs w:val="20"/>
              </w:rPr>
            </w:pP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24A396E8" w14:textId="77777777" w:rsidR="00B80FA0" w:rsidRPr="00B80FA0" w:rsidRDefault="00B80FA0" w:rsidP="00F42E64">
            <w:pPr>
              <w:jc w:val="center"/>
              <w:rPr>
                <w:rFonts w:ascii="Arial" w:hAnsi="Arial" w:cs="Arial"/>
                <w:sz w:val="20"/>
                <w:szCs w:val="20"/>
              </w:rPr>
            </w:pPr>
            <w:r w:rsidRPr="00B80FA0">
              <w:rPr>
                <w:rFonts w:ascii="Arial" w:hAnsi="Arial" w:cs="Arial"/>
                <w:sz w:val="20"/>
                <w:szCs w:val="20"/>
              </w:rPr>
              <w:t>Examen Final</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2E0FEC0" w14:textId="77777777" w:rsidR="00B80FA0" w:rsidRPr="00B80FA0" w:rsidRDefault="00B80FA0" w:rsidP="00B80FA0">
            <w:pPr>
              <w:jc w:val="center"/>
              <w:rPr>
                <w:rFonts w:ascii="Arial" w:hAnsi="Arial" w:cs="Arial"/>
                <w:sz w:val="20"/>
                <w:szCs w:val="20"/>
              </w:rPr>
            </w:pP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99D5A0" w14:textId="77777777" w:rsidR="00B80FA0" w:rsidRPr="00B80FA0" w:rsidRDefault="00B80FA0" w:rsidP="00B80FA0">
            <w:pPr>
              <w:jc w:val="center"/>
              <w:rPr>
                <w:rFonts w:ascii="Arial" w:hAnsi="Arial" w:cs="Arial"/>
                <w:sz w:val="20"/>
                <w:szCs w:val="20"/>
              </w:rPr>
            </w:pPr>
          </w:p>
        </w:tc>
      </w:tr>
      <w:tr w:rsidR="00E9384F" w:rsidRPr="00B80FA0" w14:paraId="0880A312" w14:textId="77777777" w:rsidTr="00B80FA0">
        <w:trPr>
          <w:trHeight w:val="765"/>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D30CC" w14:textId="77777777" w:rsidR="00B80FA0" w:rsidRPr="00B80FA0" w:rsidRDefault="00B80FA0" w:rsidP="00F42E64">
            <w:pPr>
              <w:jc w:val="center"/>
              <w:rPr>
                <w:rFonts w:ascii="Arial" w:hAnsi="Arial" w:cs="Arial"/>
                <w:color w:val="000000"/>
                <w:sz w:val="20"/>
                <w:szCs w:val="20"/>
              </w:rPr>
            </w:pPr>
            <w:r w:rsidRPr="00B80FA0">
              <w:rPr>
                <w:rFonts w:ascii="Arial" w:hAnsi="Arial" w:cs="Arial"/>
                <w:color w:val="000000"/>
                <w:sz w:val="20"/>
                <w:szCs w:val="20"/>
              </w:rPr>
              <w:t>17</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1185D43C" w14:textId="6F94F521" w:rsidR="00B80FA0" w:rsidRPr="00B80FA0" w:rsidRDefault="00E9384F" w:rsidP="00F42E64">
            <w:pPr>
              <w:jc w:val="center"/>
              <w:rPr>
                <w:rFonts w:ascii="Arial" w:hAnsi="Arial" w:cs="Arial"/>
                <w:sz w:val="20"/>
                <w:szCs w:val="20"/>
              </w:rPr>
            </w:pPr>
            <w:r>
              <w:rPr>
                <w:rFonts w:ascii="Arial" w:hAnsi="Arial" w:cs="Arial"/>
                <w:sz w:val="20"/>
                <w:szCs w:val="20"/>
              </w:rPr>
              <w:t>05</w:t>
            </w:r>
            <w:r>
              <w:rPr>
                <w:rFonts w:ascii="Arial" w:hAnsi="Arial" w:cs="Arial"/>
                <w:sz w:val="20"/>
                <w:szCs w:val="20"/>
              </w:rPr>
              <w:t>/0</w:t>
            </w:r>
            <w:r>
              <w:rPr>
                <w:rFonts w:ascii="Arial" w:hAnsi="Arial" w:cs="Arial"/>
                <w:sz w:val="20"/>
                <w:szCs w:val="20"/>
              </w:rPr>
              <w:t>7</w:t>
            </w:r>
            <w:r>
              <w:rPr>
                <w:rFonts w:ascii="Arial" w:hAnsi="Arial" w:cs="Arial"/>
                <w:sz w:val="20"/>
                <w:szCs w:val="20"/>
              </w:rPr>
              <w:t>/2021</w:t>
            </w:r>
          </w:p>
        </w:tc>
        <w:tc>
          <w:tcPr>
            <w:tcW w:w="1352" w:type="dxa"/>
            <w:tcBorders>
              <w:top w:val="single" w:sz="4" w:space="0" w:color="auto"/>
              <w:left w:val="nil"/>
              <w:bottom w:val="single" w:sz="4" w:space="0" w:color="auto"/>
              <w:right w:val="single" w:sz="4" w:space="0" w:color="auto"/>
            </w:tcBorders>
            <w:shd w:val="clear" w:color="auto" w:fill="auto"/>
            <w:vAlign w:val="center"/>
            <w:hideMark/>
          </w:tcPr>
          <w:p w14:paraId="562BB845" w14:textId="77777777" w:rsidR="00B80FA0" w:rsidRPr="00B80FA0" w:rsidRDefault="00B80FA0" w:rsidP="00B80FA0">
            <w:pPr>
              <w:jc w:val="center"/>
              <w:rPr>
                <w:rFonts w:ascii="Arial" w:hAnsi="Arial" w:cs="Arial"/>
                <w:sz w:val="20"/>
                <w:szCs w:val="20"/>
              </w:rPr>
            </w:pPr>
            <w:r w:rsidRPr="00B80FA0">
              <w:rPr>
                <w:rFonts w:ascii="Arial" w:hAnsi="Arial" w:cs="Arial"/>
                <w:sz w:val="20"/>
                <w:szCs w:val="20"/>
              </w:rPr>
              <w:t>R</w:t>
            </w:r>
            <w:proofErr w:type="gramStart"/>
            <w:r w:rsidRPr="00B80FA0">
              <w:rPr>
                <w:rFonts w:ascii="Arial" w:hAnsi="Arial" w:cs="Arial"/>
                <w:sz w:val="20"/>
                <w:szCs w:val="20"/>
              </w:rPr>
              <w:t>1,R</w:t>
            </w:r>
            <w:proofErr w:type="gramEnd"/>
            <w:r w:rsidRPr="00B80FA0">
              <w:rPr>
                <w:rFonts w:ascii="Arial" w:hAnsi="Arial" w:cs="Arial"/>
                <w:sz w:val="20"/>
                <w:szCs w:val="20"/>
              </w:rPr>
              <w:t>2, R3, R4</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66490AED" w14:textId="77777777" w:rsidR="00B80FA0" w:rsidRPr="00B80FA0" w:rsidRDefault="00B80FA0" w:rsidP="00B80FA0">
            <w:pPr>
              <w:jc w:val="center"/>
              <w:rPr>
                <w:rFonts w:ascii="Arial" w:hAnsi="Arial" w:cs="Arial"/>
                <w:sz w:val="20"/>
                <w:szCs w:val="20"/>
              </w:rPr>
            </w:pPr>
          </w:p>
        </w:tc>
        <w:tc>
          <w:tcPr>
            <w:tcW w:w="3355" w:type="dxa"/>
            <w:tcBorders>
              <w:top w:val="single" w:sz="4" w:space="0" w:color="auto"/>
              <w:left w:val="nil"/>
              <w:bottom w:val="single" w:sz="4" w:space="0" w:color="auto"/>
              <w:right w:val="single" w:sz="4" w:space="0" w:color="auto"/>
            </w:tcBorders>
            <w:shd w:val="clear" w:color="auto" w:fill="auto"/>
            <w:vAlign w:val="center"/>
            <w:hideMark/>
          </w:tcPr>
          <w:p w14:paraId="1B351A77" w14:textId="77777777" w:rsidR="00B80FA0" w:rsidRPr="00B80FA0" w:rsidRDefault="00B80FA0" w:rsidP="00F42E64">
            <w:pPr>
              <w:jc w:val="center"/>
              <w:rPr>
                <w:rFonts w:ascii="Arial" w:hAnsi="Arial" w:cs="Arial"/>
                <w:sz w:val="20"/>
                <w:szCs w:val="20"/>
              </w:rPr>
            </w:pPr>
            <w:r w:rsidRPr="00B80FA0">
              <w:rPr>
                <w:rFonts w:ascii="Arial" w:hAnsi="Arial" w:cs="Arial"/>
                <w:sz w:val="20"/>
                <w:szCs w:val="20"/>
              </w:rPr>
              <w:t>Examen Recalificación</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F44FE14" w14:textId="77777777" w:rsidR="00B80FA0" w:rsidRPr="00B80FA0" w:rsidRDefault="00B80FA0" w:rsidP="00B80FA0">
            <w:pPr>
              <w:jc w:val="center"/>
              <w:rPr>
                <w:rFonts w:ascii="Arial" w:hAnsi="Arial" w:cs="Arial"/>
                <w:sz w:val="20"/>
                <w:szCs w:val="20"/>
              </w:rPr>
            </w:pP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4D41D9A" w14:textId="77777777" w:rsidR="00B80FA0" w:rsidRPr="00B80FA0" w:rsidRDefault="00B80FA0" w:rsidP="00B80FA0">
            <w:pPr>
              <w:jc w:val="center"/>
              <w:rPr>
                <w:rFonts w:ascii="Arial" w:hAnsi="Arial" w:cs="Arial"/>
                <w:sz w:val="20"/>
                <w:szCs w:val="20"/>
              </w:rPr>
            </w:pPr>
          </w:p>
        </w:tc>
      </w:tr>
    </w:tbl>
    <w:p w14:paraId="0439DE08" w14:textId="77777777" w:rsidR="003F17BB" w:rsidRPr="00DC5326" w:rsidRDefault="003F17BB" w:rsidP="005E293F">
      <w:pPr>
        <w:rPr>
          <w:rFonts w:ascii="Arial" w:hAnsi="Arial" w:cs="Arial"/>
          <w:sz w:val="20"/>
          <w:szCs w:val="20"/>
        </w:rPr>
      </w:pPr>
    </w:p>
    <w:sectPr w:rsidR="003F17BB" w:rsidRPr="00DC5326" w:rsidSect="00D3465A">
      <w:pgSz w:w="15842" w:h="12242" w:orient="landscape" w:code="1"/>
      <w:pgMar w:top="1418" w:right="1418" w:bottom="1418" w:left="1418" w:header="35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66F72" w14:textId="77777777" w:rsidR="00521877" w:rsidRDefault="00521877">
      <w:r>
        <w:separator/>
      </w:r>
    </w:p>
  </w:endnote>
  <w:endnote w:type="continuationSeparator" w:id="0">
    <w:p w14:paraId="180627FF" w14:textId="77777777" w:rsidR="00521877" w:rsidRDefault="00521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D07D3" w14:textId="77777777" w:rsidR="007750B8" w:rsidRDefault="00B67D4D" w:rsidP="000C31EE">
    <w:pPr>
      <w:pStyle w:val="Piedepgina"/>
      <w:framePr w:wrap="around" w:vAnchor="text" w:hAnchor="margin" w:xAlign="right" w:y="1"/>
      <w:rPr>
        <w:rStyle w:val="Nmerodepgina"/>
      </w:rPr>
    </w:pPr>
    <w:r>
      <w:rPr>
        <w:rStyle w:val="Nmerodepgina"/>
      </w:rPr>
      <w:fldChar w:fldCharType="begin"/>
    </w:r>
    <w:r w:rsidR="007750B8">
      <w:rPr>
        <w:rStyle w:val="Nmerodepgina"/>
      </w:rPr>
      <w:instrText xml:space="preserve">PAGE  </w:instrText>
    </w:r>
    <w:r>
      <w:rPr>
        <w:rStyle w:val="Nmerodepgina"/>
      </w:rPr>
      <w:fldChar w:fldCharType="end"/>
    </w:r>
  </w:p>
  <w:p w14:paraId="0851D809" w14:textId="77777777" w:rsidR="007750B8" w:rsidRDefault="007750B8" w:rsidP="000C31EE">
    <w:pPr>
      <w:pStyle w:val="Piedepgina"/>
      <w:ind w:right="360"/>
    </w:pPr>
  </w:p>
  <w:p w14:paraId="46D99574" w14:textId="77777777" w:rsidR="007750B8" w:rsidRDefault="007750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60774" w14:textId="77777777" w:rsidR="007750B8" w:rsidRPr="00D62268" w:rsidRDefault="00B67D4D">
    <w:pPr>
      <w:pStyle w:val="Piedepgina"/>
      <w:jc w:val="right"/>
      <w:rPr>
        <w:rFonts w:ascii="Arial" w:hAnsi="Arial" w:cs="Arial"/>
        <w:sz w:val="18"/>
        <w:szCs w:val="18"/>
      </w:rPr>
    </w:pPr>
    <w:r w:rsidRPr="00D62268">
      <w:rPr>
        <w:rFonts w:ascii="Arial" w:hAnsi="Arial" w:cs="Arial"/>
        <w:sz w:val="18"/>
        <w:szCs w:val="18"/>
      </w:rPr>
      <w:fldChar w:fldCharType="begin"/>
    </w:r>
    <w:r w:rsidR="007750B8" w:rsidRPr="00D62268">
      <w:rPr>
        <w:rFonts w:ascii="Arial" w:hAnsi="Arial" w:cs="Arial"/>
        <w:sz w:val="18"/>
        <w:szCs w:val="18"/>
      </w:rPr>
      <w:instrText xml:space="preserve"> PAGE   \* MERGEFORMAT </w:instrText>
    </w:r>
    <w:r w:rsidRPr="00D62268">
      <w:rPr>
        <w:rFonts w:ascii="Arial" w:hAnsi="Arial" w:cs="Arial"/>
        <w:sz w:val="18"/>
        <w:szCs w:val="18"/>
      </w:rPr>
      <w:fldChar w:fldCharType="separate"/>
    </w:r>
    <w:r w:rsidR="00921311">
      <w:rPr>
        <w:rFonts w:ascii="Arial" w:hAnsi="Arial" w:cs="Arial"/>
        <w:noProof/>
        <w:sz w:val="18"/>
        <w:szCs w:val="18"/>
      </w:rPr>
      <w:t>3</w:t>
    </w:r>
    <w:r w:rsidRPr="00D62268">
      <w:rPr>
        <w:rFonts w:ascii="Arial" w:hAnsi="Arial" w:cs="Arial"/>
        <w:sz w:val="18"/>
        <w:szCs w:val="18"/>
      </w:rPr>
      <w:fldChar w:fldCharType="end"/>
    </w:r>
  </w:p>
  <w:p w14:paraId="6508E88C" w14:textId="77777777" w:rsidR="007750B8" w:rsidRDefault="007750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2124F" w14:textId="77777777" w:rsidR="00521877" w:rsidRDefault="00521877">
      <w:r>
        <w:separator/>
      </w:r>
    </w:p>
  </w:footnote>
  <w:footnote w:type="continuationSeparator" w:id="0">
    <w:p w14:paraId="3191E6C2" w14:textId="77777777" w:rsidR="00521877" w:rsidRDefault="00521877">
      <w:r>
        <w:continuationSeparator/>
      </w:r>
    </w:p>
  </w:footnote>
  <w:footnote w:id="1">
    <w:p w14:paraId="353A9158" w14:textId="77777777" w:rsidR="00921311" w:rsidRPr="003F17BB" w:rsidRDefault="00921311" w:rsidP="00921311">
      <w:pPr>
        <w:pStyle w:val="Textonotapie"/>
        <w:jc w:val="both"/>
      </w:pPr>
      <w:r w:rsidRPr="005E4A21">
        <w:rPr>
          <w:rFonts w:ascii="Arial" w:hAnsi="Arial" w:cs="Arial"/>
          <w:i/>
          <w:color w:val="0000FF"/>
          <w:sz w:val="18"/>
          <w:szCs w:val="18"/>
        </w:rPr>
        <w:footnoteRef/>
      </w:r>
      <w:r>
        <w:rPr>
          <w:rFonts w:ascii="Arial" w:hAnsi="Arial" w:cs="Arial"/>
          <w:i/>
          <w:color w:val="0000FF"/>
          <w:sz w:val="18"/>
          <w:szCs w:val="18"/>
        </w:rPr>
        <w:t xml:space="preserve"> Se d</w:t>
      </w:r>
      <w:r w:rsidRPr="005E4A21">
        <w:rPr>
          <w:rFonts w:ascii="Arial" w:hAnsi="Arial" w:cs="Arial"/>
          <w:i/>
          <w:color w:val="0000FF"/>
          <w:sz w:val="18"/>
          <w:szCs w:val="18"/>
        </w:rPr>
        <w:t>ebe señalar el tipo de actividad evaluativa que se desarrollará para evaluar el resultado de aprendizaje señalado, ejemplo: prueba escrita, prueba situacional, taller de construcción, presentación oral, trabajo de clases, proyecto, entre otras.</w:t>
      </w:r>
      <w:r>
        <w:rPr>
          <w:rFonts w:ascii="Arial" w:hAnsi="Arial" w:cs="Arial"/>
          <w:i/>
          <w:color w:val="0000FF"/>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BFD3" w14:textId="77777777" w:rsidR="007750B8" w:rsidRPr="001D643D" w:rsidRDefault="007750B8" w:rsidP="001D643D">
    <w:pPr>
      <w:pStyle w:val="Encabezado"/>
      <w:rPr>
        <w:szCs w:val="18"/>
      </w:rPr>
    </w:pPr>
  </w:p>
  <w:p w14:paraId="7259C1A2" w14:textId="77777777" w:rsidR="007750B8" w:rsidRDefault="007750B8">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Num4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4"/>
    <w:multiLevelType w:val="multilevel"/>
    <w:tmpl w:val="00000004"/>
    <w:name w:val="WWNum4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5"/>
    <w:multiLevelType w:val="multilevel"/>
    <w:tmpl w:val="00000005"/>
    <w:name w:val="WWNum4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7"/>
    <w:multiLevelType w:val="multilevel"/>
    <w:tmpl w:val="00000007"/>
    <w:name w:val="WWNum48"/>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21171B6"/>
    <w:multiLevelType w:val="hybridMultilevel"/>
    <w:tmpl w:val="EE4ECB04"/>
    <w:lvl w:ilvl="0" w:tplc="9A5EA582">
      <w:start w:val="1"/>
      <w:numFmt w:val="upperRoman"/>
      <w:lvlText w:val="%1."/>
      <w:lvlJc w:val="left"/>
      <w:pPr>
        <w:tabs>
          <w:tab w:val="num" w:pos="720"/>
        </w:tabs>
        <w:ind w:left="720" w:hanging="72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0B8E0438"/>
    <w:multiLevelType w:val="hybridMultilevel"/>
    <w:tmpl w:val="05D079E2"/>
    <w:lvl w:ilvl="0" w:tplc="52B8CF38">
      <w:start w:val="1"/>
      <w:numFmt w:val="bullet"/>
      <w:lvlText w:val="•"/>
      <w:lvlJc w:val="left"/>
      <w:pPr>
        <w:tabs>
          <w:tab w:val="num" w:pos="720"/>
        </w:tabs>
        <w:ind w:left="720" w:hanging="360"/>
      </w:pPr>
      <w:rPr>
        <w:rFonts w:ascii="Times New Roman" w:hAnsi="Times New Roman" w:hint="default"/>
      </w:rPr>
    </w:lvl>
    <w:lvl w:ilvl="1" w:tplc="3576538A" w:tentative="1">
      <w:start w:val="1"/>
      <w:numFmt w:val="bullet"/>
      <w:lvlText w:val="•"/>
      <w:lvlJc w:val="left"/>
      <w:pPr>
        <w:tabs>
          <w:tab w:val="num" w:pos="1440"/>
        </w:tabs>
        <w:ind w:left="1440" w:hanging="360"/>
      </w:pPr>
      <w:rPr>
        <w:rFonts w:ascii="Times New Roman" w:hAnsi="Times New Roman" w:hint="default"/>
      </w:rPr>
    </w:lvl>
    <w:lvl w:ilvl="2" w:tplc="6638F21E" w:tentative="1">
      <w:start w:val="1"/>
      <w:numFmt w:val="bullet"/>
      <w:lvlText w:val="•"/>
      <w:lvlJc w:val="left"/>
      <w:pPr>
        <w:tabs>
          <w:tab w:val="num" w:pos="2160"/>
        </w:tabs>
        <w:ind w:left="2160" w:hanging="360"/>
      </w:pPr>
      <w:rPr>
        <w:rFonts w:ascii="Times New Roman" w:hAnsi="Times New Roman" w:hint="default"/>
      </w:rPr>
    </w:lvl>
    <w:lvl w:ilvl="3" w:tplc="FFF85D00" w:tentative="1">
      <w:start w:val="1"/>
      <w:numFmt w:val="bullet"/>
      <w:lvlText w:val="•"/>
      <w:lvlJc w:val="left"/>
      <w:pPr>
        <w:tabs>
          <w:tab w:val="num" w:pos="2880"/>
        </w:tabs>
        <w:ind w:left="2880" w:hanging="360"/>
      </w:pPr>
      <w:rPr>
        <w:rFonts w:ascii="Times New Roman" w:hAnsi="Times New Roman" w:hint="default"/>
      </w:rPr>
    </w:lvl>
    <w:lvl w:ilvl="4" w:tplc="287462BC" w:tentative="1">
      <w:start w:val="1"/>
      <w:numFmt w:val="bullet"/>
      <w:lvlText w:val="•"/>
      <w:lvlJc w:val="left"/>
      <w:pPr>
        <w:tabs>
          <w:tab w:val="num" w:pos="3600"/>
        </w:tabs>
        <w:ind w:left="3600" w:hanging="360"/>
      </w:pPr>
      <w:rPr>
        <w:rFonts w:ascii="Times New Roman" w:hAnsi="Times New Roman" w:hint="default"/>
      </w:rPr>
    </w:lvl>
    <w:lvl w:ilvl="5" w:tplc="1CEA9E16" w:tentative="1">
      <w:start w:val="1"/>
      <w:numFmt w:val="bullet"/>
      <w:lvlText w:val="•"/>
      <w:lvlJc w:val="left"/>
      <w:pPr>
        <w:tabs>
          <w:tab w:val="num" w:pos="4320"/>
        </w:tabs>
        <w:ind w:left="4320" w:hanging="360"/>
      </w:pPr>
      <w:rPr>
        <w:rFonts w:ascii="Times New Roman" w:hAnsi="Times New Roman" w:hint="default"/>
      </w:rPr>
    </w:lvl>
    <w:lvl w:ilvl="6" w:tplc="25BC1884" w:tentative="1">
      <w:start w:val="1"/>
      <w:numFmt w:val="bullet"/>
      <w:lvlText w:val="•"/>
      <w:lvlJc w:val="left"/>
      <w:pPr>
        <w:tabs>
          <w:tab w:val="num" w:pos="5040"/>
        </w:tabs>
        <w:ind w:left="5040" w:hanging="360"/>
      </w:pPr>
      <w:rPr>
        <w:rFonts w:ascii="Times New Roman" w:hAnsi="Times New Roman" w:hint="default"/>
      </w:rPr>
    </w:lvl>
    <w:lvl w:ilvl="7" w:tplc="D8F490FE" w:tentative="1">
      <w:start w:val="1"/>
      <w:numFmt w:val="bullet"/>
      <w:lvlText w:val="•"/>
      <w:lvlJc w:val="left"/>
      <w:pPr>
        <w:tabs>
          <w:tab w:val="num" w:pos="5760"/>
        </w:tabs>
        <w:ind w:left="5760" w:hanging="360"/>
      </w:pPr>
      <w:rPr>
        <w:rFonts w:ascii="Times New Roman" w:hAnsi="Times New Roman" w:hint="default"/>
      </w:rPr>
    </w:lvl>
    <w:lvl w:ilvl="8" w:tplc="E26E3F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31A0702"/>
    <w:multiLevelType w:val="hybridMultilevel"/>
    <w:tmpl w:val="13A03B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131E1393"/>
    <w:multiLevelType w:val="hybridMultilevel"/>
    <w:tmpl w:val="EBCA55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3585183"/>
    <w:multiLevelType w:val="hybridMultilevel"/>
    <w:tmpl w:val="C4F6C0C6"/>
    <w:lvl w:ilvl="0" w:tplc="89FC0350">
      <w:start w:val="1"/>
      <w:numFmt w:val="bullet"/>
      <w:lvlText w:val=""/>
      <w:lvlJc w:val="left"/>
      <w:pPr>
        <w:ind w:left="360" w:hanging="360"/>
      </w:pPr>
      <w:rPr>
        <w:rFonts w:ascii="Symbol" w:hAnsi="Symbol" w:hint="default"/>
        <w:b w:val="0"/>
        <w:i w:val="0"/>
        <w:sz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137237FD"/>
    <w:multiLevelType w:val="hybridMultilevel"/>
    <w:tmpl w:val="218A18B6"/>
    <w:lvl w:ilvl="0" w:tplc="7B92102C">
      <w:start w:val="1"/>
      <w:numFmt w:val="decimal"/>
      <w:lvlText w:val="%1."/>
      <w:lvlJc w:val="left"/>
      <w:pPr>
        <w:ind w:left="360" w:hanging="360"/>
      </w:pPr>
      <w:rPr>
        <w:rFonts w:hint="default"/>
        <w:b/>
        <w:i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18F77B10"/>
    <w:multiLevelType w:val="hybridMultilevel"/>
    <w:tmpl w:val="AA62E716"/>
    <w:lvl w:ilvl="0" w:tplc="C3D42D56">
      <w:numFmt w:val="bullet"/>
      <w:lvlText w:val="-"/>
      <w:lvlJc w:val="left"/>
      <w:pPr>
        <w:ind w:left="720" w:hanging="360"/>
      </w:pPr>
      <w:rPr>
        <w:rFonts w:ascii="Arial" w:eastAsia="Times New Roman" w:hAnsi="Arial" w:cs="Arial" w:hint="default"/>
      </w:rPr>
    </w:lvl>
    <w:lvl w:ilvl="1" w:tplc="69345660">
      <w:numFmt w:val="bullet"/>
      <w:lvlText w:val="·"/>
      <w:lvlJc w:val="left"/>
      <w:pPr>
        <w:ind w:left="1440" w:hanging="360"/>
      </w:pPr>
      <w:rPr>
        <w:rFonts w:ascii="Arial" w:eastAsia="Times New Roman" w:hAnsi="Arial"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66B0C9D"/>
    <w:multiLevelType w:val="hybridMultilevel"/>
    <w:tmpl w:val="0F5C8244"/>
    <w:lvl w:ilvl="0" w:tplc="CE00695A">
      <w:start w:val="1"/>
      <w:numFmt w:val="bullet"/>
      <w:lvlText w:val="–"/>
      <w:lvlJc w:val="left"/>
      <w:pPr>
        <w:tabs>
          <w:tab w:val="num" w:pos="360"/>
        </w:tabs>
        <w:ind w:left="360" w:hanging="360"/>
      </w:pPr>
      <w:rPr>
        <w:rFonts w:ascii="Times New Roman" w:hAnsi="Times New Roman" w:hint="default"/>
      </w:rPr>
    </w:lvl>
    <w:lvl w:ilvl="1" w:tplc="11E493C0">
      <w:start w:val="1"/>
      <w:numFmt w:val="bullet"/>
      <w:lvlText w:val="–"/>
      <w:lvlJc w:val="left"/>
      <w:pPr>
        <w:tabs>
          <w:tab w:val="num" w:pos="1080"/>
        </w:tabs>
        <w:ind w:left="1080" w:hanging="360"/>
      </w:pPr>
      <w:rPr>
        <w:rFonts w:ascii="Times New Roman" w:hAnsi="Times New Roman" w:hint="default"/>
      </w:rPr>
    </w:lvl>
    <w:lvl w:ilvl="2" w:tplc="A47E0D48" w:tentative="1">
      <w:start w:val="1"/>
      <w:numFmt w:val="bullet"/>
      <w:lvlText w:val="–"/>
      <w:lvlJc w:val="left"/>
      <w:pPr>
        <w:tabs>
          <w:tab w:val="num" w:pos="1800"/>
        </w:tabs>
        <w:ind w:left="1800" w:hanging="360"/>
      </w:pPr>
      <w:rPr>
        <w:rFonts w:ascii="Times New Roman" w:hAnsi="Times New Roman" w:hint="default"/>
      </w:rPr>
    </w:lvl>
    <w:lvl w:ilvl="3" w:tplc="CB341FDA" w:tentative="1">
      <w:start w:val="1"/>
      <w:numFmt w:val="bullet"/>
      <w:lvlText w:val="–"/>
      <w:lvlJc w:val="left"/>
      <w:pPr>
        <w:tabs>
          <w:tab w:val="num" w:pos="2520"/>
        </w:tabs>
        <w:ind w:left="2520" w:hanging="360"/>
      </w:pPr>
      <w:rPr>
        <w:rFonts w:ascii="Times New Roman" w:hAnsi="Times New Roman" w:hint="default"/>
      </w:rPr>
    </w:lvl>
    <w:lvl w:ilvl="4" w:tplc="3530E3A0" w:tentative="1">
      <w:start w:val="1"/>
      <w:numFmt w:val="bullet"/>
      <w:lvlText w:val="–"/>
      <w:lvlJc w:val="left"/>
      <w:pPr>
        <w:tabs>
          <w:tab w:val="num" w:pos="3240"/>
        </w:tabs>
        <w:ind w:left="3240" w:hanging="360"/>
      </w:pPr>
      <w:rPr>
        <w:rFonts w:ascii="Times New Roman" w:hAnsi="Times New Roman" w:hint="default"/>
      </w:rPr>
    </w:lvl>
    <w:lvl w:ilvl="5" w:tplc="31D41814" w:tentative="1">
      <w:start w:val="1"/>
      <w:numFmt w:val="bullet"/>
      <w:lvlText w:val="–"/>
      <w:lvlJc w:val="left"/>
      <w:pPr>
        <w:tabs>
          <w:tab w:val="num" w:pos="3960"/>
        </w:tabs>
        <w:ind w:left="3960" w:hanging="360"/>
      </w:pPr>
      <w:rPr>
        <w:rFonts w:ascii="Times New Roman" w:hAnsi="Times New Roman" w:hint="default"/>
      </w:rPr>
    </w:lvl>
    <w:lvl w:ilvl="6" w:tplc="2B361F50" w:tentative="1">
      <w:start w:val="1"/>
      <w:numFmt w:val="bullet"/>
      <w:lvlText w:val="–"/>
      <w:lvlJc w:val="left"/>
      <w:pPr>
        <w:tabs>
          <w:tab w:val="num" w:pos="4680"/>
        </w:tabs>
        <w:ind w:left="4680" w:hanging="360"/>
      </w:pPr>
      <w:rPr>
        <w:rFonts w:ascii="Times New Roman" w:hAnsi="Times New Roman" w:hint="default"/>
      </w:rPr>
    </w:lvl>
    <w:lvl w:ilvl="7" w:tplc="CC24FAEA" w:tentative="1">
      <w:start w:val="1"/>
      <w:numFmt w:val="bullet"/>
      <w:lvlText w:val="–"/>
      <w:lvlJc w:val="left"/>
      <w:pPr>
        <w:tabs>
          <w:tab w:val="num" w:pos="5400"/>
        </w:tabs>
        <w:ind w:left="5400" w:hanging="360"/>
      </w:pPr>
      <w:rPr>
        <w:rFonts w:ascii="Times New Roman" w:hAnsi="Times New Roman" w:hint="default"/>
      </w:rPr>
    </w:lvl>
    <w:lvl w:ilvl="8" w:tplc="A9C21F14" w:tentative="1">
      <w:start w:val="1"/>
      <w:numFmt w:val="bullet"/>
      <w:lvlText w:val="–"/>
      <w:lvlJc w:val="left"/>
      <w:pPr>
        <w:tabs>
          <w:tab w:val="num" w:pos="6120"/>
        </w:tabs>
        <w:ind w:left="6120" w:hanging="360"/>
      </w:pPr>
      <w:rPr>
        <w:rFonts w:ascii="Times New Roman" w:hAnsi="Times New Roman" w:hint="default"/>
      </w:rPr>
    </w:lvl>
  </w:abstractNum>
  <w:abstractNum w:abstractNumId="12" w15:restartNumberingAfterBreak="0">
    <w:nsid w:val="26803C36"/>
    <w:multiLevelType w:val="hybridMultilevel"/>
    <w:tmpl w:val="30A8EF4E"/>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2ACC01D4"/>
    <w:multiLevelType w:val="hybridMultilevel"/>
    <w:tmpl w:val="A902236A"/>
    <w:lvl w:ilvl="0" w:tplc="036E0BDC">
      <w:start w:val="1"/>
      <w:numFmt w:val="bullet"/>
      <w:lvlText w:val="-"/>
      <w:lvlJc w:val="left"/>
      <w:pPr>
        <w:tabs>
          <w:tab w:val="num" w:pos="360"/>
        </w:tabs>
        <w:ind w:left="360" w:hanging="360"/>
      </w:pPr>
      <w:rPr>
        <w:rFonts w:ascii="Times New Roman" w:hAnsi="Times New Roman" w:hint="default"/>
      </w:rPr>
    </w:lvl>
    <w:lvl w:ilvl="1" w:tplc="46967708" w:tentative="1">
      <w:start w:val="1"/>
      <w:numFmt w:val="bullet"/>
      <w:lvlText w:val="-"/>
      <w:lvlJc w:val="left"/>
      <w:pPr>
        <w:tabs>
          <w:tab w:val="num" w:pos="1080"/>
        </w:tabs>
        <w:ind w:left="1080" w:hanging="360"/>
      </w:pPr>
      <w:rPr>
        <w:rFonts w:ascii="Times New Roman" w:hAnsi="Times New Roman" w:hint="default"/>
      </w:rPr>
    </w:lvl>
    <w:lvl w:ilvl="2" w:tplc="DE0AC982" w:tentative="1">
      <w:start w:val="1"/>
      <w:numFmt w:val="bullet"/>
      <w:lvlText w:val="-"/>
      <w:lvlJc w:val="left"/>
      <w:pPr>
        <w:tabs>
          <w:tab w:val="num" w:pos="1800"/>
        </w:tabs>
        <w:ind w:left="1800" w:hanging="360"/>
      </w:pPr>
      <w:rPr>
        <w:rFonts w:ascii="Times New Roman" w:hAnsi="Times New Roman" w:hint="default"/>
      </w:rPr>
    </w:lvl>
    <w:lvl w:ilvl="3" w:tplc="3D902BE2" w:tentative="1">
      <w:start w:val="1"/>
      <w:numFmt w:val="bullet"/>
      <w:lvlText w:val="-"/>
      <w:lvlJc w:val="left"/>
      <w:pPr>
        <w:tabs>
          <w:tab w:val="num" w:pos="2520"/>
        </w:tabs>
        <w:ind w:left="2520" w:hanging="360"/>
      </w:pPr>
      <w:rPr>
        <w:rFonts w:ascii="Times New Roman" w:hAnsi="Times New Roman" w:hint="default"/>
      </w:rPr>
    </w:lvl>
    <w:lvl w:ilvl="4" w:tplc="CF185774" w:tentative="1">
      <w:start w:val="1"/>
      <w:numFmt w:val="bullet"/>
      <w:lvlText w:val="-"/>
      <w:lvlJc w:val="left"/>
      <w:pPr>
        <w:tabs>
          <w:tab w:val="num" w:pos="3240"/>
        </w:tabs>
        <w:ind w:left="3240" w:hanging="360"/>
      </w:pPr>
      <w:rPr>
        <w:rFonts w:ascii="Times New Roman" w:hAnsi="Times New Roman" w:hint="default"/>
      </w:rPr>
    </w:lvl>
    <w:lvl w:ilvl="5" w:tplc="63D0B95C" w:tentative="1">
      <w:start w:val="1"/>
      <w:numFmt w:val="bullet"/>
      <w:lvlText w:val="-"/>
      <w:lvlJc w:val="left"/>
      <w:pPr>
        <w:tabs>
          <w:tab w:val="num" w:pos="3960"/>
        </w:tabs>
        <w:ind w:left="3960" w:hanging="360"/>
      </w:pPr>
      <w:rPr>
        <w:rFonts w:ascii="Times New Roman" w:hAnsi="Times New Roman" w:hint="default"/>
      </w:rPr>
    </w:lvl>
    <w:lvl w:ilvl="6" w:tplc="A1D25C1C" w:tentative="1">
      <w:start w:val="1"/>
      <w:numFmt w:val="bullet"/>
      <w:lvlText w:val="-"/>
      <w:lvlJc w:val="left"/>
      <w:pPr>
        <w:tabs>
          <w:tab w:val="num" w:pos="4680"/>
        </w:tabs>
        <w:ind w:left="4680" w:hanging="360"/>
      </w:pPr>
      <w:rPr>
        <w:rFonts w:ascii="Times New Roman" w:hAnsi="Times New Roman" w:hint="default"/>
      </w:rPr>
    </w:lvl>
    <w:lvl w:ilvl="7" w:tplc="2814D40E" w:tentative="1">
      <w:start w:val="1"/>
      <w:numFmt w:val="bullet"/>
      <w:lvlText w:val="-"/>
      <w:lvlJc w:val="left"/>
      <w:pPr>
        <w:tabs>
          <w:tab w:val="num" w:pos="5400"/>
        </w:tabs>
        <w:ind w:left="5400" w:hanging="360"/>
      </w:pPr>
      <w:rPr>
        <w:rFonts w:ascii="Times New Roman" w:hAnsi="Times New Roman" w:hint="default"/>
      </w:rPr>
    </w:lvl>
    <w:lvl w:ilvl="8" w:tplc="BACCD63A" w:tentative="1">
      <w:start w:val="1"/>
      <w:numFmt w:val="bullet"/>
      <w:lvlText w:val="-"/>
      <w:lvlJc w:val="left"/>
      <w:pPr>
        <w:tabs>
          <w:tab w:val="num" w:pos="6120"/>
        </w:tabs>
        <w:ind w:left="6120" w:hanging="360"/>
      </w:pPr>
      <w:rPr>
        <w:rFonts w:ascii="Times New Roman" w:hAnsi="Times New Roman" w:hint="default"/>
      </w:rPr>
    </w:lvl>
  </w:abstractNum>
  <w:abstractNum w:abstractNumId="14" w15:restartNumberingAfterBreak="0">
    <w:nsid w:val="2AED7D11"/>
    <w:multiLevelType w:val="hybridMultilevel"/>
    <w:tmpl w:val="C9FA209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2B9658EC"/>
    <w:multiLevelType w:val="hybridMultilevel"/>
    <w:tmpl w:val="52BEA3D0"/>
    <w:lvl w:ilvl="0" w:tplc="6494DB94">
      <w:start w:val="2"/>
      <w:numFmt w:val="bullet"/>
      <w:lvlText w:val="-"/>
      <w:lvlJc w:val="left"/>
      <w:pPr>
        <w:ind w:left="720" w:hanging="360"/>
      </w:pPr>
      <w:rPr>
        <w:rFonts w:ascii="Calibri" w:eastAsia="Times New Roman" w:hAnsi="Calibri" w:cs="Calibri" w:hint="default"/>
        <w:color w:val="auto"/>
        <w:sz w:val="2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BBC0DA1"/>
    <w:multiLevelType w:val="hybridMultilevel"/>
    <w:tmpl w:val="0AFA6170"/>
    <w:lvl w:ilvl="0" w:tplc="739C83FE">
      <w:start w:val="1"/>
      <w:numFmt w:val="bullet"/>
      <w:lvlText w:val="•"/>
      <w:lvlJc w:val="left"/>
      <w:pPr>
        <w:tabs>
          <w:tab w:val="num" w:pos="720"/>
        </w:tabs>
        <w:ind w:left="720" w:hanging="360"/>
      </w:pPr>
      <w:rPr>
        <w:rFonts w:ascii="Times New Roman" w:hAnsi="Times New Roman" w:hint="default"/>
      </w:rPr>
    </w:lvl>
    <w:lvl w:ilvl="1" w:tplc="21C4DF6A" w:tentative="1">
      <w:start w:val="1"/>
      <w:numFmt w:val="bullet"/>
      <w:lvlText w:val="•"/>
      <w:lvlJc w:val="left"/>
      <w:pPr>
        <w:tabs>
          <w:tab w:val="num" w:pos="1440"/>
        </w:tabs>
        <w:ind w:left="1440" w:hanging="360"/>
      </w:pPr>
      <w:rPr>
        <w:rFonts w:ascii="Times New Roman" w:hAnsi="Times New Roman" w:hint="default"/>
      </w:rPr>
    </w:lvl>
    <w:lvl w:ilvl="2" w:tplc="996EB6F6" w:tentative="1">
      <w:start w:val="1"/>
      <w:numFmt w:val="bullet"/>
      <w:lvlText w:val="•"/>
      <w:lvlJc w:val="left"/>
      <w:pPr>
        <w:tabs>
          <w:tab w:val="num" w:pos="2160"/>
        </w:tabs>
        <w:ind w:left="2160" w:hanging="360"/>
      </w:pPr>
      <w:rPr>
        <w:rFonts w:ascii="Times New Roman" w:hAnsi="Times New Roman" w:hint="default"/>
      </w:rPr>
    </w:lvl>
    <w:lvl w:ilvl="3" w:tplc="7012D3FC" w:tentative="1">
      <w:start w:val="1"/>
      <w:numFmt w:val="bullet"/>
      <w:lvlText w:val="•"/>
      <w:lvlJc w:val="left"/>
      <w:pPr>
        <w:tabs>
          <w:tab w:val="num" w:pos="2880"/>
        </w:tabs>
        <w:ind w:left="2880" w:hanging="360"/>
      </w:pPr>
      <w:rPr>
        <w:rFonts w:ascii="Times New Roman" w:hAnsi="Times New Roman" w:hint="default"/>
      </w:rPr>
    </w:lvl>
    <w:lvl w:ilvl="4" w:tplc="13E8E9CA" w:tentative="1">
      <w:start w:val="1"/>
      <w:numFmt w:val="bullet"/>
      <w:lvlText w:val="•"/>
      <w:lvlJc w:val="left"/>
      <w:pPr>
        <w:tabs>
          <w:tab w:val="num" w:pos="3600"/>
        </w:tabs>
        <w:ind w:left="3600" w:hanging="360"/>
      </w:pPr>
      <w:rPr>
        <w:rFonts w:ascii="Times New Roman" w:hAnsi="Times New Roman" w:hint="default"/>
      </w:rPr>
    </w:lvl>
    <w:lvl w:ilvl="5" w:tplc="7BC23BC0" w:tentative="1">
      <w:start w:val="1"/>
      <w:numFmt w:val="bullet"/>
      <w:lvlText w:val="•"/>
      <w:lvlJc w:val="left"/>
      <w:pPr>
        <w:tabs>
          <w:tab w:val="num" w:pos="4320"/>
        </w:tabs>
        <w:ind w:left="4320" w:hanging="360"/>
      </w:pPr>
      <w:rPr>
        <w:rFonts w:ascii="Times New Roman" w:hAnsi="Times New Roman" w:hint="default"/>
      </w:rPr>
    </w:lvl>
    <w:lvl w:ilvl="6" w:tplc="89A86C00" w:tentative="1">
      <w:start w:val="1"/>
      <w:numFmt w:val="bullet"/>
      <w:lvlText w:val="•"/>
      <w:lvlJc w:val="left"/>
      <w:pPr>
        <w:tabs>
          <w:tab w:val="num" w:pos="5040"/>
        </w:tabs>
        <w:ind w:left="5040" w:hanging="360"/>
      </w:pPr>
      <w:rPr>
        <w:rFonts w:ascii="Times New Roman" w:hAnsi="Times New Roman" w:hint="default"/>
      </w:rPr>
    </w:lvl>
    <w:lvl w:ilvl="7" w:tplc="C75E1B76" w:tentative="1">
      <w:start w:val="1"/>
      <w:numFmt w:val="bullet"/>
      <w:lvlText w:val="•"/>
      <w:lvlJc w:val="left"/>
      <w:pPr>
        <w:tabs>
          <w:tab w:val="num" w:pos="5760"/>
        </w:tabs>
        <w:ind w:left="5760" w:hanging="360"/>
      </w:pPr>
      <w:rPr>
        <w:rFonts w:ascii="Times New Roman" w:hAnsi="Times New Roman" w:hint="default"/>
      </w:rPr>
    </w:lvl>
    <w:lvl w:ilvl="8" w:tplc="DA62760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08F2A74"/>
    <w:multiLevelType w:val="hybridMultilevel"/>
    <w:tmpl w:val="9A22AC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3601D0A"/>
    <w:multiLevelType w:val="hybridMultilevel"/>
    <w:tmpl w:val="748A3A4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8E67E61"/>
    <w:multiLevelType w:val="hybridMultilevel"/>
    <w:tmpl w:val="FA809516"/>
    <w:lvl w:ilvl="0" w:tplc="A03A7294">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 w15:restartNumberingAfterBreak="0">
    <w:nsid w:val="392570E2"/>
    <w:multiLevelType w:val="hybridMultilevel"/>
    <w:tmpl w:val="BDD0479A"/>
    <w:lvl w:ilvl="0" w:tplc="0C0A0001">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BC24C3"/>
    <w:multiLevelType w:val="hybridMultilevel"/>
    <w:tmpl w:val="28665B4C"/>
    <w:lvl w:ilvl="0" w:tplc="CF766FEC">
      <w:start w:val="1"/>
      <w:numFmt w:val="bullet"/>
      <w:lvlText w:val="•"/>
      <w:lvlJc w:val="left"/>
      <w:pPr>
        <w:tabs>
          <w:tab w:val="num" w:pos="720"/>
        </w:tabs>
        <w:ind w:left="720" w:hanging="360"/>
      </w:pPr>
      <w:rPr>
        <w:rFonts w:ascii="Times New Roman" w:hAnsi="Times New Roman" w:hint="default"/>
      </w:rPr>
    </w:lvl>
    <w:lvl w:ilvl="1" w:tplc="42B44966" w:tentative="1">
      <w:start w:val="1"/>
      <w:numFmt w:val="bullet"/>
      <w:lvlText w:val="•"/>
      <w:lvlJc w:val="left"/>
      <w:pPr>
        <w:tabs>
          <w:tab w:val="num" w:pos="1440"/>
        </w:tabs>
        <w:ind w:left="1440" w:hanging="360"/>
      </w:pPr>
      <w:rPr>
        <w:rFonts w:ascii="Times New Roman" w:hAnsi="Times New Roman" w:hint="default"/>
      </w:rPr>
    </w:lvl>
    <w:lvl w:ilvl="2" w:tplc="5D9ED3A8" w:tentative="1">
      <w:start w:val="1"/>
      <w:numFmt w:val="bullet"/>
      <w:lvlText w:val="•"/>
      <w:lvlJc w:val="left"/>
      <w:pPr>
        <w:tabs>
          <w:tab w:val="num" w:pos="2160"/>
        </w:tabs>
        <w:ind w:left="2160" w:hanging="360"/>
      </w:pPr>
      <w:rPr>
        <w:rFonts w:ascii="Times New Roman" w:hAnsi="Times New Roman" w:hint="default"/>
      </w:rPr>
    </w:lvl>
    <w:lvl w:ilvl="3" w:tplc="726E785A" w:tentative="1">
      <w:start w:val="1"/>
      <w:numFmt w:val="bullet"/>
      <w:lvlText w:val="•"/>
      <w:lvlJc w:val="left"/>
      <w:pPr>
        <w:tabs>
          <w:tab w:val="num" w:pos="2880"/>
        </w:tabs>
        <w:ind w:left="2880" w:hanging="360"/>
      </w:pPr>
      <w:rPr>
        <w:rFonts w:ascii="Times New Roman" w:hAnsi="Times New Roman" w:hint="default"/>
      </w:rPr>
    </w:lvl>
    <w:lvl w:ilvl="4" w:tplc="AAA070C2" w:tentative="1">
      <w:start w:val="1"/>
      <w:numFmt w:val="bullet"/>
      <w:lvlText w:val="•"/>
      <w:lvlJc w:val="left"/>
      <w:pPr>
        <w:tabs>
          <w:tab w:val="num" w:pos="3600"/>
        </w:tabs>
        <w:ind w:left="3600" w:hanging="360"/>
      </w:pPr>
      <w:rPr>
        <w:rFonts w:ascii="Times New Roman" w:hAnsi="Times New Roman" w:hint="default"/>
      </w:rPr>
    </w:lvl>
    <w:lvl w:ilvl="5" w:tplc="553E82DA" w:tentative="1">
      <w:start w:val="1"/>
      <w:numFmt w:val="bullet"/>
      <w:lvlText w:val="•"/>
      <w:lvlJc w:val="left"/>
      <w:pPr>
        <w:tabs>
          <w:tab w:val="num" w:pos="4320"/>
        </w:tabs>
        <w:ind w:left="4320" w:hanging="360"/>
      </w:pPr>
      <w:rPr>
        <w:rFonts w:ascii="Times New Roman" w:hAnsi="Times New Roman" w:hint="default"/>
      </w:rPr>
    </w:lvl>
    <w:lvl w:ilvl="6" w:tplc="6E868A3C" w:tentative="1">
      <w:start w:val="1"/>
      <w:numFmt w:val="bullet"/>
      <w:lvlText w:val="•"/>
      <w:lvlJc w:val="left"/>
      <w:pPr>
        <w:tabs>
          <w:tab w:val="num" w:pos="5040"/>
        </w:tabs>
        <w:ind w:left="5040" w:hanging="360"/>
      </w:pPr>
      <w:rPr>
        <w:rFonts w:ascii="Times New Roman" w:hAnsi="Times New Roman" w:hint="default"/>
      </w:rPr>
    </w:lvl>
    <w:lvl w:ilvl="7" w:tplc="9D6CAD4E" w:tentative="1">
      <w:start w:val="1"/>
      <w:numFmt w:val="bullet"/>
      <w:lvlText w:val="•"/>
      <w:lvlJc w:val="left"/>
      <w:pPr>
        <w:tabs>
          <w:tab w:val="num" w:pos="5760"/>
        </w:tabs>
        <w:ind w:left="5760" w:hanging="360"/>
      </w:pPr>
      <w:rPr>
        <w:rFonts w:ascii="Times New Roman" w:hAnsi="Times New Roman" w:hint="default"/>
      </w:rPr>
    </w:lvl>
    <w:lvl w:ilvl="8" w:tplc="2F60F4A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ECB3CF7"/>
    <w:multiLevelType w:val="hybridMultilevel"/>
    <w:tmpl w:val="0BFE50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5D0181"/>
    <w:multiLevelType w:val="hybridMultilevel"/>
    <w:tmpl w:val="5D642CF2"/>
    <w:lvl w:ilvl="0" w:tplc="F5C29B94">
      <w:start w:val="1"/>
      <w:numFmt w:val="bullet"/>
      <w:lvlText w:val=""/>
      <w:lvlJc w:val="left"/>
      <w:pPr>
        <w:tabs>
          <w:tab w:val="num" w:pos="720"/>
        </w:tabs>
        <w:ind w:left="720" w:hanging="360"/>
      </w:pPr>
      <w:rPr>
        <w:rFonts w:ascii="Wingdings" w:hAnsi="Wingdings" w:hint="default"/>
      </w:rPr>
    </w:lvl>
    <w:lvl w:ilvl="1" w:tplc="E628389A">
      <w:start w:val="1"/>
      <w:numFmt w:val="bullet"/>
      <w:lvlText w:val=""/>
      <w:lvlJc w:val="left"/>
      <w:pPr>
        <w:tabs>
          <w:tab w:val="num" w:pos="1440"/>
        </w:tabs>
        <w:ind w:left="1440" w:hanging="360"/>
      </w:pPr>
      <w:rPr>
        <w:rFonts w:ascii="Wingdings" w:hAnsi="Wingdings" w:hint="default"/>
      </w:rPr>
    </w:lvl>
    <w:lvl w:ilvl="2" w:tplc="DF66E81A" w:tentative="1">
      <w:start w:val="1"/>
      <w:numFmt w:val="bullet"/>
      <w:lvlText w:val=""/>
      <w:lvlJc w:val="left"/>
      <w:pPr>
        <w:tabs>
          <w:tab w:val="num" w:pos="2160"/>
        </w:tabs>
        <w:ind w:left="2160" w:hanging="360"/>
      </w:pPr>
      <w:rPr>
        <w:rFonts w:ascii="Wingdings" w:hAnsi="Wingdings" w:hint="default"/>
      </w:rPr>
    </w:lvl>
    <w:lvl w:ilvl="3" w:tplc="DC9E42BA" w:tentative="1">
      <w:start w:val="1"/>
      <w:numFmt w:val="bullet"/>
      <w:lvlText w:val=""/>
      <w:lvlJc w:val="left"/>
      <w:pPr>
        <w:tabs>
          <w:tab w:val="num" w:pos="2880"/>
        </w:tabs>
        <w:ind w:left="2880" w:hanging="360"/>
      </w:pPr>
      <w:rPr>
        <w:rFonts w:ascii="Wingdings" w:hAnsi="Wingdings" w:hint="default"/>
      </w:rPr>
    </w:lvl>
    <w:lvl w:ilvl="4" w:tplc="24820D66" w:tentative="1">
      <w:start w:val="1"/>
      <w:numFmt w:val="bullet"/>
      <w:lvlText w:val=""/>
      <w:lvlJc w:val="left"/>
      <w:pPr>
        <w:tabs>
          <w:tab w:val="num" w:pos="3600"/>
        </w:tabs>
        <w:ind w:left="3600" w:hanging="360"/>
      </w:pPr>
      <w:rPr>
        <w:rFonts w:ascii="Wingdings" w:hAnsi="Wingdings" w:hint="default"/>
      </w:rPr>
    </w:lvl>
    <w:lvl w:ilvl="5" w:tplc="729E7CC0" w:tentative="1">
      <w:start w:val="1"/>
      <w:numFmt w:val="bullet"/>
      <w:lvlText w:val=""/>
      <w:lvlJc w:val="left"/>
      <w:pPr>
        <w:tabs>
          <w:tab w:val="num" w:pos="4320"/>
        </w:tabs>
        <w:ind w:left="4320" w:hanging="360"/>
      </w:pPr>
      <w:rPr>
        <w:rFonts w:ascii="Wingdings" w:hAnsi="Wingdings" w:hint="default"/>
      </w:rPr>
    </w:lvl>
    <w:lvl w:ilvl="6" w:tplc="3BC8EA76" w:tentative="1">
      <w:start w:val="1"/>
      <w:numFmt w:val="bullet"/>
      <w:lvlText w:val=""/>
      <w:lvlJc w:val="left"/>
      <w:pPr>
        <w:tabs>
          <w:tab w:val="num" w:pos="5040"/>
        </w:tabs>
        <w:ind w:left="5040" w:hanging="360"/>
      </w:pPr>
      <w:rPr>
        <w:rFonts w:ascii="Wingdings" w:hAnsi="Wingdings" w:hint="default"/>
      </w:rPr>
    </w:lvl>
    <w:lvl w:ilvl="7" w:tplc="691CD914" w:tentative="1">
      <w:start w:val="1"/>
      <w:numFmt w:val="bullet"/>
      <w:lvlText w:val=""/>
      <w:lvlJc w:val="left"/>
      <w:pPr>
        <w:tabs>
          <w:tab w:val="num" w:pos="5760"/>
        </w:tabs>
        <w:ind w:left="5760" w:hanging="360"/>
      </w:pPr>
      <w:rPr>
        <w:rFonts w:ascii="Wingdings" w:hAnsi="Wingdings" w:hint="default"/>
      </w:rPr>
    </w:lvl>
    <w:lvl w:ilvl="8" w:tplc="7F92A50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C07E2E"/>
    <w:multiLevelType w:val="hybridMultilevel"/>
    <w:tmpl w:val="FED6FB7A"/>
    <w:lvl w:ilvl="0" w:tplc="0C0A000F">
      <w:start w:val="1"/>
      <w:numFmt w:val="decimal"/>
      <w:lvlText w:val="%1."/>
      <w:lvlJc w:val="left"/>
      <w:pPr>
        <w:tabs>
          <w:tab w:val="num" w:pos="360"/>
        </w:tabs>
        <w:ind w:left="360" w:hanging="36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B635D6"/>
    <w:multiLevelType w:val="hybridMultilevel"/>
    <w:tmpl w:val="5F26986A"/>
    <w:lvl w:ilvl="0" w:tplc="940069E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6736B6B"/>
    <w:multiLevelType w:val="hybridMultilevel"/>
    <w:tmpl w:val="6FD4A41A"/>
    <w:lvl w:ilvl="0" w:tplc="CE00695A">
      <w:start w:val="1"/>
      <w:numFmt w:val="bullet"/>
      <w:lvlText w:val="–"/>
      <w:lvlJc w:val="left"/>
      <w:pPr>
        <w:ind w:left="720" w:hanging="360"/>
      </w:pPr>
      <w:rPr>
        <w:rFonts w:ascii="Times New Roman" w:hAnsi="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6D05917"/>
    <w:multiLevelType w:val="hybridMultilevel"/>
    <w:tmpl w:val="2114600C"/>
    <w:lvl w:ilvl="0" w:tplc="329CFB38">
      <w:start w:val="1"/>
      <w:numFmt w:val="decimal"/>
      <w:lvlText w:val="%1."/>
      <w:lvlJc w:val="left"/>
      <w:pPr>
        <w:ind w:left="588" w:hanging="360"/>
      </w:pPr>
      <w:rPr>
        <w:rFonts w:hint="default"/>
      </w:rPr>
    </w:lvl>
    <w:lvl w:ilvl="1" w:tplc="340A0019" w:tentative="1">
      <w:start w:val="1"/>
      <w:numFmt w:val="lowerLetter"/>
      <w:lvlText w:val="%2."/>
      <w:lvlJc w:val="left"/>
      <w:pPr>
        <w:ind w:left="1308" w:hanging="360"/>
      </w:pPr>
    </w:lvl>
    <w:lvl w:ilvl="2" w:tplc="340A001B" w:tentative="1">
      <w:start w:val="1"/>
      <w:numFmt w:val="lowerRoman"/>
      <w:lvlText w:val="%3."/>
      <w:lvlJc w:val="right"/>
      <w:pPr>
        <w:ind w:left="2028" w:hanging="180"/>
      </w:pPr>
    </w:lvl>
    <w:lvl w:ilvl="3" w:tplc="340A000F" w:tentative="1">
      <w:start w:val="1"/>
      <w:numFmt w:val="decimal"/>
      <w:lvlText w:val="%4."/>
      <w:lvlJc w:val="left"/>
      <w:pPr>
        <w:ind w:left="2748" w:hanging="360"/>
      </w:pPr>
    </w:lvl>
    <w:lvl w:ilvl="4" w:tplc="340A0019" w:tentative="1">
      <w:start w:val="1"/>
      <w:numFmt w:val="lowerLetter"/>
      <w:lvlText w:val="%5."/>
      <w:lvlJc w:val="left"/>
      <w:pPr>
        <w:ind w:left="3468" w:hanging="360"/>
      </w:pPr>
    </w:lvl>
    <w:lvl w:ilvl="5" w:tplc="340A001B" w:tentative="1">
      <w:start w:val="1"/>
      <w:numFmt w:val="lowerRoman"/>
      <w:lvlText w:val="%6."/>
      <w:lvlJc w:val="right"/>
      <w:pPr>
        <w:ind w:left="4188" w:hanging="180"/>
      </w:pPr>
    </w:lvl>
    <w:lvl w:ilvl="6" w:tplc="340A000F" w:tentative="1">
      <w:start w:val="1"/>
      <w:numFmt w:val="decimal"/>
      <w:lvlText w:val="%7."/>
      <w:lvlJc w:val="left"/>
      <w:pPr>
        <w:ind w:left="4908" w:hanging="360"/>
      </w:pPr>
    </w:lvl>
    <w:lvl w:ilvl="7" w:tplc="340A0019" w:tentative="1">
      <w:start w:val="1"/>
      <w:numFmt w:val="lowerLetter"/>
      <w:lvlText w:val="%8."/>
      <w:lvlJc w:val="left"/>
      <w:pPr>
        <w:ind w:left="5628" w:hanging="360"/>
      </w:pPr>
    </w:lvl>
    <w:lvl w:ilvl="8" w:tplc="340A001B" w:tentative="1">
      <w:start w:val="1"/>
      <w:numFmt w:val="lowerRoman"/>
      <w:lvlText w:val="%9."/>
      <w:lvlJc w:val="right"/>
      <w:pPr>
        <w:ind w:left="6348" w:hanging="180"/>
      </w:pPr>
    </w:lvl>
  </w:abstractNum>
  <w:abstractNum w:abstractNumId="28" w15:restartNumberingAfterBreak="0">
    <w:nsid w:val="52845228"/>
    <w:multiLevelType w:val="hybridMultilevel"/>
    <w:tmpl w:val="3DA8D9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4714AE2"/>
    <w:multiLevelType w:val="hybridMultilevel"/>
    <w:tmpl w:val="8DB62712"/>
    <w:lvl w:ilvl="0" w:tplc="37CC044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0" w15:restartNumberingAfterBreak="0">
    <w:nsid w:val="56136FC1"/>
    <w:multiLevelType w:val="hybridMultilevel"/>
    <w:tmpl w:val="F0CECE32"/>
    <w:lvl w:ilvl="0" w:tplc="E5A81362">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15:restartNumberingAfterBreak="0">
    <w:nsid w:val="56F07DB3"/>
    <w:multiLevelType w:val="hybridMultilevel"/>
    <w:tmpl w:val="0B181B96"/>
    <w:lvl w:ilvl="0" w:tplc="329CFB38">
      <w:start w:val="1"/>
      <w:numFmt w:val="decimal"/>
      <w:lvlText w:val="%1."/>
      <w:lvlJc w:val="left"/>
      <w:pPr>
        <w:ind w:left="588"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58BE3567"/>
    <w:multiLevelType w:val="hybridMultilevel"/>
    <w:tmpl w:val="F78ECB20"/>
    <w:lvl w:ilvl="0" w:tplc="120257E4">
      <w:start w:val="1"/>
      <w:numFmt w:val="bullet"/>
      <w:lvlText w:val="-"/>
      <w:lvlJc w:val="left"/>
      <w:pPr>
        <w:tabs>
          <w:tab w:val="num" w:pos="360"/>
        </w:tabs>
        <w:ind w:left="360" w:hanging="360"/>
      </w:pPr>
      <w:rPr>
        <w:rFonts w:ascii="Times New Roman" w:hAnsi="Times New Roman" w:hint="default"/>
      </w:rPr>
    </w:lvl>
    <w:lvl w:ilvl="1" w:tplc="1C1259D2" w:tentative="1">
      <w:start w:val="1"/>
      <w:numFmt w:val="bullet"/>
      <w:lvlText w:val="-"/>
      <w:lvlJc w:val="left"/>
      <w:pPr>
        <w:tabs>
          <w:tab w:val="num" w:pos="1080"/>
        </w:tabs>
        <w:ind w:left="1080" w:hanging="360"/>
      </w:pPr>
      <w:rPr>
        <w:rFonts w:ascii="Times New Roman" w:hAnsi="Times New Roman" w:hint="default"/>
      </w:rPr>
    </w:lvl>
    <w:lvl w:ilvl="2" w:tplc="41ACCB50" w:tentative="1">
      <w:start w:val="1"/>
      <w:numFmt w:val="bullet"/>
      <w:lvlText w:val="-"/>
      <w:lvlJc w:val="left"/>
      <w:pPr>
        <w:tabs>
          <w:tab w:val="num" w:pos="1800"/>
        </w:tabs>
        <w:ind w:left="1800" w:hanging="360"/>
      </w:pPr>
      <w:rPr>
        <w:rFonts w:ascii="Times New Roman" w:hAnsi="Times New Roman" w:hint="default"/>
      </w:rPr>
    </w:lvl>
    <w:lvl w:ilvl="3" w:tplc="4748FA44" w:tentative="1">
      <w:start w:val="1"/>
      <w:numFmt w:val="bullet"/>
      <w:lvlText w:val="-"/>
      <w:lvlJc w:val="left"/>
      <w:pPr>
        <w:tabs>
          <w:tab w:val="num" w:pos="2520"/>
        </w:tabs>
        <w:ind w:left="2520" w:hanging="360"/>
      </w:pPr>
      <w:rPr>
        <w:rFonts w:ascii="Times New Roman" w:hAnsi="Times New Roman" w:hint="default"/>
      </w:rPr>
    </w:lvl>
    <w:lvl w:ilvl="4" w:tplc="C5AC143A" w:tentative="1">
      <w:start w:val="1"/>
      <w:numFmt w:val="bullet"/>
      <w:lvlText w:val="-"/>
      <w:lvlJc w:val="left"/>
      <w:pPr>
        <w:tabs>
          <w:tab w:val="num" w:pos="3240"/>
        </w:tabs>
        <w:ind w:left="3240" w:hanging="360"/>
      </w:pPr>
      <w:rPr>
        <w:rFonts w:ascii="Times New Roman" w:hAnsi="Times New Roman" w:hint="default"/>
      </w:rPr>
    </w:lvl>
    <w:lvl w:ilvl="5" w:tplc="7132E66A" w:tentative="1">
      <w:start w:val="1"/>
      <w:numFmt w:val="bullet"/>
      <w:lvlText w:val="-"/>
      <w:lvlJc w:val="left"/>
      <w:pPr>
        <w:tabs>
          <w:tab w:val="num" w:pos="3960"/>
        </w:tabs>
        <w:ind w:left="3960" w:hanging="360"/>
      </w:pPr>
      <w:rPr>
        <w:rFonts w:ascii="Times New Roman" w:hAnsi="Times New Roman" w:hint="default"/>
      </w:rPr>
    </w:lvl>
    <w:lvl w:ilvl="6" w:tplc="1DFCC186" w:tentative="1">
      <w:start w:val="1"/>
      <w:numFmt w:val="bullet"/>
      <w:lvlText w:val="-"/>
      <w:lvlJc w:val="left"/>
      <w:pPr>
        <w:tabs>
          <w:tab w:val="num" w:pos="4680"/>
        </w:tabs>
        <w:ind w:left="4680" w:hanging="360"/>
      </w:pPr>
      <w:rPr>
        <w:rFonts w:ascii="Times New Roman" w:hAnsi="Times New Roman" w:hint="default"/>
      </w:rPr>
    </w:lvl>
    <w:lvl w:ilvl="7" w:tplc="E3B6676A" w:tentative="1">
      <w:start w:val="1"/>
      <w:numFmt w:val="bullet"/>
      <w:lvlText w:val="-"/>
      <w:lvlJc w:val="left"/>
      <w:pPr>
        <w:tabs>
          <w:tab w:val="num" w:pos="5400"/>
        </w:tabs>
        <w:ind w:left="5400" w:hanging="360"/>
      </w:pPr>
      <w:rPr>
        <w:rFonts w:ascii="Times New Roman" w:hAnsi="Times New Roman" w:hint="default"/>
      </w:rPr>
    </w:lvl>
    <w:lvl w:ilvl="8" w:tplc="B6428470" w:tentative="1">
      <w:start w:val="1"/>
      <w:numFmt w:val="bullet"/>
      <w:lvlText w:val="-"/>
      <w:lvlJc w:val="left"/>
      <w:pPr>
        <w:tabs>
          <w:tab w:val="num" w:pos="6120"/>
        </w:tabs>
        <w:ind w:left="6120" w:hanging="360"/>
      </w:pPr>
      <w:rPr>
        <w:rFonts w:ascii="Times New Roman" w:hAnsi="Times New Roman" w:hint="default"/>
      </w:rPr>
    </w:lvl>
  </w:abstractNum>
  <w:abstractNum w:abstractNumId="33" w15:restartNumberingAfterBreak="0">
    <w:nsid w:val="5ED973E0"/>
    <w:multiLevelType w:val="hybridMultilevel"/>
    <w:tmpl w:val="5D94759A"/>
    <w:lvl w:ilvl="0" w:tplc="1840B090">
      <w:start w:val="2"/>
      <w:numFmt w:val="bullet"/>
      <w:lvlText w:val="-"/>
      <w:lvlJc w:val="left"/>
      <w:pPr>
        <w:tabs>
          <w:tab w:val="num" w:pos="587"/>
        </w:tabs>
        <w:ind w:left="587" w:hanging="227"/>
      </w:pPr>
      <w:rPr>
        <w:rFonts w:ascii="Arial"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9C175E"/>
    <w:multiLevelType w:val="hybridMultilevel"/>
    <w:tmpl w:val="7494CBAE"/>
    <w:lvl w:ilvl="0" w:tplc="55EEF50C">
      <w:start w:val="3"/>
      <w:numFmt w:val="bullet"/>
      <w:lvlText w:val="-"/>
      <w:lvlJc w:val="left"/>
      <w:pPr>
        <w:ind w:left="360" w:hanging="360"/>
      </w:pPr>
      <w:rPr>
        <w:rFonts w:ascii="Arial" w:eastAsia="Calibri" w:hAnsi="Arial" w:cs="Aria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610B2F2D"/>
    <w:multiLevelType w:val="multilevel"/>
    <w:tmpl w:val="0F268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2BD3C60"/>
    <w:multiLevelType w:val="hybridMultilevel"/>
    <w:tmpl w:val="C5F62C3C"/>
    <w:lvl w:ilvl="0" w:tplc="CE00695A">
      <w:start w:val="1"/>
      <w:numFmt w:val="bullet"/>
      <w:lvlText w:val="–"/>
      <w:lvlJc w:val="left"/>
      <w:pPr>
        <w:ind w:left="720" w:hanging="360"/>
      </w:pPr>
      <w:rPr>
        <w:rFonts w:ascii="Times New Roman" w:hAnsi="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30B5E52"/>
    <w:multiLevelType w:val="hybridMultilevel"/>
    <w:tmpl w:val="81306C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4625412"/>
    <w:multiLevelType w:val="hybridMultilevel"/>
    <w:tmpl w:val="B2108DC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DA139E"/>
    <w:multiLevelType w:val="multilevel"/>
    <w:tmpl w:val="B2108D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B96E87"/>
    <w:multiLevelType w:val="hybridMultilevel"/>
    <w:tmpl w:val="CC94E0B8"/>
    <w:lvl w:ilvl="0" w:tplc="CE00695A">
      <w:start w:val="1"/>
      <w:numFmt w:val="bullet"/>
      <w:lvlText w:val="–"/>
      <w:lvlJc w:val="left"/>
      <w:pPr>
        <w:ind w:left="720" w:hanging="360"/>
      </w:pPr>
      <w:rPr>
        <w:rFonts w:ascii="Times New Roman" w:hAnsi="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AB8526D"/>
    <w:multiLevelType w:val="multilevel"/>
    <w:tmpl w:val="6824BA14"/>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0757B28"/>
    <w:multiLevelType w:val="hybridMultilevel"/>
    <w:tmpl w:val="E014DE0A"/>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0BF1C9D"/>
    <w:multiLevelType w:val="multilevel"/>
    <w:tmpl w:val="0BFE50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1C347B"/>
    <w:multiLevelType w:val="hybridMultilevel"/>
    <w:tmpl w:val="F0E67014"/>
    <w:lvl w:ilvl="0" w:tplc="D0562730">
      <w:start w:val="1"/>
      <w:numFmt w:val="decimal"/>
      <w:lvlText w:val="%1."/>
      <w:lvlJc w:val="left"/>
      <w:pPr>
        <w:tabs>
          <w:tab w:val="num" w:pos="360"/>
        </w:tabs>
        <w:ind w:left="360" w:hanging="360"/>
      </w:pPr>
      <w:rPr>
        <w:rFonts w:hint="default"/>
        <w:b w:val="0"/>
        <w:sz w:val="18"/>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15:restartNumberingAfterBreak="0">
    <w:nsid w:val="7F10585B"/>
    <w:multiLevelType w:val="hybridMultilevel"/>
    <w:tmpl w:val="A7F88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5"/>
  </w:num>
  <w:num w:numId="2">
    <w:abstractNumId w:val="5"/>
  </w:num>
  <w:num w:numId="3">
    <w:abstractNumId w:val="32"/>
  </w:num>
  <w:num w:numId="4">
    <w:abstractNumId w:val="13"/>
  </w:num>
  <w:num w:numId="5">
    <w:abstractNumId w:val="23"/>
  </w:num>
  <w:num w:numId="6">
    <w:abstractNumId w:val="6"/>
  </w:num>
  <w:num w:numId="7">
    <w:abstractNumId w:val="21"/>
  </w:num>
  <w:num w:numId="8">
    <w:abstractNumId w:val="16"/>
  </w:num>
  <w:num w:numId="9">
    <w:abstractNumId w:val="11"/>
  </w:num>
  <w:num w:numId="10">
    <w:abstractNumId w:val="8"/>
  </w:num>
  <w:num w:numId="11">
    <w:abstractNumId w:val="20"/>
  </w:num>
  <w:num w:numId="12">
    <w:abstractNumId w:val="4"/>
  </w:num>
  <w:num w:numId="13">
    <w:abstractNumId w:val="34"/>
  </w:num>
  <w:num w:numId="14">
    <w:abstractNumId w:val="42"/>
  </w:num>
  <w:num w:numId="15">
    <w:abstractNumId w:val="38"/>
  </w:num>
  <w:num w:numId="16">
    <w:abstractNumId w:val="39"/>
  </w:num>
  <w:num w:numId="17">
    <w:abstractNumId w:val="24"/>
  </w:num>
  <w:num w:numId="18">
    <w:abstractNumId w:val="44"/>
  </w:num>
  <w:num w:numId="19">
    <w:abstractNumId w:val="41"/>
  </w:num>
  <w:num w:numId="20">
    <w:abstractNumId w:val="29"/>
  </w:num>
  <w:num w:numId="21">
    <w:abstractNumId w:val="19"/>
  </w:num>
  <w:num w:numId="22">
    <w:abstractNumId w:val="30"/>
  </w:num>
  <w:num w:numId="23">
    <w:abstractNumId w:val="18"/>
  </w:num>
  <w:num w:numId="24">
    <w:abstractNumId w:val="12"/>
  </w:num>
  <w:num w:numId="25">
    <w:abstractNumId w:val="22"/>
  </w:num>
  <w:num w:numId="26">
    <w:abstractNumId w:val="43"/>
  </w:num>
  <w:num w:numId="27">
    <w:abstractNumId w:val="33"/>
  </w:num>
  <w:num w:numId="28">
    <w:abstractNumId w:val="37"/>
  </w:num>
  <w:num w:numId="29">
    <w:abstractNumId w:val="9"/>
  </w:num>
  <w:num w:numId="30">
    <w:abstractNumId w:val="10"/>
  </w:num>
  <w:num w:numId="31">
    <w:abstractNumId w:val="35"/>
  </w:num>
  <w:num w:numId="32">
    <w:abstractNumId w:val="7"/>
  </w:num>
  <w:num w:numId="33">
    <w:abstractNumId w:val="28"/>
  </w:num>
  <w:num w:numId="34">
    <w:abstractNumId w:val="17"/>
  </w:num>
  <w:num w:numId="35">
    <w:abstractNumId w:val="14"/>
  </w:num>
  <w:num w:numId="36">
    <w:abstractNumId w:val="40"/>
  </w:num>
  <w:num w:numId="37">
    <w:abstractNumId w:val="36"/>
  </w:num>
  <w:num w:numId="38">
    <w:abstractNumId w:val="27"/>
  </w:num>
  <w:num w:numId="39">
    <w:abstractNumId w:val="31"/>
  </w:num>
  <w:num w:numId="40">
    <w:abstractNumId w:val="26"/>
  </w:num>
  <w:num w:numId="41">
    <w:abstractNumId w:val="25"/>
  </w:num>
  <w:num w:numId="42">
    <w:abstractNumId w:val="15"/>
  </w:num>
  <w:num w:numId="43">
    <w:abstractNumId w:val="0"/>
  </w:num>
  <w:num w:numId="44">
    <w:abstractNumId w:val="1"/>
  </w:num>
  <w:num w:numId="45">
    <w:abstractNumId w:val="2"/>
  </w:num>
  <w:num w:numId="4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540"/>
    <w:rsid w:val="00004D35"/>
    <w:rsid w:val="0001059B"/>
    <w:rsid w:val="00014756"/>
    <w:rsid w:val="00032665"/>
    <w:rsid w:val="00037DDE"/>
    <w:rsid w:val="00047561"/>
    <w:rsid w:val="00051905"/>
    <w:rsid w:val="00057976"/>
    <w:rsid w:val="00063862"/>
    <w:rsid w:val="00073AA1"/>
    <w:rsid w:val="00074787"/>
    <w:rsid w:val="000765D0"/>
    <w:rsid w:val="000852B5"/>
    <w:rsid w:val="00086E51"/>
    <w:rsid w:val="00091764"/>
    <w:rsid w:val="00091A98"/>
    <w:rsid w:val="000948AC"/>
    <w:rsid w:val="000977AE"/>
    <w:rsid w:val="00097D1B"/>
    <w:rsid w:val="000B42F0"/>
    <w:rsid w:val="000C026E"/>
    <w:rsid w:val="000C06EF"/>
    <w:rsid w:val="000C19E5"/>
    <w:rsid w:val="000C1A8F"/>
    <w:rsid w:val="000C31EE"/>
    <w:rsid w:val="000C55CD"/>
    <w:rsid w:val="000C7619"/>
    <w:rsid w:val="000D2949"/>
    <w:rsid w:val="000D65B9"/>
    <w:rsid w:val="000E1A09"/>
    <w:rsid w:val="000E3790"/>
    <w:rsid w:val="000E6E48"/>
    <w:rsid w:val="000F22D2"/>
    <w:rsid w:val="00100D1E"/>
    <w:rsid w:val="001015B7"/>
    <w:rsid w:val="0010538A"/>
    <w:rsid w:val="00105881"/>
    <w:rsid w:val="00114544"/>
    <w:rsid w:val="00137EDA"/>
    <w:rsid w:val="00144711"/>
    <w:rsid w:val="001457F0"/>
    <w:rsid w:val="00147150"/>
    <w:rsid w:val="00150B67"/>
    <w:rsid w:val="00151954"/>
    <w:rsid w:val="00152A2A"/>
    <w:rsid w:val="001532B3"/>
    <w:rsid w:val="00156EA9"/>
    <w:rsid w:val="001601A9"/>
    <w:rsid w:val="00164321"/>
    <w:rsid w:val="001767BD"/>
    <w:rsid w:val="00176A5C"/>
    <w:rsid w:val="00181E67"/>
    <w:rsid w:val="0018337D"/>
    <w:rsid w:val="001864D3"/>
    <w:rsid w:val="001905FD"/>
    <w:rsid w:val="00195BFD"/>
    <w:rsid w:val="001A0034"/>
    <w:rsid w:val="001A046C"/>
    <w:rsid w:val="001A516A"/>
    <w:rsid w:val="001A722F"/>
    <w:rsid w:val="001B1B7D"/>
    <w:rsid w:val="001B689B"/>
    <w:rsid w:val="001B6C8B"/>
    <w:rsid w:val="001D1CDD"/>
    <w:rsid w:val="001D60C4"/>
    <w:rsid w:val="001D643D"/>
    <w:rsid w:val="001E05BB"/>
    <w:rsid w:val="001E06C9"/>
    <w:rsid w:val="001E0718"/>
    <w:rsid w:val="001E0CCB"/>
    <w:rsid w:val="001E64F5"/>
    <w:rsid w:val="001F0212"/>
    <w:rsid w:val="001F1B6F"/>
    <w:rsid w:val="001F1F67"/>
    <w:rsid w:val="001F6565"/>
    <w:rsid w:val="001F6BAF"/>
    <w:rsid w:val="002003B7"/>
    <w:rsid w:val="002064AA"/>
    <w:rsid w:val="00211F14"/>
    <w:rsid w:val="0021290A"/>
    <w:rsid w:val="00212B69"/>
    <w:rsid w:val="00216920"/>
    <w:rsid w:val="00221615"/>
    <w:rsid w:val="00223319"/>
    <w:rsid w:val="002233F9"/>
    <w:rsid w:val="00223463"/>
    <w:rsid w:val="0022356D"/>
    <w:rsid w:val="00237518"/>
    <w:rsid w:val="00240F34"/>
    <w:rsid w:val="00243EB3"/>
    <w:rsid w:val="0024434B"/>
    <w:rsid w:val="0025010B"/>
    <w:rsid w:val="00253536"/>
    <w:rsid w:val="00256D11"/>
    <w:rsid w:val="0027072B"/>
    <w:rsid w:val="00270C13"/>
    <w:rsid w:val="0027704E"/>
    <w:rsid w:val="002772FA"/>
    <w:rsid w:val="002815A8"/>
    <w:rsid w:val="00283BCA"/>
    <w:rsid w:val="0028490A"/>
    <w:rsid w:val="002907D9"/>
    <w:rsid w:val="00290DE2"/>
    <w:rsid w:val="00295540"/>
    <w:rsid w:val="002963B7"/>
    <w:rsid w:val="002A0D11"/>
    <w:rsid w:val="002A4479"/>
    <w:rsid w:val="002A709C"/>
    <w:rsid w:val="002A7BC5"/>
    <w:rsid w:val="002B2D7F"/>
    <w:rsid w:val="002B7C92"/>
    <w:rsid w:val="002C3C86"/>
    <w:rsid w:val="002C6DF1"/>
    <w:rsid w:val="002C71F2"/>
    <w:rsid w:val="002D11DB"/>
    <w:rsid w:val="002D1BC8"/>
    <w:rsid w:val="002D318D"/>
    <w:rsid w:val="002D5820"/>
    <w:rsid w:val="002E2298"/>
    <w:rsid w:val="002E4C8F"/>
    <w:rsid w:val="002F16B0"/>
    <w:rsid w:val="002F5057"/>
    <w:rsid w:val="00302C85"/>
    <w:rsid w:val="00314241"/>
    <w:rsid w:val="0032019B"/>
    <w:rsid w:val="0032218D"/>
    <w:rsid w:val="003275F3"/>
    <w:rsid w:val="00333E8E"/>
    <w:rsid w:val="00343274"/>
    <w:rsid w:val="003477B2"/>
    <w:rsid w:val="003534DE"/>
    <w:rsid w:val="003607C9"/>
    <w:rsid w:val="00384577"/>
    <w:rsid w:val="003859E0"/>
    <w:rsid w:val="00385F5E"/>
    <w:rsid w:val="003A0414"/>
    <w:rsid w:val="003B38F6"/>
    <w:rsid w:val="003D2D25"/>
    <w:rsid w:val="003D3710"/>
    <w:rsid w:val="003D3C77"/>
    <w:rsid w:val="003D60CA"/>
    <w:rsid w:val="003D6875"/>
    <w:rsid w:val="003E6628"/>
    <w:rsid w:val="003F17BB"/>
    <w:rsid w:val="003F235E"/>
    <w:rsid w:val="003F2690"/>
    <w:rsid w:val="00402E18"/>
    <w:rsid w:val="00407D8B"/>
    <w:rsid w:val="00407FEA"/>
    <w:rsid w:val="004100D1"/>
    <w:rsid w:val="004269B4"/>
    <w:rsid w:val="004315BB"/>
    <w:rsid w:val="00435DB6"/>
    <w:rsid w:val="00443F35"/>
    <w:rsid w:val="0044588A"/>
    <w:rsid w:val="004465CC"/>
    <w:rsid w:val="0045038C"/>
    <w:rsid w:val="0045101E"/>
    <w:rsid w:val="00456573"/>
    <w:rsid w:val="004760D9"/>
    <w:rsid w:val="0048362A"/>
    <w:rsid w:val="00485512"/>
    <w:rsid w:val="00493AC2"/>
    <w:rsid w:val="0049567F"/>
    <w:rsid w:val="004A1F0C"/>
    <w:rsid w:val="004A5045"/>
    <w:rsid w:val="004A6182"/>
    <w:rsid w:val="004B20B0"/>
    <w:rsid w:val="004B2729"/>
    <w:rsid w:val="004B32F7"/>
    <w:rsid w:val="004B4EBC"/>
    <w:rsid w:val="004B631D"/>
    <w:rsid w:val="004D4AFD"/>
    <w:rsid w:val="004E1827"/>
    <w:rsid w:val="004E5C9B"/>
    <w:rsid w:val="005006D9"/>
    <w:rsid w:val="00507E56"/>
    <w:rsid w:val="005106EA"/>
    <w:rsid w:val="00515D2F"/>
    <w:rsid w:val="00521877"/>
    <w:rsid w:val="00522588"/>
    <w:rsid w:val="00523136"/>
    <w:rsid w:val="00526B61"/>
    <w:rsid w:val="00527E18"/>
    <w:rsid w:val="005313A3"/>
    <w:rsid w:val="005358D4"/>
    <w:rsid w:val="0054118F"/>
    <w:rsid w:val="00541BFC"/>
    <w:rsid w:val="0056371D"/>
    <w:rsid w:val="00567FC4"/>
    <w:rsid w:val="00573335"/>
    <w:rsid w:val="005869DD"/>
    <w:rsid w:val="005877F3"/>
    <w:rsid w:val="00591A94"/>
    <w:rsid w:val="00591DA1"/>
    <w:rsid w:val="005A44E4"/>
    <w:rsid w:val="005B09B6"/>
    <w:rsid w:val="005B0D53"/>
    <w:rsid w:val="005B1F92"/>
    <w:rsid w:val="005C2925"/>
    <w:rsid w:val="005C3EE9"/>
    <w:rsid w:val="005C5580"/>
    <w:rsid w:val="005C69D1"/>
    <w:rsid w:val="005D2F98"/>
    <w:rsid w:val="005D3305"/>
    <w:rsid w:val="005D40CB"/>
    <w:rsid w:val="005E293F"/>
    <w:rsid w:val="005E4A21"/>
    <w:rsid w:val="005E4D5B"/>
    <w:rsid w:val="005E5794"/>
    <w:rsid w:val="005E690A"/>
    <w:rsid w:val="005E72CD"/>
    <w:rsid w:val="005F1BFE"/>
    <w:rsid w:val="005F56CE"/>
    <w:rsid w:val="005F6772"/>
    <w:rsid w:val="00603332"/>
    <w:rsid w:val="0060513C"/>
    <w:rsid w:val="00615F49"/>
    <w:rsid w:val="00621EAB"/>
    <w:rsid w:val="006242D0"/>
    <w:rsid w:val="00627629"/>
    <w:rsid w:val="00632DEA"/>
    <w:rsid w:val="00645C47"/>
    <w:rsid w:val="0066167B"/>
    <w:rsid w:val="0066713D"/>
    <w:rsid w:val="00667409"/>
    <w:rsid w:val="0067585C"/>
    <w:rsid w:val="00676F29"/>
    <w:rsid w:val="00686CB8"/>
    <w:rsid w:val="00694155"/>
    <w:rsid w:val="006971A4"/>
    <w:rsid w:val="006A1307"/>
    <w:rsid w:val="006B1403"/>
    <w:rsid w:val="006B1B68"/>
    <w:rsid w:val="006B3E60"/>
    <w:rsid w:val="006B4885"/>
    <w:rsid w:val="006B6F0D"/>
    <w:rsid w:val="006C537D"/>
    <w:rsid w:val="006C5ED8"/>
    <w:rsid w:val="006D6E61"/>
    <w:rsid w:val="006D78B0"/>
    <w:rsid w:val="006E560C"/>
    <w:rsid w:val="006E7F94"/>
    <w:rsid w:val="007010FE"/>
    <w:rsid w:val="0070136E"/>
    <w:rsid w:val="00701CC3"/>
    <w:rsid w:val="00702A97"/>
    <w:rsid w:val="0070305D"/>
    <w:rsid w:val="00703A94"/>
    <w:rsid w:val="007076F3"/>
    <w:rsid w:val="00711316"/>
    <w:rsid w:val="007167AF"/>
    <w:rsid w:val="0071782E"/>
    <w:rsid w:val="0072014D"/>
    <w:rsid w:val="00721FDB"/>
    <w:rsid w:val="007246FC"/>
    <w:rsid w:val="00731F45"/>
    <w:rsid w:val="0073432F"/>
    <w:rsid w:val="007360AE"/>
    <w:rsid w:val="00736325"/>
    <w:rsid w:val="007373E4"/>
    <w:rsid w:val="00737817"/>
    <w:rsid w:val="007469FD"/>
    <w:rsid w:val="007501DD"/>
    <w:rsid w:val="00750BD3"/>
    <w:rsid w:val="007570E1"/>
    <w:rsid w:val="0076642A"/>
    <w:rsid w:val="007712E5"/>
    <w:rsid w:val="00772C63"/>
    <w:rsid w:val="00774FD0"/>
    <w:rsid w:val="007750B8"/>
    <w:rsid w:val="00777FE5"/>
    <w:rsid w:val="007809A9"/>
    <w:rsid w:val="00782946"/>
    <w:rsid w:val="007840C2"/>
    <w:rsid w:val="00785758"/>
    <w:rsid w:val="00786C1A"/>
    <w:rsid w:val="00792DA9"/>
    <w:rsid w:val="007D54F7"/>
    <w:rsid w:val="007E31E2"/>
    <w:rsid w:val="007E7943"/>
    <w:rsid w:val="007F27E2"/>
    <w:rsid w:val="007F571C"/>
    <w:rsid w:val="007F5DA6"/>
    <w:rsid w:val="00801F12"/>
    <w:rsid w:val="008038BC"/>
    <w:rsid w:val="00803DFD"/>
    <w:rsid w:val="00806B3C"/>
    <w:rsid w:val="00813C1C"/>
    <w:rsid w:val="00814197"/>
    <w:rsid w:val="008211EC"/>
    <w:rsid w:val="008221DF"/>
    <w:rsid w:val="008222DC"/>
    <w:rsid w:val="00826AA2"/>
    <w:rsid w:val="00836C9B"/>
    <w:rsid w:val="00840CE1"/>
    <w:rsid w:val="008509FE"/>
    <w:rsid w:val="008534E2"/>
    <w:rsid w:val="00854749"/>
    <w:rsid w:val="00865AD5"/>
    <w:rsid w:val="00873E3C"/>
    <w:rsid w:val="008755D2"/>
    <w:rsid w:val="00885DAD"/>
    <w:rsid w:val="00886CDA"/>
    <w:rsid w:val="0089175C"/>
    <w:rsid w:val="008A10E8"/>
    <w:rsid w:val="008A2CE3"/>
    <w:rsid w:val="008A58F1"/>
    <w:rsid w:val="008A6087"/>
    <w:rsid w:val="008B313C"/>
    <w:rsid w:val="008B45CF"/>
    <w:rsid w:val="008C1C6F"/>
    <w:rsid w:val="008C42C5"/>
    <w:rsid w:val="008C6DD1"/>
    <w:rsid w:val="008C7B60"/>
    <w:rsid w:val="008F1115"/>
    <w:rsid w:val="008F11E2"/>
    <w:rsid w:val="008F2A8B"/>
    <w:rsid w:val="008F2DDA"/>
    <w:rsid w:val="008F5552"/>
    <w:rsid w:val="008F6540"/>
    <w:rsid w:val="008F71B4"/>
    <w:rsid w:val="009000F8"/>
    <w:rsid w:val="00905261"/>
    <w:rsid w:val="0091088D"/>
    <w:rsid w:val="009110D1"/>
    <w:rsid w:val="00911F5F"/>
    <w:rsid w:val="0091323A"/>
    <w:rsid w:val="00921311"/>
    <w:rsid w:val="0092592B"/>
    <w:rsid w:val="009265B8"/>
    <w:rsid w:val="009405F7"/>
    <w:rsid w:val="00940CE7"/>
    <w:rsid w:val="0094434E"/>
    <w:rsid w:val="0094510E"/>
    <w:rsid w:val="009523A2"/>
    <w:rsid w:val="009523D5"/>
    <w:rsid w:val="00952645"/>
    <w:rsid w:val="00954774"/>
    <w:rsid w:val="00963E49"/>
    <w:rsid w:val="00975269"/>
    <w:rsid w:val="00991818"/>
    <w:rsid w:val="00991A7A"/>
    <w:rsid w:val="00991E24"/>
    <w:rsid w:val="00997A0B"/>
    <w:rsid w:val="009A21E5"/>
    <w:rsid w:val="009A47D2"/>
    <w:rsid w:val="009A62A1"/>
    <w:rsid w:val="009B0B5D"/>
    <w:rsid w:val="009C2DAF"/>
    <w:rsid w:val="009E0CDE"/>
    <w:rsid w:val="009F0E2E"/>
    <w:rsid w:val="009F17A7"/>
    <w:rsid w:val="009F3A75"/>
    <w:rsid w:val="009F54B2"/>
    <w:rsid w:val="00A014A6"/>
    <w:rsid w:val="00A0158A"/>
    <w:rsid w:val="00A07AE0"/>
    <w:rsid w:val="00A1032B"/>
    <w:rsid w:val="00A1447A"/>
    <w:rsid w:val="00A20191"/>
    <w:rsid w:val="00A23BB4"/>
    <w:rsid w:val="00A3221B"/>
    <w:rsid w:val="00A3481A"/>
    <w:rsid w:val="00A4441A"/>
    <w:rsid w:val="00A50EB1"/>
    <w:rsid w:val="00A5627E"/>
    <w:rsid w:val="00A76D70"/>
    <w:rsid w:val="00A802F6"/>
    <w:rsid w:val="00A825A4"/>
    <w:rsid w:val="00A82D22"/>
    <w:rsid w:val="00A8721D"/>
    <w:rsid w:val="00A909C4"/>
    <w:rsid w:val="00A9419D"/>
    <w:rsid w:val="00AA282E"/>
    <w:rsid w:val="00AB0080"/>
    <w:rsid w:val="00AC0A45"/>
    <w:rsid w:val="00AC412A"/>
    <w:rsid w:val="00AC4B56"/>
    <w:rsid w:val="00AD6BF0"/>
    <w:rsid w:val="00AE192D"/>
    <w:rsid w:val="00AE1E45"/>
    <w:rsid w:val="00AE1FA6"/>
    <w:rsid w:val="00AE2175"/>
    <w:rsid w:val="00AE3208"/>
    <w:rsid w:val="00AE3672"/>
    <w:rsid w:val="00AE69D0"/>
    <w:rsid w:val="00AF5BCA"/>
    <w:rsid w:val="00B054E9"/>
    <w:rsid w:val="00B0566F"/>
    <w:rsid w:val="00B10A77"/>
    <w:rsid w:val="00B359AD"/>
    <w:rsid w:val="00B35E2A"/>
    <w:rsid w:val="00B367E7"/>
    <w:rsid w:val="00B3685E"/>
    <w:rsid w:val="00B3695A"/>
    <w:rsid w:val="00B406D3"/>
    <w:rsid w:val="00B42E9B"/>
    <w:rsid w:val="00B44470"/>
    <w:rsid w:val="00B44C35"/>
    <w:rsid w:val="00B47B76"/>
    <w:rsid w:val="00B5226E"/>
    <w:rsid w:val="00B64062"/>
    <w:rsid w:val="00B665B8"/>
    <w:rsid w:val="00B6669B"/>
    <w:rsid w:val="00B67D4D"/>
    <w:rsid w:val="00B70C86"/>
    <w:rsid w:val="00B7333A"/>
    <w:rsid w:val="00B74244"/>
    <w:rsid w:val="00B7509E"/>
    <w:rsid w:val="00B7598B"/>
    <w:rsid w:val="00B80FA0"/>
    <w:rsid w:val="00B81612"/>
    <w:rsid w:val="00B8440D"/>
    <w:rsid w:val="00B8528E"/>
    <w:rsid w:val="00B87DB9"/>
    <w:rsid w:val="00B96368"/>
    <w:rsid w:val="00BB1A20"/>
    <w:rsid w:val="00BB4B57"/>
    <w:rsid w:val="00BB591B"/>
    <w:rsid w:val="00BB69AA"/>
    <w:rsid w:val="00BC0887"/>
    <w:rsid w:val="00BC2102"/>
    <w:rsid w:val="00BC4696"/>
    <w:rsid w:val="00BC6B2B"/>
    <w:rsid w:val="00BE5D0F"/>
    <w:rsid w:val="00BE6BC0"/>
    <w:rsid w:val="00BF036B"/>
    <w:rsid w:val="00BF4254"/>
    <w:rsid w:val="00C06AFA"/>
    <w:rsid w:val="00C109C9"/>
    <w:rsid w:val="00C15742"/>
    <w:rsid w:val="00C21029"/>
    <w:rsid w:val="00C213EA"/>
    <w:rsid w:val="00C232F4"/>
    <w:rsid w:val="00C25ABE"/>
    <w:rsid w:val="00C26BB9"/>
    <w:rsid w:val="00C30121"/>
    <w:rsid w:val="00C31F28"/>
    <w:rsid w:val="00C33C1E"/>
    <w:rsid w:val="00C43B59"/>
    <w:rsid w:val="00C471DD"/>
    <w:rsid w:val="00C54970"/>
    <w:rsid w:val="00C55AF5"/>
    <w:rsid w:val="00C61178"/>
    <w:rsid w:val="00C614E4"/>
    <w:rsid w:val="00C6484A"/>
    <w:rsid w:val="00C648F2"/>
    <w:rsid w:val="00C676EE"/>
    <w:rsid w:val="00C70C53"/>
    <w:rsid w:val="00C85C54"/>
    <w:rsid w:val="00C87E05"/>
    <w:rsid w:val="00C964E2"/>
    <w:rsid w:val="00CA1AEC"/>
    <w:rsid w:val="00CA2C92"/>
    <w:rsid w:val="00CA3830"/>
    <w:rsid w:val="00CB06A1"/>
    <w:rsid w:val="00CB4C09"/>
    <w:rsid w:val="00CC3BA5"/>
    <w:rsid w:val="00CC5DC4"/>
    <w:rsid w:val="00CC6AE7"/>
    <w:rsid w:val="00CD28C2"/>
    <w:rsid w:val="00CD647F"/>
    <w:rsid w:val="00CE5286"/>
    <w:rsid w:val="00CF21F2"/>
    <w:rsid w:val="00CF536E"/>
    <w:rsid w:val="00CF563A"/>
    <w:rsid w:val="00CF65EB"/>
    <w:rsid w:val="00D14BCA"/>
    <w:rsid w:val="00D14F13"/>
    <w:rsid w:val="00D254AF"/>
    <w:rsid w:val="00D2693C"/>
    <w:rsid w:val="00D32E4A"/>
    <w:rsid w:val="00D33654"/>
    <w:rsid w:val="00D3465A"/>
    <w:rsid w:val="00D50C7E"/>
    <w:rsid w:val="00D528CC"/>
    <w:rsid w:val="00D549BA"/>
    <w:rsid w:val="00D62268"/>
    <w:rsid w:val="00D70446"/>
    <w:rsid w:val="00D704AC"/>
    <w:rsid w:val="00D70EEC"/>
    <w:rsid w:val="00D768D9"/>
    <w:rsid w:val="00D80F13"/>
    <w:rsid w:val="00D81606"/>
    <w:rsid w:val="00D85558"/>
    <w:rsid w:val="00D957B4"/>
    <w:rsid w:val="00DA1086"/>
    <w:rsid w:val="00DA1CCD"/>
    <w:rsid w:val="00DA59B7"/>
    <w:rsid w:val="00DB4AF2"/>
    <w:rsid w:val="00DC0768"/>
    <w:rsid w:val="00DC2F7E"/>
    <w:rsid w:val="00DC5326"/>
    <w:rsid w:val="00DD22F9"/>
    <w:rsid w:val="00DD7072"/>
    <w:rsid w:val="00DD7A1E"/>
    <w:rsid w:val="00DE1404"/>
    <w:rsid w:val="00DE236D"/>
    <w:rsid w:val="00DE381E"/>
    <w:rsid w:val="00DE40D3"/>
    <w:rsid w:val="00DE686F"/>
    <w:rsid w:val="00DF2EA5"/>
    <w:rsid w:val="00DF36F1"/>
    <w:rsid w:val="00E054F7"/>
    <w:rsid w:val="00E114C6"/>
    <w:rsid w:val="00E26157"/>
    <w:rsid w:val="00E330B3"/>
    <w:rsid w:val="00E54F68"/>
    <w:rsid w:val="00E62249"/>
    <w:rsid w:val="00E64256"/>
    <w:rsid w:val="00E7109A"/>
    <w:rsid w:val="00E730B4"/>
    <w:rsid w:val="00E75042"/>
    <w:rsid w:val="00E86AE2"/>
    <w:rsid w:val="00E9384F"/>
    <w:rsid w:val="00EA1C26"/>
    <w:rsid w:val="00EB08AB"/>
    <w:rsid w:val="00EB122D"/>
    <w:rsid w:val="00EB16F9"/>
    <w:rsid w:val="00EB1A24"/>
    <w:rsid w:val="00EC0BA4"/>
    <w:rsid w:val="00ED3B5D"/>
    <w:rsid w:val="00ED4C89"/>
    <w:rsid w:val="00ED59CA"/>
    <w:rsid w:val="00ED6472"/>
    <w:rsid w:val="00EE1030"/>
    <w:rsid w:val="00EE324E"/>
    <w:rsid w:val="00EE4567"/>
    <w:rsid w:val="00EE4802"/>
    <w:rsid w:val="00EE665E"/>
    <w:rsid w:val="00EE6733"/>
    <w:rsid w:val="00EF6F1E"/>
    <w:rsid w:val="00F055EA"/>
    <w:rsid w:val="00F07085"/>
    <w:rsid w:val="00F17472"/>
    <w:rsid w:val="00F17A1D"/>
    <w:rsid w:val="00F24E22"/>
    <w:rsid w:val="00F25821"/>
    <w:rsid w:val="00F30DE1"/>
    <w:rsid w:val="00F31833"/>
    <w:rsid w:val="00F35971"/>
    <w:rsid w:val="00F35CD2"/>
    <w:rsid w:val="00F41356"/>
    <w:rsid w:val="00F45C11"/>
    <w:rsid w:val="00F504BD"/>
    <w:rsid w:val="00F5524E"/>
    <w:rsid w:val="00F65645"/>
    <w:rsid w:val="00F65F38"/>
    <w:rsid w:val="00F772D8"/>
    <w:rsid w:val="00F843D2"/>
    <w:rsid w:val="00F87176"/>
    <w:rsid w:val="00F9048D"/>
    <w:rsid w:val="00F90EA5"/>
    <w:rsid w:val="00F90EFE"/>
    <w:rsid w:val="00F926C9"/>
    <w:rsid w:val="00FA1E6D"/>
    <w:rsid w:val="00FA389D"/>
    <w:rsid w:val="00FA3D7A"/>
    <w:rsid w:val="00FA3ED5"/>
    <w:rsid w:val="00FA6631"/>
    <w:rsid w:val="00FB3943"/>
    <w:rsid w:val="00FC032B"/>
    <w:rsid w:val="00FC0405"/>
    <w:rsid w:val="00FD1630"/>
    <w:rsid w:val="00FD362F"/>
    <w:rsid w:val="00FD3BF8"/>
    <w:rsid w:val="00FE71B0"/>
    <w:rsid w:val="00FF01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11ABF4"/>
  <w15:docId w15:val="{E62B044A-A8D4-46E7-9409-74F46198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6540"/>
    <w:rPr>
      <w:sz w:val="24"/>
      <w:szCs w:val="24"/>
    </w:rPr>
  </w:style>
  <w:style w:type="paragraph" w:styleId="Ttulo1">
    <w:name w:val="heading 1"/>
    <w:basedOn w:val="Normal"/>
    <w:next w:val="Normal"/>
    <w:qFormat/>
    <w:rsid w:val="00086E51"/>
    <w:pPr>
      <w:keepNext/>
      <w:spacing w:before="240" w:after="60"/>
      <w:outlineLvl w:val="0"/>
    </w:pPr>
    <w:rPr>
      <w:rFonts w:ascii="Arial Narrow" w:hAnsi="Arial Narrow" w:cs="Arial"/>
      <w:b/>
      <w:bCs/>
      <w:kern w:val="32"/>
      <w:szCs w:val="32"/>
    </w:rPr>
  </w:style>
  <w:style w:type="paragraph" w:styleId="Ttulo2">
    <w:name w:val="heading 2"/>
    <w:basedOn w:val="Normal"/>
    <w:next w:val="Normal"/>
    <w:qFormat/>
    <w:rsid w:val="00086E51"/>
    <w:pPr>
      <w:keepNext/>
      <w:spacing w:before="240" w:after="60"/>
      <w:outlineLvl w:val="1"/>
    </w:pPr>
    <w:rPr>
      <w:rFonts w:ascii="Arial Narrow" w:hAnsi="Arial Narrow" w:cs="Arial"/>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D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240F34"/>
    <w:pPr>
      <w:tabs>
        <w:tab w:val="center" w:pos="4252"/>
        <w:tab w:val="right" w:pos="8504"/>
      </w:tabs>
    </w:pPr>
  </w:style>
  <w:style w:type="paragraph" w:styleId="Piedepgina">
    <w:name w:val="footer"/>
    <w:basedOn w:val="Normal"/>
    <w:link w:val="PiedepginaCar"/>
    <w:uiPriority w:val="99"/>
    <w:rsid w:val="00240F34"/>
    <w:pPr>
      <w:tabs>
        <w:tab w:val="center" w:pos="4252"/>
        <w:tab w:val="right" w:pos="8504"/>
      </w:tabs>
    </w:pPr>
  </w:style>
  <w:style w:type="character" w:styleId="Nmerodepgina">
    <w:name w:val="page number"/>
    <w:basedOn w:val="Fuentedeprrafopredeter"/>
    <w:rsid w:val="000C31EE"/>
  </w:style>
  <w:style w:type="paragraph" w:styleId="Textoindependiente">
    <w:name w:val="Body Text"/>
    <w:basedOn w:val="Normal"/>
    <w:rsid w:val="00DA1086"/>
    <w:pPr>
      <w:jc w:val="both"/>
    </w:pPr>
    <w:rPr>
      <w:rFonts w:ascii="Garamond" w:hAnsi="Garamond"/>
      <w:sz w:val="20"/>
      <w:szCs w:val="20"/>
      <w:lang w:val="es-ES_tradnl"/>
    </w:rPr>
  </w:style>
  <w:style w:type="character" w:styleId="Hipervnculo">
    <w:name w:val="Hyperlink"/>
    <w:rsid w:val="004A6182"/>
    <w:rPr>
      <w:color w:val="0000FF"/>
      <w:u w:val="single"/>
    </w:rPr>
  </w:style>
  <w:style w:type="paragraph" w:styleId="Textoindependiente3">
    <w:name w:val="Body Text 3"/>
    <w:basedOn w:val="Normal"/>
    <w:rsid w:val="001E64F5"/>
    <w:pPr>
      <w:pBdr>
        <w:top w:val="single" w:sz="4" w:space="1" w:color="auto"/>
        <w:left w:val="single" w:sz="4" w:space="0" w:color="auto"/>
        <w:bottom w:val="single" w:sz="4" w:space="2" w:color="auto"/>
        <w:right w:val="single" w:sz="4" w:space="4" w:color="auto"/>
      </w:pBdr>
      <w:jc w:val="center"/>
    </w:pPr>
    <w:rPr>
      <w:b/>
      <w:bCs/>
      <w:lang w:bidi="he-IL"/>
    </w:rPr>
  </w:style>
  <w:style w:type="paragraph" w:styleId="Textodeglobo">
    <w:name w:val="Balloon Text"/>
    <w:basedOn w:val="Normal"/>
    <w:semiHidden/>
    <w:rsid w:val="008B45CF"/>
    <w:rPr>
      <w:rFonts w:ascii="Tahoma" w:hAnsi="Tahoma" w:cs="Tahoma"/>
      <w:sz w:val="16"/>
      <w:szCs w:val="16"/>
    </w:rPr>
  </w:style>
  <w:style w:type="paragraph" w:styleId="TDC1">
    <w:name w:val="toc 1"/>
    <w:basedOn w:val="Normal"/>
    <w:next w:val="Normal"/>
    <w:autoRedefine/>
    <w:semiHidden/>
    <w:rsid w:val="00632DEA"/>
    <w:rPr>
      <w:rFonts w:ascii="Century Gothic" w:hAnsi="Century Gothic"/>
      <w:sz w:val="20"/>
    </w:rPr>
  </w:style>
  <w:style w:type="paragraph" w:styleId="TDC2">
    <w:name w:val="toc 2"/>
    <w:basedOn w:val="Normal"/>
    <w:next w:val="Normal"/>
    <w:autoRedefine/>
    <w:semiHidden/>
    <w:rsid w:val="00632DEA"/>
    <w:pPr>
      <w:ind w:left="240"/>
    </w:pPr>
    <w:rPr>
      <w:rFonts w:ascii="Century Gothic" w:hAnsi="Century Gothic"/>
      <w:sz w:val="20"/>
    </w:rPr>
  </w:style>
  <w:style w:type="paragraph" w:styleId="TDC3">
    <w:name w:val="toc 3"/>
    <w:basedOn w:val="Normal"/>
    <w:next w:val="Normal"/>
    <w:autoRedefine/>
    <w:semiHidden/>
    <w:rsid w:val="00632DEA"/>
    <w:pPr>
      <w:ind w:left="480"/>
    </w:pPr>
    <w:rPr>
      <w:rFonts w:ascii="Century Gothic" w:hAnsi="Century Gothic"/>
      <w:sz w:val="20"/>
    </w:rPr>
  </w:style>
  <w:style w:type="character" w:styleId="Refdecomentario">
    <w:name w:val="annotation reference"/>
    <w:rsid w:val="00CF65EB"/>
    <w:rPr>
      <w:sz w:val="16"/>
      <w:szCs w:val="16"/>
    </w:rPr>
  </w:style>
  <w:style w:type="paragraph" w:styleId="Textocomentario">
    <w:name w:val="annotation text"/>
    <w:basedOn w:val="Normal"/>
    <w:link w:val="TextocomentarioCar"/>
    <w:rsid w:val="00CF65EB"/>
    <w:rPr>
      <w:sz w:val="20"/>
      <w:szCs w:val="20"/>
    </w:rPr>
  </w:style>
  <w:style w:type="character" w:customStyle="1" w:styleId="TextocomentarioCar">
    <w:name w:val="Texto comentario Car"/>
    <w:link w:val="Textocomentario"/>
    <w:rsid w:val="00CF65EB"/>
    <w:rPr>
      <w:lang w:val="es-ES" w:eastAsia="es-ES"/>
    </w:rPr>
  </w:style>
  <w:style w:type="paragraph" w:styleId="Asuntodelcomentario">
    <w:name w:val="annotation subject"/>
    <w:basedOn w:val="Textocomentario"/>
    <w:next w:val="Textocomentario"/>
    <w:link w:val="AsuntodelcomentarioCar"/>
    <w:rsid w:val="00CF65EB"/>
    <w:rPr>
      <w:b/>
      <w:bCs/>
    </w:rPr>
  </w:style>
  <w:style w:type="character" w:customStyle="1" w:styleId="AsuntodelcomentarioCar">
    <w:name w:val="Asunto del comentario Car"/>
    <w:link w:val="Asuntodelcomentario"/>
    <w:rsid w:val="00CF65EB"/>
    <w:rPr>
      <w:b/>
      <w:bCs/>
      <w:lang w:val="es-ES" w:eastAsia="es-ES"/>
    </w:rPr>
  </w:style>
  <w:style w:type="paragraph" w:styleId="Prrafodelista">
    <w:name w:val="List Paragraph"/>
    <w:basedOn w:val="Normal"/>
    <w:qFormat/>
    <w:rsid w:val="00FD3BF8"/>
    <w:pPr>
      <w:ind w:left="720"/>
      <w:contextualSpacing/>
    </w:pPr>
    <w:rPr>
      <w:lang w:val="es-MX" w:eastAsia="es-MX"/>
    </w:rPr>
  </w:style>
  <w:style w:type="paragraph" w:styleId="NormalWeb">
    <w:name w:val="Normal (Web)"/>
    <w:basedOn w:val="Normal"/>
    <w:uiPriority w:val="99"/>
    <w:unhideWhenUsed/>
    <w:rsid w:val="00FD3BF8"/>
    <w:pPr>
      <w:spacing w:before="100" w:beforeAutospacing="1" w:after="100" w:afterAutospacing="1"/>
    </w:pPr>
    <w:rPr>
      <w:lang w:val="es-MX" w:eastAsia="es-MX"/>
    </w:rPr>
  </w:style>
  <w:style w:type="character" w:customStyle="1" w:styleId="PiedepginaCar">
    <w:name w:val="Pie de página Car"/>
    <w:link w:val="Piedepgina"/>
    <w:uiPriority w:val="99"/>
    <w:rsid w:val="003477B2"/>
    <w:rPr>
      <w:sz w:val="24"/>
      <w:szCs w:val="24"/>
      <w:lang w:val="es-ES" w:eastAsia="es-ES"/>
    </w:rPr>
  </w:style>
  <w:style w:type="paragraph" w:styleId="Textonotapie">
    <w:name w:val="footnote text"/>
    <w:basedOn w:val="Normal"/>
    <w:link w:val="TextonotapieCar"/>
    <w:rsid w:val="00F87176"/>
    <w:rPr>
      <w:sz w:val="20"/>
      <w:szCs w:val="20"/>
    </w:rPr>
  </w:style>
  <w:style w:type="character" w:customStyle="1" w:styleId="TextonotapieCar">
    <w:name w:val="Texto nota pie Car"/>
    <w:link w:val="Textonotapie"/>
    <w:rsid w:val="00F87176"/>
    <w:rPr>
      <w:lang w:val="es-ES" w:eastAsia="es-ES"/>
    </w:rPr>
  </w:style>
  <w:style w:type="character" w:styleId="Refdenotaalpie">
    <w:name w:val="footnote reference"/>
    <w:rsid w:val="00F87176"/>
    <w:rPr>
      <w:vertAlign w:val="superscript"/>
    </w:rPr>
  </w:style>
  <w:style w:type="character" w:styleId="Mencinsinresolver">
    <w:name w:val="Unresolved Mention"/>
    <w:basedOn w:val="Fuentedeprrafopredeter"/>
    <w:uiPriority w:val="99"/>
    <w:semiHidden/>
    <w:unhideWhenUsed/>
    <w:rsid w:val="00237518"/>
    <w:rPr>
      <w:color w:val="605E5C"/>
      <w:shd w:val="clear" w:color="auto" w:fill="E1DFDD"/>
    </w:rPr>
  </w:style>
  <w:style w:type="paragraph" w:customStyle="1" w:styleId="Default">
    <w:name w:val="Default"/>
    <w:rsid w:val="00237518"/>
    <w:pPr>
      <w:suppressAutoHyphens/>
    </w:pPr>
    <w:rPr>
      <w:rFonts w:ascii="Calibri" w:hAnsi="Calibri" w:cs="Calibri"/>
      <w:color w:val="000000"/>
      <w:sz w:val="24"/>
      <w:szCs w:val="24"/>
      <w:lang w:val="es-CL" w:eastAsia="ar-SA"/>
    </w:rPr>
  </w:style>
  <w:style w:type="character" w:customStyle="1" w:styleId="Refdecomentario1">
    <w:name w:val="Ref. de comentario1"/>
    <w:rsid w:val="00B80FA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8742">
      <w:bodyDiv w:val="1"/>
      <w:marLeft w:val="0"/>
      <w:marRight w:val="0"/>
      <w:marTop w:val="0"/>
      <w:marBottom w:val="0"/>
      <w:divBdr>
        <w:top w:val="none" w:sz="0" w:space="0" w:color="auto"/>
        <w:left w:val="none" w:sz="0" w:space="0" w:color="auto"/>
        <w:bottom w:val="none" w:sz="0" w:space="0" w:color="auto"/>
        <w:right w:val="none" w:sz="0" w:space="0" w:color="auto"/>
      </w:divBdr>
    </w:div>
    <w:div w:id="151526693">
      <w:bodyDiv w:val="1"/>
      <w:marLeft w:val="0"/>
      <w:marRight w:val="0"/>
      <w:marTop w:val="0"/>
      <w:marBottom w:val="0"/>
      <w:divBdr>
        <w:top w:val="none" w:sz="0" w:space="0" w:color="auto"/>
        <w:left w:val="none" w:sz="0" w:space="0" w:color="auto"/>
        <w:bottom w:val="none" w:sz="0" w:space="0" w:color="auto"/>
        <w:right w:val="none" w:sz="0" w:space="0" w:color="auto"/>
      </w:divBdr>
    </w:div>
    <w:div w:id="553279528">
      <w:bodyDiv w:val="1"/>
      <w:marLeft w:val="0"/>
      <w:marRight w:val="0"/>
      <w:marTop w:val="0"/>
      <w:marBottom w:val="0"/>
      <w:divBdr>
        <w:top w:val="none" w:sz="0" w:space="0" w:color="auto"/>
        <w:left w:val="none" w:sz="0" w:space="0" w:color="auto"/>
        <w:bottom w:val="none" w:sz="0" w:space="0" w:color="auto"/>
        <w:right w:val="none" w:sz="0" w:space="0" w:color="auto"/>
      </w:divBdr>
      <w:divsChild>
        <w:div w:id="271016094">
          <w:marLeft w:val="547"/>
          <w:marRight w:val="0"/>
          <w:marTop w:val="0"/>
          <w:marBottom w:val="0"/>
          <w:divBdr>
            <w:top w:val="none" w:sz="0" w:space="0" w:color="auto"/>
            <w:left w:val="none" w:sz="0" w:space="0" w:color="auto"/>
            <w:bottom w:val="none" w:sz="0" w:space="0" w:color="auto"/>
            <w:right w:val="none" w:sz="0" w:space="0" w:color="auto"/>
          </w:divBdr>
        </w:div>
      </w:divsChild>
    </w:div>
    <w:div w:id="574973497">
      <w:bodyDiv w:val="1"/>
      <w:marLeft w:val="0"/>
      <w:marRight w:val="0"/>
      <w:marTop w:val="0"/>
      <w:marBottom w:val="0"/>
      <w:divBdr>
        <w:top w:val="none" w:sz="0" w:space="0" w:color="auto"/>
        <w:left w:val="none" w:sz="0" w:space="0" w:color="auto"/>
        <w:bottom w:val="none" w:sz="0" w:space="0" w:color="auto"/>
        <w:right w:val="none" w:sz="0" w:space="0" w:color="auto"/>
      </w:divBdr>
    </w:div>
    <w:div w:id="584068586">
      <w:bodyDiv w:val="1"/>
      <w:marLeft w:val="0"/>
      <w:marRight w:val="0"/>
      <w:marTop w:val="0"/>
      <w:marBottom w:val="0"/>
      <w:divBdr>
        <w:top w:val="none" w:sz="0" w:space="0" w:color="auto"/>
        <w:left w:val="none" w:sz="0" w:space="0" w:color="auto"/>
        <w:bottom w:val="none" w:sz="0" w:space="0" w:color="auto"/>
        <w:right w:val="none" w:sz="0" w:space="0" w:color="auto"/>
      </w:divBdr>
      <w:divsChild>
        <w:div w:id="174809649">
          <w:marLeft w:val="547"/>
          <w:marRight w:val="0"/>
          <w:marTop w:val="202"/>
          <w:marBottom w:val="134"/>
          <w:divBdr>
            <w:top w:val="none" w:sz="0" w:space="0" w:color="auto"/>
            <w:left w:val="none" w:sz="0" w:space="0" w:color="auto"/>
            <w:bottom w:val="none" w:sz="0" w:space="0" w:color="auto"/>
            <w:right w:val="none" w:sz="0" w:space="0" w:color="auto"/>
          </w:divBdr>
        </w:div>
      </w:divsChild>
    </w:div>
    <w:div w:id="585579358">
      <w:bodyDiv w:val="1"/>
      <w:marLeft w:val="0"/>
      <w:marRight w:val="0"/>
      <w:marTop w:val="0"/>
      <w:marBottom w:val="0"/>
      <w:divBdr>
        <w:top w:val="none" w:sz="0" w:space="0" w:color="auto"/>
        <w:left w:val="none" w:sz="0" w:space="0" w:color="auto"/>
        <w:bottom w:val="none" w:sz="0" w:space="0" w:color="auto"/>
        <w:right w:val="none" w:sz="0" w:space="0" w:color="auto"/>
      </w:divBdr>
      <w:divsChild>
        <w:div w:id="124542263">
          <w:marLeft w:val="547"/>
          <w:marRight w:val="0"/>
          <w:marTop w:val="173"/>
          <w:marBottom w:val="115"/>
          <w:divBdr>
            <w:top w:val="none" w:sz="0" w:space="0" w:color="auto"/>
            <w:left w:val="none" w:sz="0" w:space="0" w:color="auto"/>
            <w:bottom w:val="none" w:sz="0" w:space="0" w:color="auto"/>
            <w:right w:val="none" w:sz="0" w:space="0" w:color="auto"/>
          </w:divBdr>
        </w:div>
        <w:div w:id="1213270193">
          <w:marLeft w:val="547"/>
          <w:marRight w:val="0"/>
          <w:marTop w:val="173"/>
          <w:marBottom w:val="115"/>
          <w:divBdr>
            <w:top w:val="none" w:sz="0" w:space="0" w:color="auto"/>
            <w:left w:val="none" w:sz="0" w:space="0" w:color="auto"/>
            <w:bottom w:val="none" w:sz="0" w:space="0" w:color="auto"/>
            <w:right w:val="none" w:sz="0" w:space="0" w:color="auto"/>
          </w:divBdr>
        </w:div>
      </w:divsChild>
    </w:div>
    <w:div w:id="586420455">
      <w:bodyDiv w:val="1"/>
      <w:marLeft w:val="0"/>
      <w:marRight w:val="0"/>
      <w:marTop w:val="0"/>
      <w:marBottom w:val="0"/>
      <w:divBdr>
        <w:top w:val="none" w:sz="0" w:space="0" w:color="auto"/>
        <w:left w:val="none" w:sz="0" w:space="0" w:color="auto"/>
        <w:bottom w:val="none" w:sz="0" w:space="0" w:color="auto"/>
        <w:right w:val="none" w:sz="0" w:space="0" w:color="auto"/>
      </w:divBdr>
      <w:divsChild>
        <w:div w:id="971642153">
          <w:marLeft w:val="547"/>
          <w:marRight w:val="0"/>
          <w:marTop w:val="173"/>
          <w:marBottom w:val="115"/>
          <w:divBdr>
            <w:top w:val="none" w:sz="0" w:space="0" w:color="auto"/>
            <w:left w:val="none" w:sz="0" w:space="0" w:color="auto"/>
            <w:bottom w:val="none" w:sz="0" w:space="0" w:color="auto"/>
            <w:right w:val="none" w:sz="0" w:space="0" w:color="auto"/>
          </w:divBdr>
        </w:div>
        <w:div w:id="1463115750">
          <w:marLeft w:val="547"/>
          <w:marRight w:val="0"/>
          <w:marTop w:val="173"/>
          <w:marBottom w:val="115"/>
          <w:divBdr>
            <w:top w:val="none" w:sz="0" w:space="0" w:color="auto"/>
            <w:left w:val="none" w:sz="0" w:space="0" w:color="auto"/>
            <w:bottom w:val="none" w:sz="0" w:space="0" w:color="auto"/>
            <w:right w:val="none" w:sz="0" w:space="0" w:color="auto"/>
          </w:divBdr>
        </w:div>
      </w:divsChild>
    </w:div>
    <w:div w:id="775514575">
      <w:bodyDiv w:val="1"/>
      <w:marLeft w:val="0"/>
      <w:marRight w:val="0"/>
      <w:marTop w:val="0"/>
      <w:marBottom w:val="0"/>
      <w:divBdr>
        <w:top w:val="none" w:sz="0" w:space="0" w:color="auto"/>
        <w:left w:val="none" w:sz="0" w:space="0" w:color="auto"/>
        <w:bottom w:val="none" w:sz="0" w:space="0" w:color="auto"/>
        <w:right w:val="none" w:sz="0" w:space="0" w:color="auto"/>
      </w:divBdr>
      <w:divsChild>
        <w:div w:id="11615207">
          <w:marLeft w:val="418"/>
          <w:marRight w:val="0"/>
          <w:marTop w:val="0"/>
          <w:marBottom w:val="0"/>
          <w:divBdr>
            <w:top w:val="none" w:sz="0" w:space="0" w:color="auto"/>
            <w:left w:val="none" w:sz="0" w:space="0" w:color="auto"/>
            <w:bottom w:val="none" w:sz="0" w:space="0" w:color="auto"/>
            <w:right w:val="none" w:sz="0" w:space="0" w:color="auto"/>
          </w:divBdr>
        </w:div>
      </w:divsChild>
    </w:div>
    <w:div w:id="898636586">
      <w:bodyDiv w:val="1"/>
      <w:marLeft w:val="0"/>
      <w:marRight w:val="0"/>
      <w:marTop w:val="0"/>
      <w:marBottom w:val="0"/>
      <w:divBdr>
        <w:top w:val="none" w:sz="0" w:space="0" w:color="auto"/>
        <w:left w:val="none" w:sz="0" w:space="0" w:color="auto"/>
        <w:bottom w:val="none" w:sz="0" w:space="0" w:color="auto"/>
        <w:right w:val="none" w:sz="0" w:space="0" w:color="auto"/>
      </w:divBdr>
      <w:divsChild>
        <w:div w:id="1278483473">
          <w:marLeft w:val="1526"/>
          <w:marRight w:val="0"/>
          <w:marTop w:val="202"/>
          <w:marBottom w:val="134"/>
          <w:divBdr>
            <w:top w:val="none" w:sz="0" w:space="0" w:color="auto"/>
            <w:left w:val="none" w:sz="0" w:space="0" w:color="auto"/>
            <w:bottom w:val="none" w:sz="0" w:space="0" w:color="auto"/>
            <w:right w:val="none" w:sz="0" w:space="0" w:color="auto"/>
          </w:divBdr>
        </w:div>
        <w:div w:id="1311323243">
          <w:marLeft w:val="1526"/>
          <w:marRight w:val="0"/>
          <w:marTop w:val="202"/>
          <w:marBottom w:val="134"/>
          <w:divBdr>
            <w:top w:val="none" w:sz="0" w:space="0" w:color="auto"/>
            <w:left w:val="none" w:sz="0" w:space="0" w:color="auto"/>
            <w:bottom w:val="none" w:sz="0" w:space="0" w:color="auto"/>
            <w:right w:val="none" w:sz="0" w:space="0" w:color="auto"/>
          </w:divBdr>
        </w:div>
        <w:div w:id="2014524298">
          <w:marLeft w:val="1526"/>
          <w:marRight w:val="0"/>
          <w:marTop w:val="202"/>
          <w:marBottom w:val="134"/>
          <w:divBdr>
            <w:top w:val="none" w:sz="0" w:space="0" w:color="auto"/>
            <w:left w:val="none" w:sz="0" w:space="0" w:color="auto"/>
            <w:bottom w:val="none" w:sz="0" w:space="0" w:color="auto"/>
            <w:right w:val="none" w:sz="0" w:space="0" w:color="auto"/>
          </w:divBdr>
        </w:div>
        <w:div w:id="2089888257">
          <w:marLeft w:val="1526"/>
          <w:marRight w:val="0"/>
          <w:marTop w:val="202"/>
          <w:marBottom w:val="134"/>
          <w:divBdr>
            <w:top w:val="none" w:sz="0" w:space="0" w:color="auto"/>
            <w:left w:val="none" w:sz="0" w:space="0" w:color="auto"/>
            <w:bottom w:val="none" w:sz="0" w:space="0" w:color="auto"/>
            <w:right w:val="none" w:sz="0" w:space="0" w:color="auto"/>
          </w:divBdr>
        </w:div>
      </w:divsChild>
    </w:div>
    <w:div w:id="1329208388">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1166"/>
          <w:marRight w:val="0"/>
          <w:marTop w:val="202"/>
          <w:marBottom w:val="134"/>
          <w:divBdr>
            <w:top w:val="none" w:sz="0" w:space="0" w:color="auto"/>
            <w:left w:val="none" w:sz="0" w:space="0" w:color="auto"/>
            <w:bottom w:val="none" w:sz="0" w:space="0" w:color="auto"/>
            <w:right w:val="none" w:sz="0" w:space="0" w:color="auto"/>
          </w:divBdr>
        </w:div>
        <w:div w:id="375155577">
          <w:marLeft w:val="1166"/>
          <w:marRight w:val="0"/>
          <w:marTop w:val="202"/>
          <w:marBottom w:val="134"/>
          <w:divBdr>
            <w:top w:val="none" w:sz="0" w:space="0" w:color="auto"/>
            <w:left w:val="none" w:sz="0" w:space="0" w:color="auto"/>
            <w:bottom w:val="none" w:sz="0" w:space="0" w:color="auto"/>
            <w:right w:val="none" w:sz="0" w:space="0" w:color="auto"/>
          </w:divBdr>
        </w:div>
        <w:div w:id="515315130">
          <w:marLeft w:val="1166"/>
          <w:marRight w:val="0"/>
          <w:marTop w:val="202"/>
          <w:marBottom w:val="134"/>
          <w:divBdr>
            <w:top w:val="none" w:sz="0" w:space="0" w:color="auto"/>
            <w:left w:val="none" w:sz="0" w:space="0" w:color="auto"/>
            <w:bottom w:val="none" w:sz="0" w:space="0" w:color="auto"/>
            <w:right w:val="none" w:sz="0" w:space="0" w:color="auto"/>
          </w:divBdr>
        </w:div>
        <w:div w:id="1708555992">
          <w:marLeft w:val="1166"/>
          <w:marRight w:val="0"/>
          <w:marTop w:val="202"/>
          <w:marBottom w:val="134"/>
          <w:divBdr>
            <w:top w:val="none" w:sz="0" w:space="0" w:color="auto"/>
            <w:left w:val="none" w:sz="0" w:space="0" w:color="auto"/>
            <w:bottom w:val="none" w:sz="0" w:space="0" w:color="auto"/>
            <w:right w:val="none" w:sz="0" w:space="0" w:color="auto"/>
          </w:divBdr>
        </w:div>
      </w:divsChild>
    </w:div>
    <w:div w:id="1442186802">
      <w:bodyDiv w:val="1"/>
      <w:marLeft w:val="0"/>
      <w:marRight w:val="0"/>
      <w:marTop w:val="0"/>
      <w:marBottom w:val="0"/>
      <w:divBdr>
        <w:top w:val="none" w:sz="0" w:space="0" w:color="auto"/>
        <w:left w:val="none" w:sz="0" w:space="0" w:color="auto"/>
        <w:bottom w:val="none" w:sz="0" w:space="0" w:color="auto"/>
        <w:right w:val="none" w:sz="0" w:space="0" w:color="auto"/>
      </w:divBdr>
      <w:divsChild>
        <w:div w:id="500707353">
          <w:marLeft w:val="547"/>
          <w:marRight w:val="0"/>
          <w:marTop w:val="173"/>
          <w:marBottom w:val="115"/>
          <w:divBdr>
            <w:top w:val="none" w:sz="0" w:space="0" w:color="auto"/>
            <w:left w:val="none" w:sz="0" w:space="0" w:color="auto"/>
            <w:bottom w:val="none" w:sz="0" w:space="0" w:color="auto"/>
            <w:right w:val="none" w:sz="0" w:space="0" w:color="auto"/>
          </w:divBdr>
        </w:div>
        <w:div w:id="1405058358">
          <w:marLeft w:val="547"/>
          <w:marRight w:val="0"/>
          <w:marTop w:val="173"/>
          <w:marBottom w:val="115"/>
          <w:divBdr>
            <w:top w:val="none" w:sz="0" w:space="0" w:color="auto"/>
            <w:left w:val="none" w:sz="0" w:space="0" w:color="auto"/>
            <w:bottom w:val="none" w:sz="0" w:space="0" w:color="auto"/>
            <w:right w:val="none" w:sz="0" w:space="0" w:color="auto"/>
          </w:divBdr>
        </w:div>
      </w:divsChild>
    </w:div>
    <w:div w:id="1534346576">
      <w:bodyDiv w:val="1"/>
      <w:marLeft w:val="0"/>
      <w:marRight w:val="0"/>
      <w:marTop w:val="0"/>
      <w:marBottom w:val="0"/>
      <w:divBdr>
        <w:top w:val="none" w:sz="0" w:space="0" w:color="auto"/>
        <w:left w:val="none" w:sz="0" w:space="0" w:color="auto"/>
        <w:bottom w:val="none" w:sz="0" w:space="0" w:color="auto"/>
        <w:right w:val="none" w:sz="0" w:space="0" w:color="auto"/>
      </w:divBdr>
      <w:divsChild>
        <w:div w:id="1252278682">
          <w:marLeft w:val="547"/>
          <w:marRight w:val="0"/>
          <w:marTop w:val="173"/>
          <w:marBottom w:val="115"/>
          <w:divBdr>
            <w:top w:val="none" w:sz="0" w:space="0" w:color="auto"/>
            <w:left w:val="none" w:sz="0" w:space="0" w:color="auto"/>
            <w:bottom w:val="none" w:sz="0" w:space="0" w:color="auto"/>
            <w:right w:val="none" w:sz="0" w:space="0" w:color="auto"/>
          </w:divBdr>
        </w:div>
        <w:div w:id="1364474355">
          <w:marLeft w:val="547"/>
          <w:marRight w:val="0"/>
          <w:marTop w:val="173"/>
          <w:marBottom w:val="115"/>
          <w:divBdr>
            <w:top w:val="none" w:sz="0" w:space="0" w:color="auto"/>
            <w:left w:val="none" w:sz="0" w:space="0" w:color="auto"/>
            <w:bottom w:val="none" w:sz="0" w:space="0" w:color="auto"/>
            <w:right w:val="none" w:sz="0" w:space="0" w:color="auto"/>
          </w:divBdr>
        </w:div>
      </w:divsChild>
    </w:div>
    <w:div w:id="1614945836">
      <w:bodyDiv w:val="1"/>
      <w:marLeft w:val="0"/>
      <w:marRight w:val="0"/>
      <w:marTop w:val="0"/>
      <w:marBottom w:val="0"/>
      <w:divBdr>
        <w:top w:val="none" w:sz="0" w:space="0" w:color="auto"/>
        <w:left w:val="none" w:sz="0" w:space="0" w:color="auto"/>
        <w:bottom w:val="none" w:sz="0" w:space="0" w:color="auto"/>
        <w:right w:val="none" w:sz="0" w:space="0" w:color="auto"/>
      </w:divBdr>
      <w:divsChild>
        <w:div w:id="496576820">
          <w:marLeft w:val="547"/>
          <w:marRight w:val="0"/>
          <w:marTop w:val="0"/>
          <w:marBottom w:val="0"/>
          <w:divBdr>
            <w:top w:val="none" w:sz="0" w:space="0" w:color="auto"/>
            <w:left w:val="none" w:sz="0" w:space="0" w:color="auto"/>
            <w:bottom w:val="none" w:sz="0" w:space="0" w:color="auto"/>
            <w:right w:val="none" w:sz="0" w:space="0" w:color="auto"/>
          </w:divBdr>
        </w:div>
        <w:div w:id="526334572">
          <w:marLeft w:val="547"/>
          <w:marRight w:val="0"/>
          <w:marTop w:val="0"/>
          <w:marBottom w:val="0"/>
          <w:divBdr>
            <w:top w:val="none" w:sz="0" w:space="0" w:color="auto"/>
            <w:left w:val="none" w:sz="0" w:space="0" w:color="auto"/>
            <w:bottom w:val="none" w:sz="0" w:space="0" w:color="auto"/>
            <w:right w:val="none" w:sz="0" w:space="0" w:color="auto"/>
          </w:divBdr>
        </w:div>
        <w:div w:id="1788238523">
          <w:marLeft w:val="547"/>
          <w:marRight w:val="0"/>
          <w:marTop w:val="0"/>
          <w:marBottom w:val="0"/>
          <w:divBdr>
            <w:top w:val="none" w:sz="0" w:space="0" w:color="auto"/>
            <w:left w:val="none" w:sz="0" w:space="0" w:color="auto"/>
            <w:bottom w:val="none" w:sz="0" w:space="0" w:color="auto"/>
            <w:right w:val="none" w:sz="0" w:space="0" w:color="auto"/>
          </w:divBdr>
        </w:div>
      </w:divsChild>
    </w:div>
    <w:div w:id="1723485156">
      <w:bodyDiv w:val="1"/>
      <w:marLeft w:val="0"/>
      <w:marRight w:val="0"/>
      <w:marTop w:val="0"/>
      <w:marBottom w:val="0"/>
      <w:divBdr>
        <w:top w:val="none" w:sz="0" w:space="0" w:color="auto"/>
        <w:left w:val="none" w:sz="0" w:space="0" w:color="auto"/>
        <w:bottom w:val="none" w:sz="0" w:space="0" w:color="auto"/>
        <w:right w:val="none" w:sz="0" w:space="0" w:color="auto"/>
      </w:divBdr>
      <w:divsChild>
        <w:div w:id="25832191">
          <w:marLeft w:val="547"/>
          <w:marRight w:val="0"/>
          <w:marTop w:val="202"/>
          <w:marBottom w:val="134"/>
          <w:divBdr>
            <w:top w:val="none" w:sz="0" w:space="0" w:color="auto"/>
            <w:left w:val="none" w:sz="0" w:space="0" w:color="auto"/>
            <w:bottom w:val="none" w:sz="0" w:space="0" w:color="auto"/>
            <w:right w:val="none" w:sz="0" w:space="0" w:color="auto"/>
          </w:divBdr>
        </w:div>
        <w:div w:id="138694304">
          <w:marLeft w:val="547"/>
          <w:marRight w:val="0"/>
          <w:marTop w:val="202"/>
          <w:marBottom w:val="134"/>
          <w:divBdr>
            <w:top w:val="none" w:sz="0" w:space="0" w:color="auto"/>
            <w:left w:val="none" w:sz="0" w:space="0" w:color="auto"/>
            <w:bottom w:val="none" w:sz="0" w:space="0" w:color="auto"/>
            <w:right w:val="none" w:sz="0" w:space="0" w:color="auto"/>
          </w:divBdr>
        </w:div>
        <w:div w:id="955939822">
          <w:marLeft w:val="547"/>
          <w:marRight w:val="0"/>
          <w:marTop w:val="202"/>
          <w:marBottom w:val="134"/>
          <w:divBdr>
            <w:top w:val="none" w:sz="0" w:space="0" w:color="auto"/>
            <w:left w:val="none" w:sz="0" w:space="0" w:color="auto"/>
            <w:bottom w:val="none" w:sz="0" w:space="0" w:color="auto"/>
            <w:right w:val="none" w:sz="0" w:space="0" w:color="auto"/>
          </w:divBdr>
        </w:div>
      </w:divsChild>
    </w:div>
    <w:div w:id="1744638069">
      <w:bodyDiv w:val="1"/>
      <w:marLeft w:val="0"/>
      <w:marRight w:val="0"/>
      <w:marTop w:val="0"/>
      <w:marBottom w:val="0"/>
      <w:divBdr>
        <w:top w:val="none" w:sz="0" w:space="0" w:color="auto"/>
        <w:left w:val="none" w:sz="0" w:space="0" w:color="auto"/>
        <w:bottom w:val="none" w:sz="0" w:space="0" w:color="auto"/>
        <w:right w:val="none" w:sz="0" w:space="0" w:color="auto"/>
      </w:divBdr>
      <w:divsChild>
        <w:div w:id="136997921">
          <w:marLeft w:val="418"/>
          <w:marRight w:val="0"/>
          <w:marTop w:val="0"/>
          <w:marBottom w:val="0"/>
          <w:divBdr>
            <w:top w:val="none" w:sz="0" w:space="0" w:color="auto"/>
            <w:left w:val="none" w:sz="0" w:space="0" w:color="auto"/>
            <w:bottom w:val="none" w:sz="0" w:space="0" w:color="auto"/>
            <w:right w:val="none" w:sz="0" w:space="0" w:color="auto"/>
          </w:divBdr>
        </w:div>
      </w:divsChild>
    </w:div>
    <w:div w:id="1759643099">
      <w:bodyDiv w:val="1"/>
      <w:marLeft w:val="0"/>
      <w:marRight w:val="0"/>
      <w:marTop w:val="0"/>
      <w:marBottom w:val="0"/>
      <w:divBdr>
        <w:top w:val="none" w:sz="0" w:space="0" w:color="auto"/>
        <w:left w:val="none" w:sz="0" w:space="0" w:color="auto"/>
        <w:bottom w:val="none" w:sz="0" w:space="0" w:color="auto"/>
        <w:right w:val="none" w:sz="0" w:space="0" w:color="auto"/>
      </w:divBdr>
      <w:divsChild>
        <w:div w:id="508446789">
          <w:marLeft w:val="547"/>
          <w:marRight w:val="0"/>
          <w:marTop w:val="216"/>
          <w:marBottom w:val="144"/>
          <w:divBdr>
            <w:top w:val="none" w:sz="0" w:space="0" w:color="auto"/>
            <w:left w:val="none" w:sz="0" w:space="0" w:color="auto"/>
            <w:bottom w:val="none" w:sz="0" w:space="0" w:color="auto"/>
            <w:right w:val="none" w:sz="0" w:space="0" w:color="auto"/>
          </w:divBdr>
        </w:div>
        <w:div w:id="717825676">
          <w:marLeft w:val="547"/>
          <w:marRight w:val="0"/>
          <w:marTop w:val="216"/>
          <w:marBottom w:val="144"/>
          <w:divBdr>
            <w:top w:val="none" w:sz="0" w:space="0" w:color="auto"/>
            <w:left w:val="none" w:sz="0" w:space="0" w:color="auto"/>
            <w:bottom w:val="none" w:sz="0" w:space="0" w:color="auto"/>
            <w:right w:val="none" w:sz="0" w:space="0" w:color="auto"/>
          </w:divBdr>
        </w:div>
      </w:divsChild>
    </w:div>
    <w:div w:id="1804931115">
      <w:bodyDiv w:val="1"/>
      <w:marLeft w:val="0"/>
      <w:marRight w:val="0"/>
      <w:marTop w:val="0"/>
      <w:marBottom w:val="0"/>
      <w:divBdr>
        <w:top w:val="none" w:sz="0" w:space="0" w:color="auto"/>
        <w:left w:val="none" w:sz="0" w:space="0" w:color="auto"/>
        <w:bottom w:val="none" w:sz="0" w:space="0" w:color="auto"/>
        <w:right w:val="none" w:sz="0" w:space="0" w:color="auto"/>
      </w:divBdr>
      <w:divsChild>
        <w:div w:id="153952653">
          <w:marLeft w:val="547"/>
          <w:marRight w:val="0"/>
          <w:marTop w:val="0"/>
          <w:marBottom w:val="0"/>
          <w:divBdr>
            <w:top w:val="none" w:sz="0" w:space="0" w:color="auto"/>
            <w:left w:val="none" w:sz="0" w:space="0" w:color="auto"/>
            <w:bottom w:val="none" w:sz="0" w:space="0" w:color="auto"/>
            <w:right w:val="none" w:sz="0" w:space="0" w:color="auto"/>
          </w:divBdr>
        </w:div>
        <w:div w:id="543979483">
          <w:marLeft w:val="547"/>
          <w:marRight w:val="0"/>
          <w:marTop w:val="0"/>
          <w:marBottom w:val="0"/>
          <w:divBdr>
            <w:top w:val="none" w:sz="0" w:space="0" w:color="auto"/>
            <w:left w:val="none" w:sz="0" w:space="0" w:color="auto"/>
            <w:bottom w:val="none" w:sz="0" w:space="0" w:color="auto"/>
            <w:right w:val="none" w:sz="0" w:space="0" w:color="auto"/>
          </w:divBdr>
        </w:div>
        <w:div w:id="1081029518">
          <w:marLeft w:val="547"/>
          <w:marRight w:val="0"/>
          <w:marTop w:val="0"/>
          <w:marBottom w:val="0"/>
          <w:divBdr>
            <w:top w:val="none" w:sz="0" w:space="0" w:color="auto"/>
            <w:left w:val="none" w:sz="0" w:space="0" w:color="auto"/>
            <w:bottom w:val="none" w:sz="0" w:space="0" w:color="auto"/>
            <w:right w:val="none" w:sz="0" w:space="0" w:color="auto"/>
          </w:divBdr>
        </w:div>
      </w:divsChild>
    </w:div>
    <w:div w:id="1933779365">
      <w:bodyDiv w:val="1"/>
      <w:marLeft w:val="0"/>
      <w:marRight w:val="0"/>
      <w:marTop w:val="0"/>
      <w:marBottom w:val="0"/>
      <w:divBdr>
        <w:top w:val="none" w:sz="0" w:space="0" w:color="auto"/>
        <w:left w:val="none" w:sz="0" w:space="0" w:color="auto"/>
        <w:bottom w:val="none" w:sz="0" w:space="0" w:color="auto"/>
        <w:right w:val="none" w:sz="0" w:space="0" w:color="auto"/>
      </w:divBdr>
      <w:divsChild>
        <w:div w:id="405347773">
          <w:marLeft w:val="418"/>
          <w:marRight w:val="0"/>
          <w:marTop w:val="0"/>
          <w:marBottom w:val="0"/>
          <w:divBdr>
            <w:top w:val="none" w:sz="0" w:space="0" w:color="auto"/>
            <w:left w:val="none" w:sz="0" w:space="0" w:color="auto"/>
            <w:bottom w:val="none" w:sz="0" w:space="0" w:color="auto"/>
            <w:right w:val="none" w:sz="0" w:space="0" w:color="auto"/>
          </w:divBdr>
        </w:div>
      </w:divsChild>
    </w:div>
    <w:div w:id="1995334895">
      <w:bodyDiv w:val="1"/>
      <w:marLeft w:val="0"/>
      <w:marRight w:val="0"/>
      <w:marTop w:val="0"/>
      <w:marBottom w:val="0"/>
      <w:divBdr>
        <w:top w:val="none" w:sz="0" w:space="0" w:color="auto"/>
        <w:left w:val="none" w:sz="0" w:space="0" w:color="auto"/>
        <w:bottom w:val="none" w:sz="0" w:space="0" w:color="auto"/>
        <w:right w:val="none" w:sz="0" w:space="0" w:color="auto"/>
      </w:divBdr>
      <w:divsChild>
        <w:div w:id="313920436">
          <w:marLeft w:val="418"/>
          <w:marRight w:val="0"/>
          <w:marTop w:val="0"/>
          <w:marBottom w:val="0"/>
          <w:divBdr>
            <w:top w:val="none" w:sz="0" w:space="0" w:color="auto"/>
            <w:left w:val="none" w:sz="0" w:space="0" w:color="auto"/>
            <w:bottom w:val="none" w:sz="0" w:space="0" w:color="auto"/>
            <w:right w:val="none" w:sz="0" w:space="0" w:color="auto"/>
          </w:divBdr>
        </w:div>
      </w:divsChild>
    </w:div>
    <w:div w:id="2138326825">
      <w:bodyDiv w:val="1"/>
      <w:marLeft w:val="0"/>
      <w:marRight w:val="0"/>
      <w:marTop w:val="0"/>
      <w:marBottom w:val="0"/>
      <w:divBdr>
        <w:top w:val="none" w:sz="0" w:space="0" w:color="auto"/>
        <w:left w:val="none" w:sz="0" w:space="0" w:color="auto"/>
        <w:bottom w:val="none" w:sz="0" w:space="0" w:color="auto"/>
        <w:right w:val="none" w:sz="0" w:space="0" w:color="auto"/>
      </w:divBdr>
      <w:divsChild>
        <w:div w:id="1255473932">
          <w:marLeft w:val="1166"/>
          <w:marRight w:val="0"/>
          <w:marTop w:val="202"/>
          <w:marBottom w:val="134"/>
          <w:divBdr>
            <w:top w:val="none" w:sz="0" w:space="0" w:color="auto"/>
            <w:left w:val="none" w:sz="0" w:space="0" w:color="auto"/>
            <w:bottom w:val="none" w:sz="0" w:space="0" w:color="auto"/>
            <w:right w:val="none" w:sz="0" w:space="0" w:color="auto"/>
          </w:divBdr>
        </w:div>
        <w:div w:id="1836260767">
          <w:marLeft w:val="1166"/>
          <w:marRight w:val="0"/>
          <w:marTop w:val="202"/>
          <w:marBottom w:val="13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vidalmsu@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s&#233;%20Llanos%20Ascencio\Mis%20documentos\Plantilla%20DGA%20JLlan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B61A4-6FFF-4D17-A145-61AD9EE8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DGA JLlanos</Template>
  <TotalTime>81</TotalTime>
  <Pages>7</Pages>
  <Words>1618</Words>
  <Characters>8900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IDENTIFICACION DE LA ASIGNATURA</vt:lpstr>
    </vt:vector>
  </TitlesOfParts>
  <Company>Hewlett-Packard Company</Company>
  <LinksUpToDate>false</LinksUpToDate>
  <CharactersWithSpaces>10498</CharactersWithSpaces>
  <SharedDoc>false</SharedDoc>
  <HLinks>
    <vt:vector size="6" baseType="variant">
      <vt:variant>
        <vt:i4>3145801</vt:i4>
      </vt:variant>
      <vt:variant>
        <vt:i4>0</vt:i4>
      </vt:variant>
      <vt:variant>
        <vt:i4>0</vt:i4>
      </vt:variant>
      <vt:variant>
        <vt:i4>5</vt:i4>
      </vt:variant>
      <vt:variant>
        <vt:lpwstr>mailto:unie.vra@usach.cl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IDENTIFICACION DE LA ASIGNATURA</dc:title>
  <dc:creator>José Luis Llanos</dc:creator>
  <cp:lastModifiedBy>Cristian Vidal Silva</cp:lastModifiedBy>
  <cp:revision>6</cp:revision>
  <cp:lastPrinted>2014-05-14T17:00:00Z</cp:lastPrinted>
  <dcterms:created xsi:type="dcterms:W3CDTF">2018-06-04T21:31:00Z</dcterms:created>
  <dcterms:modified xsi:type="dcterms:W3CDTF">2021-01-23T23:51:00Z</dcterms:modified>
</cp:coreProperties>
</file>