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700" w:hanging="3700" w:hangingChars="1850"/>
        <w:jc w:val="both"/>
        <w:rPr>
          <w:lang w:val="es-CL"/>
        </w:rPr>
      </w:pPr>
      <w:r>
        <w:drawing>
          <wp:inline distT="0" distB="0" distL="114300" distR="114300">
            <wp:extent cx="2439670" cy="1007745"/>
            <wp:effectExtent l="0" t="0" r="17780" b="1905"/>
            <wp:docPr id="6" name="Picture 6" descr="logo_dci-uf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_dci-ufr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L"/>
        </w:rPr>
        <w:t xml:space="preserve">                            </w:t>
      </w:r>
    </w:p>
    <w:p>
      <w:pPr>
        <w:ind w:left="3700" w:hanging="3700" w:hangingChars="1850"/>
        <w:jc w:val="both"/>
        <w:rPr>
          <w:lang w:val="es-CL"/>
        </w:rPr>
      </w:pPr>
    </w:p>
    <w:p>
      <w:pPr>
        <w:ind w:left="3700" w:hanging="3700" w:hangingChars="1850"/>
        <w:jc w:val="both"/>
        <w:rPr>
          <w:lang w:val="es-CL"/>
        </w:rPr>
      </w:pPr>
    </w:p>
    <w:p>
      <w:pPr>
        <w:ind w:left="3700" w:hanging="3700" w:hangingChars="1850"/>
        <w:jc w:val="both"/>
        <w:rPr>
          <w:lang w:val="es-CL"/>
        </w:rPr>
      </w:pPr>
    </w:p>
    <w:p>
      <w:pPr>
        <w:ind w:left="3700" w:hanging="3700" w:hangingChars="1850"/>
        <w:jc w:val="both"/>
        <w:rPr>
          <w:lang w:val="es-CL"/>
        </w:rPr>
      </w:pPr>
    </w:p>
    <w:p>
      <w:pPr>
        <w:ind w:left="3700" w:hanging="3700" w:hangingChars="1850"/>
        <w:jc w:val="both"/>
        <w:rPr>
          <w:lang w:val="es-CL"/>
        </w:rPr>
      </w:pPr>
    </w:p>
    <w:p>
      <w:pPr>
        <w:ind w:left="3700" w:hanging="3700" w:hangingChars="1850"/>
        <w:jc w:val="both"/>
        <w:rPr>
          <w:lang w:val="es-CL"/>
        </w:rPr>
      </w:pPr>
    </w:p>
    <w:p>
      <w:pPr>
        <w:ind w:left="3700" w:hanging="3700" w:hangingChars="1850"/>
        <w:jc w:val="both"/>
        <w:rPr>
          <w:lang w:val="es-CL"/>
        </w:rPr>
      </w:pPr>
    </w:p>
    <w:p>
      <w:pPr>
        <w:pStyle w:val="5"/>
        <w:ind w:firstLine="3132" w:firstLineChars="600"/>
        <w:jc w:val="both"/>
        <w:rPr>
          <w:rStyle w:val="6"/>
          <w:rFonts w:hint="default" w:ascii="Arial" w:hAnsi="Arial" w:cs="Arial"/>
          <w:sz w:val="52"/>
          <w:szCs w:val="52"/>
          <w:lang w:val="es-CL"/>
        </w:rPr>
      </w:pPr>
      <w:r>
        <w:rPr>
          <w:rFonts w:hint="default" w:ascii="Arial" w:hAnsi="Arial" w:cs="Arial"/>
          <w:sz w:val="52"/>
          <w:szCs w:val="52"/>
          <w:lang w:val="es-CL"/>
        </w:rPr>
        <w:t>Sm</w:t>
      </w:r>
      <w:r>
        <w:rPr>
          <w:rStyle w:val="6"/>
          <w:rFonts w:hint="default" w:ascii="Arial" w:hAnsi="Arial" w:cs="Arial"/>
          <w:sz w:val="52"/>
          <w:szCs w:val="52"/>
          <w:lang w:val="es-CL"/>
        </w:rPr>
        <w:t>artParking</w:t>
      </w:r>
    </w:p>
    <w:p>
      <w:pPr>
        <w:pStyle w:val="5"/>
        <w:ind w:firstLine="1566" w:firstLineChars="300"/>
        <w:jc w:val="both"/>
        <w:rPr>
          <w:rStyle w:val="6"/>
          <w:rFonts w:hint="default" w:ascii="Arial" w:hAnsi="Arial" w:cs="Arial"/>
          <w:sz w:val="52"/>
          <w:szCs w:val="52"/>
          <w:lang w:val="es-CL"/>
        </w:rPr>
      </w:pPr>
      <w:r>
        <w:rPr>
          <w:rStyle w:val="6"/>
          <w:rFonts w:hint="default" w:ascii="Arial" w:hAnsi="Arial" w:cs="Arial"/>
          <w:sz w:val="52"/>
          <w:szCs w:val="52"/>
          <w:lang w:val="es-CL"/>
        </w:rPr>
        <w:t>Manejo de recursos escasos.</w:t>
      </w:r>
    </w:p>
    <w:p>
      <w:pPr>
        <w:spacing w:line="360" w:lineRule="auto"/>
        <w:rPr>
          <w:rStyle w:val="6"/>
          <w:rFonts w:hint="default" w:ascii="Arial" w:hAnsi="Arial" w:cs="Arial"/>
          <w:sz w:val="24"/>
          <w:szCs w:val="24"/>
          <w:lang w:val="es-CL"/>
        </w:rPr>
      </w:pPr>
    </w:p>
    <w:p>
      <w:pPr>
        <w:spacing w:line="360" w:lineRule="auto"/>
        <w:rPr>
          <w:rStyle w:val="6"/>
          <w:rFonts w:hint="default" w:ascii="Arial" w:hAnsi="Arial" w:cs="Arial"/>
          <w:sz w:val="24"/>
          <w:szCs w:val="24"/>
          <w:lang w:val="es-CL"/>
        </w:rPr>
      </w:pPr>
    </w:p>
    <w:p>
      <w:pPr>
        <w:spacing w:line="360" w:lineRule="auto"/>
        <w:rPr>
          <w:rStyle w:val="6"/>
          <w:rFonts w:hint="default" w:ascii="Arial" w:hAnsi="Arial" w:cs="Arial"/>
          <w:sz w:val="24"/>
          <w:szCs w:val="24"/>
          <w:lang w:val="es-CL"/>
        </w:rPr>
      </w:pPr>
    </w:p>
    <w:p>
      <w:pPr>
        <w:spacing w:line="360" w:lineRule="auto"/>
        <w:rPr>
          <w:rStyle w:val="6"/>
          <w:rFonts w:hint="default" w:ascii="Arial" w:hAnsi="Arial" w:cs="Arial"/>
          <w:sz w:val="24"/>
          <w:szCs w:val="24"/>
          <w:lang w:val="es-CL"/>
        </w:rPr>
      </w:pPr>
    </w:p>
    <w:p>
      <w:pPr>
        <w:rPr>
          <w:rStyle w:val="6"/>
          <w:rFonts w:hint="default" w:ascii="Arial" w:hAnsi="Arial" w:cs="Arial"/>
          <w:sz w:val="52"/>
          <w:szCs w:val="52"/>
          <w:lang w:val="es-CL"/>
        </w:rPr>
      </w:pPr>
    </w:p>
    <w:p>
      <w:pPr>
        <w:rPr>
          <w:rStyle w:val="6"/>
          <w:rFonts w:hint="default" w:ascii="Arial" w:hAnsi="Arial" w:cs="Arial"/>
          <w:sz w:val="52"/>
          <w:szCs w:val="52"/>
          <w:lang w:val="es-CL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40005</wp:posOffset>
                </wp:positionV>
                <wp:extent cx="2990850" cy="1552575"/>
                <wp:effectExtent l="4445" t="4445" r="14605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2030" y="5244465"/>
                          <a:ext cx="299085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Marcelo Bustos Ramirez. </w:t>
                            </w:r>
                          </w:p>
                          <w:p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Sebastian Robles Gonzalez.</w:t>
                            </w:r>
                          </w:p>
                          <w:p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Cristian Vidal Sepúlveda.</w:t>
                            </w:r>
                          </w:p>
                          <w:p>
                            <w:pPr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15pt;margin-top:3.15pt;height:122.25pt;width:235.5pt;z-index:251658240;mso-width-relative:page;mso-height-relative:page;" fillcolor="#FFFFFF [3201]" filled="t" stroked="t" coordsize="21600,21600" o:gfxdata="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W5jFn1gAAAAkBAAAPAAAAAAAAAAEAIAAAACIAAABkcnMvZG93&#10;bnJldi54bWxQSwECFAAUAAAACACHTuJAA+C9fjsCAAB1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Marcelo Bustos Ramirez. </w:t>
                      </w:r>
                    </w:p>
                    <w:p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Sebastian Robles Gonzalez.</w:t>
                      </w:r>
                    </w:p>
                    <w:p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Cristian Vidal Sepúlveda.</w:t>
                      </w:r>
                    </w:p>
                    <w:p>
                      <w:pPr>
                        <w:rPr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Style w:val="6"/>
          <w:rFonts w:hint="default" w:ascii="Arial" w:hAnsi="Arial" w:cs="Arial"/>
          <w:sz w:val="52"/>
          <w:szCs w:val="52"/>
          <w:lang w:val="es-CL"/>
        </w:rPr>
      </w:pPr>
    </w:p>
    <w:p>
      <w:pPr>
        <w:rPr>
          <w:rStyle w:val="6"/>
          <w:rFonts w:hint="default" w:ascii="Arial" w:hAnsi="Arial" w:cs="Arial"/>
          <w:sz w:val="52"/>
          <w:szCs w:val="52"/>
          <w:lang w:val="es-CL"/>
        </w:rPr>
      </w:pPr>
    </w:p>
    <w:p>
      <w:pPr>
        <w:ind w:left="2596" w:leftChars="518" w:hanging="1560" w:hangingChars="300"/>
        <w:jc w:val="center"/>
        <w:rPr>
          <w:rFonts w:hint="default" w:ascii="Arial" w:hAnsi="Arial" w:cs="Arial"/>
          <w:sz w:val="52"/>
          <w:szCs w:val="52"/>
          <w:lang w:val="es-CL"/>
        </w:rPr>
      </w:pPr>
    </w:p>
    <w:p>
      <w:pPr>
        <w:ind w:left="2596" w:leftChars="518" w:hanging="1560" w:hangingChars="300"/>
        <w:jc w:val="center"/>
        <w:rPr>
          <w:rFonts w:hint="default" w:ascii="Arial" w:hAnsi="Arial" w:cs="Arial"/>
          <w:sz w:val="52"/>
          <w:szCs w:val="52"/>
          <w:lang w:val="es-CL"/>
        </w:rPr>
      </w:pPr>
    </w:p>
    <w:p>
      <w:pPr>
        <w:ind w:left="2596" w:leftChars="518" w:hanging="1560" w:hangingChars="300"/>
        <w:jc w:val="center"/>
        <w:rPr>
          <w:rFonts w:hint="default" w:ascii="Arial" w:hAnsi="Arial" w:cs="Arial"/>
          <w:sz w:val="52"/>
          <w:szCs w:val="52"/>
          <w:lang w:val="es-CL"/>
        </w:rPr>
      </w:pPr>
    </w:p>
    <w:p>
      <w:pPr>
        <w:ind w:left="3250" w:leftChars="1295" w:hanging="660" w:hangingChars="150"/>
        <w:jc w:val="both"/>
        <w:rPr>
          <w:rFonts w:hint="default" w:ascii="Arial" w:hAnsi="Arial" w:cs="Arial"/>
          <w:sz w:val="44"/>
          <w:szCs w:val="44"/>
          <w:lang w:val="es-CL"/>
        </w:rPr>
      </w:pPr>
      <w:r>
        <w:rPr>
          <w:rFonts w:hint="default" w:ascii="Arial" w:hAnsi="Arial" w:cs="Arial"/>
          <w:sz w:val="44"/>
          <w:szCs w:val="44"/>
          <w:lang w:val="es-CL"/>
        </w:rPr>
        <w:t>Temuco, Abril 2018</w:t>
      </w:r>
    </w:p>
    <w:p>
      <w:pPr>
        <w:ind w:left="2596" w:leftChars="518" w:hanging="1560" w:hangingChars="300"/>
        <w:jc w:val="center"/>
        <w:rPr>
          <w:rFonts w:hint="default" w:ascii="Arial" w:hAnsi="Arial" w:cs="Arial"/>
          <w:sz w:val="52"/>
          <w:szCs w:val="52"/>
          <w:lang w:val="es-CL"/>
        </w:rPr>
      </w:pPr>
    </w:p>
    <w:p>
      <w:pPr>
        <w:ind w:left="2596" w:leftChars="518" w:hanging="1560" w:hangingChars="300"/>
        <w:jc w:val="center"/>
        <w:rPr>
          <w:rFonts w:hint="default" w:ascii="Arial" w:hAnsi="Arial" w:cs="Arial"/>
          <w:sz w:val="52"/>
          <w:szCs w:val="52"/>
          <w:lang w:val="es-CL"/>
        </w:rPr>
      </w:pPr>
    </w:p>
    <w:p>
      <w:pPr>
        <w:jc w:val="left"/>
      </w:pPr>
      <w:r>
        <w:drawing>
          <wp:inline distT="0" distB="0" distL="114300" distR="114300">
            <wp:extent cx="1638935" cy="899160"/>
            <wp:effectExtent l="0" t="0" r="18415" b="15240"/>
            <wp:docPr id="8" name="Picture 8" descr="logo_dci-uf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_dci-ufr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34" w:leftChars="1517" w:hanging="200" w:hangingChars="50"/>
        <w:jc w:val="left"/>
        <w:rPr>
          <w:rFonts w:hint="default" w:ascii="Arial" w:hAnsi="Arial" w:cs="Arial"/>
          <w:sz w:val="40"/>
          <w:szCs w:val="40"/>
          <w:lang w:val="es-CL"/>
        </w:rPr>
      </w:pPr>
      <w:r>
        <w:rPr>
          <w:rFonts w:hint="default" w:ascii="Arial" w:hAnsi="Arial" w:cs="Arial"/>
          <w:sz w:val="40"/>
          <w:szCs w:val="40"/>
          <w:lang w:val="es-CL"/>
        </w:rPr>
        <w:t>Introducción.</w:t>
      </w:r>
    </w:p>
    <w:p>
      <w:pPr>
        <w:jc w:val="left"/>
        <w:rPr>
          <w:rFonts w:hint="default" w:ascii="Arial" w:hAnsi="Arial" w:cs="Arial"/>
          <w:sz w:val="24"/>
          <w:szCs w:val="24"/>
          <w:lang w:val="es-CL"/>
        </w:rPr>
      </w:pPr>
    </w:p>
    <w:p>
      <w:pPr>
        <w:jc w:val="left"/>
        <w:rPr>
          <w:rFonts w:hint="default" w:ascii="Arial" w:hAnsi="Arial" w:cs="Arial"/>
          <w:sz w:val="24"/>
          <w:szCs w:val="24"/>
          <w:lang w:val="es-CL"/>
        </w:rPr>
      </w:pPr>
    </w:p>
    <w:p>
      <w:pPr>
        <w:jc w:val="left"/>
        <w:rPr>
          <w:rFonts w:hint="default" w:ascii="Arial" w:hAnsi="Arial" w:cs="Arial"/>
          <w:sz w:val="24"/>
          <w:szCs w:val="24"/>
          <w:lang w:val="es-CL"/>
        </w:rPr>
      </w:pPr>
    </w:p>
    <w:p>
      <w:pPr>
        <w:jc w:val="left"/>
        <w:rPr>
          <w:rFonts w:hint="default" w:ascii="Arial" w:hAnsi="Arial" w:cs="Arial"/>
          <w:sz w:val="24"/>
          <w:szCs w:val="24"/>
          <w:lang w:val="es-CL"/>
        </w:rPr>
      </w:pPr>
    </w:p>
    <w:p>
      <w:pPr>
        <w:jc w:val="left"/>
        <w:rPr>
          <w:rFonts w:hint="default" w:ascii="Arial" w:hAnsi="Arial" w:cs="Arial"/>
          <w:sz w:val="24"/>
          <w:szCs w:val="24"/>
          <w:lang w:val="es-CL"/>
        </w:rPr>
      </w:pPr>
      <w:r>
        <w:rPr>
          <w:rFonts w:hint="default" w:ascii="Arial" w:hAnsi="Arial" w:cs="Arial"/>
          <w:sz w:val="24"/>
          <w:szCs w:val="24"/>
          <w:lang w:val="es-CL"/>
        </w:rPr>
        <w:t>En el mundo existen más de 1,1 mil millones de vehículos, en Chile más de 5 millones, en la Araucanía más de 220 mil(datos entregados por el instituto nacional de estadística en el año 2016), con el rapido avance de las ciudades y del crecimiento demografico los espacios para construir estacionamientos se han reducido radicalmente y la demanda de estos crece exponencialmente cada año. Por esta razón se vuelve cada vez más necesario un sistema de capaz de optimizar y facilitar su manejo.</w:t>
      </w:r>
    </w:p>
    <w:p>
      <w:pPr>
        <w:ind w:left="1756" w:leftChars="518" w:hanging="720" w:hangingChars="300"/>
        <w:jc w:val="left"/>
        <w:rPr>
          <w:rFonts w:hint="default" w:ascii="Arial" w:hAnsi="Arial" w:cs="Arial"/>
          <w:sz w:val="24"/>
          <w:szCs w:val="24"/>
          <w:lang w:val="es-CL"/>
        </w:rPr>
      </w:pPr>
    </w:p>
    <w:p>
      <w:pPr>
        <w:jc w:val="left"/>
        <w:rPr>
          <w:rFonts w:hint="default" w:ascii="Arial" w:hAnsi="Arial" w:cs="Arial"/>
          <w:sz w:val="24"/>
          <w:szCs w:val="24"/>
          <w:lang w:val="es-CL"/>
        </w:rPr>
      </w:pPr>
      <w:r>
        <w:rPr>
          <w:rFonts w:hint="default" w:ascii="Arial" w:hAnsi="Arial" w:cs="Arial"/>
          <w:sz w:val="24"/>
          <w:szCs w:val="24"/>
          <w:lang w:val="es-CL"/>
        </w:rPr>
        <w:t>Con esto en mente nuestro equipo de trabajo busca desarrollar un sistema que permita detectar y manejar el estado de los espacios de un estacionamiento, con esto facilitar su gestión, navegabilidad y el tiempo que demorá el estacionar, para con esto optimizar el uso de este recurso cada vez más escaso en la sociedad actual.</w:t>
      </w:r>
    </w:p>
    <w:p>
      <w:pPr>
        <w:ind w:left="1756" w:leftChars="518" w:hanging="720" w:hangingChars="300"/>
        <w:jc w:val="left"/>
        <w:rPr>
          <w:rFonts w:hint="default" w:ascii="Arial" w:hAnsi="Arial" w:cs="Arial"/>
          <w:sz w:val="24"/>
          <w:szCs w:val="24"/>
          <w:lang w:val="es-CL"/>
        </w:rPr>
      </w:pPr>
    </w:p>
    <w:p>
      <w:pPr>
        <w:jc w:val="left"/>
        <w:rPr>
          <w:rFonts w:hint="default" w:ascii="Arial" w:hAnsi="Arial" w:cs="Arial"/>
          <w:sz w:val="24"/>
          <w:szCs w:val="24"/>
          <w:lang w:val="es-CL"/>
        </w:rPr>
      </w:pPr>
      <w:r>
        <w:rPr>
          <w:rFonts w:hint="default" w:ascii="Arial" w:hAnsi="Arial" w:cs="Arial"/>
          <w:sz w:val="24"/>
          <w:szCs w:val="24"/>
          <w:lang w:val="es-CL"/>
        </w:rPr>
        <w:t>Para este prototipo nos basaremos principalmente en herramientas de java y arduinos, ademas de herramientas de diseño, para generar las primeras propuestas de interfaces graficas, y herramientas que permitan generar u organizar calendarios de trabajo y asignar responsabilidades. Adjunto a este informe se entregara un prototipo basico del proyecto y nuestras impresiones de este.</w:t>
      </w:r>
      <w:bookmarkStart w:id="0" w:name="_GoBack"/>
      <w:bookmarkEnd w:id="0"/>
    </w:p>
    <w:p>
      <w:pPr>
        <w:ind w:left="1080" w:hanging="1080" w:hangingChars="450"/>
        <w:jc w:val="left"/>
        <w:rPr>
          <w:rFonts w:hint="default" w:ascii="Arial" w:hAnsi="Arial" w:cs="Arial"/>
          <w:sz w:val="24"/>
          <w:szCs w:val="24"/>
          <w:lang w:val="es-CL"/>
        </w:rPr>
      </w:pPr>
    </w:p>
    <w:p>
      <w:pPr>
        <w:ind w:left="1080" w:hanging="1080" w:hangingChars="450"/>
        <w:jc w:val="both"/>
        <w:rPr>
          <w:rFonts w:hint="default" w:ascii="Arial" w:hAnsi="Arial" w:cs="Arial"/>
          <w:sz w:val="24"/>
          <w:szCs w:val="24"/>
          <w:lang w:val="es-CL"/>
        </w:rPr>
      </w:pPr>
    </w:p>
    <w:p>
      <w:pPr>
        <w:ind w:left="1080" w:hanging="1080" w:hangingChars="450"/>
        <w:jc w:val="both"/>
        <w:rPr>
          <w:rFonts w:hint="default" w:ascii="Arial" w:hAnsi="Arial" w:cs="Arial"/>
          <w:sz w:val="24"/>
          <w:szCs w:val="24"/>
          <w:lang w:val="es-CL"/>
        </w:rPr>
      </w:pPr>
      <w:r>
        <w:rPr>
          <w:rFonts w:hint="default" w:ascii="Arial" w:hAnsi="Arial" w:cs="Arial"/>
          <w:sz w:val="24"/>
          <w:szCs w:val="24"/>
          <w:lang w:val="es-CL"/>
        </w:rPr>
        <w:t xml:space="preserve">      </w:t>
      </w:r>
    </w:p>
    <w:p>
      <w:pPr>
        <w:ind w:left="2596" w:leftChars="518" w:hanging="1560" w:hangingChars="300"/>
        <w:jc w:val="center"/>
        <w:rPr>
          <w:rFonts w:hint="default" w:ascii="Arial" w:hAnsi="Arial" w:cs="Arial"/>
          <w:sz w:val="52"/>
          <w:szCs w:val="52"/>
          <w:lang w:val="es-CL"/>
        </w:rPr>
      </w:pPr>
    </w:p>
    <w:p>
      <w:pPr>
        <w:ind w:left="2596" w:leftChars="518" w:hanging="1560" w:hangingChars="300"/>
        <w:jc w:val="center"/>
        <w:rPr>
          <w:rFonts w:hint="default" w:ascii="Arial" w:hAnsi="Arial" w:cs="Arial"/>
          <w:sz w:val="52"/>
          <w:szCs w:val="52"/>
          <w:lang w:val="es-CL"/>
        </w:rPr>
      </w:pPr>
    </w:p>
    <w:p>
      <w:pPr>
        <w:ind w:left="2596" w:leftChars="518" w:hanging="1560" w:hangingChars="300"/>
        <w:jc w:val="center"/>
        <w:rPr>
          <w:rFonts w:hint="default" w:ascii="Arial" w:hAnsi="Arial" w:cs="Arial"/>
          <w:sz w:val="52"/>
          <w:szCs w:val="52"/>
          <w:lang w:val="es-CL"/>
        </w:rPr>
      </w:pPr>
    </w:p>
    <w:p>
      <w:pPr>
        <w:ind w:left="2596" w:leftChars="518" w:hanging="1560" w:hangingChars="300"/>
        <w:jc w:val="center"/>
        <w:rPr>
          <w:rFonts w:hint="default" w:ascii="Arial" w:hAnsi="Arial" w:cs="Arial"/>
          <w:sz w:val="52"/>
          <w:szCs w:val="52"/>
          <w:lang w:val="es-CL"/>
        </w:rPr>
      </w:pPr>
    </w:p>
    <w:p>
      <w:pPr>
        <w:ind w:left="2596" w:leftChars="518" w:hanging="1560" w:hangingChars="300"/>
        <w:jc w:val="center"/>
        <w:rPr>
          <w:rFonts w:hint="default" w:ascii="Arial" w:hAnsi="Arial" w:cs="Arial"/>
          <w:sz w:val="52"/>
          <w:szCs w:val="52"/>
          <w:lang w:val="es-CL"/>
        </w:rPr>
      </w:pPr>
    </w:p>
    <w:p>
      <w:pPr>
        <w:ind w:left="2596" w:leftChars="518" w:hanging="1560" w:hangingChars="300"/>
        <w:jc w:val="center"/>
        <w:rPr>
          <w:rFonts w:hint="default" w:ascii="Arial" w:hAnsi="Arial" w:cs="Arial"/>
          <w:sz w:val="52"/>
          <w:szCs w:val="52"/>
          <w:lang w:val="es-CL"/>
        </w:rPr>
      </w:pPr>
    </w:p>
    <w:p>
      <w:pPr>
        <w:ind w:left="2596" w:leftChars="518" w:hanging="1560" w:hangingChars="300"/>
        <w:jc w:val="center"/>
        <w:rPr>
          <w:rFonts w:hint="default" w:ascii="Arial" w:hAnsi="Arial" w:cs="Arial"/>
          <w:sz w:val="52"/>
          <w:szCs w:val="52"/>
          <w:lang w:val="es-CL"/>
        </w:rPr>
      </w:pPr>
    </w:p>
    <w:p>
      <w:pPr>
        <w:ind w:left="2596" w:leftChars="518" w:hanging="1560" w:hangingChars="300"/>
        <w:jc w:val="center"/>
        <w:rPr>
          <w:rFonts w:hint="default" w:ascii="Arial" w:hAnsi="Arial" w:cs="Arial"/>
          <w:sz w:val="52"/>
          <w:szCs w:val="52"/>
          <w:lang w:val="es-CL"/>
        </w:rPr>
      </w:pPr>
    </w:p>
    <w:p>
      <w:pPr>
        <w:ind w:left="2596" w:leftChars="518" w:hanging="1560" w:hangingChars="300"/>
        <w:jc w:val="center"/>
        <w:rPr>
          <w:rFonts w:hint="default" w:ascii="Arial" w:hAnsi="Arial" w:cs="Arial"/>
          <w:sz w:val="52"/>
          <w:szCs w:val="52"/>
          <w:lang w:val="es-CL"/>
        </w:rPr>
      </w:pPr>
    </w:p>
    <w:p>
      <w:pPr>
        <w:ind w:left="2596" w:leftChars="518" w:hanging="1560" w:hangingChars="300"/>
        <w:jc w:val="center"/>
        <w:rPr>
          <w:rFonts w:hint="default" w:ascii="Arial" w:hAnsi="Arial" w:cs="Arial"/>
          <w:sz w:val="52"/>
          <w:szCs w:val="52"/>
          <w:lang w:val="es-CL"/>
        </w:rPr>
      </w:pPr>
    </w:p>
    <w:p>
      <w:pPr>
        <w:ind w:left="2596" w:leftChars="518" w:hanging="1560" w:hangingChars="300"/>
        <w:jc w:val="center"/>
        <w:rPr>
          <w:rFonts w:hint="default" w:ascii="Arial" w:hAnsi="Arial" w:cs="Arial"/>
          <w:sz w:val="52"/>
          <w:szCs w:val="52"/>
          <w:lang w:val="es-CL"/>
        </w:rPr>
      </w:pPr>
    </w:p>
    <w:p>
      <w:pPr>
        <w:ind w:left="2596" w:leftChars="518" w:hanging="1560" w:hangingChars="300"/>
        <w:jc w:val="center"/>
        <w:rPr>
          <w:rFonts w:hint="default" w:ascii="Arial" w:hAnsi="Arial" w:cs="Arial"/>
          <w:sz w:val="52"/>
          <w:szCs w:val="52"/>
          <w:lang w:val="es-CL"/>
        </w:rPr>
      </w:pPr>
    </w:p>
    <w:p>
      <w:pPr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6C12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2018-04-22T13:33:42Z</dcterms:created>
  <dc:creator>Ce</dc:creator>
  <cp:lastModifiedBy>Ce</cp:lastModifiedBy>
  <dcterms:modified xsi:type="dcterms:W3CDTF">2018-04-22T22:04:26Z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