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1B09B0" w14:textId="77777777" w:rsidR="0094784A" w:rsidRPr="000F2A7B" w:rsidRDefault="0094784A">
      <w:pPr>
        <w:rPr>
          <w:b/>
          <w:lang w:val="de-DE"/>
        </w:rPr>
      </w:pPr>
      <w:r w:rsidRPr="000F2A7B">
        <w:rPr>
          <w:b/>
          <w:lang w:val="de-DE"/>
        </w:rPr>
        <w:t>Titel</w:t>
      </w:r>
    </w:p>
    <w:p w14:paraId="4EE213EC" w14:textId="711C3A4D" w:rsidR="0094784A" w:rsidRDefault="00F049A5">
      <w:pPr>
        <w:rPr>
          <w:lang w:val="de-DE"/>
        </w:rPr>
      </w:pPr>
      <w:bookmarkStart w:id="0" w:name="OLE_LINK1"/>
      <w:r>
        <w:rPr>
          <w:lang w:val="de-DE"/>
        </w:rPr>
        <w:t>Optimierung der Customer Journey durch Personalisierung im E-Commerce</w:t>
      </w:r>
    </w:p>
    <w:bookmarkEnd w:id="0"/>
    <w:p w14:paraId="1813DB76" w14:textId="77777777" w:rsidR="00F049A5" w:rsidRDefault="00F049A5">
      <w:pPr>
        <w:rPr>
          <w:lang w:val="de-DE"/>
        </w:rPr>
      </w:pPr>
    </w:p>
    <w:p w14:paraId="5223288A" w14:textId="33759C80" w:rsidR="0094784A" w:rsidRPr="000F2A7B" w:rsidRDefault="005F7755">
      <w:pPr>
        <w:rPr>
          <w:b/>
          <w:lang w:val="de-DE"/>
        </w:rPr>
      </w:pPr>
      <w:r w:rsidRPr="000F2A7B">
        <w:rPr>
          <w:b/>
          <w:lang w:val="de-DE"/>
        </w:rPr>
        <w:t>Untertitel</w:t>
      </w:r>
    </w:p>
    <w:p w14:paraId="29D70DE0" w14:textId="4F53DD8F" w:rsidR="0094784A" w:rsidRDefault="009C51E0">
      <w:pPr>
        <w:rPr>
          <w:lang w:val="de-DE"/>
        </w:rPr>
      </w:pPr>
      <w:r>
        <w:rPr>
          <w:lang w:val="de-DE"/>
        </w:rPr>
        <w:t>Eine M</w:t>
      </w:r>
      <w:r w:rsidR="0094784A">
        <w:rPr>
          <w:lang w:val="de-DE"/>
        </w:rPr>
        <w:t xml:space="preserve">achbarkeitsanalyse am Beispiel </w:t>
      </w:r>
      <w:r w:rsidR="00B71886">
        <w:rPr>
          <w:lang w:val="de-DE"/>
        </w:rPr>
        <w:t xml:space="preserve">eines </w:t>
      </w:r>
      <w:r w:rsidR="0094784A">
        <w:rPr>
          <w:lang w:val="de-DE"/>
        </w:rPr>
        <w:t>Online Shops</w:t>
      </w:r>
      <w:r w:rsidR="007F6819">
        <w:rPr>
          <w:lang w:val="de-DE"/>
        </w:rPr>
        <w:t xml:space="preserve"> der</w:t>
      </w:r>
      <w:r w:rsidR="00B71886">
        <w:rPr>
          <w:lang w:val="de-DE"/>
        </w:rPr>
        <w:t xml:space="preserve"> Text</w:t>
      </w:r>
      <w:r w:rsidR="000E7171">
        <w:rPr>
          <w:lang w:val="de-DE"/>
        </w:rPr>
        <w:t>i</w:t>
      </w:r>
      <w:r w:rsidR="00F46CF8">
        <w:rPr>
          <w:lang w:val="de-DE"/>
        </w:rPr>
        <w:t>lbranche</w:t>
      </w:r>
    </w:p>
    <w:p w14:paraId="2E8E5771" w14:textId="77777777" w:rsidR="0094784A" w:rsidRDefault="0094784A">
      <w:pPr>
        <w:rPr>
          <w:lang w:val="de-DE"/>
        </w:rPr>
      </w:pPr>
    </w:p>
    <w:p w14:paraId="25BD4DCA" w14:textId="2236007F" w:rsidR="00D37696" w:rsidRPr="000F2A7B" w:rsidRDefault="00213691">
      <w:pPr>
        <w:rPr>
          <w:b/>
          <w:lang w:val="de-DE"/>
        </w:rPr>
      </w:pPr>
      <w:r w:rsidRPr="000F2A7B">
        <w:rPr>
          <w:b/>
          <w:lang w:val="de-DE"/>
        </w:rPr>
        <w:t xml:space="preserve">Wissenschaftliche </w:t>
      </w:r>
      <w:r w:rsidR="00184321" w:rsidRPr="000F2A7B">
        <w:rPr>
          <w:b/>
          <w:lang w:val="de-DE"/>
        </w:rPr>
        <w:t>Fragestellung</w:t>
      </w:r>
    </w:p>
    <w:p w14:paraId="6A5DF9A6" w14:textId="0202032C" w:rsidR="0094784A" w:rsidRDefault="0094784A">
      <w:pPr>
        <w:rPr>
          <w:lang w:val="de-DE"/>
        </w:rPr>
      </w:pPr>
      <w:r>
        <w:rPr>
          <w:lang w:val="de-DE"/>
        </w:rPr>
        <w:t>Welche Umsetzungsmöglichkeiten der Personalisierung gibt es in den Phasen der Customer Journey</w:t>
      </w:r>
      <w:r w:rsidR="00184321">
        <w:rPr>
          <w:lang w:val="de-DE"/>
        </w:rPr>
        <w:t>,</w:t>
      </w:r>
      <w:r>
        <w:rPr>
          <w:lang w:val="de-DE"/>
        </w:rPr>
        <w:t xml:space="preserve"> am Beispiel des KiK Online Shops </w:t>
      </w:r>
      <w:r w:rsidR="00F8250C">
        <w:rPr>
          <w:lang w:val="de-DE"/>
        </w:rPr>
        <w:t>(</w:t>
      </w:r>
      <w:r>
        <w:rPr>
          <w:lang w:val="de-DE"/>
        </w:rPr>
        <w:t xml:space="preserve">und wie </w:t>
      </w:r>
      <w:r w:rsidR="00184321">
        <w:rPr>
          <w:lang w:val="de-DE"/>
        </w:rPr>
        <w:t>kann</w:t>
      </w:r>
      <w:r>
        <w:rPr>
          <w:lang w:val="de-DE"/>
        </w:rPr>
        <w:t xml:space="preserve"> diese </w:t>
      </w:r>
      <w:r w:rsidR="00184321">
        <w:rPr>
          <w:lang w:val="de-DE"/>
        </w:rPr>
        <w:t>technisch erfolgen</w:t>
      </w:r>
      <w:r w:rsidR="00C52A25">
        <w:rPr>
          <w:lang w:val="de-DE"/>
        </w:rPr>
        <w:t xml:space="preserve"> - </w:t>
      </w:r>
      <w:r w:rsidR="00C52A25" w:rsidRPr="00C52A25">
        <w:rPr>
          <w:i/>
          <w:lang w:val="de-DE"/>
        </w:rPr>
        <w:t>optional</w:t>
      </w:r>
      <w:r w:rsidR="00F8250C">
        <w:rPr>
          <w:lang w:val="de-DE"/>
        </w:rPr>
        <w:t>)</w:t>
      </w:r>
      <w:r>
        <w:rPr>
          <w:lang w:val="de-DE"/>
        </w:rPr>
        <w:t>?</w:t>
      </w:r>
    </w:p>
    <w:p w14:paraId="36D0F2A3" w14:textId="77777777" w:rsidR="005B177C" w:rsidRDefault="005B177C">
      <w:pPr>
        <w:rPr>
          <w:lang w:val="de-DE"/>
        </w:rPr>
      </w:pPr>
    </w:p>
    <w:p w14:paraId="30CF7113" w14:textId="10A172DA" w:rsidR="00184321" w:rsidRPr="000F2A7B" w:rsidRDefault="00184321">
      <w:pPr>
        <w:rPr>
          <w:b/>
          <w:lang w:val="de-DE"/>
        </w:rPr>
      </w:pPr>
      <w:r w:rsidRPr="000F2A7B">
        <w:rPr>
          <w:b/>
          <w:lang w:val="de-DE"/>
        </w:rPr>
        <w:t>Zielsetzung</w:t>
      </w:r>
    </w:p>
    <w:p w14:paraId="0BFD548E" w14:textId="4FDF6B2E" w:rsidR="00184321" w:rsidRDefault="00184321">
      <w:pPr>
        <w:rPr>
          <w:lang w:val="de-DE"/>
        </w:rPr>
      </w:pPr>
      <w:r>
        <w:rPr>
          <w:lang w:val="de-DE"/>
        </w:rPr>
        <w:t>Ziel der Arbeit ist es, entscheidend</w:t>
      </w:r>
      <w:r w:rsidR="00240AC5">
        <w:rPr>
          <w:lang w:val="de-DE"/>
        </w:rPr>
        <w:t>e</w:t>
      </w:r>
      <w:r>
        <w:rPr>
          <w:lang w:val="de-DE"/>
        </w:rPr>
        <w:t xml:space="preserve"> Beeinflussungsfaktoren in den jeweiligen Phasen der Customer Journey herauszuarbeiten und auf Personalisierungsfähigkeit</w:t>
      </w:r>
      <w:r w:rsidR="00A61725">
        <w:rPr>
          <w:lang w:val="de-DE"/>
        </w:rPr>
        <w:t xml:space="preserve"> und -würdigkeit</w:t>
      </w:r>
      <w:r>
        <w:rPr>
          <w:lang w:val="de-DE"/>
        </w:rPr>
        <w:t xml:space="preserve"> zu prüfen. </w:t>
      </w:r>
      <w:r w:rsidR="00D0489E">
        <w:rPr>
          <w:lang w:val="de-DE"/>
        </w:rPr>
        <w:t>(</w:t>
      </w:r>
      <w:r>
        <w:rPr>
          <w:lang w:val="de-DE"/>
        </w:rPr>
        <w:t xml:space="preserve">Zudem soll die Arbeit aufzeigen, welche Daten erhoben werden müssen um </w:t>
      </w:r>
      <w:r w:rsidR="00A61725">
        <w:rPr>
          <w:lang w:val="de-DE"/>
        </w:rPr>
        <w:t xml:space="preserve">die Personalisierung realisieren </w:t>
      </w:r>
      <w:r>
        <w:rPr>
          <w:lang w:val="de-DE"/>
        </w:rPr>
        <w:t xml:space="preserve">zu </w:t>
      </w:r>
      <w:r w:rsidR="00A61725">
        <w:rPr>
          <w:lang w:val="de-DE"/>
        </w:rPr>
        <w:t xml:space="preserve">können </w:t>
      </w:r>
      <w:r>
        <w:rPr>
          <w:lang w:val="de-DE"/>
        </w:rPr>
        <w:t>und wie eine solche Erhebung und Verarbeitung stattfinden könnte.</w:t>
      </w:r>
      <w:r w:rsidR="001B79B1">
        <w:rPr>
          <w:lang w:val="de-DE"/>
        </w:rPr>
        <w:t xml:space="preserve"> - </w:t>
      </w:r>
      <w:r w:rsidR="001B79B1" w:rsidRPr="001B79B1">
        <w:rPr>
          <w:i/>
          <w:lang w:val="de-DE"/>
        </w:rPr>
        <w:t>optional</w:t>
      </w:r>
      <w:r w:rsidR="00D0489E">
        <w:rPr>
          <w:lang w:val="de-DE"/>
        </w:rPr>
        <w:t>)</w:t>
      </w:r>
    </w:p>
    <w:p w14:paraId="6747AA5B" w14:textId="77777777" w:rsidR="002142FB" w:rsidRDefault="002142FB">
      <w:pPr>
        <w:rPr>
          <w:lang w:val="de-DE"/>
        </w:rPr>
      </w:pPr>
    </w:p>
    <w:p w14:paraId="435F4C89" w14:textId="77777777" w:rsidR="002142FB" w:rsidRDefault="002142FB">
      <w:pPr>
        <w:rPr>
          <w:lang w:val="de-DE"/>
        </w:rPr>
      </w:pPr>
    </w:p>
    <w:p w14:paraId="3A07F7B1" w14:textId="5EB6058F" w:rsidR="002142FB" w:rsidRPr="002142FB" w:rsidRDefault="002142FB">
      <w:pPr>
        <w:rPr>
          <w:b/>
          <w:lang w:val="de-DE"/>
        </w:rPr>
      </w:pPr>
      <w:r w:rsidRPr="002142FB">
        <w:rPr>
          <w:b/>
          <w:lang w:val="de-DE"/>
        </w:rPr>
        <w:t>Methodik</w:t>
      </w:r>
    </w:p>
    <w:p w14:paraId="2131BBC6" w14:textId="1A54F95C" w:rsidR="00184321" w:rsidRDefault="002142FB">
      <w:pPr>
        <w:rPr>
          <w:lang w:val="de-DE"/>
        </w:rPr>
      </w:pPr>
      <w:r>
        <w:rPr>
          <w:lang w:val="de-DE"/>
        </w:rPr>
        <w:t xml:space="preserve">Kennzahlen zu </w:t>
      </w:r>
      <w:r w:rsidR="00183CF8">
        <w:rPr>
          <w:lang w:val="de-DE"/>
        </w:rPr>
        <w:t>benennen</w:t>
      </w:r>
      <w:r>
        <w:rPr>
          <w:lang w:val="de-DE"/>
        </w:rPr>
        <w:t xml:space="preserve"> und zu vergleichen wäre super.</w:t>
      </w:r>
    </w:p>
    <w:p w14:paraId="5408BD3A" w14:textId="77777777" w:rsidR="00C4073D" w:rsidRDefault="003E71C0">
      <w:pPr>
        <w:rPr>
          <w:lang w:val="de-DE"/>
        </w:rPr>
      </w:pPr>
      <w:r w:rsidRPr="003E71C0">
        <w:rPr>
          <w:lang w:val="de-DE"/>
        </w:rPr>
        <w:t>Wie kann</w:t>
      </w:r>
      <w:r>
        <w:rPr>
          <w:lang w:val="de-DE"/>
        </w:rPr>
        <w:t xml:space="preserve"> man die versch. Phasen der CJ personalisieren.</w:t>
      </w:r>
    </w:p>
    <w:p w14:paraId="1534EB35" w14:textId="77777777" w:rsidR="00C4073D" w:rsidRDefault="00C4073D">
      <w:pPr>
        <w:rPr>
          <w:lang w:val="de-DE"/>
        </w:rPr>
      </w:pPr>
    </w:p>
    <w:p w14:paraId="41B610E1" w14:textId="77777777" w:rsidR="008B18D8" w:rsidRDefault="00C4073D">
      <w:pPr>
        <w:rPr>
          <w:i/>
          <w:lang w:val="de-DE"/>
        </w:rPr>
      </w:pPr>
      <w:r w:rsidRPr="00C4073D">
        <w:rPr>
          <w:i/>
          <w:lang w:val="de-DE"/>
        </w:rPr>
        <w:t>Wie kann ich den Erfolg der Personalisierung messen?</w:t>
      </w:r>
    </w:p>
    <w:p w14:paraId="49380200" w14:textId="77777777" w:rsidR="007246EA" w:rsidRDefault="008B18D8">
      <w:pPr>
        <w:rPr>
          <w:i/>
          <w:lang w:val="de-DE"/>
        </w:rPr>
      </w:pPr>
      <w:r>
        <w:rPr>
          <w:i/>
          <w:lang w:val="de-DE"/>
        </w:rPr>
        <w:t>Es wäre klasse, wenn es ein echtes Beispiel gäbe.</w:t>
      </w:r>
    </w:p>
    <w:p w14:paraId="2E97ED37" w14:textId="77777777" w:rsidR="007246EA" w:rsidRDefault="007246EA">
      <w:pPr>
        <w:rPr>
          <w:i/>
          <w:lang w:val="de-DE"/>
        </w:rPr>
      </w:pPr>
    </w:p>
    <w:p w14:paraId="22543E90" w14:textId="77777777" w:rsidR="007246EA" w:rsidRDefault="007246EA">
      <w:pPr>
        <w:rPr>
          <w:b/>
          <w:lang w:val="de-DE"/>
        </w:rPr>
      </w:pPr>
      <w:r w:rsidRPr="007246EA">
        <w:rPr>
          <w:b/>
          <w:lang w:val="de-DE"/>
        </w:rPr>
        <w:t>Umfang</w:t>
      </w:r>
    </w:p>
    <w:p w14:paraId="6AEF92DC" w14:textId="77777777" w:rsidR="0060388E" w:rsidRDefault="007246EA">
      <w:pPr>
        <w:rPr>
          <w:lang w:val="de-DE"/>
        </w:rPr>
      </w:pPr>
      <w:r w:rsidRPr="007246EA">
        <w:rPr>
          <w:lang w:val="de-DE"/>
        </w:rPr>
        <w:t>Ca. 50 Seiten</w:t>
      </w:r>
    </w:p>
    <w:p w14:paraId="0CF49FEE" w14:textId="77777777" w:rsidR="0060388E" w:rsidRDefault="0060388E">
      <w:pPr>
        <w:rPr>
          <w:lang w:val="de-DE"/>
        </w:rPr>
      </w:pPr>
    </w:p>
    <w:p w14:paraId="0FDF0A8B" w14:textId="77777777" w:rsidR="0060388E" w:rsidRDefault="0060388E">
      <w:pPr>
        <w:rPr>
          <w:b/>
          <w:lang w:val="de-DE"/>
        </w:rPr>
      </w:pPr>
      <w:r w:rsidRPr="0060388E">
        <w:rPr>
          <w:b/>
          <w:lang w:val="de-DE"/>
        </w:rPr>
        <w:t>Gestaltung</w:t>
      </w:r>
    </w:p>
    <w:p w14:paraId="52F7A72F" w14:textId="1422FBAD" w:rsidR="003E71C0" w:rsidRPr="0060388E" w:rsidRDefault="0060388E">
      <w:pPr>
        <w:rPr>
          <w:lang w:val="de-DE"/>
        </w:rPr>
      </w:pPr>
      <w:r w:rsidRPr="0060388E">
        <w:rPr>
          <w:lang w:val="de-DE"/>
        </w:rPr>
        <w:t>Im Leitfaden von Herrn M</w:t>
      </w:r>
      <w:r w:rsidR="00500BD8">
        <w:rPr>
          <w:lang w:val="de-DE"/>
        </w:rPr>
        <w:t>ünstermann</w:t>
      </w:r>
      <w:r w:rsidRPr="0060388E">
        <w:rPr>
          <w:lang w:val="de-DE"/>
        </w:rPr>
        <w:t xml:space="preserve"> nachschauen</w:t>
      </w:r>
      <w:r w:rsidR="003E71C0" w:rsidRPr="0060388E">
        <w:rPr>
          <w:lang w:val="de-DE"/>
        </w:rPr>
        <w:br w:type="page"/>
      </w:r>
    </w:p>
    <w:p w14:paraId="7C855CFE" w14:textId="77777777" w:rsidR="00CC357A" w:rsidRDefault="00CC357A">
      <w:pPr>
        <w:rPr>
          <w:b/>
          <w:lang w:val="de-DE"/>
        </w:rPr>
      </w:pPr>
    </w:p>
    <w:p w14:paraId="41F95702" w14:textId="2DCA06A2" w:rsidR="00184321" w:rsidRPr="00E8519F" w:rsidRDefault="00184321">
      <w:pPr>
        <w:rPr>
          <w:b/>
          <w:lang w:val="de-DE"/>
        </w:rPr>
      </w:pPr>
      <w:bookmarkStart w:id="1" w:name="OLE_LINK7"/>
      <w:r w:rsidRPr="00E8519F">
        <w:rPr>
          <w:b/>
          <w:lang w:val="de-DE"/>
        </w:rPr>
        <w:t>Gliederung</w:t>
      </w:r>
    </w:p>
    <w:p w14:paraId="388A7767" w14:textId="51676A88" w:rsidR="00BD63DE" w:rsidRDefault="00BD63DE" w:rsidP="00BD63DE">
      <w:pPr>
        <w:pStyle w:val="ListParagraph"/>
        <w:numPr>
          <w:ilvl w:val="0"/>
          <w:numId w:val="1"/>
        </w:numPr>
        <w:rPr>
          <w:lang w:val="de-DE"/>
        </w:rPr>
      </w:pPr>
      <w:r>
        <w:rPr>
          <w:lang w:val="de-DE"/>
        </w:rPr>
        <w:t>Einleitung</w:t>
      </w:r>
    </w:p>
    <w:p w14:paraId="1A8DEA6F" w14:textId="3F813E7F" w:rsidR="00BD63DE" w:rsidRDefault="00BD63DE" w:rsidP="00BD63DE">
      <w:pPr>
        <w:pStyle w:val="ListParagraph"/>
        <w:numPr>
          <w:ilvl w:val="1"/>
          <w:numId w:val="1"/>
        </w:numPr>
        <w:rPr>
          <w:lang w:val="de-DE"/>
        </w:rPr>
      </w:pPr>
      <w:r>
        <w:rPr>
          <w:lang w:val="de-DE"/>
        </w:rPr>
        <w:t>Einführung in die Thematik</w:t>
      </w:r>
    </w:p>
    <w:p w14:paraId="076EC4D1" w14:textId="3B38CA50" w:rsidR="00BD63DE" w:rsidRDefault="00BD63DE" w:rsidP="00BD63DE">
      <w:pPr>
        <w:pStyle w:val="ListParagraph"/>
        <w:numPr>
          <w:ilvl w:val="1"/>
          <w:numId w:val="1"/>
        </w:numPr>
        <w:rPr>
          <w:lang w:val="de-DE"/>
        </w:rPr>
      </w:pPr>
      <w:r>
        <w:rPr>
          <w:lang w:val="de-DE"/>
        </w:rPr>
        <w:t>Problemstellung</w:t>
      </w:r>
    </w:p>
    <w:p w14:paraId="5C476D4B" w14:textId="4205D1E1" w:rsidR="00BD63DE" w:rsidRDefault="00BD63DE" w:rsidP="00BD63DE">
      <w:pPr>
        <w:pStyle w:val="ListParagraph"/>
        <w:numPr>
          <w:ilvl w:val="1"/>
          <w:numId w:val="1"/>
        </w:numPr>
        <w:rPr>
          <w:lang w:val="de-DE"/>
        </w:rPr>
      </w:pPr>
      <w:r>
        <w:rPr>
          <w:lang w:val="de-DE"/>
        </w:rPr>
        <w:t>Zielsetzung</w:t>
      </w:r>
    </w:p>
    <w:p w14:paraId="0CB62067" w14:textId="745182FF" w:rsidR="00BD63DE" w:rsidRPr="00BD63DE" w:rsidRDefault="00BD63DE" w:rsidP="00BD63DE">
      <w:pPr>
        <w:pStyle w:val="ListParagraph"/>
        <w:numPr>
          <w:ilvl w:val="1"/>
          <w:numId w:val="1"/>
        </w:numPr>
        <w:rPr>
          <w:lang w:val="de-DE"/>
        </w:rPr>
      </w:pPr>
      <w:r>
        <w:rPr>
          <w:lang w:val="de-DE"/>
        </w:rPr>
        <w:t>Aufbau der Thesis</w:t>
      </w:r>
    </w:p>
    <w:p w14:paraId="40E5E33D" w14:textId="77777777" w:rsidR="0094784A" w:rsidRDefault="0094784A" w:rsidP="0094784A">
      <w:pPr>
        <w:pStyle w:val="ListParagraph"/>
        <w:numPr>
          <w:ilvl w:val="0"/>
          <w:numId w:val="1"/>
        </w:numPr>
        <w:rPr>
          <w:lang w:val="de-DE"/>
        </w:rPr>
      </w:pPr>
      <w:r>
        <w:rPr>
          <w:lang w:val="de-DE"/>
        </w:rPr>
        <w:t>Grundlagen</w:t>
      </w:r>
    </w:p>
    <w:p w14:paraId="4E4B69FC" w14:textId="77777777" w:rsidR="0094784A" w:rsidRDefault="0094784A" w:rsidP="0094784A">
      <w:pPr>
        <w:pStyle w:val="ListParagraph"/>
        <w:numPr>
          <w:ilvl w:val="1"/>
          <w:numId w:val="1"/>
        </w:numPr>
        <w:rPr>
          <w:lang w:val="de-DE"/>
        </w:rPr>
      </w:pPr>
      <w:r>
        <w:rPr>
          <w:lang w:val="de-DE"/>
        </w:rPr>
        <w:t>Personalisierung</w:t>
      </w:r>
    </w:p>
    <w:p w14:paraId="12CC910F" w14:textId="16519946" w:rsidR="0058130C" w:rsidRDefault="0058130C" w:rsidP="0058130C">
      <w:pPr>
        <w:pStyle w:val="ListParagraph"/>
        <w:numPr>
          <w:ilvl w:val="2"/>
          <w:numId w:val="1"/>
        </w:numPr>
        <w:rPr>
          <w:lang w:val="de-DE"/>
        </w:rPr>
      </w:pPr>
      <w:r>
        <w:rPr>
          <w:lang w:val="de-DE"/>
        </w:rPr>
        <w:t>Ausprägungen der Personalisierung</w:t>
      </w:r>
    </w:p>
    <w:p w14:paraId="28009F71" w14:textId="5AC7F297" w:rsidR="00184321" w:rsidRDefault="00184321" w:rsidP="00184321">
      <w:pPr>
        <w:pStyle w:val="ListParagraph"/>
        <w:numPr>
          <w:ilvl w:val="2"/>
          <w:numId w:val="1"/>
        </w:numPr>
        <w:rPr>
          <w:lang w:val="de-DE"/>
        </w:rPr>
      </w:pPr>
      <w:r>
        <w:rPr>
          <w:lang w:val="de-DE"/>
        </w:rPr>
        <w:t>Explizite Personalisierung</w:t>
      </w:r>
    </w:p>
    <w:p w14:paraId="3AF16BF9" w14:textId="43B28178" w:rsidR="00184321" w:rsidRDefault="00184321" w:rsidP="00184321">
      <w:pPr>
        <w:pStyle w:val="ListParagraph"/>
        <w:numPr>
          <w:ilvl w:val="2"/>
          <w:numId w:val="1"/>
        </w:numPr>
        <w:rPr>
          <w:lang w:val="de-DE"/>
        </w:rPr>
      </w:pPr>
      <w:r>
        <w:rPr>
          <w:lang w:val="de-DE"/>
        </w:rPr>
        <w:t>Implizite Personalisierung</w:t>
      </w:r>
    </w:p>
    <w:p w14:paraId="3E2DC5AF" w14:textId="77777777" w:rsidR="0094784A" w:rsidRDefault="0094784A" w:rsidP="0094784A">
      <w:pPr>
        <w:pStyle w:val="ListParagraph"/>
        <w:numPr>
          <w:ilvl w:val="1"/>
          <w:numId w:val="1"/>
        </w:numPr>
        <w:rPr>
          <w:lang w:val="de-DE"/>
        </w:rPr>
      </w:pPr>
      <w:bookmarkStart w:id="2" w:name="OLE_LINK2"/>
      <w:r>
        <w:rPr>
          <w:lang w:val="de-DE"/>
        </w:rPr>
        <w:t>Customer Journey</w:t>
      </w:r>
    </w:p>
    <w:bookmarkEnd w:id="2"/>
    <w:p w14:paraId="47D641DE" w14:textId="42979140" w:rsidR="00813BFE" w:rsidRDefault="00813BFE" w:rsidP="00813BFE">
      <w:pPr>
        <w:pStyle w:val="ListParagraph"/>
        <w:numPr>
          <w:ilvl w:val="2"/>
          <w:numId w:val="1"/>
        </w:numPr>
        <w:rPr>
          <w:lang w:val="de-DE"/>
        </w:rPr>
      </w:pPr>
      <w:r>
        <w:rPr>
          <w:lang w:val="de-DE"/>
        </w:rPr>
        <w:t>Die 5 Phasen</w:t>
      </w:r>
    </w:p>
    <w:p w14:paraId="271C123C" w14:textId="3606FAEB" w:rsidR="00813BFE" w:rsidRPr="00813BFE" w:rsidRDefault="00813BFE" w:rsidP="00813BFE">
      <w:pPr>
        <w:pStyle w:val="ListParagraph"/>
        <w:numPr>
          <w:ilvl w:val="2"/>
          <w:numId w:val="1"/>
        </w:numPr>
        <w:rPr>
          <w:lang w:val="de-DE"/>
        </w:rPr>
      </w:pPr>
      <w:r>
        <w:rPr>
          <w:lang w:val="de-DE"/>
        </w:rPr>
        <w:t>Ziel und Nutzen</w:t>
      </w:r>
    </w:p>
    <w:p w14:paraId="44D4E2B0" w14:textId="45B98E07" w:rsidR="00813BFE" w:rsidRDefault="0094784A" w:rsidP="001D0BFD">
      <w:pPr>
        <w:pStyle w:val="ListParagraph"/>
        <w:numPr>
          <w:ilvl w:val="1"/>
          <w:numId w:val="1"/>
        </w:numPr>
        <w:rPr>
          <w:lang w:val="de-DE"/>
        </w:rPr>
      </w:pPr>
      <w:bookmarkStart w:id="3" w:name="OLE_LINK3"/>
      <w:r>
        <w:rPr>
          <w:lang w:val="de-DE"/>
        </w:rPr>
        <w:t xml:space="preserve">Erfolgsfaktoren </w:t>
      </w:r>
      <w:r w:rsidR="00813BFE">
        <w:rPr>
          <w:lang w:val="de-DE"/>
        </w:rPr>
        <w:t>eines Online Shops</w:t>
      </w:r>
      <w:bookmarkEnd w:id="3"/>
    </w:p>
    <w:p w14:paraId="3B35BD95" w14:textId="17B6E3B5" w:rsidR="009B2A70" w:rsidRPr="001D0BFD" w:rsidRDefault="009B2A70" w:rsidP="009B2A70">
      <w:pPr>
        <w:pStyle w:val="ListParagraph"/>
        <w:numPr>
          <w:ilvl w:val="2"/>
          <w:numId w:val="1"/>
        </w:numPr>
        <w:rPr>
          <w:lang w:val="de-DE"/>
        </w:rPr>
      </w:pPr>
      <w:r>
        <w:rPr>
          <w:lang w:val="de-DE"/>
        </w:rPr>
        <w:t>Metriken</w:t>
      </w:r>
    </w:p>
    <w:p w14:paraId="5B3C76CB" w14:textId="61E80BB2" w:rsidR="0094784A" w:rsidRDefault="0094784A" w:rsidP="0094784A">
      <w:pPr>
        <w:pStyle w:val="ListParagraph"/>
        <w:numPr>
          <w:ilvl w:val="1"/>
          <w:numId w:val="1"/>
        </w:numPr>
        <w:rPr>
          <w:lang w:val="de-DE"/>
        </w:rPr>
      </w:pPr>
      <w:r>
        <w:rPr>
          <w:lang w:val="de-DE"/>
        </w:rPr>
        <w:t xml:space="preserve">Aufbau </w:t>
      </w:r>
      <w:r w:rsidR="00796B4D">
        <w:rPr>
          <w:lang w:val="de-DE"/>
        </w:rPr>
        <w:t>eines</w:t>
      </w:r>
      <w:r>
        <w:rPr>
          <w:lang w:val="de-DE"/>
        </w:rPr>
        <w:t xml:space="preserve"> Online Shops</w:t>
      </w:r>
    </w:p>
    <w:p w14:paraId="7A44349B" w14:textId="3FF786B2" w:rsidR="00026072" w:rsidRPr="006F0D58" w:rsidRDefault="00026072" w:rsidP="00026072">
      <w:pPr>
        <w:pStyle w:val="ListParagraph"/>
        <w:numPr>
          <w:ilvl w:val="0"/>
          <w:numId w:val="1"/>
        </w:numPr>
        <w:rPr>
          <w:lang w:val="de-DE"/>
        </w:rPr>
      </w:pPr>
      <w:r>
        <w:rPr>
          <w:lang w:val="de-DE"/>
        </w:rPr>
        <w:t>Personalisierung der Customer Journey</w:t>
      </w:r>
      <w:r w:rsidR="00C60EE6">
        <w:rPr>
          <w:lang w:val="de-DE"/>
        </w:rPr>
        <w:t xml:space="preserve"> -&gt; </w:t>
      </w:r>
      <w:r w:rsidR="00C60EE6" w:rsidRPr="005150A5">
        <w:rPr>
          <w:i/>
          <w:lang w:val="de-DE"/>
        </w:rPr>
        <w:t>Überschrift checken</w:t>
      </w:r>
    </w:p>
    <w:p w14:paraId="59E0B9B7" w14:textId="1AE9B58B" w:rsidR="006F0D58" w:rsidRDefault="00411B92" w:rsidP="006F0D58">
      <w:pPr>
        <w:pStyle w:val="ListParagraph"/>
        <w:ind w:left="360"/>
        <w:rPr>
          <w:i/>
          <w:lang w:val="de-DE"/>
        </w:rPr>
      </w:pPr>
      <w:hyperlink r:id="rId5" w:history="1">
        <w:r w:rsidRPr="00304DD2">
          <w:rPr>
            <w:rStyle w:val="Hyperlink"/>
            <w:i/>
            <w:lang w:val="de-DE"/>
          </w:rPr>
          <w:t>file:///Users/dbartuschat/Dropbox/FOM/Semester%207/Bachelorthesis/Material/Online/Digital_Customer_Journey_Studie.pdf</w:t>
        </w:r>
      </w:hyperlink>
    </w:p>
    <w:p w14:paraId="5AF3112E" w14:textId="7816B9FA" w:rsidR="00411B92" w:rsidRDefault="00411B92" w:rsidP="006F0D58">
      <w:pPr>
        <w:pStyle w:val="ListParagraph"/>
        <w:ind w:left="360"/>
        <w:rPr>
          <w:i/>
          <w:lang w:val="de-DE"/>
        </w:rPr>
      </w:pPr>
      <w:hyperlink r:id="rId6" w:history="1">
        <w:r w:rsidRPr="00304DD2">
          <w:rPr>
            <w:rStyle w:val="Hyperlink"/>
            <w:i/>
            <w:lang w:val="de-DE"/>
          </w:rPr>
          <w:t>https://www.epoq.de/blog/digital-customer-journey/</w:t>
        </w:r>
      </w:hyperlink>
    </w:p>
    <w:p w14:paraId="3D466BC5" w14:textId="77777777" w:rsidR="00411B92" w:rsidRPr="006F0D58" w:rsidRDefault="00411B92" w:rsidP="006F0D58">
      <w:pPr>
        <w:pStyle w:val="ListParagraph"/>
        <w:ind w:left="360"/>
        <w:rPr>
          <w:i/>
          <w:lang w:val="de-DE"/>
        </w:rPr>
      </w:pPr>
    </w:p>
    <w:p w14:paraId="182C0275" w14:textId="6DBB64A4" w:rsidR="00026072" w:rsidRDefault="00026072" w:rsidP="00026072">
      <w:pPr>
        <w:pStyle w:val="ListParagraph"/>
        <w:numPr>
          <w:ilvl w:val="1"/>
          <w:numId w:val="1"/>
        </w:numPr>
        <w:rPr>
          <w:lang w:val="de-DE"/>
        </w:rPr>
      </w:pPr>
      <w:r>
        <w:rPr>
          <w:lang w:val="de-DE"/>
        </w:rPr>
        <w:t>Besonderheiten der Customer Journey im E</w:t>
      </w:r>
      <w:r w:rsidR="00156458">
        <w:rPr>
          <w:lang w:val="de-DE"/>
        </w:rPr>
        <w:t>-C</w:t>
      </w:r>
      <w:r>
        <w:rPr>
          <w:lang w:val="de-DE"/>
        </w:rPr>
        <w:t>ommerce</w:t>
      </w:r>
    </w:p>
    <w:p w14:paraId="093CD987" w14:textId="6D9A54A8" w:rsidR="00036882" w:rsidRDefault="00036882" w:rsidP="00036882">
      <w:pPr>
        <w:pStyle w:val="ListParagraph"/>
        <w:numPr>
          <w:ilvl w:val="2"/>
          <w:numId w:val="1"/>
        </w:numPr>
        <w:rPr>
          <w:lang w:val="de-DE"/>
        </w:rPr>
      </w:pPr>
      <w:bookmarkStart w:id="4" w:name="OLE_LINK8"/>
      <w:r w:rsidRPr="00036882">
        <w:rPr>
          <w:lang w:val="de-DE"/>
        </w:rPr>
        <w:t>https://www.marketinginstitut.biz/blog/customer-journey/</w:t>
      </w:r>
    </w:p>
    <w:p w14:paraId="532940BA" w14:textId="7AB69D19" w:rsidR="00BD63DE" w:rsidRDefault="0094784A" w:rsidP="00BD63DE">
      <w:pPr>
        <w:pStyle w:val="ListParagraph"/>
        <w:numPr>
          <w:ilvl w:val="1"/>
          <w:numId w:val="1"/>
        </w:numPr>
        <w:rPr>
          <w:lang w:val="de-DE"/>
        </w:rPr>
      </w:pPr>
      <w:bookmarkStart w:id="5" w:name="OLE_LINK32"/>
      <w:bookmarkEnd w:id="4"/>
      <w:r>
        <w:rPr>
          <w:lang w:val="de-DE"/>
        </w:rPr>
        <w:t>Aufmerksamkeitsphase</w:t>
      </w:r>
    </w:p>
    <w:p w14:paraId="637BD01E" w14:textId="2B299801" w:rsidR="00B92266" w:rsidRPr="00B92266" w:rsidRDefault="00B92266" w:rsidP="00B92266">
      <w:pPr>
        <w:pStyle w:val="ListParagraph"/>
        <w:numPr>
          <w:ilvl w:val="2"/>
          <w:numId w:val="1"/>
        </w:numPr>
        <w:rPr>
          <w:i/>
          <w:lang w:val="de-DE"/>
        </w:rPr>
      </w:pPr>
      <w:r w:rsidRPr="00B92266">
        <w:rPr>
          <w:i/>
          <w:lang w:val="de-DE"/>
        </w:rPr>
        <w:t>Consider</w:t>
      </w:r>
    </w:p>
    <w:p w14:paraId="65054F49" w14:textId="17BF9CD5" w:rsidR="00E32CF4" w:rsidRPr="00E32CF4" w:rsidRDefault="00E32CF4" w:rsidP="00E32CF4">
      <w:pPr>
        <w:pStyle w:val="ListParagraph"/>
        <w:numPr>
          <w:ilvl w:val="2"/>
          <w:numId w:val="1"/>
        </w:numPr>
        <w:rPr>
          <w:i/>
          <w:lang w:val="de-DE"/>
        </w:rPr>
      </w:pPr>
      <w:r w:rsidRPr="00E32CF4">
        <w:rPr>
          <w:i/>
          <w:lang w:val="de-DE"/>
        </w:rPr>
        <w:t>Inhalt ist das Initial-Consideration Set</w:t>
      </w:r>
    </w:p>
    <w:p w14:paraId="7B426BF9" w14:textId="76199AD3" w:rsidR="00BD63DE" w:rsidRDefault="00BD63DE" w:rsidP="00E32CF4">
      <w:pPr>
        <w:pStyle w:val="ListParagraph"/>
        <w:numPr>
          <w:ilvl w:val="1"/>
          <w:numId w:val="1"/>
        </w:numPr>
        <w:rPr>
          <w:lang w:val="de-DE"/>
        </w:rPr>
      </w:pPr>
      <w:r>
        <w:rPr>
          <w:lang w:val="de-DE"/>
        </w:rPr>
        <w:t>Informationsphase</w:t>
      </w:r>
      <w:r w:rsidR="00E32CF4">
        <w:rPr>
          <w:lang w:val="de-DE"/>
        </w:rPr>
        <w:t xml:space="preserve"> / </w:t>
      </w:r>
      <w:r w:rsidR="00E32CF4">
        <w:rPr>
          <w:lang w:val="de-DE"/>
        </w:rPr>
        <w:t>Beratungs- und Vergleichsphase</w:t>
      </w:r>
    </w:p>
    <w:p w14:paraId="75B91642" w14:textId="5897CF25" w:rsidR="00B92266" w:rsidRPr="00B92266" w:rsidRDefault="00B92266" w:rsidP="00B92266">
      <w:pPr>
        <w:pStyle w:val="ListParagraph"/>
        <w:numPr>
          <w:ilvl w:val="2"/>
          <w:numId w:val="1"/>
        </w:numPr>
        <w:rPr>
          <w:i/>
          <w:lang w:val="de-DE"/>
        </w:rPr>
      </w:pPr>
      <w:r w:rsidRPr="00B92266">
        <w:rPr>
          <w:i/>
          <w:lang w:val="de-DE"/>
        </w:rPr>
        <w:t>Evaluate</w:t>
      </w:r>
    </w:p>
    <w:p w14:paraId="2CF04DC7" w14:textId="19E4A030" w:rsidR="00E32CF4" w:rsidRPr="00E32CF4" w:rsidRDefault="00E32CF4" w:rsidP="00E32CF4">
      <w:pPr>
        <w:pStyle w:val="ListParagraph"/>
        <w:numPr>
          <w:ilvl w:val="2"/>
          <w:numId w:val="1"/>
        </w:numPr>
        <w:rPr>
          <w:i/>
          <w:lang w:val="de-DE"/>
        </w:rPr>
      </w:pPr>
      <w:r w:rsidRPr="00E32CF4">
        <w:rPr>
          <w:i/>
          <w:lang w:val="de-DE"/>
        </w:rPr>
        <w:t>Active Evaluation</w:t>
      </w:r>
    </w:p>
    <w:p w14:paraId="2E79738F" w14:textId="01B96513" w:rsidR="00BD63DE" w:rsidRDefault="00BD63DE" w:rsidP="0094784A">
      <w:pPr>
        <w:pStyle w:val="ListParagraph"/>
        <w:numPr>
          <w:ilvl w:val="1"/>
          <w:numId w:val="1"/>
        </w:numPr>
        <w:rPr>
          <w:lang w:val="de-DE"/>
        </w:rPr>
      </w:pPr>
      <w:r>
        <w:rPr>
          <w:lang w:val="de-DE"/>
        </w:rPr>
        <w:t>Kaufabschlussphase</w:t>
      </w:r>
    </w:p>
    <w:p w14:paraId="52F2B14E" w14:textId="4388E8A2" w:rsidR="00B92266" w:rsidRPr="00B92266" w:rsidRDefault="00B92266" w:rsidP="00B92266">
      <w:pPr>
        <w:pStyle w:val="ListParagraph"/>
        <w:numPr>
          <w:ilvl w:val="2"/>
          <w:numId w:val="1"/>
        </w:numPr>
        <w:rPr>
          <w:i/>
          <w:lang w:val="de-DE"/>
        </w:rPr>
      </w:pPr>
      <w:r w:rsidRPr="00B92266">
        <w:rPr>
          <w:i/>
          <w:lang w:val="de-DE"/>
        </w:rPr>
        <w:t>Buy</w:t>
      </w:r>
    </w:p>
    <w:p w14:paraId="4F55986C" w14:textId="21C5462C" w:rsidR="00E32CF4" w:rsidRPr="00E32CF4" w:rsidRDefault="00E32CF4" w:rsidP="00E32CF4">
      <w:pPr>
        <w:pStyle w:val="ListParagraph"/>
        <w:numPr>
          <w:ilvl w:val="2"/>
          <w:numId w:val="1"/>
        </w:numPr>
        <w:rPr>
          <w:i/>
          <w:lang w:val="de-DE"/>
        </w:rPr>
      </w:pPr>
      <w:r w:rsidRPr="00E32CF4">
        <w:rPr>
          <w:i/>
          <w:lang w:val="de-DE"/>
        </w:rPr>
        <w:t>Moment of Purchase</w:t>
      </w:r>
    </w:p>
    <w:p w14:paraId="24D74BA6" w14:textId="4826847D" w:rsidR="00E31761" w:rsidRDefault="00BD63DE" w:rsidP="00026072">
      <w:pPr>
        <w:pStyle w:val="ListParagraph"/>
        <w:numPr>
          <w:ilvl w:val="1"/>
          <w:numId w:val="1"/>
        </w:numPr>
        <w:rPr>
          <w:lang w:val="de-DE"/>
        </w:rPr>
      </w:pPr>
      <w:r>
        <w:rPr>
          <w:lang w:val="de-DE"/>
        </w:rPr>
        <w:t>After-Sales-Phase</w:t>
      </w:r>
    </w:p>
    <w:p w14:paraId="2821BEC8" w14:textId="45D6ED3C" w:rsidR="00E32CF4" w:rsidRDefault="00E32CF4" w:rsidP="00E32CF4">
      <w:pPr>
        <w:pStyle w:val="ListParagraph"/>
        <w:numPr>
          <w:ilvl w:val="2"/>
          <w:numId w:val="1"/>
        </w:numPr>
        <w:rPr>
          <w:i/>
          <w:lang w:val="de-DE"/>
        </w:rPr>
      </w:pPr>
      <w:r w:rsidRPr="00E32CF4">
        <w:rPr>
          <w:i/>
          <w:lang w:val="de-DE"/>
        </w:rPr>
        <w:t>Postpurchase Experience</w:t>
      </w:r>
    </w:p>
    <w:p w14:paraId="6157E911" w14:textId="0B5C6082" w:rsidR="00E32CF4" w:rsidRPr="00B92266" w:rsidRDefault="00E32CF4" w:rsidP="00B92266">
      <w:pPr>
        <w:pStyle w:val="ListParagraph"/>
        <w:numPr>
          <w:ilvl w:val="2"/>
          <w:numId w:val="1"/>
        </w:numPr>
        <w:rPr>
          <w:i/>
          <w:lang w:val="de-DE"/>
        </w:rPr>
      </w:pPr>
      <w:r w:rsidRPr="00B92266">
        <w:rPr>
          <w:i/>
          <w:lang w:val="de-DE"/>
        </w:rPr>
        <w:t>Loyality Loop</w:t>
      </w:r>
    </w:p>
    <w:p w14:paraId="76516CE2" w14:textId="25E12009" w:rsidR="00B92266" w:rsidRPr="00B92266" w:rsidRDefault="00B92266" w:rsidP="00B92266">
      <w:pPr>
        <w:pStyle w:val="ListParagraph"/>
        <w:numPr>
          <w:ilvl w:val="3"/>
          <w:numId w:val="1"/>
        </w:numPr>
        <w:rPr>
          <w:i/>
          <w:lang w:val="de-DE"/>
        </w:rPr>
      </w:pPr>
      <w:r w:rsidRPr="00B92266">
        <w:rPr>
          <w:i/>
          <w:lang w:val="de-DE"/>
        </w:rPr>
        <w:t>Enjoy</w:t>
      </w:r>
    </w:p>
    <w:p w14:paraId="5045EEA5" w14:textId="25969F93" w:rsidR="00B92266" w:rsidRPr="00B92266" w:rsidRDefault="00B92266" w:rsidP="00B92266">
      <w:pPr>
        <w:pStyle w:val="ListParagraph"/>
        <w:numPr>
          <w:ilvl w:val="3"/>
          <w:numId w:val="1"/>
        </w:numPr>
        <w:rPr>
          <w:i/>
          <w:lang w:val="de-DE"/>
        </w:rPr>
      </w:pPr>
      <w:r w:rsidRPr="00B92266">
        <w:rPr>
          <w:i/>
          <w:lang w:val="de-DE"/>
        </w:rPr>
        <w:t>Advocate</w:t>
      </w:r>
    </w:p>
    <w:p w14:paraId="2697B8BB" w14:textId="1E748260" w:rsidR="00B92266" w:rsidRPr="00B92266" w:rsidRDefault="00B92266" w:rsidP="00B92266">
      <w:pPr>
        <w:pStyle w:val="ListParagraph"/>
        <w:numPr>
          <w:ilvl w:val="3"/>
          <w:numId w:val="1"/>
        </w:numPr>
        <w:rPr>
          <w:i/>
          <w:lang w:val="de-DE"/>
        </w:rPr>
      </w:pPr>
      <w:r w:rsidRPr="00B92266">
        <w:rPr>
          <w:i/>
          <w:lang w:val="de-DE"/>
        </w:rPr>
        <w:t>Bond</w:t>
      </w:r>
    </w:p>
    <w:bookmarkEnd w:id="5"/>
    <w:p w14:paraId="23AFA0F4" w14:textId="6542B13D" w:rsidR="00DC17D9" w:rsidRPr="00DC17D9" w:rsidRDefault="00DC17D9" w:rsidP="00026072">
      <w:pPr>
        <w:pStyle w:val="ListParagraph"/>
        <w:numPr>
          <w:ilvl w:val="1"/>
          <w:numId w:val="1"/>
        </w:numPr>
        <w:rPr>
          <w:i/>
          <w:lang w:val="de-DE"/>
        </w:rPr>
      </w:pPr>
      <w:r w:rsidRPr="00DC17D9">
        <w:rPr>
          <w:i/>
          <w:lang w:val="de-DE"/>
        </w:rPr>
        <w:t>Zusammenfassende Darstellung der gefundenen Metriken</w:t>
      </w:r>
    </w:p>
    <w:p w14:paraId="00214A37" w14:textId="0F3BA559" w:rsidR="00537C01" w:rsidRPr="00537C01" w:rsidRDefault="00EF40EE" w:rsidP="00537C01">
      <w:pPr>
        <w:pStyle w:val="ListParagraph"/>
        <w:numPr>
          <w:ilvl w:val="0"/>
          <w:numId w:val="1"/>
        </w:numPr>
        <w:rPr>
          <w:lang w:val="de-DE"/>
        </w:rPr>
      </w:pPr>
      <w:r>
        <w:rPr>
          <w:lang w:val="de-DE"/>
        </w:rPr>
        <w:t>Technisches Umsetzung</w:t>
      </w:r>
      <w:r w:rsidR="009F4158">
        <w:rPr>
          <w:lang w:val="de-DE"/>
        </w:rPr>
        <w:t xml:space="preserve"> </w:t>
      </w:r>
      <w:r w:rsidR="009F4158" w:rsidRPr="00C52A25">
        <w:rPr>
          <w:i/>
          <w:lang w:val="de-DE"/>
        </w:rPr>
        <w:t>(Optional)</w:t>
      </w:r>
    </w:p>
    <w:p w14:paraId="5461C3F9" w14:textId="5B549A9D" w:rsidR="00BD63DE" w:rsidRDefault="00BD63DE" w:rsidP="00BD63DE">
      <w:pPr>
        <w:pStyle w:val="ListParagraph"/>
        <w:numPr>
          <w:ilvl w:val="1"/>
          <w:numId w:val="1"/>
        </w:numPr>
        <w:rPr>
          <w:lang w:val="de-DE"/>
        </w:rPr>
      </w:pPr>
      <w:r>
        <w:rPr>
          <w:lang w:val="de-DE"/>
        </w:rPr>
        <w:t>Infrastruktur</w:t>
      </w:r>
    </w:p>
    <w:p w14:paraId="45A80F02" w14:textId="356CAD5D" w:rsidR="00BD63DE" w:rsidRPr="00BD63DE" w:rsidRDefault="00BD63DE" w:rsidP="00BD63DE">
      <w:pPr>
        <w:pStyle w:val="ListParagraph"/>
        <w:numPr>
          <w:ilvl w:val="1"/>
          <w:numId w:val="1"/>
        </w:numPr>
        <w:rPr>
          <w:lang w:val="de-DE"/>
        </w:rPr>
      </w:pPr>
      <w:r>
        <w:rPr>
          <w:lang w:val="de-DE"/>
        </w:rPr>
        <w:t>Datenschutz</w:t>
      </w:r>
      <w:r w:rsidR="00512F5D">
        <w:rPr>
          <w:lang w:val="de-DE"/>
        </w:rPr>
        <w:t xml:space="preserve"> – </w:t>
      </w:r>
      <w:r w:rsidR="00512F5D" w:rsidRPr="00512F5D">
        <w:rPr>
          <w:i/>
          <w:lang w:val="de-DE"/>
        </w:rPr>
        <w:t>ggf. Fokus</w:t>
      </w:r>
      <w:r w:rsidR="006F35E1">
        <w:rPr>
          <w:i/>
          <w:lang w:val="de-DE"/>
        </w:rPr>
        <w:t xml:space="preserve"> da passender für Thematik</w:t>
      </w:r>
    </w:p>
    <w:p w14:paraId="2C3F5555" w14:textId="2A57FDD6" w:rsidR="009B7475" w:rsidRDefault="009B7475" w:rsidP="0094784A">
      <w:pPr>
        <w:pStyle w:val="ListParagraph"/>
        <w:numPr>
          <w:ilvl w:val="0"/>
          <w:numId w:val="1"/>
        </w:numPr>
        <w:rPr>
          <w:lang w:val="de-DE"/>
        </w:rPr>
      </w:pPr>
      <w:r>
        <w:rPr>
          <w:lang w:val="de-DE"/>
        </w:rPr>
        <w:t>Bewertung</w:t>
      </w:r>
    </w:p>
    <w:p w14:paraId="14B978B2" w14:textId="1ADC64D5" w:rsidR="009B7475" w:rsidRDefault="009B7475" w:rsidP="009B7475">
      <w:pPr>
        <w:pStyle w:val="ListParagraph"/>
        <w:numPr>
          <w:ilvl w:val="1"/>
          <w:numId w:val="1"/>
        </w:numPr>
        <w:rPr>
          <w:lang w:val="de-DE"/>
        </w:rPr>
      </w:pPr>
      <w:r>
        <w:rPr>
          <w:lang w:val="de-DE"/>
        </w:rPr>
        <w:t>Chancen und Risiken</w:t>
      </w:r>
    </w:p>
    <w:p w14:paraId="0CB1C4ED" w14:textId="7F62EDE4" w:rsidR="009B7475" w:rsidRDefault="009B7475" w:rsidP="009B7475">
      <w:pPr>
        <w:pStyle w:val="ListParagraph"/>
        <w:numPr>
          <w:ilvl w:val="1"/>
          <w:numId w:val="1"/>
        </w:numPr>
        <w:rPr>
          <w:lang w:val="de-DE"/>
        </w:rPr>
      </w:pPr>
      <w:r>
        <w:rPr>
          <w:lang w:val="de-DE"/>
        </w:rPr>
        <w:t>Nutzen</w:t>
      </w:r>
      <w:r w:rsidR="00317763">
        <w:rPr>
          <w:lang w:val="de-DE"/>
        </w:rPr>
        <w:t xml:space="preserve"> – </w:t>
      </w:r>
      <w:r w:rsidR="00317763" w:rsidRPr="00317763">
        <w:rPr>
          <w:i/>
          <w:lang w:val="de-DE"/>
        </w:rPr>
        <w:t>der Trend zeigt</w:t>
      </w:r>
      <w:r w:rsidR="00317763">
        <w:rPr>
          <w:i/>
          <w:lang w:val="de-DE"/>
        </w:rPr>
        <w:t xml:space="preserve"> am besten Signifikante Kennzahlen</w:t>
      </w:r>
    </w:p>
    <w:p w14:paraId="0C803C84" w14:textId="4D3DB066" w:rsidR="0094784A" w:rsidRDefault="00BD63DE" w:rsidP="0094784A">
      <w:pPr>
        <w:pStyle w:val="ListParagraph"/>
        <w:numPr>
          <w:ilvl w:val="0"/>
          <w:numId w:val="1"/>
        </w:numPr>
        <w:rPr>
          <w:lang w:val="de-DE"/>
        </w:rPr>
      </w:pPr>
      <w:r>
        <w:rPr>
          <w:lang w:val="de-DE"/>
        </w:rPr>
        <w:t>Schlussbetrachtung</w:t>
      </w:r>
    </w:p>
    <w:p w14:paraId="12EA9AB4" w14:textId="237EF999" w:rsidR="00BD63DE" w:rsidRDefault="00BD63DE" w:rsidP="00BD63DE">
      <w:pPr>
        <w:pStyle w:val="ListParagraph"/>
        <w:numPr>
          <w:ilvl w:val="1"/>
          <w:numId w:val="1"/>
        </w:numPr>
        <w:rPr>
          <w:lang w:val="de-DE"/>
        </w:rPr>
      </w:pPr>
      <w:r>
        <w:rPr>
          <w:lang w:val="de-DE"/>
        </w:rPr>
        <w:t>Zusammenfassung</w:t>
      </w:r>
    </w:p>
    <w:p w14:paraId="593A1562" w14:textId="0D138F6F" w:rsidR="00BD63DE" w:rsidRDefault="00BD63DE" w:rsidP="00BD63DE">
      <w:pPr>
        <w:pStyle w:val="ListParagraph"/>
        <w:numPr>
          <w:ilvl w:val="1"/>
          <w:numId w:val="1"/>
        </w:numPr>
        <w:rPr>
          <w:lang w:val="de-DE"/>
        </w:rPr>
      </w:pPr>
      <w:r>
        <w:rPr>
          <w:lang w:val="de-DE"/>
        </w:rPr>
        <w:t>Ausblick</w:t>
      </w:r>
    </w:p>
    <w:p w14:paraId="758C279C" w14:textId="00E66970" w:rsidR="003C59C0" w:rsidRPr="003C59C0" w:rsidRDefault="003C59C0" w:rsidP="003C59C0">
      <w:pPr>
        <w:pStyle w:val="ListParagraph"/>
        <w:numPr>
          <w:ilvl w:val="2"/>
          <w:numId w:val="1"/>
        </w:numPr>
        <w:rPr>
          <w:i/>
          <w:lang w:val="de-DE"/>
        </w:rPr>
      </w:pPr>
      <w:r w:rsidRPr="003C59C0">
        <w:rPr>
          <w:i/>
          <w:lang w:val="de-DE"/>
        </w:rPr>
        <w:t>Datenschutzthema</w:t>
      </w:r>
      <w:r>
        <w:rPr>
          <w:i/>
          <w:lang w:val="de-DE"/>
        </w:rPr>
        <w:t>t</w:t>
      </w:r>
      <w:r w:rsidRPr="003C59C0">
        <w:rPr>
          <w:i/>
          <w:lang w:val="de-DE"/>
        </w:rPr>
        <w:t>ik kurz und prägnant aufnehmen</w:t>
      </w:r>
    </w:p>
    <w:bookmarkEnd w:id="1"/>
    <w:p w14:paraId="21BCAD1C" w14:textId="57D318CD" w:rsidR="004D2B56" w:rsidRDefault="004D2B56">
      <w:pPr>
        <w:rPr>
          <w:lang w:val="de-DE"/>
        </w:rPr>
      </w:pPr>
      <w:r>
        <w:rPr>
          <w:lang w:val="de-DE"/>
        </w:rPr>
        <w:br w:type="page"/>
      </w:r>
    </w:p>
    <w:p w14:paraId="4E4F1548" w14:textId="77777777" w:rsidR="004D2B56" w:rsidRPr="00E31761" w:rsidRDefault="004D2B56" w:rsidP="004D2B56">
      <w:pPr>
        <w:rPr>
          <w:b/>
          <w:lang w:val="de-DE"/>
        </w:rPr>
      </w:pPr>
      <w:r w:rsidRPr="00E31761">
        <w:rPr>
          <w:b/>
          <w:lang w:val="de-DE"/>
        </w:rPr>
        <w:t>Aufbau der Thesis</w:t>
      </w:r>
    </w:p>
    <w:p w14:paraId="4AF05362" w14:textId="77777777" w:rsidR="004D2B56" w:rsidRPr="000F2A7B" w:rsidRDefault="004D2B56" w:rsidP="004D2B56">
      <w:pPr>
        <w:rPr>
          <w:u w:val="single"/>
          <w:lang w:val="de-DE"/>
        </w:rPr>
      </w:pPr>
      <w:r w:rsidRPr="000F2A7B">
        <w:rPr>
          <w:u w:val="single"/>
          <w:lang w:val="de-DE"/>
        </w:rPr>
        <w:t>Kapitel 1</w:t>
      </w:r>
    </w:p>
    <w:p w14:paraId="00BBA37B" w14:textId="77777777" w:rsidR="004D2B56" w:rsidRDefault="004D2B56" w:rsidP="004D2B56">
      <w:pPr>
        <w:rPr>
          <w:lang w:val="de-DE"/>
        </w:rPr>
      </w:pPr>
      <w:r>
        <w:rPr>
          <w:lang w:val="de-DE"/>
        </w:rPr>
        <w:t>Beginnend erfolgt eine kurze Einleitung in die Thematik, die Problemstellung, Zielsetzung und eine Beschreibung des Thesis-Aufbaus.</w:t>
      </w:r>
    </w:p>
    <w:p w14:paraId="397B6719" w14:textId="77777777" w:rsidR="004D2B56" w:rsidRDefault="004D2B56" w:rsidP="004D2B56">
      <w:pPr>
        <w:rPr>
          <w:lang w:val="de-DE"/>
        </w:rPr>
      </w:pPr>
    </w:p>
    <w:p w14:paraId="4E2EF383" w14:textId="77777777" w:rsidR="004D2B56" w:rsidRPr="000F2A7B" w:rsidRDefault="004D2B56" w:rsidP="004D2B56">
      <w:pPr>
        <w:rPr>
          <w:u w:val="single"/>
          <w:lang w:val="de-DE"/>
        </w:rPr>
      </w:pPr>
      <w:r w:rsidRPr="000F2A7B">
        <w:rPr>
          <w:u w:val="single"/>
          <w:lang w:val="de-DE"/>
        </w:rPr>
        <w:t>Kapitel 2</w:t>
      </w:r>
    </w:p>
    <w:p w14:paraId="7A40CE30" w14:textId="77777777" w:rsidR="004D2B56" w:rsidRDefault="004D2B56" w:rsidP="004D2B56">
      <w:pPr>
        <w:rPr>
          <w:lang w:val="de-DE"/>
        </w:rPr>
      </w:pPr>
      <w:r>
        <w:rPr>
          <w:lang w:val="de-DE"/>
        </w:rPr>
        <w:t>Das Grundlagen Kapitel soll grundlegendes Wissen vermitteln.</w:t>
      </w:r>
    </w:p>
    <w:p w14:paraId="23331355" w14:textId="77777777" w:rsidR="004D2B56" w:rsidRDefault="004D2B56" w:rsidP="004D2B56">
      <w:pPr>
        <w:rPr>
          <w:lang w:val="de-DE"/>
        </w:rPr>
      </w:pPr>
      <w:r>
        <w:rPr>
          <w:lang w:val="de-DE"/>
        </w:rPr>
        <w:t>Innerhalb der Personalisierung soll erläutert werden, welche Ausprägungen (Segmentierung, Personalisierung) es gibt und in wie fern sich explizite und implizite Personalisierung voneinander unterscheiden.</w:t>
      </w:r>
    </w:p>
    <w:p w14:paraId="79795C26" w14:textId="77777777" w:rsidR="004D2B56" w:rsidRDefault="004D2B56" w:rsidP="004D2B56">
      <w:pPr>
        <w:rPr>
          <w:lang w:val="de-DE"/>
        </w:rPr>
      </w:pPr>
      <w:r>
        <w:rPr>
          <w:lang w:val="de-DE"/>
        </w:rPr>
        <w:t>Die fünf Phasen der Customer Journey sollen allgemein beschrieben werden, um bereits hier einen Überblick zu erhalten, inwieweit diese in Zusammenhang stehen und welche Phase des Kaufprozesses thematisiert wird. Zudem sollen Ziel und Nutzen der Customer Journey thematisiert werden.</w:t>
      </w:r>
    </w:p>
    <w:p w14:paraId="3FD10774" w14:textId="77777777" w:rsidR="004D2B56" w:rsidRDefault="004D2B56" w:rsidP="004D2B56">
      <w:pPr>
        <w:rPr>
          <w:lang w:val="de-DE"/>
        </w:rPr>
      </w:pPr>
      <w:r>
        <w:rPr>
          <w:lang w:val="de-DE"/>
        </w:rPr>
        <w:t>Die Benennung aktueller Erfolgsfaktoren eines Online Shops sollen zu dem Verständnis beitragen, wieso Personalisierung wichtig ist und wie dieser Erfolg gemessen werden kann.</w:t>
      </w:r>
    </w:p>
    <w:p w14:paraId="5117CB7A" w14:textId="77777777" w:rsidR="004D2B56" w:rsidRDefault="004D2B56" w:rsidP="004D2B56">
      <w:pPr>
        <w:rPr>
          <w:lang w:val="de-DE"/>
        </w:rPr>
      </w:pPr>
      <w:r>
        <w:rPr>
          <w:lang w:val="de-DE"/>
        </w:rPr>
        <w:t xml:space="preserve">Durch die Erläuterung des Aufbaus des Online Shops am Beispiel „KiK“ wird ein Grundsatzverständnis darüber geschaffen, wie dieser Shop aufgebaut ist, um später eine Zuordnung zu den Phasen der Customer Journey durchführen zu können. Hier werden vermutlich die im Laufe der Arbeit erarbeiteten Erfolgsfaktoren beeinflussbar gemacht </w:t>
      </w:r>
    </w:p>
    <w:p w14:paraId="18E5D519" w14:textId="77777777" w:rsidR="004D2B56" w:rsidRDefault="004D2B56" w:rsidP="004D2B56">
      <w:pPr>
        <w:rPr>
          <w:lang w:val="de-DE"/>
        </w:rPr>
      </w:pPr>
      <w:r>
        <w:rPr>
          <w:lang w:val="de-DE"/>
        </w:rPr>
        <w:t>und später aufgegriffen.</w:t>
      </w:r>
    </w:p>
    <w:p w14:paraId="442CE863" w14:textId="77777777" w:rsidR="004D2B56" w:rsidRDefault="004D2B56" w:rsidP="004D2B56">
      <w:pPr>
        <w:rPr>
          <w:lang w:val="de-DE"/>
        </w:rPr>
      </w:pPr>
    </w:p>
    <w:p w14:paraId="09DC02AC" w14:textId="77777777" w:rsidR="004D2B56" w:rsidRPr="00026072" w:rsidRDefault="004D2B56" w:rsidP="004D2B56">
      <w:pPr>
        <w:rPr>
          <w:u w:val="single"/>
          <w:lang w:val="de-DE"/>
        </w:rPr>
      </w:pPr>
      <w:r>
        <w:rPr>
          <w:u w:val="single"/>
          <w:lang w:val="de-DE"/>
        </w:rPr>
        <w:t>Kapitel 3</w:t>
      </w:r>
    </w:p>
    <w:p w14:paraId="585F38C1" w14:textId="77777777" w:rsidR="004D2B56" w:rsidRDefault="004D2B56" w:rsidP="004D2B56">
      <w:pPr>
        <w:rPr>
          <w:lang w:val="de-DE"/>
        </w:rPr>
      </w:pPr>
      <w:r>
        <w:rPr>
          <w:lang w:val="de-DE"/>
        </w:rPr>
        <w:t>Hier würden dann die versch. Phasen der Customer Journey aufgegliedert werden. Nachdem Besonderheiten der Customer Journey im E-Commerce beschrieben werden, würden die Phasen hinsichtlich der behandelnden E-Commerce Aktivitäten hin geprüft und auf Personalisierungsfähigkeit untersucht werden.</w:t>
      </w:r>
    </w:p>
    <w:p w14:paraId="29BB14A6" w14:textId="0913FC93" w:rsidR="009C5863" w:rsidRDefault="004D2B56" w:rsidP="004D2B56">
      <w:pPr>
        <w:rPr>
          <w:lang w:val="de-DE"/>
        </w:rPr>
      </w:pPr>
      <w:r>
        <w:rPr>
          <w:lang w:val="de-DE"/>
        </w:rPr>
        <w:t>Hier wäre dann klar ersichtlich:</w:t>
      </w:r>
    </w:p>
    <w:p w14:paraId="26157007" w14:textId="77777777" w:rsidR="004D2B56" w:rsidRDefault="004D2B56" w:rsidP="004D2B56">
      <w:pPr>
        <w:pStyle w:val="ListParagraph"/>
        <w:numPr>
          <w:ilvl w:val="0"/>
          <w:numId w:val="3"/>
        </w:numPr>
        <w:rPr>
          <w:lang w:val="de-DE"/>
        </w:rPr>
      </w:pPr>
      <w:r>
        <w:rPr>
          <w:lang w:val="de-DE"/>
        </w:rPr>
        <w:t>Welche E-Commerce Aktivitäten verbergen sich hinter einer Phase?</w:t>
      </w:r>
    </w:p>
    <w:p w14:paraId="1F777C62" w14:textId="77777777" w:rsidR="004D2B56" w:rsidRDefault="004D2B56" w:rsidP="004D2B56">
      <w:pPr>
        <w:pStyle w:val="ListParagraph"/>
        <w:numPr>
          <w:ilvl w:val="0"/>
          <w:numId w:val="3"/>
        </w:numPr>
        <w:rPr>
          <w:lang w:val="de-DE"/>
        </w:rPr>
      </w:pPr>
      <w:r>
        <w:rPr>
          <w:lang w:val="de-DE"/>
        </w:rPr>
        <w:t>Worauf kommt es in dieser Phase an?</w:t>
      </w:r>
    </w:p>
    <w:p w14:paraId="45EB8C26" w14:textId="77777777" w:rsidR="004D2B56" w:rsidRDefault="004D2B56" w:rsidP="004D2B56">
      <w:pPr>
        <w:pStyle w:val="ListParagraph"/>
        <w:numPr>
          <w:ilvl w:val="0"/>
          <w:numId w:val="3"/>
        </w:numPr>
        <w:rPr>
          <w:lang w:val="de-DE"/>
        </w:rPr>
      </w:pPr>
      <w:r>
        <w:rPr>
          <w:lang w:val="de-DE"/>
        </w:rPr>
        <w:t>Sind Inhalte dieser Phase personalisierbar?</w:t>
      </w:r>
    </w:p>
    <w:p w14:paraId="786C71C2" w14:textId="77777777" w:rsidR="004D2B56" w:rsidRDefault="004D2B56" w:rsidP="004D2B56">
      <w:pPr>
        <w:pStyle w:val="ListParagraph"/>
        <w:numPr>
          <w:ilvl w:val="0"/>
          <w:numId w:val="3"/>
        </w:numPr>
        <w:rPr>
          <w:lang w:val="de-DE"/>
        </w:rPr>
      </w:pPr>
      <w:r>
        <w:rPr>
          <w:lang w:val="de-DE"/>
        </w:rPr>
        <w:t>Welche Daten müssen erhoben werden?</w:t>
      </w:r>
    </w:p>
    <w:p w14:paraId="73550527" w14:textId="77777777" w:rsidR="004D2B56" w:rsidRDefault="004D2B56" w:rsidP="004D2B56">
      <w:pPr>
        <w:pStyle w:val="ListParagraph"/>
        <w:numPr>
          <w:ilvl w:val="0"/>
          <w:numId w:val="3"/>
        </w:numPr>
        <w:rPr>
          <w:lang w:val="de-DE"/>
        </w:rPr>
      </w:pPr>
      <w:r>
        <w:rPr>
          <w:lang w:val="de-DE"/>
        </w:rPr>
        <w:t>Ist einer Personalisierung sinnvoll?</w:t>
      </w:r>
    </w:p>
    <w:p w14:paraId="1FB395BE" w14:textId="77777777" w:rsidR="004D2B56" w:rsidRPr="00026072" w:rsidRDefault="004D2B56" w:rsidP="004D2B56">
      <w:pPr>
        <w:pStyle w:val="ListParagraph"/>
        <w:numPr>
          <w:ilvl w:val="0"/>
          <w:numId w:val="3"/>
        </w:numPr>
        <w:rPr>
          <w:lang w:val="de-DE"/>
        </w:rPr>
      </w:pPr>
      <w:r>
        <w:rPr>
          <w:lang w:val="de-DE"/>
        </w:rPr>
        <w:t>Ist es machbar diese Phase des Customer Journey zu personalisieren?</w:t>
      </w:r>
    </w:p>
    <w:p w14:paraId="47845524" w14:textId="03FCB93A" w:rsidR="004D2B56" w:rsidRDefault="009C5863" w:rsidP="004D2B56">
      <w:pPr>
        <w:rPr>
          <w:lang w:val="de-DE"/>
        </w:rPr>
      </w:pPr>
      <w:r>
        <w:rPr>
          <w:lang w:val="de-DE"/>
        </w:rPr>
        <w:t>Für jede Phase:</w:t>
      </w:r>
    </w:p>
    <w:p w14:paraId="2412AE07" w14:textId="033FD1BF" w:rsidR="007F03B3" w:rsidRPr="007F03B3" w:rsidRDefault="007F03B3" w:rsidP="007F03B3">
      <w:pPr>
        <w:pStyle w:val="ListParagraph"/>
        <w:numPr>
          <w:ilvl w:val="0"/>
          <w:numId w:val="3"/>
        </w:numPr>
        <w:rPr>
          <w:lang w:val="de-DE"/>
        </w:rPr>
      </w:pPr>
      <w:r>
        <w:rPr>
          <w:lang w:val="de-DE"/>
        </w:rPr>
        <w:t>Was wird in dieser Phase vom Kunden verlangt?</w:t>
      </w:r>
      <w:bookmarkStart w:id="6" w:name="_GoBack"/>
      <w:bookmarkEnd w:id="6"/>
    </w:p>
    <w:p w14:paraId="5ECD45D4" w14:textId="754EC26D" w:rsidR="009C5863" w:rsidRDefault="009C5863" w:rsidP="009C5863">
      <w:pPr>
        <w:pStyle w:val="ListParagraph"/>
        <w:numPr>
          <w:ilvl w:val="0"/>
          <w:numId w:val="3"/>
        </w:numPr>
        <w:rPr>
          <w:lang w:val="de-DE"/>
        </w:rPr>
      </w:pPr>
      <w:r>
        <w:rPr>
          <w:lang w:val="de-DE"/>
        </w:rPr>
        <w:t>Was soll diese Phase bereitstellen?</w:t>
      </w:r>
    </w:p>
    <w:p w14:paraId="60E61209" w14:textId="4BB0122B" w:rsidR="009C5863" w:rsidRDefault="009C5863" w:rsidP="009C5863">
      <w:pPr>
        <w:pStyle w:val="ListParagraph"/>
        <w:numPr>
          <w:ilvl w:val="0"/>
          <w:numId w:val="3"/>
        </w:numPr>
        <w:rPr>
          <w:lang w:val="de-DE"/>
        </w:rPr>
      </w:pPr>
      <w:r>
        <w:rPr>
          <w:lang w:val="de-DE"/>
        </w:rPr>
        <w:t>Wie kann dies Erfolgen?</w:t>
      </w:r>
    </w:p>
    <w:p w14:paraId="6985C3A9" w14:textId="2A151BA6" w:rsidR="009C5863" w:rsidRPr="009C5863" w:rsidRDefault="009C5863" w:rsidP="009C5863">
      <w:pPr>
        <w:pStyle w:val="ListParagraph"/>
        <w:numPr>
          <w:ilvl w:val="0"/>
          <w:numId w:val="3"/>
        </w:numPr>
        <w:rPr>
          <w:lang w:val="de-DE"/>
        </w:rPr>
      </w:pPr>
      <w:r>
        <w:rPr>
          <w:lang w:val="de-DE"/>
        </w:rPr>
        <w:t>Was genau ist Personalisierungsfähig?</w:t>
      </w:r>
    </w:p>
    <w:p w14:paraId="115A8611" w14:textId="77777777" w:rsidR="009C5863" w:rsidRDefault="009C5863" w:rsidP="004D2B56">
      <w:pPr>
        <w:rPr>
          <w:lang w:val="de-DE"/>
        </w:rPr>
      </w:pPr>
    </w:p>
    <w:p w14:paraId="3AC32BFB" w14:textId="77777777" w:rsidR="004D2B56" w:rsidRPr="00E8519F" w:rsidRDefault="004D2B56" w:rsidP="004D2B56">
      <w:pPr>
        <w:rPr>
          <w:u w:val="single"/>
          <w:lang w:val="de-DE"/>
        </w:rPr>
      </w:pPr>
      <w:r>
        <w:rPr>
          <w:u w:val="single"/>
          <w:lang w:val="de-DE"/>
        </w:rPr>
        <w:t xml:space="preserve">(Kapitel 4 </w:t>
      </w:r>
      <w:r w:rsidRPr="00C52A25">
        <w:rPr>
          <w:i/>
          <w:u w:val="single"/>
          <w:lang w:val="de-DE"/>
        </w:rPr>
        <w:t>optional</w:t>
      </w:r>
      <w:r>
        <w:rPr>
          <w:u w:val="single"/>
          <w:lang w:val="de-DE"/>
        </w:rPr>
        <w:t>)</w:t>
      </w:r>
    </w:p>
    <w:p w14:paraId="6C7B1738" w14:textId="77777777" w:rsidR="004D2B56" w:rsidRDefault="004D2B56" w:rsidP="004D2B56">
      <w:pPr>
        <w:rPr>
          <w:lang w:val="de-DE"/>
        </w:rPr>
      </w:pPr>
      <w:r>
        <w:rPr>
          <w:lang w:val="de-DE"/>
        </w:rPr>
        <w:t>Um die Personalisierung durchführen zu können muss Datenerhebung, in Form von Tracking, -verarbeitung in Form von Algorithmen basierter Berechnung und anschließende Rückgabe der Daten erfolgen. Diese Kapitel soll High-Level skizzieren, wie eine solche Architektur aussehen könnte. Besonders auf die aus Kapitel 3 erarbeiteten Schlussfolgerungen soll anhand ausgewählter Beispiele aufgezeigt werden, wie eine Personalisierung tatsächlich erfolgen könnte (Produktranking, ein uns ausblenden von Informationen, Newsletter Versand, Coupon Codes, etc.)</w:t>
      </w:r>
    </w:p>
    <w:p w14:paraId="4936B3C8" w14:textId="77777777" w:rsidR="004D2B56" w:rsidRDefault="004D2B56" w:rsidP="004D2B56">
      <w:pPr>
        <w:rPr>
          <w:lang w:val="de-DE"/>
        </w:rPr>
      </w:pPr>
    </w:p>
    <w:p w14:paraId="529BE3FC" w14:textId="77777777" w:rsidR="004D2B56" w:rsidRPr="00E8519F" w:rsidRDefault="004D2B56" w:rsidP="004D2B56">
      <w:pPr>
        <w:rPr>
          <w:u w:val="single"/>
          <w:lang w:val="de-DE"/>
        </w:rPr>
      </w:pPr>
      <w:r>
        <w:rPr>
          <w:u w:val="single"/>
          <w:lang w:val="de-DE"/>
        </w:rPr>
        <w:t>Kapitel 5 und Kapitel 6</w:t>
      </w:r>
    </w:p>
    <w:p w14:paraId="586B5866" w14:textId="769C2A7A" w:rsidR="00E4208E" w:rsidRPr="00C14641" w:rsidRDefault="004D2B56" w:rsidP="00C14641">
      <w:pPr>
        <w:rPr>
          <w:lang w:val="de-DE"/>
        </w:rPr>
      </w:pPr>
      <w:r>
        <w:rPr>
          <w:lang w:val="de-DE"/>
        </w:rPr>
        <w:t>Schließen die Thesis mit einer Bewertung der Chancen und Risiken und zeigen Kosten und Nutzen auf, die Einfluss auf die aus Kapitel 1 genannten Erfolgsfaktoren haben, auf die eine Zusammenfassung und ein Ausblick folgt.</w:t>
      </w:r>
    </w:p>
    <w:sectPr w:rsidR="00E4208E" w:rsidRPr="00C14641" w:rsidSect="009F568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043D5"/>
    <w:multiLevelType w:val="hybridMultilevel"/>
    <w:tmpl w:val="118ED1D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4B461219"/>
    <w:multiLevelType w:val="hybridMultilevel"/>
    <w:tmpl w:val="0AB06AAE"/>
    <w:lvl w:ilvl="0" w:tplc="AF26F30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40E120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9E80F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84A"/>
    <w:rsid w:val="000065C5"/>
    <w:rsid w:val="00026072"/>
    <w:rsid w:val="00036882"/>
    <w:rsid w:val="000E7171"/>
    <w:rsid w:val="000F2A7B"/>
    <w:rsid w:val="00120FAB"/>
    <w:rsid w:val="0012651B"/>
    <w:rsid w:val="00144044"/>
    <w:rsid w:val="00145951"/>
    <w:rsid w:val="00156458"/>
    <w:rsid w:val="00183CF8"/>
    <w:rsid w:val="00184321"/>
    <w:rsid w:val="001B79B1"/>
    <w:rsid w:val="001D0BFD"/>
    <w:rsid w:val="001D6520"/>
    <w:rsid w:val="00212E69"/>
    <w:rsid w:val="00213691"/>
    <w:rsid w:val="002142FB"/>
    <w:rsid w:val="00240AC5"/>
    <w:rsid w:val="002F2520"/>
    <w:rsid w:val="00317763"/>
    <w:rsid w:val="003238F2"/>
    <w:rsid w:val="003C59C0"/>
    <w:rsid w:val="003E71C0"/>
    <w:rsid w:val="00411B92"/>
    <w:rsid w:val="004275FF"/>
    <w:rsid w:val="00454ED4"/>
    <w:rsid w:val="00494AAB"/>
    <w:rsid w:val="004D2B56"/>
    <w:rsid w:val="00500BD8"/>
    <w:rsid w:val="00512F5D"/>
    <w:rsid w:val="005150A5"/>
    <w:rsid w:val="00537C01"/>
    <w:rsid w:val="0058130C"/>
    <w:rsid w:val="005960C4"/>
    <w:rsid w:val="005B177C"/>
    <w:rsid w:val="005F7755"/>
    <w:rsid w:val="0060388E"/>
    <w:rsid w:val="00630158"/>
    <w:rsid w:val="006A4D10"/>
    <w:rsid w:val="006F0D58"/>
    <w:rsid w:val="006F1409"/>
    <w:rsid w:val="006F35E1"/>
    <w:rsid w:val="007246EA"/>
    <w:rsid w:val="00734C14"/>
    <w:rsid w:val="00791283"/>
    <w:rsid w:val="00796B4D"/>
    <w:rsid w:val="007A1243"/>
    <w:rsid w:val="007A3082"/>
    <w:rsid w:val="007F03B3"/>
    <w:rsid w:val="007F6819"/>
    <w:rsid w:val="00803B94"/>
    <w:rsid w:val="00813BFE"/>
    <w:rsid w:val="00836E7F"/>
    <w:rsid w:val="00840DA6"/>
    <w:rsid w:val="008B18D8"/>
    <w:rsid w:val="0094784A"/>
    <w:rsid w:val="0096613A"/>
    <w:rsid w:val="00972DB8"/>
    <w:rsid w:val="009823A7"/>
    <w:rsid w:val="00990FFF"/>
    <w:rsid w:val="009B2A70"/>
    <w:rsid w:val="009B48D6"/>
    <w:rsid w:val="009B7475"/>
    <w:rsid w:val="009C51E0"/>
    <w:rsid w:val="009C5863"/>
    <w:rsid w:val="009F4158"/>
    <w:rsid w:val="009F568F"/>
    <w:rsid w:val="00A61725"/>
    <w:rsid w:val="00B24058"/>
    <w:rsid w:val="00B71886"/>
    <w:rsid w:val="00B74EB9"/>
    <w:rsid w:val="00B92266"/>
    <w:rsid w:val="00BA2E3A"/>
    <w:rsid w:val="00BD63DE"/>
    <w:rsid w:val="00C14641"/>
    <w:rsid w:val="00C21AAE"/>
    <w:rsid w:val="00C4073D"/>
    <w:rsid w:val="00C52A25"/>
    <w:rsid w:val="00C60EE6"/>
    <w:rsid w:val="00C85698"/>
    <w:rsid w:val="00CC357A"/>
    <w:rsid w:val="00CE0FC6"/>
    <w:rsid w:val="00D0489E"/>
    <w:rsid w:val="00D37696"/>
    <w:rsid w:val="00D6055A"/>
    <w:rsid w:val="00DB7657"/>
    <w:rsid w:val="00DC17D9"/>
    <w:rsid w:val="00E31761"/>
    <w:rsid w:val="00E32CF4"/>
    <w:rsid w:val="00E4208E"/>
    <w:rsid w:val="00E76796"/>
    <w:rsid w:val="00E8519F"/>
    <w:rsid w:val="00EF40EE"/>
    <w:rsid w:val="00F049A5"/>
    <w:rsid w:val="00F4322C"/>
    <w:rsid w:val="00F46CF8"/>
    <w:rsid w:val="00F8250C"/>
    <w:rsid w:val="00F85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C694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59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84A"/>
    <w:pPr>
      <w:ind w:left="720"/>
      <w:contextualSpacing/>
    </w:pPr>
  </w:style>
  <w:style w:type="character" w:styleId="Hyperlink">
    <w:name w:val="Hyperlink"/>
    <w:basedOn w:val="DefaultParagraphFont"/>
    <w:uiPriority w:val="99"/>
    <w:unhideWhenUsed/>
    <w:rsid w:val="00411B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file:///Users/dbartuschat/Dropbox/FOM/Semester%207/Bachelorthesis/Material/Online/Digital_Customer_Journey_Studie.pdf" TargetMode="External"/><Relationship Id="rId6" Type="http://schemas.openxmlformats.org/officeDocument/2006/relationships/hyperlink" Target="https://www.epoq.de/blog/digital-customer-journe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805</Words>
  <Characters>4590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Bartuschat</dc:creator>
  <cp:keywords/>
  <dc:description/>
  <cp:lastModifiedBy>Dennis Bartuschat</cp:lastModifiedBy>
  <cp:revision>66</cp:revision>
  <dcterms:created xsi:type="dcterms:W3CDTF">2018-11-25T13:40:00Z</dcterms:created>
  <dcterms:modified xsi:type="dcterms:W3CDTF">2018-12-12T10:13:00Z</dcterms:modified>
</cp:coreProperties>
</file>