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A96BB6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Default="001802C7" w:rsidP="001802C7">
      <w:pPr>
        <w:jc w:val="center"/>
        <w:rPr>
          <w:sz w:val="40"/>
          <w:szCs w:val="40"/>
        </w:rPr>
      </w:pPr>
      <w:r w:rsidRPr="001802C7">
        <w:rPr>
          <w:sz w:val="40"/>
          <w:szCs w:val="40"/>
        </w:rPr>
        <w:t>Layout</w:t>
      </w:r>
      <w:r w:rsidR="003A3C8E">
        <w:rPr>
          <w:sz w:val="40"/>
          <w:szCs w:val="40"/>
        </w:rPr>
        <w:t xml:space="preserve"> (Esboço)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Pr="00974F21" w:rsidRDefault="00974F21" w:rsidP="001802C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Página de Requistos </w:t>
      </w:r>
      <w:r>
        <w:rPr>
          <w:b/>
          <w:sz w:val="40"/>
          <w:szCs w:val="40"/>
        </w:rPr>
        <w:t>FECHADA –</w:t>
      </w:r>
      <w:r w:rsidR="00EF0E7D">
        <w:rPr>
          <w:sz w:val="40"/>
          <w:szCs w:val="40"/>
        </w:rPr>
        <w:t xml:space="preserve"> data 16</w:t>
      </w:r>
      <w:r>
        <w:rPr>
          <w:sz w:val="40"/>
          <w:szCs w:val="40"/>
        </w:rPr>
        <w:t>/05/2013</w:t>
      </w:r>
      <w:bookmarkStart w:id="0" w:name="_GoBack"/>
      <w:bookmarkEnd w:id="0"/>
    </w:p>
    <w:sectPr w:rsidR="00974F21" w:rsidRPr="00974F21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01"/>
    <w:rsid w:val="0008454E"/>
    <w:rsid w:val="001802C7"/>
    <w:rsid w:val="00283366"/>
    <w:rsid w:val="0038001D"/>
    <w:rsid w:val="003A3C8E"/>
    <w:rsid w:val="003B3ABC"/>
    <w:rsid w:val="005B48F8"/>
    <w:rsid w:val="0064359D"/>
    <w:rsid w:val="00672135"/>
    <w:rsid w:val="007864DA"/>
    <w:rsid w:val="007F5D72"/>
    <w:rsid w:val="00863001"/>
    <w:rsid w:val="00974F21"/>
    <w:rsid w:val="00A96BB6"/>
    <w:rsid w:val="00C24EA0"/>
    <w:rsid w:val="00D02A0E"/>
    <w:rsid w:val="00D7632C"/>
    <w:rsid w:val="00E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13</cp:revision>
  <dcterms:created xsi:type="dcterms:W3CDTF">2013-04-09T14:20:00Z</dcterms:created>
  <dcterms:modified xsi:type="dcterms:W3CDTF">2013-05-16T13:45:00Z</dcterms:modified>
</cp:coreProperties>
</file>