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429"/>
        <w:gridCol w:w="3359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bCs w:val="0"/>
                <w:sz w:val="36"/>
                <w:lang w:val="en-US"/>
              </w:rPr>
              <w:t xml:space="preserve">Definisana neispravna </w:t>
            </w:r>
            <w:r>
              <w:rPr>
                <w:rFonts w:hint="default"/>
                <w:b/>
                <w:bCs w:val="0"/>
                <w:sz w:val="36"/>
                <w:lang w:val="sr-Latn-RS"/>
              </w:rPr>
              <w:t xml:space="preserve">šifra, promenjen tok 2.2.3 i dodati 2.2.4 i 2.2.5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Uneta nova neispravna šfira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Nova šifra je ista stara šifra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Ne poklapaju se potvrda šifre i nova šifra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sr-Latn-R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promeni </w:t>
      </w:r>
      <w:r>
        <w:rPr>
          <w:rFonts w:hint="default"/>
          <w:lang w:val="sr-Latn-RS"/>
        </w:rPr>
        <w:t xml:space="preserve">šifre </w:t>
      </w:r>
      <w:r>
        <w:t>korisnika, sa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rPr>
          <w:rFonts w:hint="default"/>
          <w:lang w:val="en-US"/>
        </w:rPr>
        <w:t xml:space="preserve"> i ispunjava uslove korektne </w:t>
      </w:r>
      <w:r>
        <w:rPr>
          <w:rFonts w:hint="default"/>
          <w:lang w:val="sr-Latn-RS"/>
        </w:rPr>
        <w:t xml:space="preserve">šifre(dužina </w:t>
      </w:r>
      <w:r>
        <w:rPr>
          <w:rFonts w:hint="default"/>
          <w:lang w:val="en-US"/>
        </w:rPr>
        <w:t>&gt;= 6 i sadr</w:t>
      </w:r>
      <w:r>
        <w:rPr>
          <w:rFonts w:hint="default"/>
          <w:lang w:val="sr-Latn-RS"/>
        </w:rPr>
        <w:t>ži bar jednu cifru).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>Korisnik nije uneo sva polja</w:t>
      </w:r>
    </w:p>
    <w:p>
      <w:r>
        <w:tab/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>Korisnik je zaboravio neko polje da unese.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>Ispisuje se poruka da je to polje ostalo prazno.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Uneta nova neispravna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novu šifru koja je kraća od 6 karaktera </w:t>
      </w:r>
      <w:r>
        <w:rPr>
          <w:rFonts w:hint="default"/>
          <w:lang w:val="en-US"/>
        </w:rPr>
        <w:t>i/ili ne sa</w:t>
      </w:r>
      <w:r>
        <w:rPr>
          <w:rFonts w:hint="default"/>
          <w:lang w:val="sr-Latn-RS"/>
        </w:rPr>
        <w:t>drži bar jednu cifru.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Nova šifra je ista stara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novu šifra koja je jednaka staroj šifri.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Ne poklapaju se potvrda šifre i nova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Potvrda šifre i nova šifra nisu iste.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D13A"/>
    <w:multiLevelType w:val="singleLevel"/>
    <w:tmpl w:val="81BED1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7630BE"/>
    <w:multiLevelType w:val="singleLevel"/>
    <w:tmpl w:val="A67630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606D8C3"/>
    <w:multiLevelType w:val="singleLevel"/>
    <w:tmpl w:val="C606D8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C4F35E7"/>
    <w:multiLevelType w:val="singleLevel"/>
    <w:tmpl w:val="EC4F3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>
    <w:nsid w:val="0DA00829"/>
    <w:multiLevelType w:val="singleLevel"/>
    <w:tmpl w:val="0DA008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12FC2007"/>
    <w:rsid w:val="245716B7"/>
    <w:rsid w:val="25164192"/>
    <w:rsid w:val="29AE3D2B"/>
    <w:rsid w:val="2F8E48DC"/>
    <w:rsid w:val="3D79134D"/>
    <w:rsid w:val="42E93BC7"/>
    <w:rsid w:val="6E4D4779"/>
    <w:rsid w:val="6FAA5F56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11</TotalTime>
  <ScaleCrop>false</ScaleCrop>
  <LinksUpToDate>false</LinksUpToDate>
  <CharactersWithSpaces>1897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2020-03-28T21:23:54Z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