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>upravljanje korisnicima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2292"/>
        <w:gridCol w:w="2552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03.30.2020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en-US"/>
              </w:rPr>
            </w:pPr>
            <w:r>
              <w:rPr>
                <w:rFonts w:hint="default"/>
                <w:b/>
                <w:sz w:val="36"/>
                <w:lang w:val="en-U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2"/>
                <w:szCs w:val="21"/>
                <w:lang w:val="sr-Latn-RS"/>
              </w:rPr>
              <w:t>Dve funkcionalnosti prebačene u poseban SSU i promenjen naziv dokumenta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>upravljanja korisnicima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Prihvatanje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Blokiranje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</w:t>
          </w:r>
          <w:r>
            <w:rPr>
              <w:rFonts w:hint="default"/>
              <w:sz w:val="24"/>
              <w:lang w:val="en-US"/>
            </w:rPr>
            <w:t>v</w:t>
          </w:r>
          <w:r>
            <w:rPr>
              <w:sz w:val="24"/>
              <w:lang w:val="sr-Latn-RS"/>
            </w:rPr>
            <w:t>atanje zahteva za premium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za premiu</w:t>
          </w:r>
          <w:bookmarkStart w:id="0" w:name="_GoBack"/>
          <w:bookmarkEnd w:id="0"/>
          <w:r>
            <w:rPr>
              <w:sz w:val="24"/>
              <w:lang w:val="sr-Latn-RS"/>
            </w:rPr>
            <w:t>m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</w:t>
      </w:r>
      <w:r>
        <w:rPr>
          <w:rFonts w:hint="default"/>
          <w:lang w:val="en-US"/>
        </w:rPr>
        <w:t>upravljanja korisnicima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 xml:space="preserve">2.Scenario </w:t>
      </w:r>
      <w:r>
        <w:rPr>
          <w:rFonts w:hint="default"/>
          <w:lang w:val="en-US"/>
        </w:rPr>
        <w:t>upravljanje korisnicima</w:t>
      </w:r>
    </w:p>
    <w:p/>
    <w:p>
      <w:pPr>
        <w:pStyle w:val="3"/>
      </w:pPr>
      <w:r>
        <w:t>2.1 Kratak opis</w:t>
      </w:r>
    </w:p>
    <w:p/>
    <w:p>
      <w:pPr>
        <w:rPr>
          <w:rFonts w:hint="default"/>
          <w:lang w:val="en-US"/>
        </w:rPr>
      </w:pPr>
      <w:r>
        <w:t>Administrator može da prihvati zahtev novog korisnika, da odbije zahtev, da blokira korisnika , da prihvati zahtev običnog korisnika za prelazak u Premium status</w:t>
      </w:r>
      <w:r>
        <w:rPr>
          <w:rFonts w:hint="default"/>
          <w:lang w:val="en-US"/>
        </w:rPr>
        <w:t>..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Prihvatanje zahteva korisnika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Zahtev se uklanja iz liste i korisnik se dodaje u bazu korisnika.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Odbijanje zahteva korisnika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Zahtev se uklanja iz liste.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Blokiranje korisnika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opciju za blokiranje korisnika.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Administratoru se prikazuje lista korisnika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željenog korisnika i klikom na dugme potvrđuje akciju.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Korisnik se u bazi označava kao blokiran.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2.2.4    Prihvatanje zahteva za premium</w:t>
      </w:r>
    </w:p>
    <w:p/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Zahtev se uklanja iz liste i korisnik se premešta u premium korisnike.</w:t>
      </w:r>
    </w:p>
    <w:p/>
    <w:p/>
    <w:p/>
    <w:p>
      <w:pPr>
        <w:pStyle w:val="4"/>
        <w:numPr>
          <w:ilvl w:val="2"/>
          <w:numId w:val="9"/>
        </w:numPr>
      </w:pPr>
      <w:r>
        <w:rPr>
          <w:lang w:val="sr-Latn-RS"/>
        </w:rPr>
        <w:t>Odbijanje zahteva za premium</w:t>
      </w:r>
    </w:p>
    <w:p>
      <w:r>
        <w:tab/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Zahtev se uklanja iz liste.</w:t>
      </w:r>
    </w:p>
    <w:p/>
    <w:p>
      <w:pPr>
        <w:pStyle w:val="3"/>
        <w:numPr>
          <w:ilvl w:val="1"/>
          <w:numId w:val="9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9"/>
        </w:numPr>
      </w:pPr>
      <w:r>
        <w:t>Preduslovi</w:t>
      </w:r>
    </w:p>
    <w:p>
      <w:r>
        <w:t xml:space="preserve">   </w:t>
      </w:r>
    </w:p>
    <w:p>
      <w:pPr>
        <w:ind w:firstLine="720"/>
      </w:pPr>
      <w:r>
        <w:rPr>
          <w:lang w:val="sr-Latn-RS"/>
        </w:rPr>
        <w:t xml:space="preserve">Korisnik mora da bude ulogovan na svoj nalog. Korisnik mora biti administrator. </w:t>
      </w:r>
    </w:p>
    <w:p/>
    <w:p>
      <w:pPr>
        <w:pStyle w:val="3"/>
        <w:numPr>
          <w:ilvl w:val="1"/>
          <w:numId w:val="9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Novi korisnici se dodaju u bazu ukoliko su prihvaćeni. Korisnici se u bazi označavaju kao blokirani. Korisnici se prebacuju u premium korisnike ukoliko je njihov zahtev prihvaćen.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A112535"/>
    <w:multiLevelType w:val="multilevel"/>
    <w:tmpl w:val="7A112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103684C"/>
    <w:rsid w:val="0EBE47B8"/>
    <w:rsid w:val="24AB4904"/>
    <w:rsid w:val="3F926696"/>
    <w:rsid w:val="4C782639"/>
    <w:rsid w:val="4EE631AF"/>
    <w:rsid w:val="4F3020D4"/>
    <w:rsid w:val="62237993"/>
    <w:rsid w:val="62F62639"/>
    <w:rsid w:val="685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7</TotalTime>
  <ScaleCrop>false</ScaleCrop>
  <LinksUpToDate>false</LinksUpToDate>
  <CharactersWithSpaces>3386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2020-03-30T19:31:59Z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