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1000"/>
        </w:trPr>
        <w:tc>
          <w:tcPr>
            <w:tcW w:type="dxa" w:w="11896"/>
            <w:tcBorders/>
            <w:shd w:fill="0a529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6" w:lineRule="exact" w:before="226" w:after="0"/>
              <w:ind w:left="12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64"/>
              </w:rPr>
              <w:t xml:space="preserve">Gogula Alekhya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026"/>
      </w:tblGrid>
      <w:tr>
        <w:trPr>
          <w:trHeight w:hRule="exact" w:val="432"/>
        </w:trPr>
        <w:tc>
          <w:tcPr>
            <w:tcW w:type="dxa" w:w="6900"/>
            <w:tcBorders/>
            <w:shd w:fill="0a529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6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8"/>
              </w:rPr>
              <w:t xml:space="preserve">Medical Coder 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60.0" w:type="dxa"/>
      </w:tblPr>
      <w:tblGrid>
        <w:gridCol w:w="9026"/>
      </w:tblGrid>
      <w:tr>
        <w:trPr>
          <w:trHeight w:hRule="exact" w:val="304"/>
        </w:trPr>
        <w:tc>
          <w:tcPr>
            <w:tcW w:type="dxa" w:w="7200"/>
            <w:tcBorders/>
            <w:shd w:fill="0a529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4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Phone :     +91 9052227465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60.0" w:type="dxa"/>
      </w:tblPr>
      <w:tblGrid>
        <w:gridCol w:w="9026"/>
      </w:tblGrid>
      <w:tr>
        <w:trPr>
          <w:trHeight w:hRule="exact" w:val="264"/>
        </w:trPr>
        <w:tc>
          <w:tcPr>
            <w:tcW w:type="dxa" w:w="7820"/>
            <w:tcBorders/>
            <w:shd w:fill="0a529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0" w:right="20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Email:        alekhyagogula254@gmail.com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60.0" w:type="dxa"/>
      </w:tblPr>
      <w:tblGrid>
        <w:gridCol w:w="9026"/>
      </w:tblGrid>
      <w:tr>
        <w:trPr>
          <w:trHeight w:hRule="exact" w:val="346"/>
        </w:trPr>
        <w:tc>
          <w:tcPr>
            <w:tcW w:type="dxa" w:w="7600"/>
            <w:tcBorders/>
            <w:shd w:fill="0a529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4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FFFFFF"/>
                <w:sz w:val="24"/>
              </w:rPr>
              <w:t xml:space="preserve">Address:   </w:t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Dharmavaram,Anantapur</w:t>
            </w:r>
          </w:p>
        </w:tc>
      </w:tr>
    </w:tbl>
    <w:p>
      <w:pPr>
        <w:autoSpaceDN w:val="0"/>
        <w:autoSpaceDE w:val="0"/>
        <w:widowControl/>
        <w:spacing w:line="248" w:lineRule="exact" w:before="724" w:after="0"/>
        <w:ind w:left="65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Aiming towards career augmentation in an environment where, I can utilize my efficiency, knowledge and </w:t>
      </w:r>
    </w:p>
    <w:p>
      <w:pPr>
        <w:autoSpaceDN w:val="0"/>
        <w:autoSpaceDE w:val="0"/>
        <w:widowControl/>
        <w:spacing w:line="246" w:lineRule="exact" w:before="44" w:after="0"/>
        <w:ind w:left="65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competency for completing challenging assignments and can prove myself as an asset to organization </w:t>
      </w:r>
    </w:p>
    <w:p>
      <w:pPr>
        <w:autoSpaceDN w:val="0"/>
        <w:autoSpaceDE w:val="0"/>
        <w:widowControl/>
        <w:spacing w:line="334" w:lineRule="exact" w:before="580" w:after="174"/>
        <w:ind w:left="900" w:right="0" w:firstLine="0"/>
        <w:jc w:val="left"/>
      </w:pPr>
      <w:r>
        <w:rPr>
          <w:rFonts w:ascii="Arial,Bold" w:hAnsi="Arial,Bold" w:eastAsia="Arial,Bold"/>
          <w:b/>
          <w:i w:val="0"/>
          <w:color w:val="0B5394"/>
          <w:sz w:val="30"/>
        </w:rPr>
        <w:t xml:space="preserve">Work Experience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2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354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" w:after="0"/>
              <w:ind w:left="77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2"/>
              </w:rPr>
              <w:t>Oct 2024</w:t>
            </w:r>
          </w:p>
        </w:tc>
        <w:tc>
          <w:tcPr>
            <w:tcW w:type="dxa" w:w="771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" w:after="0"/>
              <w:ind w:left="108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2"/>
              </w:rPr>
              <w:t>Medical Coder</w:t>
            </w:r>
          </w:p>
        </w:tc>
      </w:tr>
    </w:tbl>
    <w:p>
      <w:pPr>
        <w:autoSpaceDN w:val="0"/>
        <w:autoSpaceDE w:val="0"/>
        <w:widowControl/>
        <w:spacing w:line="246" w:lineRule="exact" w:before="0" w:after="2"/>
        <w:ind w:left="0" w:right="544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AGS health Hyderabad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4513"/>
        <w:gridCol w:w="4513"/>
      </w:tblGrid>
      <w:tr>
        <w:trPr>
          <w:trHeight w:hRule="exact" w:val="6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016" w:right="10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142" w:right="115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Having 1.9 year of experience as Medical Coder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Sugery Cardiothoracic &amp; Vascular </w:t>
            </w:r>
          </w:p>
        </w:tc>
      </w:tr>
    </w:tbl>
    <w:p>
      <w:pPr>
        <w:autoSpaceDN w:val="0"/>
        <w:autoSpaceDE w:val="0"/>
        <w:widowControl/>
        <w:spacing w:line="246" w:lineRule="exact" w:before="190" w:after="2"/>
        <w:ind w:left="1316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2"/>
        </w:rPr>
        <w:t xml:space="preserve">PROJECT NAME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0.0" w:type="dxa"/>
      </w:tblPr>
      <w:tblGrid>
        <w:gridCol w:w="4513"/>
        <w:gridCol w:w="4513"/>
      </w:tblGrid>
      <w:tr>
        <w:trPr>
          <w:trHeight w:hRule="exact" w:val="1124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2016" w:right="122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</w:p>
          <w:p>
            <w:pPr>
              <w:autoSpaceDN w:val="0"/>
              <w:autoSpaceDE w:val="0"/>
              <w:widowControl/>
              <w:spacing w:line="238" w:lineRule="auto" w:before="248" w:after="0"/>
              <w:ind w:left="0" w:right="122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</w:p>
        </w:tc>
        <w:tc>
          <w:tcPr>
            <w:tcW w:type="dxa" w:w="7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128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HCA Multi specialty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Follow hospital coding guidelines / regulatory rules in covering coding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decision. </w:t>
            </w:r>
          </w:p>
          <w:p>
            <w:pPr>
              <w:autoSpaceDN w:val="0"/>
              <w:autoSpaceDE w:val="0"/>
              <w:widowControl/>
              <w:spacing w:line="246" w:lineRule="exact" w:before="42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Review and abstract relevant clinical data / medical records to select </w:t>
            </w:r>
          </w:p>
        </w:tc>
      </w:tr>
    </w:tbl>
    <w:p>
      <w:pPr>
        <w:autoSpaceDN w:val="0"/>
        <w:autoSpaceDE w:val="0"/>
        <w:widowControl/>
        <w:spacing w:line="246" w:lineRule="exact" w:before="2" w:after="0"/>
        <w:ind w:left="0" w:right="290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and sequence the appropriate ICD &amp; CPT’s. </w:t>
      </w:r>
    </w:p>
    <w:p>
      <w:pPr>
        <w:autoSpaceDN w:val="0"/>
        <w:autoSpaceDE w:val="0"/>
        <w:widowControl/>
        <w:spacing w:line="334" w:lineRule="exact" w:before="80" w:after="124"/>
        <w:ind w:left="900" w:right="0" w:firstLine="0"/>
        <w:jc w:val="left"/>
      </w:pPr>
      <w:r>
        <w:rPr>
          <w:rFonts w:ascii="Arial,Bold" w:hAnsi="Arial,Bold" w:eastAsia="Arial,Bold"/>
          <w:b/>
          <w:i w:val="0"/>
          <w:color w:val="0B5394"/>
          <w:sz w:val="30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2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354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742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2"/>
              </w:rPr>
              <w:t xml:space="preserve">B. Pharmacy </w:t>
            </w:r>
          </w:p>
        </w:tc>
        <w:tc>
          <w:tcPr>
            <w:tcW w:type="dxa" w:w="771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108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2"/>
              </w:rPr>
              <w:t>JNTU- Anantapur</w:t>
            </w:r>
          </w:p>
        </w:tc>
      </w:tr>
    </w:tbl>
    <w:p>
      <w:pPr>
        <w:autoSpaceDN w:val="0"/>
        <w:autoSpaceDE w:val="0"/>
        <w:widowControl/>
        <w:spacing w:line="246" w:lineRule="exact" w:before="2" w:after="0"/>
        <w:ind w:left="0" w:right="453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I graduated with 75% aggregate.</w:t>
      </w:r>
    </w:p>
    <w:p>
      <w:pPr>
        <w:autoSpaceDN w:val="0"/>
        <w:autoSpaceDE w:val="0"/>
        <w:widowControl/>
        <w:spacing w:line="246" w:lineRule="exact" w:before="6" w:after="0"/>
        <w:ind w:left="0" w:right="363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At Ratnam institute of pharmacy, Nellore. </w:t>
      </w:r>
    </w:p>
    <w:p>
      <w:pPr>
        <w:autoSpaceDN w:val="0"/>
        <w:tabs>
          <w:tab w:pos="4196" w:val="left"/>
        </w:tabs>
        <w:autoSpaceDE w:val="0"/>
        <w:widowControl/>
        <w:spacing w:line="256" w:lineRule="exact" w:before="500" w:after="0"/>
        <w:ind w:left="1284" w:right="4464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2"/>
        </w:rPr>
        <w:t xml:space="preserve">INTERMEDIATE </w:t>
      </w:r>
      <w:r>
        <w:tab/>
      </w:r>
      <w:r>
        <w:rPr>
          <w:rFonts w:ascii="Arial,Bold" w:hAnsi="Arial,Bold" w:eastAsia="Arial,Bold"/>
          <w:b/>
          <w:i w:val="0"/>
          <w:color w:val="000000"/>
          <w:sz w:val="22"/>
        </w:rPr>
        <w:t xml:space="preserve">Board of Intermediate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I graduated with 75% aggregate.</w:t>
      </w:r>
    </w:p>
    <w:p>
      <w:pPr>
        <w:autoSpaceDN w:val="0"/>
        <w:autoSpaceDE w:val="0"/>
        <w:widowControl/>
        <w:spacing w:line="246" w:lineRule="exact" w:before="6" w:after="0"/>
        <w:ind w:left="0" w:right="345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At Sri Sai Krupa Jr College, Dharmavaram. </w:t>
      </w:r>
    </w:p>
    <w:p>
      <w:pPr>
        <w:autoSpaceDN w:val="0"/>
        <w:tabs>
          <w:tab w:pos="4196" w:val="left"/>
        </w:tabs>
        <w:autoSpaceDE w:val="0"/>
        <w:widowControl/>
        <w:spacing w:line="254" w:lineRule="exact" w:before="250" w:after="0"/>
        <w:ind w:left="1284" w:right="4464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2"/>
        </w:rPr>
        <w:t xml:space="preserve">HIGH SCHOOL </w:t>
      </w:r>
      <w:r>
        <w:tab/>
      </w:r>
      <w:r>
        <w:rPr>
          <w:rFonts w:ascii="Arial,Bold" w:hAnsi="Arial,Bold" w:eastAsia="Arial,Bold"/>
          <w:b/>
          <w:i w:val="0"/>
          <w:color w:val="000000"/>
          <w:sz w:val="22"/>
        </w:rPr>
        <w:t xml:space="preserve">Board of S.S.C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 graduated with 70% aggregate. </w:t>
      </w:r>
    </w:p>
    <w:p>
      <w:pPr>
        <w:autoSpaceDN w:val="0"/>
        <w:autoSpaceDE w:val="0"/>
        <w:widowControl/>
        <w:spacing w:line="246" w:lineRule="exact" w:before="8" w:after="0"/>
        <w:ind w:left="0" w:right="311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>At G.V.E.Z.P Girls High School, Dharmavaram.</w:t>
      </w:r>
    </w:p>
    <w:p>
      <w:pPr>
        <w:autoSpaceDN w:val="0"/>
        <w:autoSpaceDE w:val="0"/>
        <w:widowControl/>
        <w:spacing w:line="334" w:lineRule="exact" w:before="10" w:after="124"/>
        <w:ind w:left="900" w:right="0" w:firstLine="0"/>
        <w:jc w:val="left"/>
      </w:pPr>
      <w:r>
        <w:rPr>
          <w:rFonts w:ascii="Arial,Bold" w:hAnsi="Arial,Bold" w:eastAsia="Arial,Bold"/>
          <w:b/>
          <w:i w:val="0"/>
          <w:color w:val="0B5394"/>
          <w:sz w:val="30"/>
        </w:rPr>
        <w:t xml:space="preserve">Skills </w:t>
      </w:r>
    </w:p>
    <w:p>
      <w:pPr>
        <w:sectPr>
          <w:pgSz w:w="11906" w:h="16838"/>
          <w:pgMar w:top="144" w:right="0" w:bottom="28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4" w:lineRule="exact" w:before="1122" w:after="0"/>
        <w:ind w:left="652" w:right="0" w:firstLine="0"/>
        <w:jc w:val="left"/>
      </w:pPr>
      <w:r>
        <w:rPr>
          <w:rFonts w:ascii="Arial,Bold" w:hAnsi="Arial,Bold" w:eastAsia="Arial,Bold"/>
          <w:b/>
          <w:i w:val="0"/>
          <w:color w:val="0B5394"/>
          <w:sz w:val="30"/>
        </w:rPr>
        <w:t xml:space="preserve"> Certificates</w:t>
      </w:r>
    </w:p>
    <w:p>
      <w:pPr>
        <w:autoSpaceDN w:val="0"/>
        <w:autoSpaceDE w:val="0"/>
        <w:widowControl/>
        <w:spacing w:line="336" w:lineRule="exact" w:before="562" w:after="0"/>
        <w:ind w:left="720" w:right="0" w:firstLine="0"/>
        <w:jc w:val="left"/>
      </w:pPr>
      <w:r>
        <w:rPr>
          <w:rFonts w:ascii="Arial,Bold" w:hAnsi="Arial,Bold" w:eastAsia="Arial,Bold"/>
          <w:b/>
          <w:i w:val="0"/>
          <w:color w:val="0B5394"/>
          <w:sz w:val="30"/>
        </w:rPr>
        <w:t>Declaration</w:t>
      </w:r>
    </w:p>
    <w:p>
      <w:pPr>
        <w:sectPr>
          <w:type w:val="continuous"/>
          <w:pgSz w:w="11906" w:h="16838"/>
          <w:pgMar w:top="144" w:right="0" w:bottom="286" w:left="0" w:header="720" w:footer="720" w:gutter="0"/>
          <w:cols w:num="2" w:equalWidth="0">
            <w:col w:w="4094" w:space="0"/>
            <w:col w:w="7811" w:space="0"/>
          </w:cols>
          <w:docGrid w:linePitch="360"/>
        </w:sectPr>
      </w:pPr>
    </w:p>
    <w:p>
      <w:pPr>
        <w:autoSpaceDN w:val="0"/>
        <w:autoSpaceDE w:val="0"/>
        <w:widowControl/>
        <w:spacing w:line="282" w:lineRule="exact" w:before="26" w:after="0"/>
        <w:ind w:left="52" w:right="5040" w:firstLine="0"/>
        <w:jc w:val="left"/>
      </w:pPr>
      <w:r>
        <w:rPr>
          <w:rFonts w:ascii="___WRD_EMBED_SUB_626" w:hAnsi="___WRD_EMBED_SUB_626" w:eastAsia="___WRD_EMBED_SUB_626"/>
          <w:b w:val="0"/>
          <w:i w:val="0"/>
          <w:color w:val="000000"/>
          <w:sz w:val="22"/>
        </w:rPr>
        <w:t>●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Anatomy &amp; Physiology </w:t>
      </w:r>
      <w:r>
        <w:br/>
      </w:r>
      <w:r>
        <w:rPr>
          <w:rFonts w:ascii="___WRD_EMBED_SUB_626" w:hAnsi="___WRD_EMBED_SUB_626" w:eastAsia="___WRD_EMBED_SUB_626"/>
          <w:b w:val="0"/>
          <w:i w:val="0"/>
          <w:color w:val="000000"/>
          <w:sz w:val="22"/>
        </w:rPr>
        <w:t>●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Medical Terminology </w:t>
      </w:r>
      <w:r>
        <w:br/>
      </w:r>
      <w:r>
        <w:rPr>
          <w:rFonts w:ascii="___WRD_EMBED_SUB_626" w:hAnsi="___WRD_EMBED_SUB_626" w:eastAsia="___WRD_EMBED_SUB_626"/>
          <w:b w:val="0"/>
          <w:i w:val="0"/>
          <w:color w:val="000000"/>
          <w:sz w:val="22"/>
        </w:rPr>
        <w:t>●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ICD-10-CM CPT </w:t>
      </w:r>
      <w:r>
        <w:br/>
      </w:r>
      <w:r>
        <w:rPr>
          <w:rFonts w:ascii="___WRD_EMBED_SUB_626" w:hAnsi="___WRD_EMBED_SUB_626" w:eastAsia="___WRD_EMBED_SUB_626"/>
          <w:b w:val="0"/>
          <w:i w:val="0"/>
          <w:color w:val="000000"/>
          <w:sz w:val="22"/>
        </w:rPr>
        <w:t>●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Microsoft Office </w:t>
      </w:r>
    </w:p>
    <w:p>
      <w:pPr>
        <w:autoSpaceDN w:val="0"/>
        <w:autoSpaceDE w:val="0"/>
        <w:widowControl/>
        <w:spacing w:line="302" w:lineRule="exact" w:before="314" w:after="590"/>
        <w:ind w:left="52" w:right="0" w:firstLine="0"/>
        <w:jc w:val="left"/>
      </w:pPr>
      <w:r>
        <w:rPr>
          <w:rFonts w:ascii="___WRD_EMBED_SUB_626" w:hAnsi="___WRD_EMBED_SUB_626" w:eastAsia="___WRD_EMBED_SUB_626"/>
          <w:b w:val="0"/>
          <w:i w:val="0"/>
          <w:color w:val="000000"/>
          <w:sz w:val="22"/>
        </w:rPr>
        <w:t>●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Certified as professional Medical Coder CPC-AAPC. </w:t>
      </w:r>
    </w:p>
    <w:p>
      <w:pPr>
        <w:sectPr>
          <w:type w:val="nextColumn"/>
          <w:pgSz w:w="11906" w:h="16838"/>
          <w:pgMar w:top="144" w:right="0" w:bottom="286" w:left="0" w:header="720" w:footer="720" w:gutter="0"/>
          <w:cols w:num="2" w:equalWidth="0">
            <w:col w:w="4094" w:space="0"/>
            <w:col w:w="7811" w:space="0"/>
          </w:cols>
          <w:docGrid w:linePitch="360"/>
        </w:sectPr>
      </w:pPr>
    </w:p>
    <w:p>
      <w:pPr>
        <w:autoSpaceDN w:val="0"/>
        <w:tabs>
          <w:tab w:pos="4336" w:val="left"/>
        </w:tabs>
        <w:autoSpaceDE w:val="0"/>
        <w:widowControl/>
        <w:spacing w:line="232" w:lineRule="exact" w:before="78" w:after="0"/>
        <w:ind w:left="3976" w:right="432" w:firstLine="0"/>
        <w:jc w:val="left"/>
      </w:pPr>
      <w:r>
        <w:rPr>
          <w:rFonts w:ascii="___WRD_EMBED_SUB_626" w:hAnsi="___WRD_EMBED_SUB_626" w:eastAsia="___WRD_EMBED_SUB_626"/>
          <w:b w:val="0"/>
          <w:i w:val="0"/>
          <w:color w:val="000000"/>
          <w:sz w:val="22"/>
        </w:rPr>
        <w:t>●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I here confirm that the information in this document is accurate and true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to the best of my knowledge </w:t>
      </w:r>
    </w:p>
    <w:p>
      <w:pPr>
        <w:autoSpaceDN w:val="0"/>
        <w:tabs>
          <w:tab w:pos="7048" w:val="left"/>
        </w:tabs>
        <w:autoSpaceDE w:val="0"/>
        <w:widowControl/>
        <w:spacing w:line="246" w:lineRule="exact" w:before="1020" w:after="0"/>
        <w:ind w:left="7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Date: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Gogula Alekhya </w:t>
      </w:r>
    </w:p>
    <w:sectPr w:rsidR="00FC693F" w:rsidRPr="0006063C" w:rsidSect="00034616">
      <w:type w:val="continuous"/>
      <w:pgSz w:w="11906" w:h="16838"/>
      <w:pgMar w:top="144" w:right="0" w:bottom="28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