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Piotr Nowak</w:t>
      </w:r>
    </w:p>
    <w:p>
      <w:pPr>
        <w:spacing w:after="400"/>
      </w:pPr>
      <w:r>
        <w:rPr>
          <w:sz w:val="24"/>
          <w:szCs w:val="24"/>
        </w:rPr>
        <w:t xml:space="preserve">piotr.nowak@outlook.com | +48 600 789 123
</w:t>
      </w:r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Doświadczenie Zawodowe</w:t>
      </w:r>
    </w:p>
    <w:p>
      <w:pPr>
        <w:spacing w:after="100"/>
      </w:pPr>
      <w:r>
        <w:rPr>
          <w:sz w:val="24"/>
          <w:szCs w:val="24"/>
        </w:rPr>
        <w:t xml:space="preserve">• - Frontend Developer w TechCorp (2021-2024)</w:t>
      </w:r>
    </w:p>
    <w:p>
      <w:pPr>
        <w:spacing w:after="100"/>
      </w:pPr>
      <w:r>
        <w:rPr>
          <w:sz w:val="24"/>
          <w:szCs w:val="24"/>
        </w:rPr>
        <w:t xml:space="preserve">• - Junior Developer w WebStudio (2019-2021)</w:t>
      </w:r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Wykształcenie</w:t>
      </w:r>
    </w:p>
    <w:p>
      <w:pPr>
        <w:spacing w:after="100"/>
      </w:pPr>
      <w:r>
        <w:rPr>
          <w:sz w:val="24"/>
          <w:szCs w:val="24"/>
        </w:rPr>
        <w:t xml:space="preserve">• - Inżynier Informatyki, Politechnika Warszawska (2019)</w:t>
      </w:r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Umiejętności</w:t>
      </w:r>
    </w:p>
    <w:p>
      <w:pPr>
        <w:spacing w:after="400"/>
      </w:pPr>
      <w:r>
        <w:rPr>
          <w:sz w:val="24"/>
          <w:szCs w:val="24"/>
        </w:rPr>
        <w:t xml:space="preserve">React, JavaScript, TypeScript, HTML, CSS, Git, Figma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2025-08-28T14:35:45.305Z</dcterms:created>
  <dcterms:modified xsi:type="dcterms:W3CDTF">2025-08-28T14:35:45.305Z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