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802614" w14:textId="02BC62D3" w:rsidR="00061A3B" w:rsidRDefault="00061A3B" w:rsidP="00061A3B">
      <w:r>
        <w:t xml:space="preserve">Submission ID: </w:t>
      </w:r>
      <w:r w:rsidRPr="00061A3B">
        <w:rPr>
          <w:b/>
          <w:bCs/>
        </w:rPr>
        <w:t>100045534</w:t>
      </w:r>
    </w:p>
    <w:p w14:paraId="1941BCC3" w14:textId="586ABC66" w:rsidR="00061A3B" w:rsidRDefault="00061A3B" w:rsidP="00061A3B">
      <w:r>
        <w:t>Project #:</w:t>
      </w:r>
      <w:r>
        <w:rPr>
          <w:b/>
          <w:bCs/>
        </w:rPr>
        <w:t xml:space="preserve"> </w:t>
      </w:r>
      <w:r w:rsidRPr="00061A3B">
        <w:rPr>
          <w:b/>
          <w:bCs/>
        </w:rPr>
        <w:t>LC454RD0040</w:t>
      </w:r>
    </w:p>
    <w:p w14:paraId="09F3431C" w14:textId="783611B1" w:rsidR="00061A3B" w:rsidRDefault="00061A3B" w:rsidP="00061A3B">
      <w:r>
        <w:t xml:space="preserve">Analysis: </w:t>
      </w:r>
      <w:proofErr w:type="spellStart"/>
      <w:r>
        <w:t>Metrohm</w:t>
      </w:r>
      <w:proofErr w:type="spellEnd"/>
      <w:r>
        <w:t xml:space="preserve"> titrator</w:t>
      </w:r>
    </w:p>
    <w:p w14:paraId="54623A79" w14:textId="77777777" w:rsidR="00061A3B" w:rsidRDefault="00061A3B" w:rsidP="00061A3B">
      <m:oMathPara>
        <m:oMathParaPr>
          <m:jc m:val="left"/>
        </m:oMathParaPr>
        <m:oMath>
          <m:r>
            <w:rPr>
              <w:rFonts w:ascii="Cambria Math" w:hAnsi="Cambria Math"/>
            </w:rPr>
            <m:t>Cr(VI)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287"/>
        <w:gridCol w:w="1403"/>
        <w:gridCol w:w="1529"/>
        <w:gridCol w:w="1266"/>
        <w:gridCol w:w="1530"/>
      </w:tblGrid>
      <w:tr w:rsidR="00061A3B" w14:paraId="13960FFB" w14:textId="77777777" w:rsidTr="00825A0C"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6A21BA" w14:textId="77777777" w:rsidR="00061A3B" w:rsidRDefault="00061A3B" w:rsidP="00433D1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9CBA62" w14:textId="77777777" w:rsidR="00061A3B" w:rsidRDefault="00061A3B" w:rsidP="00433D1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A704F7" w14:textId="77777777" w:rsidR="00061A3B" w:rsidRDefault="00061A3B" w:rsidP="00433D1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  <w:tc>
          <w:tcPr>
            <w:tcW w:w="1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763685" w14:textId="77777777" w:rsidR="00061A3B" w:rsidRDefault="00061A3B" w:rsidP="00433D16">
            <w:pPr>
              <w:spacing w:line="240" w:lineRule="auto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%</m:t>
                </m:r>
                <m:r>
                  <m:rPr>
                    <m:sty m:val="bi"/>
                  </m:rPr>
                  <w:rPr>
                    <w:rFonts w:ascii="Cambria Math" w:hAnsi="Cambria Math"/>
                  </w:rPr>
                  <m:t>Cr(VI)</m:t>
                </m:r>
              </m:oMath>
            </m:oMathPara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166E66" w14:textId="0C63E601" w:rsidR="00061A3B" w:rsidRDefault="00061A3B" w:rsidP="00433D16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  <w:i/>
                <w:iCs/>
              </w:rPr>
              <w:t>FAS</w:t>
            </w:r>
            <w:r>
              <w:rPr>
                <w:rFonts w:ascii="Calibri" w:eastAsia="Calibri" w:hAnsi="Calibri" w:cs="Times New Roman"/>
                <w:b/>
              </w:rPr>
              <w:t>=0.0</w:t>
            </w:r>
            <w:r w:rsidR="00825A0C">
              <w:rPr>
                <w:rFonts w:ascii="Calibri" w:eastAsia="Calibri" w:hAnsi="Calibri" w:cs="Times New Roman"/>
                <w:b/>
              </w:rPr>
              <w:t>84</w:t>
            </w:r>
            <w:r>
              <w:rPr>
                <w:rFonts w:ascii="Calibri" w:eastAsia="Calibri" w:hAnsi="Calibri" w:cs="Times New Roman"/>
                <w:b/>
              </w:rPr>
              <w:t>6 N</w:t>
            </w:r>
          </w:p>
        </w:tc>
      </w:tr>
      <w:tr w:rsidR="00061A3B" w14:paraId="44A1D4B5" w14:textId="77777777" w:rsidTr="00825A0C"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EFCA40" w14:textId="38F0333F" w:rsidR="00061A3B" w:rsidRDefault="00061A3B" w:rsidP="00433D16">
            <w:pPr>
              <w:spacing w:line="240" w:lineRule="auto"/>
            </w:pPr>
            <w:r>
              <w:t>2-1192</w:t>
            </w:r>
            <w:r w:rsidR="00825A0C">
              <w:t>90</w:t>
            </w:r>
          </w:p>
        </w:tc>
        <w:tc>
          <w:tcPr>
            <w:tcW w:w="1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2EF0AF" w14:textId="1D40E975" w:rsidR="00061A3B" w:rsidRDefault="00061A3B" w:rsidP="00433D16">
            <w:pPr>
              <w:spacing w:line="240" w:lineRule="auto"/>
            </w:pPr>
            <w:r>
              <w:t>1.0</w:t>
            </w:r>
            <w:r w:rsidR="00825A0C">
              <w:t>160</w:t>
            </w:r>
          </w:p>
        </w:tc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45818" w14:textId="2263A512" w:rsidR="00061A3B" w:rsidRDefault="00825A0C" w:rsidP="00433D16">
            <w:pPr>
              <w:spacing w:line="240" w:lineRule="auto"/>
            </w:pPr>
            <w:r>
              <w:t>N/A</w:t>
            </w:r>
          </w:p>
        </w:tc>
        <w:tc>
          <w:tcPr>
            <w:tcW w:w="1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44677C" w14:textId="13703806" w:rsidR="00061A3B" w:rsidRPr="00136FF0" w:rsidRDefault="00825A0C" w:rsidP="00433D16">
            <w:pPr>
              <w:rPr>
                <w:highlight w:val="yellow"/>
              </w:rPr>
            </w:pPr>
            <w:r>
              <w:rPr>
                <w:highlight w:val="yellow"/>
              </w:rPr>
              <w:t>&lt;10.0 ppm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42E6EB" w14:textId="77777777" w:rsidR="00061A3B" w:rsidRDefault="00061A3B" w:rsidP="00433D16">
            <w:pPr>
              <w:spacing w:line="240" w:lineRule="auto"/>
              <w:rPr>
                <w:highlight w:val="yellow"/>
              </w:rPr>
            </w:pPr>
          </w:p>
        </w:tc>
      </w:tr>
      <w:tr w:rsidR="00061A3B" w14:paraId="6E920F99" w14:textId="77777777" w:rsidTr="00825A0C"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6A1007" w14:textId="79297B20" w:rsidR="00061A3B" w:rsidRDefault="00061A3B" w:rsidP="00433D16">
            <w:pPr>
              <w:spacing w:line="240" w:lineRule="auto"/>
            </w:pPr>
            <w:r>
              <w:t>2-1192</w:t>
            </w:r>
            <w:r w:rsidR="00825A0C">
              <w:t>91</w:t>
            </w:r>
          </w:p>
        </w:tc>
        <w:tc>
          <w:tcPr>
            <w:tcW w:w="1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F5A213" w14:textId="14AC4AB1" w:rsidR="00061A3B" w:rsidRDefault="00061A3B" w:rsidP="00433D16">
            <w:pPr>
              <w:spacing w:line="240" w:lineRule="auto"/>
            </w:pPr>
            <w:r>
              <w:t>1.0</w:t>
            </w:r>
            <w:r w:rsidR="00825A0C">
              <w:t>250</w:t>
            </w:r>
          </w:p>
        </w:tc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57A252" w14:textId="55F05BB6" w:rsidR="00061A3B" w:rsidRDefault="00825A0C" w:rsidP="00433D16">
            <w:pPr>
              <w:spacing w:line="240" w:lineRule="auto"/>
            </w:pPr>
            <w:r>
              <w:t>N/A</w:t>
            </w:r>
          </w:p>
        </w:tc>
        <w:tc>
          <w:tcPr>
            <w:tcW w:w="1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FB0186" w14:textId="5B8A1F92" w:rsidR="00061A3B" w:rsidRPr="00136FF0" w:rsidRDefault="00825A0C" w:rsidP="00433D16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&lt;10.0 ppm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76546F" w14:textId="77777777" w:rsidR="00061A3B" w:rsidRDefault="00061A3B" w:rsidP="00433D16">
            <w:pPr>
              <w:spacing w:line="240" w:lineRule="auto"/>
              <w:rPr>
                <w:highlight w:val="yellow"/>
              </w:rPr>
            </w:pPr>
          </w:p>
        </w:tc>
      </w:tr>
    </w:tbl>
    <w:p w14:paraId="41ED45D6" w14:textId="77777777" w:rsidR="00A90D80" w:rsidRDefault="00A90D80"/>
    <w:p w14:paraId="18677193" w14:textId="77777777" w:rsidR="00554558" w:rsidRPr="00752D44" w:rsidRDefault="00554558" w:rsidP="00554558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 xml:space="preserve">Reference page for </w:t>
      </w:r>
      <w:r w:rsidRPr="00752D44">
        <w:rPr>
          <w:b/>
          <w:bCs/>
          <w:i/>
          <w:iCs/>
          <w:u w:val="single"/>
        </w:rPr>
        <w:t>formulas</w:t>
      </w:r>
    </w:p>
    <w:p w14:paraId="537CD8D0" w14:textId="77777777" w:rsidR="00554558" w:rsidRPr="000603DD" w:rsidRDefault="00554558" w:rsidP="00554558">
      <w:pPr>
        <w:rPr>
          <w:rFonts w:eastAsiaTheme="minorEastAsia"/>
          <w:i/>
          <w:iCs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%Cr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VI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1.733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mL FAS</m:t>
                  </m:r>
                </m:e>
              </m:d>
              <m:r>
                <w:rPr>
                  <w:rFonts w:ascii="Cambria Math" w:hAnsi="Cambria Math"/>
                </w:rPr>
                <m:t>[N FAS]</m:t>
              </m:r>
            </m:num>
            <m:den>
              <m:r>
                <w:rPr>
                  <w:rFonts w:ascii="Cambria Math" w:hAnsi="Cambria Math"/>
                </w:rPr>
                <m:t>[weight]</m:t>
              </m:r>
            </m:den>
          </m:f>
        </m:oMath>
      </m:oMathPara>
    </w:p>
    <w:p w14:paraId="2CECEDB1" w14:textId="77777777" w:rsidR="00554558" w:rsidRDefault="00554558"/>
    <w:sectPr w:rsidR="005545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A3B"/>
    <w:rsid w:val="00061A3B"/>
    <w:rsid w:val="00554558"/>
    <w:rsid w:val="00825A0C"/>
    <w:rsid w:val="00A90D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98718C"/>
  <w15:chartTrackingRefBased/>
  <w15:docId w15:val="{8D124144-CCA5-4D40-836F-FEF885910B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1A3B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61A3B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</Words>
  <Characters>252</Characters>
  <Application>Microsoft Office Word</Application>
  <DocSecurity>0</DocSecurity>
  <Lines>2</Lines>
  <Paragraphs>1</Paragraphs>
  <ScaleCrop>false</ScaleCrop>
  <Company/>
  <LinksUpToDate>false</LinksUpToDate>
  <CharactersWithSpaces>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3</cp:revision>
  <dcterms:created xsi:type="dcterms:W3CDTF">2023-10-17T18:33:00Z</dcterms:created>
  <dcterms:modified xsi:type="dcterms:W3CDTF">2024-01-02T20:06:00Z</dcterms:modified>
</cp:coreProperties>
</file>