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SOLICITUD INICIAL – PROFE VIVI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2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*Formato INFORME Proyecto para Ágil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(Para la entrega del primer avance debe tener los siguientes ítems)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Introducción </w:t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Datos del documento </w:t>
      </w:r>
    </w:p>
    <w:p w:rsidR="00000000" w:rsidDel="00000000" w:rsidP="00000000" w:rsidRDefault="00000000" w:rsidRPr="00000000" w14:paraId="00000008">
      <w:pPr>
        <w:spacing w:after="0" w:line="240" w:lineRule="auto"/>
        <w:rPr>
          <w:i w:val="1"/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Información del Proyecto </w:t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Propósito del plan de proyecto </w:t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Visión del Proyecto Scrum </w:t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Alcance del proyecto 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Metodología de desarrollo</w:t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Definición de Roles y responsabilidades</w:t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  <w:sz w:val="20"/>
          <w:szCs w:val="20"/>
          <w:shd w:fill="fff2cc" w:val="clear"/>
        </w:rPr>
      </w:pP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Resumen de riesgos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Épicas para el proyecto</w:t>
      </w:r>
    </w:p>
    <w:p w:rsidR="00000000" w:rsidDel="00000000" w:rsidP="00000000" w:rsidRDefault="00000000" w:rsidRPr="00000000" w14:paraId="00000010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Priorización de Épicas</w:t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Definición de Historias de Usuario </w:t>
      </w:r>
    </w:p>
    <w:p w:rsidR="00000000" w:rsidDel="00000000" w:rsidP="00000000" w:rsidRDefault="00000000" w:rsidRPr="00000000" w14:paraId="00000012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Product Backlog del Proyecto</w:t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Estimación de puntos de historia</w:t>
      </w:r>
    </w:p>
    <w:p w:rsidR="00000000" w:rsidDel="00000000" w:rsidP="00000000" w:rsidRDefault="00000000" w:rsidRPr="00000000" w14:paraId="00000014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Técnica de estimación</w:t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Sprint Planning </w:t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Definición y estimación de tareas</w:t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1- *Plantilla Historias Usuario (Completo)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2- *PMOInformatica Plantilla de Product Backlog(completo)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3- *PMOInformatica Plantilla de Sprint Backlog(completo)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Fase 2 FINAL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*Formato INFORME Proyecto para Ágil (completo)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*Product Backlog Sprint BurnDown (completo)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*Plantilla Historias Usuario (Completo con correcciones)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*PMOInformatica Plantilla de Product Backlog (completo con correcciones)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*PMOInformatica Plantilla de Sprint Backlog (completo con correcciones)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*Retrospectiva de cada sprint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*Retrospectiva del proyecto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*Plan de pruebas / cierre del plan de pruebas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*Control de riesgos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*Desarrollo del proyecto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*Plan de capacitación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*Manuales de usuario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*DAS-Documento Arquitectura Sistema (completo)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*Modelo de base de datos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748665</wp:posOffset>
            </wp:positionH>
            <wp:positionV relativeFrom="paragraph">
              <wp:posOffset>51435</wp:posOffset>
            </wp:positionV>
            <wp:extent cx="4114800" cy="1485265"/>
            <wp:effectExtent b="0" l="0" r="0" t="0"/>
            <wp:wrapNone/>
            <wp:docPr descr="Escala de tiempo&#10;&#10;Descripción generada automáticamente" id="2112700345" name="image2.png"/>
            <a:graphic>
              <a:graphicData uri="http://schemas.openxmlformats.org/drawingml/2006/picture">
                <pic:pic>
                  <pic:nvPicPr>
                    <pic:cNvPr descr="Escala de tiemp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85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Fase 2 – Equipo Proyecto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Fase 2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*Formato INFORME Proyecto para Ágil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(Para la entrega del primer avance debe tener los siguientes ítems)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Introducción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Datos del documento</w:t>
      </w:r>
    </w:p>
    <w:p w:rsidR="00000000" w:rsidDel="00000000" w:rsidP="00000000" w:rsidRDefault="00000000" w:rsidRPr="00000000" w14:paraId="0000003A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Información del Proyecto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Propósito del plan de proyecto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Visión del Proyecto Scrum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Alcance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70ad47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Definición de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Metodología de desarrollo - Antecedentes Metodología Scrum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Definición de Historias de Usuario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Épicas para el proyecto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Priorización de Épicas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Técnica de estimación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Definición y estimación de tareas Pendiente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Estimación de puntos de historia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Sprint Planning Pendiente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Resumen de riesgos</w:t>
      </w:r>
      <w:r w:rsidDel="00000000" w:rsidR="00000000" w:rsidRPr="00000000">
        <w:rPr>
          <w:b w:val="1"/>
          <w:color w:val="ffff00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 - Lunes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327025" cy="555625"/>
                <wp:effectExtent b="0" l="0" r="0" t="0"/>
                <wp:wrapNone/>
                <wp:docPr id="211270034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88838" y="3508538"/>
                          <a:ext cx="314325" cy="5429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26415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327025" cy="555625"/>
                <wp:effectExtent b="0" l="0" r="0" t="0"/>
                <wp:wrapNone/>
                <wp:docPr id="211270034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327025" cy="555625"/>
                <wp:effectExtent b="0" l="0" r="0" t="0"/>
                <wp:wrapNone/>
                <wp:docPr id="21127003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88838" y="3508538"/>
                          <a:ext cx="314325" cy="5429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26415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327025" cy="555625"/>
                <wp:effectExtent b="0" l="0" r="0" t="0"/>
                <wp:wrapNone/>
                <wp:docPr id="21127003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327025" cy="555625"/>
                <wp:effectExtent b="0" l="0" r="0" t="0"/>
                <wp:wrapNone/>
                <wp:docPr id="211270034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88838" y="3508538"/>
                          <a:ext cx="314325" cy="5429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26415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327025" cy="555625"/>
                <wp:effectExtent b="0" l="0" r="0" t="0"/>
                <wp:wrapNone/>
                <wp:docPr id="211270034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1- *Plantilla Historias Usuario (Completo)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2- *PMOInformatica Plantilla de Product Backlog(completo)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999999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3- *PMOInformatica Plantilla de Sprint Backlog(completo</w:t>
      </w: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Fase 2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*Formato INFORME Proyecto para Ágil (completo)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*Product Backlog Sprint BurnDown (completo)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*Plantilla Historias Usuario (Completo con correcciones)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*PMOInformatica Plantilla de Product Backlog (completo con correcciones)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ff9900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*PMOInformatica Plantilla de Sprint Backlog (completo con correcciones)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*Retrospectiva de cada sprint - Lunes 25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highlight w:val="yellow"/>
        </w:rPr>
      </w:pP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*Retrospectiva del proyecto  - Lunes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*Plan de pruebas / cierre del plan de pruebas - Martes 26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highlight w:val="yellow"/>
        </w:rPr>
      </w:pP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*Control de riesgos - Lunes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*Desarrollo del proyecto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Martes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*Plan de capacitación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Martes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*Manuales de usuario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- Martes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*DAS-Documento Arquitectura Sistema (completo) </w:t>
      </w:r>
      <w:r w:rsidDel="00000000" w:rsidR="00000000" w:rsidRPr="00000000">
        <w:rPr>
          <w:i w:val="1"/>
          <w:sz w:val="20"/>
          <w:szCs w:val="20"/>
          <w:highlight w:val="yellow"/>
          <w:rtl w:val="0"/>
        </w:rPr>
        <w:t xml:space="preserve"> - </w:t>
      </w: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Lunes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shd w:fill="93c47d" w:val="clear"/>
          <w:rtl w:val="0"/>
        </w:rPr>
        <w:t xml:space="preserve">*Modelo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FECHAS IMPORTANTES FASE N°2.1</w:t>
      </w:r>
    </w:p>
    <w:p w:rsidR="00000000" w:rsidDel="00000000" w:rsidP="00000000" w:rsidRDefault="00000000" w:rsidRPr="00000000" w14:paraId="0000006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Jueves 28 noviembre 2024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Presentación Proyecto Fase 2. (Realizada a profesora Vivi y 1 profesor invitado)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Evidencia Documentación (Informe de Proyecto con listado de hoja 1)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Evidencia Sistema Aplicación (Programación y Modelo Base Datos)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85725</wp:posOffset>
            </wp:positionV>
            <wp:extent cx="5268278" cy="2975974"/>
            <wp:effectExtent b="0" l="0" r="0" t="0"/>
            <wp:wrapNone/>
            <wp:docPr descr="Imagen que contiene Interfaz de usuario gráfica&#10;&#10;Descripción generada automáticamente" id="2112700346" name="image1.png"/>
            <a:graphic>
              <a:graphicData uri="http://schemas.openxmlformats.org/drawingml/2006/picture">
                <pic:pic>
                  <pic:nvPicPr>
                    <pic:cNvPr descr="Imagen que contiene Interfaz de usuario gráfica&#10;&#10;Descripción generada automáticament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278" cy="2975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238125</wp:posOffset>
            </wp:positionV>
            <wp:extent cx="5612130" cy="3200400"/>
            <wp:effectExtent b="0" l="0" r="0" t="0"/>
            <wp:wrapSquare wrapText="bothSides" distB="114300" distT="114300" distL="114300" distR="114300"/>
            <wp:docPr id="21127003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038F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EE7F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EE7F98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EE7F98"/>
    <w:rPr>
      <w:i w:val="1"/>
      <w:iCs w:val="1"/>
    </w:rPr>
  </w:style>
  <w:style w:type="character" w:styleId="Ttulo1Car" w:customStyle="1">
    <w:name w:val="Título 1 Car"/>
    <w:basedOn w:val="Fuentedeprrafopredeter"/>
    <w:link w:val="Ttulo1"/>
    <w:uiPriority w:val="9"/>
    <w:rsid w:val="002038F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0B3E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x3l5TWCTQbMPX4BdfZ3uW2iA0w==">CgMxLjA4AHIhMUVtREs5X3phR0RUTVZCSEgzT3d3VVlFTGQ3OHhhWnhD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2024-09-16T20:33:00Z</dcterms:created>
  <dc:creator>Cetecom</dc:creator>
</cp:coreProperties>
</file>