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Mis intereses profesionales se inclinan a la gestión de proyectos informáticos considerando las asignaturas de Gestión Ágil de Proyectos y Gestión de Proyectos Informáticos. Han cambiado por la experiencia vivida dentro del proyecto.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spacing w:line="259" w:lineRule="auto"/>
              <w:jc w:val="both"/>
              <w:rPr>
                <w:rFonts w:ascii="Calibri" w:cs="Calibri" w:eastAsia="Calibri" w:hAnsi="Calibri"/>
                <w:b w:val="1"/>
                <w:color w:val="1f4e79"/>
              </w:rPr>
            </w:pPr>
            <w:r w:rsidDel="00000000" w:rsidR="00000000" w:rsidRPr="00000000">
              <w:rPr>
                <w:sz w:val="24"/>
                <w:szCs w:val="24"/>
                <w:rtl w:val="0"/>
              </w:rPr>
              <w:t xml:space="preserve">Debido al rol de Product Owner que cumplí dentro de nuestro exitoso proyecto APT “Sistema Unidad Territorial”, pude apreciar de mejor manera la gestión de proyectos informáticos donde también se conlleva una gran responsabilidad, tiene riesgos y una alta demanda de gestiones en documentación.</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Para mis fortalezas pude reafirmar mis conocimientos en Diseño de prototipos y programación de base de datos, donde aporte junto al equipo con la robusta estructura de base de datos que nos permitió generar funcionalidades con el acorde almacenado de información.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En cuanto a mis debilidades pude aclarar dudas en la Arquitectura de sistemas y pude apreciar nuevos lenguajes de programación web que no tenía en mis conocimientos.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Mis planes se enfocan en cambiar a la gestión de proyectos informáticos, por lo cual durante la Fase 2 del proyecto participe en la certificación de SAFe 6 Agilist lo cual aprobé con un 96% y me permitió aprender sobre este marco de agilidad empresarial, por otro lado finalizando la fase 3 del proyecto participe en la certificación de Scrum Product Owner la cual aprobé con un 93%, esto permite certificar mis conocimientos previos de Foundation Scrum.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Tengo planeado realizar certificaciones del SENCE para poder abordar mis puntos débiles como son la Programación Web y Arquitectura de Sistemas, permitiendo un conocimiento standar ante cualquier evento dentro de mis gestiones informáticas.</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Mis intereses se mantienen, el proyecto APT sólo reforzó mi interés por la gestión ya sea como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Product Owner, Scrum Máster, Product Manager </w:t>
            </w:r>
            <w:r w:rsidDel="00000000" w:rsidR="00000000" w:rsidRPr="00000000">
              <w:rPr>
                <w:sz w:val="24"/>
                <w:szCs w:val="24"/>
                <w:rtl w:val="0"/>
              </w:rPr>
              <w:t xml:space="preserve">o jefaturas referente a cargos operacionales.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E">
            <w:pPr>
              <w:jc w:val="both"/>
              <w:rPr>
                <w:color w:val="1f4e79"/>
                <w:sz w:val="24"/>
                <w:szCs w:val="24"/>
              </w:rPr>
            </w:pPr>
            <w:r w:rsidDel="00000000" w:rsidR="00000000" w:rsidRPr="00000000">
              <w:rPr>
                <w:sz w:val="24"/>
                <w:szCs w:val="24"/>
                <w:rtl w:val="0"/>
              </w:rPr>
              <w:t xml:space="preserve">En 5 años me imagino como Scrum Master o Product Manager enfocado a la gestión de soluciones digitales o bien  como Jefe Operacional o Sub Gerente Operacional, gestionando equipos competentes.</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En aspectos positivos puedo resaltar el gran trabajo en equipo, con excelente comunicación, responsabilidad y disposición a querer compartir conocimientos hasta aprender cosas nuevas.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El punto negativo que podría indicar es la dificultad de coincidir tiempos para realizar el proyecto, pero es algo mínimo ya que como equipo logramos sobreponernos a la situación logrando 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Podría mejorar realizando definición más robustas y especificar en las historias de usuario de un proyecto, esto es fundamental para acotar tiempos en los desarrollos y lo pude comprender en nuestro proyecto APT con amyor razón.</w:t>
            </w:r>
          </w:p>
          <w:p w:rsidR="00000000" w:rsidDel="00000000" w:rsidP="00000000" w:rsidRDefault="00000000" w:rsidRPr="00000000" w14:paraId="0000005D">
            <w:pPr>
              <w:jc w:val="both"/>
              <w:rPr>
                <w:sz w:val="24"/>
                <w:szCs w:val="24"/>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sclyPl/QR4MGdjtQkbZ5l2LB4A==">CgMxLjAyCGguZ2pkZ3hzOAByITE0dURZZmJ3RFFPQzZNdF82S1AtVDg3N0dNR1NhNXJyTQ==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