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2AD9" w14:textId="77777777" w:rsidR="00992C01" w:rsidRPr="00A5455E" w:rsidRDefault="00992C01" w:rsidP="00992C01">
      <w:pPr>
        <w:spacing w:after="0" w:line="264" w:lineRule="auto"/>
        <w:jc w:val="center"/>
        <w:rPr>
          <w:rFonts w:ascii="Times New Roman" w:hAnsi="Times New Roman" w:cs="Times New Roman"/>
          <w:b/>
          <w:bCs/>
        </w:rPr>
      </w:pPr>
      <w:r w:rsidRPr="00A5455E">
        <w:rPr>
          <w:rFonts w:ascii="Times New Roman" w:hAnsi="Times New Roman" w:cs="Times New Roman"/>
          <w:b/>
          <w:bCs/>
        </w:rPr>
        <w:t>МИНИСТЕРСТВО НАУКИ И ВЫСШЕГО ОБРАЗОВАНИЯ</w:t>
      </w:r>
    </w:p>
    <w:p w14:paraId="75E6A6D0" w14:textId="77777777" w:rsidR="00992C01" w:rsidRPr="00A5455E" w:rsidRDefault="00992C01" w:rsidP="00992C01">
      <w:pPr>
        <w:spacing w:after="0" w:line="264" w:lineRule="auto"/>
        <w:jc w:val="center"/>
        <w:rPr>
          <w:rFonts w:ascii="Times New Roman" w:hAnsi="Times New Roman" w:cs="Times New Roman"/>
          <w:b/>
          <w:bCs/>
        </w:rPr>
      </w:pPr>
      <w:r w:rsidRPr="00A5455E">
        <w:rPr>
          <w:rFonts w:ascii="Times New Roman" w:hAnsi="Times New Roman" w:cs="Times New Roman"/>
          <w:b/>
          <w:bCs/>
        </w:rPr>
        <w:t>РОССИЙСКОЙ ФЕДЕРАЦИИ</w:t>
      </w:r>
    </w:p>
    <w:p w14:paraId="2C9A6D8E" w14:textId="77777777" w:rsidR="00992C01" w:rsidRDefault="00992C01" w:rsidP="00992C01">
      <w:pPr>
        <w:spacing w:after="0" w:line="264" w:lineRule="auto"/>
        <w:jc w:val="center"/>
        <w:rPr>
          <w:rFonts w:ascii="Times New Roman" w:hAnsi="Times New Roman" w:cs="Times New Roman"/>
        </w:rPr>
      </w:pPr>
      <w:r w:rsidRPr="009F2089">
        <w:rPr>
          <w:rFonts w:ascii="Times New Roman" w:hAnsi="Times New Roman" w:cs="Times New Roman"/>
        </w:rPr>
        <w:t xml:space="preserve"> Федеральное государственное автономное образовательное учреждение</w:t>
      </w:r>
    </w:p>
    <w:p w14:paraId="3B699AF5" w14:textId="77777777" w:rsidR="00992C01" w:rsidRDefault="00992C01" w:rsidP="00992C01">
      <w:pPr>
        <w:spacing w:after="0" w:line="264" w:lineRule="auto"/>
        <w:jc w:val="center"/>
        <w:rPr>
          <w:rFonts w:ascii="Times New Roman" w:hAnsi="Times New Roman" w:cs="Times New Roman"/>
        </w:rPr>
      </w:pPr>
      <w:r w:rsidRPr="009F2089">
        <w:rPr>
          <w:rFonts w:ascii="Times New Roman" w:hAnsi="Times New Roman" w:cs="Times New Roman"/>
        </w:rPr>
        <w:t>высшего образования</w:t>
      </w:r>
    </w:p>
    <w:p w14:paraId="5D6A6F96" w14:textId="77777777" w:rsidR="00992C01" w:rsidRDefault="00992C01" w:rsidP="00992C01">
      <w:pPr>
        <w:spacing w:after="0" w:line="264" w:lineRule="auto"/>
        <w:jc w:val="center"/>
        <w:rPr>
          <w:rFonts w:ascii="Times New Roman" w:hAnsi="Times New Roman" w:cs="Times New Roman"/>
        </w:rPr>
      </w:pPr>
      <w:r w:rsidRPr="009F2089">
        <w:rPr>
          <w:rFonts w:ascii="Times New Roman" w:hAnsi="Times New Roman" w:cs="Times New Roman"/>
        </w:rPr>
        <w:t>«Санкт-Петербургский политехнический университет Петра Великого»</w:t>
      </w:r>
    </w:p>
    <w:p w14:paraId="5747AB60" w14:textId="77777777" w:rsidR="00992C01" w:rsidRDefault="00992C01" w:rsidP="00992C01">
      <w:pPr>
        <w:spacing w:after="0" w:line="264" w:lineRule="auto"/>
        <w:jc w:val="center"/>
        <w:rPr>
          <w:rFonts w:ascii="Times New Roman" w:hAnsi="Times New Roman" w:cs="Times New Roman"/>
        </w:rPr>
      </w:pPr>
      <w:r w:rsidRPr="009F2089">
        <w:rPr>
          <w:rFonts w:ascii="Times New Roman" w:hAnsi="Times New Roman" w:cs="Times New Roman"/>
        </w:rPr>
        <w:t>(ФГАОУ ВО «СПбПУ»)</w:t>
      </w:r>
    </w:p>
    <w:p w14:paraId="73867290" w14:textId="77777777" w:rsidR="00992C01" w:rsidRDefault="00992C01" w:rsidP="00992C01">
      <w:pPr>
        <w:spacing w:after="0" w:line="264" w:lineRule="auto"/>
        <w:jc w:val="center"/>
        <w:rPr>
          <w:rFonts w:ascii="Times New Roman" w:hAnsi="Times New Roman" w:cs="Times New Roman"/>
        </w:rPr>
      </w:pPr>
      <w:r w:rsidRPr="009F2089">
        <w:rPr>
          <w:rFonts w:ascii="Times New Roman" w:hAnsi="Times New Roman" w:cs="Times New Roman"/>
        </w:rPr>
        <w:t>Институт среднего профессионального образования</w:t>
      </w:r>
    </w:p>
    <w:p w14:paraId="07E605B6" w14:textId="77777777" w:rsidR="00992C01" w:rsidRPr="009F2089" w:rsidRDefault="00992C01" w:rsidP="00992C01">
      <w:pPr>
        <w:spacing w:before="2000" w:after="0" w:line="264" w:lineRule="auto"/>
        <w:jc w:val="center"/>
        <w:rPr>
          <w:rFonts w:ascii="Times New Roman" w:hAnsi="Times New Roman" w:cs="Times New Roman"/>
          <w:b/>
          <w:bCs/>
        </w:rPr>
      </w:pPr>
      <w:r w:rsidRPr="009F2089">
        <w:rPr>
          <w:rFonts w:ascii="Times New Roman" w:hAnsi="Times New Roman" w:cs="Times New Roman"/>
          <w:b/>
          <w:bCs/>
        </w:rPr>
        <w:t>ОТЧЕТ</w:t>
      </w:r>
    </w:p>
    <w:p w14:paraId="1E75D349" w14:textId="77777777" w:rsidR="00992C01" w:rsidRPr="009F2089" w:rsidRDefault="00992C01" w:rsidP="00992C01">
      <w:pPr>
        <w:spacing w:after="0" w:line="264" w:lineRule="auto"/>
        <w:jc w:val="center"/>
        <w:rPr>
          <w:rFonts w:ascii="Times New Roman" w:hAnsi="Times New Roman" w:cs="Times New Roman"/>
          <w:b/>
          <w:bCs/>
        </w:rPr>
      </w:pPr>
      <w:r w:rsidRPr="009F2089">
        <w:rPr>
          <w:rFonts w:ascii="Times New Roman" w:hAnsi="Times New Roman" w:cs="Times New Roman"/>
          <w:b/>
          <w:bCs/>
        </w:rPr>
        <w:t>по лабораторной работе №</w:t>
      </w:r>
      <w:r>
        <w:rPr>
          <w:rFonts w:ascii="Times New Roman" w:hAnsi="Times New Roman" w:cs="Times New Roman"/>
          <w:b/>
          <w:bCs/>
        </w:rPr>
        <w:t>1</w:t>
      </w:r>
    </w:p>
    <w:p w14:paraId="29376BE4" w14:textId="77777777" w:rsidR="00992C01" w:rsidRDefault="00992C01" w:rsidP="00992C01">
      <w:pPr>
        <w:spacing w:after="240" w:line="264" w:lineRule="auto"/>
        <w:jc w:val="center"/>
        <w:rPr>
          <w:rFonts w:ascii="Times New Roman" w:hAnsi="Times New Roman" w:cs="Times New Roman"/>
        </w:rPr>
      </w:pPr>
      <w:r w:rsidRPr="009F2089">
        <w:rPr>
          <w:rFonts w:ascii="Times New Roman" w:hAnsi="Times New Roman" w:cs="Times New Roman"/>
        </w:rPr>
        <w:t xml:space="preserve">по учебной дисциплине </w:t>
      </w:r>
      <w:r w:rsidRPr="009F2089">
        <w:rPr>
          <w:rFonts w:ascii="Times New Roman" w:hAnsi="Times New Roman" w:cs="Times New Roman"/>
          <w:u w:val="single"/>
        </w:rPr>
        <w:t>«</w:t>
      </w:r>
      <w:r>
        <w:rPr>
          <w:rFonts w:ascii="Times New Roman" w:hAnsi="Times New Roman" w:cs="Times New Roman"/>
          <w:u w:val="single"/>
        </w:rPr>
        <w:t xml:space="preserve">Междисциплинарный курс </w:t>
      </w:r>
      <w:r w:rsidRPr="00255A7A">
        <w:rPr>
          <w:rFonts w:ascii="Times New Roman" w:hAnsi="Times New Roman" w:cs="Times New Roman"/>
          <w:u w:val="single"/>
        </w:rPr>
        <w:t>04.01»</w:t>
      </w:r>
    </w:p>
    <w:p w14:paraId="4E32D189" w14:textId="77777777" w:rsidR="00992C01" w:rsidRDefault="00992C01" w:rsidP="00992C01">
      <w:pPr>
        <w:spacing w:before="240" w:after="720" w:line="264" w:lineRule="auto"/>
        <w:jc w:val="center"/>
        <w:rPr>
          <w:rFonts w:ascii="Times New Roman" w:hAnsi="Times New Roman" w:cs="Times New Roman"/>
          <w:b/>
          <w:bCs/>
        </w:rPr>
      </w:pPr>
      <w:r>
        <w:rPr>
          <w:rFonts w:ascii="Times New Roman" w:hAnsi="Times New Roman" w:cs="Times New Roman"/>
          <w:b/>
          <w:bCs/>
        </w:rPr>
        <w:t>Проектирование графического интерфейса пользователя</w:t>
      </w:r>
    </w:p>
    <w:p w14:paraId="0E9D4818" w14:textId="77777777" w:rsidR="00992C01" w:rsidRDefault="00992C01" w:rsidP="00992C01">
      <w:pPr>
        <w:spacing w:after="0" w:line="264" w:lineRule="auto"/>
        <w:rPr>
          <w:rFonts w:ascii="Times New Roman" w:hAnsi="Times New Roman" w:cs="Times New Roman"/>
          <w:u w:val="single"/>
        </w:rPr>
        <w:sectPr w:rsidR="00992C01" w:rsidSect="0072294B">
          <w:footerReference w:type="default" r:id="rId7"/>
          <w:footerReference w:type="first" r:id="rId8"/>
          <w:pgSz w:w="11906" w:h="16838"/>
          <w:pgMar w:top="1134" w:right="850" w:bottom="1134" w:left="1701" w:header="708" w:footer="708" w:gutter="0"/>
          <w:cols w:space="708"/>
          <w:titlePg/>
          <w:docGrid w:linePitch="360"/>
        </w:sectPr>
      </w:pPr>
    </w:p>
    <w:p w14:paraId="42E37398" w14:textId="43FF6AF5" w:rsidR="00992C01" w:rsidRDefault="00992C01" w:rsidP="00992C01">
      <w:pPr>
        <w:spacing w:after="0" w:line="264" w:lineRule="auto"/>
        <w:rPr>
          <w:rFonts w:ascii="Times New Roman" w:hAnsi="Times New Roman" w:cs="Times New Roman"/>
        </w:rPr>
      </w:pPr>
      <w:r>
        <w:rPr>
          <w:rFonts w:ascii="Times New Roman" w:hAnsi="Times New Roman" w:cs="Times New Roman"/>
          <w:u w:val="single"/>
        </w:rPr>
        <w:br w:type="column"/>
      </w:r>
      <w:r w:rsidRPr="00A5455E">
        <w:rPr>
          <w:rFonts w:ascii="Times New Roman" w:hAnsi="Times New Roman" w:cs="Times New Roman"/>
          <w:u w:val="single"/>
        </w:rPr>
        <w:t>Выполнил:</w:t>
      </w:r>
    </w:p>
    <w:p w14:paraId="2AD674DF" w14:textId="390AB8F7" w:rsidR="00992C01" w:rsidRDefault="00992C01" w:rsidP="00992C01">
      <w:pPr>
        <w:spacing w:after="0" w:line="264" w:lineRule="auto"/>
        <w:rPr>
          <w:rFonts w:ascii="Times New Roman" w:hAnsi="Times New Roman" w:cs="Times New Roman"/>
        </w:rPr>
      </w:pPr>
      <w:r w:rsidRPr="009F2089">
        <w:rPr>
          <w:rFonts w:ascii="Times New Roman" w:hAnsi="Times New Roman" w:cs="Times New Roman"/>
        </w:rPr>
        <w:t>Студент 2 курса 22919/</w:t>
      </w:r>
      <w:r>
        <w:rPr>
          <w:rFonts w:ascii="Times New Roman" w:hAnsi="Times New Roman" w:cs="Times New Roman"/>
        </w:rPr>
        <w:t>1</w:t>
      </w:r>
      <w:r w:rsidRPr="009F2089">
        <w:rPr>
          <w:rFonts w:ascii="Times New Roman" w:hAnsi="Times New Roman" w:cs="Times New Roman"/>
        </w:rPr>
        <w:t xml:space="preserve"> группы</w:t>
      </w:r>
    </w:p>
    <w:p w14:paraId="004E6303" w14:textId="77777777" w:rsidR="00992C01" w:rsidRDefault="00992C01" w:rsidP="00992C01">
      <w:pPr>
        <w:spacing w:after="0" w:line="264" w:lineRule="auto"/>
        <w:rPr>
          <w:rFonts w:ascii="Times New Roman" w:hAnsi="Times New Roman" w:cs="Times New Roman"/>
        </w:rPr>
      </w:pPr>
      <w:r w:rsidRPr="009F2089">
        <w:rPr>
          <w:rFonts w:ascii="Times New Roman" w:hAnsi="Times New Roman" w:cs="Times New Roman"/>
        </w:rPr>
        <w:t>__________________________________</w:t>
      </w:r>
    </w:p>
    <w:p w14:paraId="5A390EF4" w14:textId="6703CC5A" w:rsidR="00992C01" w:rsidRDefault="00992C01" w:rsidP="00992C01">
      <w:pPr>
        <w:spacing w:after="240" w:line="264" w:lineRule="auto"/>
        <w:ind w:firstLine="708"/>
        <w:rPr>
          <w:rFonts w:ascii="Times New Roman" w:hAnsi="Times New Roman" w:cs="Times New Roman"/>
        </w:rPr>
      </w:pPr>
      <w:r>
        <w:rPr>
          <w:rFonts w:ascii="Times New Roman" w:hAnsi="Times New Roman" w:cs="Times New Roman"/>
        </w:rPr>
        <w:t>Михайлов Илья Вадимович</w:t>
      </w:r>
    </w:p>
    <w:p w14:paraId="59FF8E91" w14:textId="17C378E8" w:rsidR="00992C01" w:rsidRDefault="00992C01" w:rsidP="00992C01">
      <w:pPr>
        <w:spacing w:after="0" w:line="264" w:lineRule="auto"/>
        <w:rPr>
          <w:rFonts w:ascii="Times New Roman" w:hAnsi="Times New Roman" w:cs="Times New Roman"/>
        </w:rPr>
      </w:pPr>
      <w:r w:rsidRPr="00A5455E">
        <w:rPr>
          <w:rFonts w:ascii="Times New Roman" w:hAnsi="Times New Roman" w:cs="Times New Roman"/>
          <w:u w:val="single"/>
        </w:rPr>
        <w:t>Проверил</w:t>
      </w:r>
      <w:r>
        <w:rPr>
          <w:rFonts w:ascii="Times New Roman" w:hAnsi="Times New Roman" w:cs="Times New Roman"/>
          <w:u w:val="single"/>
        </w:rPr>
        <w:t>а</w:t>
      </w:r>
      <w:r w:rsidRPr="00A5455E">
        <w:rPr>
          <w:rFonts w:ascii="Times New Roman" w:hAnsi="Times New Roman" w:cs="Times New Roman"/>
          <w:u w:val="single"/>
        </w:rPr>
        <w:t>:</w:t>
      </w:r>
    </w:p>
    <w:p w14:paraId="3C0D366E" w14:textId="77777777" w:rsidR="00992C01" w:rsidRDefault="00992C01" w:rsidP="00992C01">
      <w:pPr>
        <w:spacing w:after="0" w:line="264" w:lineRule="auto"/>
        <w:rPr>
          <w:rFonts w:ascii="Times New Roman" w:hAnsi="Times New Roman" w:cs="Times New Roman"/>
        </w:rPr>
      </w:pPr>
      <w:r>
        <w:rPr>
          <w:rFonts w:ascii="Times New Roman" w:hAnsi="Times New Roman" w:cs="Times New Roman"/>
        </w:rPr>
        <w:t>Иванова Дарья Васильевна</w:t>
      </w:r>
    </w:p>
    <w:p w14:paraId="61EDE70F" w14:textId="77777777" w:rsidR="00992C01" w:rsidRDefault="00992C01" w:rsidP="00992C01">
      <w:pPr>
        <w:spacing w:after="0" w:line="264" w:lineRule="auto"/>
        <w:rPr>
          <w:rFonts w:ascii="Times New Roman" w:hAnsi="Times New Roman" w:cs="Times New Roman"/>
        </w:rPr>
      </w:pPr>
      <w:r w:rsidRPr="009F2089">
        <w:rPr>
          <w:rFonts w:ascii="Times New Roman" w:hAnsi="Times New Roman" w:cs="Times New Roman"/>
        </w:rPr>
        <w:t>__________________________________</w:t>
      </w:r>
    </w:p>
    <w:p w14:paraId="7EC62720" w14:textId="77777777" w:rsidR="00992C01" w:rsidRDefault="00992C01" w:rsidP="00992C01">
      <w:pPr>
        <w:spacing w:before="240" w:after="720" w:line="264" w:lineRule="auto"/>
        <w:rPr>
          <w:rFonts w:ascii="Times New Roman" w:hAnsi="Times New Roman" w:cs="Times New Roman"/>
          <w:b/>
          <w:bCs/>
        </w:rPr>
        <w:sectPr w:rsidR="00992C01" w:rsidSect="00255A7A">
          <w:type w:val="continuous"/>
          <w:pgSz w:w="11906" w:h="16838"/>
          <w:pgMar w:top="1134" w:right="850" w:bottom="1134" w:left="1701" w:header="708" w:footer="708" w:gutter="0"/>
          <w:cols w:num="2" w:space="708"/>
          <w:titlePg/>
          <w:docGrid w:linePitch="360"/>
        </w:sectPr>
      </w:pPr>
    </w:p>
    <w:p w14:paraId="0C075880" w14:textId="0E659FB1" w:rsidR="00992C01" w:rsidRPr="00992C01" w:rsidRDefault="00992C01" w:rsidP="00992C01">
      <w:pPr>
        <w:spacing w:after="0" w:line="264" w:lineRule="auto"/>
        <w:jc w:val="center"/>
        <w:rPr>
          <w:rFonts w:ascii="Times New Roman" w:hAnsi="Times New Roman" w:cs="Times New Roman"/>
          <w:b/>
          <w:bCs/>
        </w:rPr>
      </w:pPr>
      <w:r w:rsidRPr="00992C01">
        <w:rPr>
          <w:rFonts w:ascii="Times New Roman" w:hAnsi="Times New Roman" w:cs="Times New Roman"/>
          <w:b/>
          <w:bCs/>
        </w:rPr>
        <w:lastRenderedPageBreak/>
        <w:t>Цель работы:</w:t>
      </w:r>
    </w:p>
    <w:p w14:paraId="10DAD57C" w14:textId="77777777" w:rsidR="00992C01" w:rsidRPr="00992C01" w:rsidRDefault="00992C01" w:rsidP="00992C01">
      <w:pPr>
        <w:rPr>
          <w:rFonts w:ascii="Times New Roman" w:hAnsi="Times New Roman" w:cs="Times New Roman"/>
        </w:rPr>
      </w:pPr>
      <w:r w:rsidRPr="00992C01">
        <w:rPr>
          <w:rFonts w:ascii="Times New Roman" w:hAnsi="Times New Roman" w:cs="Times New Roman"/>
        </w:rPr>
        <w:t xml:space="preserve">Познакомиться с основными элементами управления (виджетами) и приобрести </w:t>
      </w:r>
    </w:p>
    <w:p w14:paraId="363CA541" w14:textId="77777777" w:rsidR="00992C01" w:rsidRPr="00992C01" w:rsidRDefault="00992C01" w:rsidP="00992C01">
      <w:pPr>
        <w:rPr>
          <w:rFonts w:ascii="Times New Roman" w:hAnsi="Times New Roman" w:cs="Times New Roman"/>
        </w:rPr>
      </w:pPr>
      <w:r w:rsidRPr="00992C01">
        <w:rPr>
          <w:rFonts w:ascii="Times New Roman" w:hAnsi="Times New Roman" w:cs="Times New Roman"/>
        </w:rPr>
        <w:t>навыки проектирования графического интерфейса пользователя.</w:t>
      </w:r>
    </w:p>
    <w:p w14:paraId="4F9C72B9" w14:textId="77777777" w:rsidR="00992C01" w:rsidRDefault="00992C01" w:rsidP="00992C01"/>
    <w:p w14:paraId="3FEA0151" w14:textId="77777777" w:rsidR="00992C01" w:rsidRPr="00992C01" w:rsidRDefault="00992C01" w:rsidP="00992C01">
      <w:pPr>
        <w:rPr>
          <w:rFonts w:ascii="Times New Roman" w:hAnsi="Times New Roman" w:cs="Times New Roman"/>
          <w:b/>
          <w:bCs/>
        </w:rPr>
      </w:pPr>
      <w:r w:rsidRPr="00992C01">
        <w:rPr>
          <w:rFonts w:ascii="Times New Roman" w:hAnsi="Times New Roman" w:cs="Times New Roman"/>
          <w:b/>
          <w:bCs/>
        </w:rPr>
        <w:t>Список функционала:</w:t>
      </w:r>
    </w:p>
    <w:p w14:paraId="22156A95" w14:textId="5B31E2C2" w:rsidR="00992C01" w:rsidRPr="00992C01" w:rsidRDefault="00992C01" w:rsidP="00992C01">
      <w:pPr>
        <w:pStyle w:val="a3"/>
        <w:numPr>
          <w:ilvl w:val="0"/>
          <w:numId w:val="1"/>
        </w:numPr>
        <w:rPr>
          <w:rFonts w:ascii="Times New Roman" w:hAnsi="Times New Roman" w:cs="Times New Roman"/>
        </w:rPr>
      </w:pPr>
      <w:r w:rsidRPr="00992C01">
        <w:rPr>
          <w:rFonts w:ascii="Times New Roman" w:hAnsi="Times New Roman" w:cs="Times New Roman"/>
        </w:rPr>
        <w:t>Вход в личный кабинет</w:t>
      </w:r>
    </w:p>
    <w:p w14:paraId="23D520C4" w14:textId="5F962675" w:rsidR="00992C01" w:rsidRPr="00992C01" w:rsidRDefault="007E695A" w:rsidP="00992C01">
      <w:pPr>
        <w:pStyle w:val="a3"/>
        <w:numPr>
          <w:ilvl w:val="0"/>
          <w:numId w:val="1"/>
        </w:numPr>
        <w:rPr>
          <w:rFonts w:ascii="Times New Roman" w:hAnsi="Times New Roman" w:cs="Times New Roman"/>
        </w:rPr>
      </w:pPr>
      <w:r>
        <w:rPr>
          <w:rFonts w:ascii="Times New Roman" w:hAnsi="Times New Roman" w:cs="Times New Roman"/>
        </w:rPr>
        <w:t>Просмотр информации о компании</w:t>
      </w:r>
    </w:p>
    <w:p w14:paraId="71BA2334" w14:textId="5F414660" w:rsidR="00992C01" w:rsidRPr="00992C01" w:rsidRDefault="00992C01" w:rsidP="00992C01">
      <w:pPr>
        <w:pStyle w:val="a3"/>
        <w:numPr>
          <w:ilvl w:val="0"/>
          <w:numId w:val="1"/>
        </w:numPr>
        <w:rPr>
          <w:rFonts w:ascii="Times New Roman" w:hAnsi="Times New Roman" w:cs="Times New Roman"/>
        </w:rPr>
      </w:pPr>
      <w:r w:rsidRPr="00992C01">
        <w:rPr>
          <w:rFonts w:ascii="Times New Roman" w:hAnsi="Times New Roman" w:cs="Times New Roman"/>
        </w:rPr>
        <w:t>Просмотр туров</w:t>
      </w:r>
    </w:p>
    <w:p w14:paraId="6635AB76" w14:textId="32E0E44A" w:rsidR="00992C01" w:rsidRPr="00992C01" w:rsidRDefault="00992C01" w:rsidP="00992C01">
      <w:pPr>
        <w:pStyle w:val="a3"/>
        <w:numPr>
          <w:ilvl w:val="0"/>
          <w:numId w:val="1"/>
        </w:numPr>
        <w:rPr>
          <w:rFonts w:ascii="Times New Roman" w:hAnsi="Times New Roman" w:cs="Times New Roman"/>
        </w:rPr>
      </w:pPr>
      <w:r w:rsidRPr="00992C01">
        <w:rPr>
          <w:rFonts w:ascii="Times New Roman" w:hAnsi="Times New Roman" w:cs="Times New Roman"/>
        </w:rPr>
        <w:t>Покупка билетов</w:t>
      </w:r>
    </w:p>
    <w:p w14:paraId="78A2AE77" w14:textId="13DA8855" w:rsidR="00992C01" w:rsidRPr="00992C01" w:rsidRDefault="00992C01" w:rsidP="00992C01">
      <w:pPr>
        <w:pStyle w:val="a3"/>
        <w:numPr>
          <w:ilvl w:val="0"/>
          <w:numId w:val="1"/>
        </w:numPr>
        <w:rPr>
          <w:rFonts w:ascii="Times New Roman" w:hAnsi="Times New Roman" w:cs="Times New Roman"/>
        </w:rPr>
      </w:pPr>
      <w:r w:rsidRPr="00992C01">
        <w:rPr>
          <w:rFonts w:ascii="Times New Roman" w:hAnsi="Times New Roman" w:cs="Times New Roman"/>
        </w:rPr>
        <w:t xml:space="preserve">Просмотр </w:t>
      </w:r>
      <w:r w:rsidR="007E695A">
        <w:rPr>
          <w:rFonts w:ascii="Times New Roman" w:hAnsi="Times New Roman" w:cs="Times New Roman"/>
        </w:rPr>
        <w:t>контактов</w:t>
      </w:r>
    </w:p>
    <w:p w14:paraId="4759918B" w14:textId="56044A1A" w:rsidR="00992C01" w:rsidRPr="00992C01" w:rsidRDefault="001A277D" w:rsidP="00992C01">
      <w:pPr>
        <w:pStyle w:val="a3"/>
        <w:numPr>
          <w:ilvl w:val="0"/>
          <w:numId w:val="1"/>
        </w:numPr>
        <w:rPr>
          <w:rFonts w:ascii="Times New Roman" w:hAnsi="Times New Roman" w:cs="Times New Roman"/>
        </w:rPr>
      </w:pPr>
      <w:r>
        <w:rPr>
          <w:rFonts w:ascii="Times New Roman" w:hAnsi="Times New Roman" w:cs="Times New Roman"/>
        </w:rPr>
        <w:t>Регистрация</w:t>
      </w:r>
    </w:p>
    <w:p w14:paraId="0496F1C5" w14:textId="365206FE" w:rsidR="00992C01" w:rsidRPr="00992C01" w:rsidRDefault="001A277D" w:rsidP="00992C01">
      <w:pPr>
        <w:pStyle w:val="a3"/>
        <w:numPr>
          <w:ilvl w:val="0"/>
          <w:numId w:val="1"/>
        </w:numPr>
        <w:rPr>
          <w:rFonts w:ascii="Times New Roman" w:hAnsi="Times New Roman" w:cs="Times New Roman"/>
        </w:rPr>
      </w:pPr>
      <w:r>
        <w:rPr>
          <w:rFonts w:ascii="Times New Roman" w:hAnsi="Times New Roman" w:cs="Times New Roman"/>
        </w:rPr>
        <w:t>Просмотр отзывов</w:t>
      </w:r>
    </w:p>
    <w:p w14:paraId="1E5D8247" w14:textId="28271E74" w:rsidR="00992C01" w:rsidRPr="007E695A" w:rsidRDefault="001A277D" w:rsidP="007E695A">
      <w:pPr>
        <w:pStyle w:val="a3"/>
        <w:numPr>
          <w:ilvl w:val="0"/>
          <w:numId w:val="1"/>
        </w:numPr>
        <w:rPr>
          <w:rFonts w:ascii="Times New Roman" w:hAnsi="Times New Roman" w:cs="Times New Roman"/>
        </w:rPr>
      </w:pPr>
      <w:r>
        <w:rPr>
          <w:rFonts w:ascii="Times New Roman" w:hAnsi="Times New Roman" w:cs="Times New Roman"/>
        </w:rPr>
        <w:t>Составление отзывов</w:t>
      </w:r>
    </w:p>
    <w:p w14:paraId="7ACD54DC" w14:textId="0A2731CE" w:rsidR="00992C01" w:rsidRDefault="001A277D" w:rsidP="00992C01">
      <w:pPr>
        <w:pStyle w:val="a3"/>
        <w:numPr>
          <w:ilvl w:val="0"/>
          <w:numId w:val="1"/>
        </w:numPr>
        <w:rPr>
          <w:rFonts w:ascii="Times New Roman" w:hAnsi="Times New Roman" w:cs="Times New Roman"/>
        </w:rPr>
      </w:pPr>
      <w:r>
        <w:rPr>
          <w:rFonts w:ascii="Times New Roman" w:hAnsi="Times New Roman" w:cs="Times New Roman"/>
        </w:rPr>
        <w:t>Просмотр расписания туров</w:t>
      </w:r>
    </w:p>
    <w:p w14:paraId="67F400C9" w14:textId="1B0D105D" w:rsidR="001A277D" w:rsidRDefault="001A277D" w:rsidP="00992C01">
      <w:pPr>
        <w:pStyle w:val="a3"/>
        <w:numPr>
          <w:ilvl w:val="0"/>
          <w:numId w:val="1"/>
        </w:numPr>
        <w:rPr>
          <w:rFonts w:ascii="Times New Roman" w:hAnsi="Times New Roman" w:cs="Times New Roman"/>
        </w:rPr>
      </w:pPr>
      <w:r>
        <w:rPr>
          <w:rFonts w:ascii="Times New Roman" w:hAnsi="Times New Roman" w:cs="Times New Roman"/>
        </w:rPr>
        <w:t>Просмотр сертификации</w:t>
      </w:r>
    </w:p>
    <w:p w14:paraId="5F397043" w14:textId="4B0F62FA" w:rsidR="001A277D" w:rsidRDefault="001A277D" w:rsidP="00992C01">
      <w:pPr>
        <w:pStyle w:val="a3"/>
        <w:numPr>
          <w:ilvl w:val="0"/>
          <w:numId w:val="1"/>
        </w:numPr>
        <w:rPr>
          <w:rFonts w:ascii="Times New Roman" w:hAnsi="Times New Roman" w:cs="Times New Roman"/>
        </w:rPr>
      </w:pPr>
      <w:r>
        <w:rPr>
          <w:rFonts w:ascii="Times New Roman" w:hAnsi="Times New Roman" w:cs="Times New Roman"/>
        </w:rPr>
        <w:t>Управление админ-панелью</w:t>
      </w:r>
    </w:p>
    <w:p w14:paraId="2854F05B" w14:textId="0D4F32AB" w:rsidR="001A277D" w:rsidRDefault="001A277D" w:rsidP="00992C01">
      <w:pPr>
        <w:pStyle w:val="a3"/>
        <w:numPr>
          <w:ilvl w:val="0"/>
          <w:numId w:val="1"/>
        </w:numPr>
        <w:rPr>
          <w:rFonts w:ascii="Times New Roman" w:hAnsi="Times New Roman" w:cs="Times New Roman"/>
        </w:rPr>
      </w:pPr>
      <w:r>
        <w:rPr>
          <w:rFonts w:ascii="Times New Roman" w:hAnsi="Times New Roman" w:cs="Times New Roman"/>
        </w:rPr>
        <w:t>Обращение в поддержку</w:t>
      </w:r>
    </w:p>
    <w:p w14:paraId="325794AD" w14:textId="2C35EFEB" w:rsidR="001A277D" w:rsidRPr="00992C01" w:rsidRDefault="001A277D" w:rsidP="00992C01">
      <w:pPr>
        <w:pStyle w:val="a3"/>
        <w:numPr>
          <w:ilvl w:val="0"/>
          <w:numId w:val="1"/>
        </w:numPr>
        <w:rPr>
          <w:rFonts w:ascii="Times New Roman" w:hAnsi="Times New Roman" w:cs="Times New Roman"/>
        </w:rPr>
      </w:pPr>
      <w:r>
        <w:rPr>
          <w:rFonts w:ascii="Times New Roman" w:hAnsi="Times New Roman" w:cs="Times New Roman"/>
        </w:rPr>
        <w:t>Настройки админ-панели</w:t>
      </w:r>
    </w:p>
    <w:p w14:paraId="2AA693DF" w14:textId="77777777" w:rsidR="00992C01" w:rsidRPr="00992C01" w:rsidRDefault="00992C01" w:rsidP="00992C01">
      <w:pPr>
        <w:rPr>
          <w:rFonts w:ascii="Times New Roman" w:hAnsi="Times New Roman" w:cs="Times New Roman"/>
        </w:rPr>
      </w:pPr>
    </w:p>
    <w:p w14:paraId="53839F43" w14:textId="77777777" w:rsidR="00992C01" w:rsidRPr="00992C01" w:rsidRDefault="00992C01" w:rsidP="00992C01">
      <w:pPr>
        <w:rPr>
          <w:rFonts w:ascii="Times New Roman" w:hAnsi="Times New Roman" w:cs="Times New Roman"/>
          <w:b/>
          <w:bCs/>
        </w:rPr>
      </w:pPr>
      <w:r w:rsidRPr="00992C01">
        <w:rPr>
          <w:rFonts w:ascii="Times New Roman" w:hAnsi="Times New Roman" w:cs="Times New Roman"/>
          <w:b/>
          <w:bCs/>
        </w:rPr>
        <w:t>Сценарий действий:</w:t>
      </w:r>
    </w:p>
    <w:p w14:paraId="7B81B197" w14:textId="77777777" w:rsidR="00992C01" w:rsidRPr="00992C01" w:rsidRDefault="00992C01" w:rsidP="00992C01">
      <w:pPr>
        <w:rPr>
          <w:rFonts w:ascii="Times New Roman" w:hAnsi="Times New Roman" w:cs="Times New Roman"/>
        </w:rPr>
      </w:pPr>
      <w:r w:rsidRPr="00992C01">
        <w:rPr>
          <w:rFonts w:ascii="Times New Roman" w:hAnsi="Times New Roman" w:cs="Times New Roman"/>
        </w:rPr>
        <w:t>Страница «Билеты»</w:t>
      </w:r>
    </w:p>
    <w:p w14:paraId="3986EF68" w14:textId="64F60C79" w:rsidR="00992C01" w:rsidRDefault="00992C01" w:rsidP="00992C01">
      <w:r w:rsidRPr="00992C01">
        <w:rPr>
          <w:rFonts w:ascii="Times New Roman" w:hAnsi="Times New Roman" w:cs="Times New Roman"/>
        </w:rPr>
        <w:t xml:space="preserve">Переходя в раздел «Билеты», пользователь хотел бы видеть разделение доступных туров по датам для быстрого ориентирования на странице. </w:t>
      </w:r>
      <w:r w:rsidR="007E695A">
        <w:rPr>
          <w:rFonts w:ascii="Times New Roman" w:hAnsi="Times New Roman" w:cs="Times New Roman"/>
        </w:rPr>
        <w:t>На этой</w:t>
      </w:r>
      <w:r w:rsidRPr="00992C01">
        <w:rPr>
          <w:rFonts w:ascii="Times New Roman" w:hAnsi="Times New Roman" w:cs="Times New Roman"/>
        </w:rPr>
        <w:t xml:space="preserve"> страниц</w:t>
      </w:r>
      <w:r w:rsidR="007E695A">
        <w:rPr>
          <w:rFonts w:ascii="Times New Roman" w:hAnsi="Times New Roman" w:cs="Times New Roman"/>
        </w:rPr>
        <w:t>е</w:t>
      </w:r>
      <w:r w:rsidRPr="00992C01">
        <w:rPr>
          <w:rFonts w:ascii="Times New Roman" w:hAnsi="Times New Roman" w:cs="Times New Roman"/>
        </w:rPr>
        <w:t xml:space="preserve"> потребуется сортировка по времени. Также потребуется поисковая строка для быстрого поиска нужной услуги. Соответственно необходимо добавить весь требующийся функционал на </w:t>
      </w:r>
      <w:r w:rsidR="00044EB3" w:rsidRPr="007E695A">
        <w:rPr>
          <w:rFonts w:ascii="Times New Roman" w:hAnsi="Times New Roman" w:cs="Times New Roman"/>
        </w:rPr>
        <w:t xml:space="preserve">1 </w:t>
      </w:r>
      <w:r w:rsidRPr="00992C01">
        <w:rPr>
          <w:rFonts w:ascii="Times New Roman" w:hAnsi="Times New Roman" w:cs="Times New Roman"/>
        </w:rPr>
        <w:t>макет.</w:t>
      </w:r>
      <w:r>
        <w:br w:type="page"/>
      </w:r>
    </w:p>
    <w:p w14:paraId="089B44DF" w14:textId="1217F8C6" w:rsidR="00992C01" w:rsidRPr="00992C01" w:rsidRDefault="00992C01" w:rsidP="00992C01">
      <w:pPr>
        <w:rPr>
          <w:rFonts w:ascii="Times New Roman" w:hAnsi="Times New Roman" w:cs="Times New Roman"/>
          <w:b/>
          <w:bCs/>
        </w:rPr>
      </w:pPr>
      <w:r w:rsidRPr="00992C01">
        <w:rPr>
          <w:rFonts w:ascii="Times New Roman" w:hAnsi="Times New Roman" w:cs="Times New Roman"/>
          <w:b/>
          <w:bCs/>
        </w:rPr>
        <w:lastRenderedPageBreak/>
        <w:t>Карта навигации</w:t>
      </w:r>
      <w:r w:rsidR="007E695A">
        <w:rPr>
          <w:rFonts w:ascii="Times New Roman" w:hAnsi="Times New Roman" w:cs="Times New Roman"/>
          <w:b/>
          <w:bCs/>
        </w:rPr>
        <w:t>:</w:t>
      </w:r>
    </w:p>
    <w:p w14:paraId="47ADDB8E" w14:textId="555E7DD4" w:rsidR="00992C01" w:rsidRDefault="00B83125" w:rsidP="00992C01">
      <w:r>
        <w:rPr>
          <w:noProof/>
        </w:rPr>
        <w:drawing>
          <wp:inline distT="0" distB="0" distL="0" distR="0" wp14:anchorId="250E19D7" wp14:editId="2D9BBE0D">
            <wp:extent cx="5940425" cy="329184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9">
                      <a:extLst>
                        <a:ext uri="{28A0092B-C50C-407E-A947-70E740481C1C}">
                          <a14:useLocalDpi xmlns:a14="http://schemas.microsoft.com/office/drawing/2010/main" val="0"/>
                        </a:ext>
                      </a:extLst>
                    </a:blip>
                    <a:stretch>
                      <a:fillRect/>
                    </a:stretch>
                  </pic:blipFill>
                  <pic:spPr>
                    <a:xfrm>
                      <a:off x="0" y="0"/>
                      <a:ext cx="5940425" cy="3291840"/>
                    </a:xfrm>
                    <a:prstGeom prst="rect">
                      <a:avLst/>
                    </a:prstGeom>
                  </pic:spPr>
                </pic:pic>
              </a:graphicData>
            </a:graphic>
          </wp:inline>
        </w:drawing>
      </w:r>
    </w:p>
    <w:p w14:paraId="73CCA76E" w14:textId="77777777" w:rsidR="00992C01" w:rsidRPr="00992C01" w:rsidRDefault="00992C01" w:rsidP="00992C01">
      <w:pPr>
        <w:rPr>
          <w:rFonts w:ascii="Times New Roman" w:hAnsi="Times New Roman" w:cs="Times New Roman"/>
        </w:rPr>
      </w:pPr>
      <w:r w:rsidRPr="00992C01">
        <w:rPr>
          <w:rFonts w:ascii="Times New Roman" w:hAnsi="Times New Roman" w:cs="Times New Roman"/>
        </w:rPr>
        <w:t>Для незарегистрированных пользователей будут доступны все страницы, но возможность покупки билетов ограничена. Пользователи, которые создали личный кабинет будут иметь полную возможность пользования функционалом. Также страница «Админ панель» будет доступна только для пользователей, у которых есть права администратора.</w:t>
      </w:r>
      <w:r w:rsidRPr="00992C01">
        <w:rPr>
          <w:rFonts w:ascii="Times New Roman" w:hAnsi="Times New Roman" w:cs="Times New Roman"/>
        </w:rPr>
        <w:br w:type="page"/>
      </w:r>
    </w:p>
    <w:p w14:paraId="0D4026CB" w14:textId="2CCEE1B4" w:rsidR="00992C01" w:rsidRPr="00992C01" w:rsidRDefault="00992C01" w:rsidP="00992C01">
      <w:pPr>
        <w:rPr>
          <w:rFonts w:ascii="Times New Roman" w:hAnsi="Times New Roman" w:cs="Times New Roman"/>
          <w:b/>
          <w:bCs/>
        </w:rPr>
      </w:pPr>
      <w:r w:rsidRPr="00992C01">
        <w:rPr>
          <w:rFonts w:ascii="Times New Roman" w:hAnsi="Times New Roman" w:cs="Times New Roman"/>
          <w:b/>
          <w:bCs/>
        </w:rPr>
        <w:lastRenderedPageBreak/>
        <w:t>Макет «Главная страница»</w:t>
      </w:r>
    </w:p>
    <w:p w14:paraId="711CE8B9" w14:textId="77777777" w:rsidR="00992C01" w:rsidRDefault="00992C01" w:rsidP="00992C01">
      <w:pPr>
        <w:rPr>
          <w:b/>
          <w:bCs/>
        </w:rPr>
      </w:pPr>
      <w:r>
        <w:rPr>
          <w:b/>
          <w:bCs/>
          <w:noProof/>
        </w:rPr>
        <w:drawing>
          <wp:inline distT="0" distB="0" distL="0" distR="0" wp14:anchorId="2EE7D027" wp14:editId="0E29259D">
            <wp:extent cx="5940425" cy="42608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главная страница.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4260850"/>
                    </a:xfrm>
                    <a:prstGeom prst="rect">
                      <a:avLst/>
                    </a:prstGeom>
                  </pic:spPr>
                </pic:pic>
              </a:graphicData>
            </a:graphic>
          </wp:inline>
        </w:drawing>
      </w:r>
    </w:p>
    <w:tbl>
      <w:tblPr>
        <w:tblStyle w:val="a4"/>
        <w:tblW w:w="0" w:type="auto"/>
        <w:tblInd w:w="0" w:type="dxa"/>
        <w:tblLook w:val="04A0" w:firstRow="1" w:lastRow="0" w:firstColumn="1" w:lastColumn="0" w:noHBand="0" w:noVBand="1"/>
      </w:tblPr>
      <w:tblGrid>
        <w:gridCol w:w="1783"/>
        <w:gridCol w:w="1446"/>
        <w:gridCol w:w="1707"/>
        <w:gridCol w:w="2767"/>
        <w:gridCol w:w="1642"/>
      </w:tblGrid>
      <w:tr w:rsidR="00992C01" w14:paraId="1AB2787D" w14:textId="77777777" w:rsidTr="000D1C3B">
        <w:tc>
          <w:tcPr>
            <w:tcW w:w="1783" w:type="dxa"/>
            <w:tcBorders>
              <w:top w:val="single" w:sz="4" w:space="0" w:color="auto"/>
              <w:left w:val="single" w:sz="4" w:space="0" w:color="auto"/>
              <w:bottom w:val="single" w:sz="4" w:space="0" w:color="auto"/>
              <w:right w:val="single" w:sz="4" w:space="0" w:color="auto"/>
            </w:tcBorders>
            <w:vAlign w:val="center"/>
            <w:hideMark/>
          </w:tcPr>
          <w:p w14:paraId="7D18FD23" w14:textId="77777777" w:rsidR="00992C01" w:rsidRDefault="00992C01" w:rsidP="000D1C3B">
            <w:pPr>
              <w:jc w:val="center"/>
              <w:rPr>
                <w:sz w:val="28"/>
                <w:szCs w:val="28"/>
              </w:rPr>
            </w:pPr>
            <w:r>
              <w:rPr>
                <w:sz w:val="28"/>
                <w:szCs w:val="28"/>
              </w:rPr>
              <w:t>Название поля</w:t>
            </w:r>
          </w:p>
        </w:tc>
        <w:tc>
          <w:tcPr>
            <w:tcW w:w="1446" w:type="dxa"/>
            <w:tcBorders>
              <w:top w:val="single" w:sz="4" w:space="0" w:color="auto"/>
              <w:left w:val="single" w:sz="4" w:space="0" w:color="auto"/>
              <w:bottom w:val="single" w:sz="4" w:space="0" w:color="auto"/>
              <w:right w:val="single" w:sz="4" w:space="0" w:color="auto"/>
            </w:tcBorders>
            <w:vAlign w:val="center"/>
            <w:hideMark/>
          </w:tcPr>
          <w:p w14:paraId="42B41257" w14:textId="77777777" w:rsidR="00992C01" w:rsidRDefault="00992C01" w:rsidP="000D1C3B">
            <w:pPr>
              <w:jc w:val="center"/>
              <w:rPr>
                <w:sz w:val="28"/>
                <w:szCs w:val="28"/>
              </w:rPr>
            </w:pPr>
            <w:r>
              <w:rPr>
                <w:sz w:val="28"/>
                <w:szCs w:val="28"/>
              </w:rPr>
              <w:t>тип</w:t>
            </w:r>
          </w:p>
        </w:tc>
        <w:tc>
          <w:tcPr>
            <w:tcW w:w="1707" w:type="dxa"/>
            <w:tcBorders>
              <w:top w:val="single" w:sz="4" w:space="0" w:color="auto"/>
              <w:left w:val="single" w:sz="4" w:space="0" w:color="auto"/>
              <w:bottom w:val="single" w:sz="4" w:space="0" w:color="auto"/>
              <w:right w:val="single" w:sz="4" w:space="0" w:color="auto"/>
            </w:tcBorders>
            <w:vAlign w:val="center"/>
            <w:hideMark/>
          </w:tcPr>
          <w:p w14:paraId="1130595E" w14:textId="77777777" w:rsidR="00992C01" w:rsidRDefault="00992C01" w:rsidP="000D1C3B">
            <w:pPr>
              <w:jc w:val="center"/>
              <w:rPr>
                <w:sz w:val="28"/>
                <w:szCs w:val="28"/>
              </w:rPr>
            </w:pPr>
            <w:r>
              <w:rPr>
                <w:sz w:val="28"/>
                <w:szCs w:val="28"/>
              </w:rPr>
              <w:t>Условия видимости</w:t>
            </w:r>
          </w:p>
        </w:tc>
        <w:tc>
          <w:tcPr>
            <w:tcW w:w="2767" w:type="dxa"/>
            <w:tcBorders>
              <w:top w:val="single" w:sz="4" w:space="0" w:color="auto"/>
              <w:left w:val="single" w:sz="4" w:space="0" w:color="auto"/>
              <w:bottom w:val="single" w:sz="4" w:space="0" w:color="auto"/>
              <w:right w:val="single" w:sz="4" w:space="0" w:color="auto"/>
            </w:tcBorders>
            <w:vAlign w:val="center"/>
            <w:hideMark/>
          </w:tcPr>
          <w:p w14:paraId="06E122C0" w14:textId="77777777" w:rsidR="00992C01" w:rsidRDefault="00992C01" w:rsidP="000D1C3B">
            <w:pPr>
              <w:jc w:val="center"/>
              <w:rPr>
                <w:sz w:val="28"/>
                <w:szCs w:val="28"/>
              </w:rPr>
            </w:pPr>
            <w:r>
              <w:rPr>
                <w:sz w:val="28"/>
                <w:szCs w:val="28"/>
              </w:rPr>
              <w:t>Условия доступности</w:t>
            </w:r>
          </w:p>
        </w:tc>
        <w:tc>
          <w:tcPr>
            <w:tcW w:w="1642" w:type="dxa"/>
            <w:tcBorders>
              <w:top w:val="single" w:sz="4" w:space="0" w:color="auto"/>
              <w:left w:val="single" w:sz="4" w:space="0" w:color="auto"/>
              <w:bottom w:val="single" w:sz="4" w:space="0" w:color="auto"/>
              <w:right w:val="single" w:sz="4" w:space="0" w:color="auto"/>
            </w:tcBorders>
            <w:vAlign w:val="center"/>
            <w:hideMark/>
          </w:tcPr>
          <w:p w14:paraId="05FECAB0" w14:textId="77777777" w:rsidR="00992C01" w:rsidRDefault="00992C01" w:rsidP="000D1C3B">
            <w:pPr>
              <w:jc w:val="center"/>
              <w:rPr>
                <w:sz w:val="28"/>
                <w:szCs w:val="28"/>
              </w:rPr>
            </w:pPr>
            <w:r>
              <w:rPr>
                <w:sz w:val="28"/>
                <w:szCs w:val="28"/>
              </w:rPr>
              <w:t>Описание</w:t>
            </w:r>
          </w:p>
        </w:tc>
      </w:tr>
      <w:tr w:rsidR="00992C01" w14:paraId="750B65ED" w14:textId="77777777" w:rsidTr="000D1C3B">
        <w:tc>
          <w:tcPr>
            <w:tcW w:w="1783" w:type="dxa"/>
            <w:tcBorders>
              <w:top w:val="single" w:sz="4" w:space="0" w:color="auto"/>
              <w:left w:val="single" w:sz="4" w:space="0" w:color="auto"/>
              <w:bottom w:val="single" w:sz="4" w:space="0" w:color="auto"/>
              <w:right w:val="single" w:sz="4" w:space="0" w:color="auto"/>
            </w:tcBorders>
            <w:vAlign w:val="center"/>
          </w:tcPr>
          <w:p w14:paraId="4BC50FE0" w14:textId="77777777" w:rsidR="00992C01" w:rsidRDefault="00992C01" w:rsidP="000D1C3B">
            <w:pPr>
              <w:jc w:val="center"/>
              <w:rPr>
                <w:sz w:val="28"/>
                <w:szCs w:val="28"/>
              </w:rPr>
            </w:pPr>
            <w:r>
              <w:rPr>
                <w:sz w:val="28"/>
                <w:szCs w:val="28"/>
              </w:rPr>
              <w:t xml:space="preserve">Слайдер </w:t>
            </w:r>
          </w:p>
        </w:tc>
        <w:tc>
          <w:tcPr>
            <w:tcW w:w="1446" w:type="dxa"/>
            <w:tcBorders>
              <w:top w:val="single" w:sz="4" w:space="0" w:color="auto"/>
              <w:left w:val="single" w:sz="4" w:space="0" w:color="auto"/>
              <w:bottom w:val="single" w:sz="4" w:space="0" w:color="auto"/>
              <w:right w:val="single" w:sz="4" w:space="0" w:color="auto"/>
            </w:tcBorders>
            <w:vAlign w:val="center"/>
          </w:tcPr>
          <w:p w14:paraId="61FEF49E" w14:textId="77777777" w:rsidR="00992C01" w:rsidRDefault="00992C01" w:rsidP="000D1C3B">
            <w:pPr>
              <w:jc w:val="center"/>
              <w:rPr>
                <w:sz w:val="28"/>
                <w:szCs w:val="28"/>
              </w:rPr>
            </w:pPr>
            <w:r>
              <w:rPr>
                <w:sz w:val="28"/>
                <w:szCs w:val="28"/>
              </w:rPr>
              <w:t xml:space="preserve">Ссылка </w:t>
            </w:r>
          </w:p>
        </w:tc>
        <w:tc>
          <w:tcPr>
            <w:tcW w:w="1707" w:type="dxa"/>
            <w:tcBorders>
              <w:top w:val="single" w:sz="4" w:space="0" w:color="auto"/>
              <w:left w:val="single" w:sz="4" w:space="0" w:color="auto"/>
              <w:bottom w:val="single" w:sz="4" w:space="0" w:color="auto"/>
              <w:right w:val="single" w:sz="4" w:space="0" w:color="auto"/>
            </w:tcBorders>
            <w:vAlign w:val="center"/>
          </w:tcPr>
          <w:p w14:paraId="0CFB2EFD" w14:textId="77777777" w:rsidR="00992C01" w:rsidRDefault="00992C01" w:rsidP="000D1C3B">
            <w:pPr>
              <w:jc w:val="center"/>
              <w:rPr>
                <w:sz w:val="28"/>
                <w:szCs w:val="28"/>
              </w:rPr>
            </w:pPr>
            <w:r>
              <w:rPr>
                <w:sz w:val="28"/>
                <w:szCs w:val="28"/>
              </w:rPr>
              <w:t>Виден всем</w:t>
            </w:r>
          </w:p>
        </w:tc>
        <w:tc>
          <w:tcPr>
            <w:tcW w:w="2767" w:type="dxa"/>
            <w:tcBorders>
              <w:top w:val="single" w:sz="4" w:space="0" w:color="auto"/>
              <w:left w:val="single" w:sz="4" w:space="0" w:color="auto"/>
              <w:right w:val="single" w:sz="4" w:space="0" w:color="auto"/>
            </w:tcBorders>
            <w:vAlign w:val="center"/>
          </w:tcPr>
          <w:p w14:paraId="1B464E5E" w14:textId="77777777" w:rsidR="00992C01" w:rsidRDefault="00992C01" w:rsidP="000D1C3B">
            <w:pPr>
              <w:jc w:val="center"/>
              <w:rPr>
                <w:sz w:val="28"/>
                <w:szCs w:val="28"/>
              </w:rPr>
            </w:pPr>
            <w:r>
              <w:rPr>
                <w:sz w:val="28"/>
                <w:szCs w:val="28"/>
              </w:rPr>
              <w:t>Доступен всем</w:t>
            </w:r>
          </w:p>
        </w:tc>
        <w:tc>
          <w:tcPr>
            <w:tcW w:w="1642" w:type="dxa"/>
            <w:tcBorders>
              <w:top w:val="single" w:sz="4" w:space="0" w:color="auto"/>
              <w:left w:val="single" w:sz="4" w:space="0" w:color="auto"/>
              <w:bottom w:val="single" w:sz="4" w:space="0" w:color="auto"/>
              <w:right w:val="single" w:sz="4" w:space="0" w:color="auto"/>
            </w:tcBorders>
            <w:vAlign w:val="center"/>
          </w:tcPr>
          <w:p w14:paraId="7339374C" w14:textId="77777777" w:rsidR="00992C01" w:rsidRDefault="00992C01" w:rsidP="000D1C3B">
            <w:pPr>
              <w:jc w:val="center"/>
              <w:rPr>
                <w:sz w:val="28"/>
                <w:szCs w:val="28"/>
              </w:rPr>
            </w:pPr>
            <w:r>
              <w:rPr>
                <w:sz w:val="28"/>
                <w:szCs w:val="28"/>
              </w:rPr>
              <w:t>Ссылка на другую страницу</w:t>
            </w:r>
          </w:p>
        </w:tc>
      </w:tr>
      <w:tr w:rsidR="00992C01" w14:paraId="35CB5D24" w14:textId="77777777" w:rsidTr="000D1C3B">
        <w:trPr>
          <w:trHeight w:val="557"/>
        </w:trPr>
        <w:tc>
          <w:tcPr>
            <w:tcW w:w="1783" w:type="dxa"/>
            <w:tcBorders>
              <w:top w:val="single" w:sz="4" w:space="0" w:color="auto"/>
              <w:left w:val="single" w:sz="4" w:space="0" w:color="auto"/>
              <w:bottom w:val="single" w:sz="4" w:space="0" w:color="auto"/>
              <w:right w:val="single" w:sz="4" w:space="0" w:color="auto"/>
            </w:tcBorders>
            <w:vAlign w:val="center"/>
            <w:hideMark/>
          </w:tcPr>
          <w:p w14:paraId="51523719" w14:textId="77777777" w:rsidR="00992C01" w:rsidRDefault="00992C01" w:rsidP="000D1C3B">
            <w:pPr>
              <w:jc w:val="center"/>
              <w:rPr>
                <w:sz w:val="28"/>
                <w:szCs w:val="28"/>
              </w:rPr>
            </w:pPr>
            <w:r>
              <w:rPr>
                <w:sz w:val="28"/>
                <w:szCs w:val="28"/>
              </w:rPr>
              <w:t xml:space="preserve">Новости </w:t>
            </w:r>
          </w:p>
        </w:tc>
        <w:tc>
          <w:tcPr>
            <w:tcW w:w="1446" w:type="dxa"/>
            <w:tcBorders>
              <w:top w:val="single" w:sz="4" w:space="0" w:color="auto"/>
              <w:left w:val="single" w:sz="4" w:space="0" w:color="auto"/>
              <w:bottom w:val="single" w:sz="4" w:space="0" w:color="auto"/>
              <w:right w:val="single" w:sz="4" w:space="0" w:color="auto"/>
            </w:tcBorders>
            <w:vAlign w:val="center"/>
            <w:hideMark/>
          </w:tcPr>
          <w:p w14:paraId="5A18999D" w14:textId="77777777" w:rsidR="00992C01" w:rsidRDefault="00992C01" w:rsidP="000D1C3B">
            <w:pPr>
              <w:jc w:val="center"/>
              <w:rPr>
                <w:sz w:val="28"/>
                <w:szCs w:val="28"/>
              </w:rPr>
            </w:pPr>
            <w:r>
              <w:rPr>
                <w:sz w:val="28"/>
                <w:szCs w:val="28"/>
              </w:rPr>
              <w:t>Ссылка</w:t>
            </w:r>
          </w:p>
        </w:tc>
        <w:tc>
          <w:tcPr>
            <w:tcW w:w="1707" w:type="dxa"/>
            <w:tcBorders>
              <w:top w:val="single" w:sz="4" w:space="0" w:color="auto"/>
              <w:left w:val="single" w:sz="4" w:space="0" w:color="auto"/>
              <w:right w:val="single" w:sz="4" w:space="0" w:color="auto"/>
            </w:tcBorders>
            <w:vAlign w:val="center"/>
          </w:tcPr>
          <w:p w14:paraId="7CCA0C93" w14:textId="77777777" w:rsidR="00992C01" w:rsidRDefault="00992C01" w:rsidP="000D1C3B">
            <w:pPr>
              <w:jc w:val="center"/>
              <w:rPr>
                <w:sz w:val="28"/>
                <w:szCs w:val="28"/>
              </w:rPr>
            </w:pPr>
            <w:r>
              <w:rPr>
                <w:sz w:val="28"/>
                <w:szCs w:val="28"/>
              </w:rPr>
              <w:t>Виден всем</w:t>
            </w:r>
          </w:p>
          <w:p w14:paraId="6E515CDC" w14:textId="77777777" w:rsidR="00992C01" w:rsidRDefault="00992C01" w:rsidP="000D1C3B">
            <w:pPr>
              <w:jc w:val="center"/>
              <w:rPr>
                <w:sz w:val="28"/>
                <w:szCs w:val="28"/>
              </w:rPr>
            </w:pPr>
          </w:p>
        </w:tc>
        <w:tc>
          <w:tcPr>
            <w:tcW w:w="2767" w:type="dxa"/>
            <w:tcBorders>
              <w:left w:val="single" w:sz="4" w:space="0" w:color="auto"/>
              <w:right w:val="single" w:sz="4" w:space="0" w:color="auto"/>
            </w:tcBorders>
            <w:vAlign w:val="center"/>
          </w:tcPr>
          <w:p w14:paraId="42644EB2" w14:textId="77777777" w:rsidR="00992C01" w:rsidRDefault="00992C01" w:rsidP="000D1C3B">
            <w:pPr>
              <w:jc w:val="center"/>
              <w:rPr>
                <w:sz w:val="28"/>
                <w:szCs w:val="28"/>
              </w:rPr>
            </w:pPr>
            <w:r>
              <w:rPr>
                <w:sz w:val="28"/>
                <w:szCs w:val="28"/>
              </w:rPr>
              <w:t>Доступен всем</w:t>
            </w:r>
          </w:p>
        </w:tc>
        <w:tc>
          <w:tcPr>
            <w:tcW w:w="1642" w:type="dxa"/>
            <w:tcBorders>
              <w:top w:val="single" w:sz="4" w:space="0" w:color="auto"/>
              <w:left w:val="single" w:sz="4" w:space="0" w:color="auto"/>
              <w:bottom w:val="single" w:sz="4" w:space="0" w:color="auto"/>
              <w:right w:val="single" w:sz="4" w:space="0" w:color="auto"/>
            </w:tcBorders>
            <w:vAlign w:val="center"/>
            <w:hideMark/>
          </w:tcPr>
          <w:p w14:paraId="1D2BD65D" w14:textId="77777777" w:rsidR="00992C01" w:rsidRDefault="00992C01" w:rsidP="000D1C3B">
            <w:pPr>
              <w:jc w:val="center"/>
              <w:rPr>
                <w:sz w:val="28"/>
                <w:szCs w:val="28"/>
              </w:rPr>
            </w:pPr>
            <w:r>
              <w:rPr>
                <w:sz w:val="28"/>
                <w:szCs w:val="28"/>
              </w:rPr>
              <w:t>Ссылка на другую страницу</w:t>
            </w:r>
          </w:p>
        </w:tc>
      </w:tr>
      <w:tr w:rsidR="00992C01" w14:paraId="42C4AE22" w14:textId="77777777" w:rsidTr="000D1C3B">
        <w:tc>
          <w:tcPr>
            <w:tcW w:w="1783" w:type="dxa"/>
            <w:tcBorders>
              <w:top w:val="single" w:sz="4" w:space="0" w:color="auto"/>
              <w:left w:val="single" w:sz="4" w:space="0" w:color="auto"/>
              <w:bottom w:val="single" w:sz="4" w:space="0" w:color="auto"/>
              <w:right w:val="single" w:sz="4" w:space="0" w:color="auto"/>
            </w:tcBorders>
            <w:vAlign w:val="center"/>
          </w:tcPr>
          <w:p w14:paraId="55C10020" w14:textId="77777777" w:rsidR="00992C01" w:rsidRDefault="00992C01" w:rsidP="000D1C3B">
            <w:pPr>
              <w:jc w:val="center"/>
              <w:rPr>
                <w:sz w:val="28"/>
                <w:szCs w:val="28"/>
              </w:rPr>
            </w:pPr>
            <w:r>
              <w:rPr>
                <w:sz w:val="28"/>
                <w:szCs w:val="28"/>
              </w:rPr>
              <w:t xml:space="preserve">Меню навигации </w:t>
            </w:r>
          </w:p>
        </w:tc>
        <w:tc>
          <w:tcPr>
            <w:tcW w:w="1446" w:type="dxa"/>
            <w:tcBorders>
              <w:top w:val="single" w:sz="4" w:space="0" w:color="auto"/>
              <w:left w:val="single" w:sz="4" w:space="0" w:color="auto"/>
              <w:bottom w:val="single" w:sz="4" w:space="0" w:color="auto"/>
              <w:right w:val="single" w:sz="4" w:space="0" w:color="auto"/>
            </w:tcBorders>
            <w:vAlign w:val="center"/>
          </w:tcPr>
          <w:p w14:paraId="682EA17E" w14:textId="77777777" w:rsidR="00992C01" w:rsidRDefault="00992C01" w:rsidP="000D1C3B">
            <w:pPr>
              <w:jc w:val="center"/>
              <w:rPr>
                <w:sz w:val="28"/>
                <w:szCs w:val="28"/>
              </w:rPr>
            </w:pPr>
            <w:r>
              <w:rPr>
                <w:sz w:val="28"/>
                <w:szCs w:val="28"/>
              </w:rPr>
              <w:t>ссылка</w:t>
            </w:r>
          </w:p>
        </w:tc>
        <w:tc>
          <w:tcPr>
            <w:tcW w:w="1707" w:type="dxa"/>
            <w:tcBorders>
              <w:left w:val="single" w:sz="4" w:space="0" w:color="auto"/>
              <w:bottom w:val="single" w:sz="4" w:space="0" w:color="auto"/>
              <w:right w:val="single" w:sz="4" w:space="0" w:color="auto"/>
            </w:tcBorders>
            <w:vAlign w:val="center"/>
          </w:tcPr>
          <w:p w14:paraId="5FF63EC1" w14:textId="77777777" w:rsidR="00992C01" w:rsidRDefault="00992C01" w:rsidP="000D1C3B">
            <w:pPr>
              <w:jc w:val="center"/>
              <w:rPr>
                <w:sz w:val="28"/>
                <w:szCs w:val="28"/>
              </w:rPr>
            </w:pPr>
            <w:r>
              <w:rPr>
                <w:sz w:val="28"/>
                <w:szCs w:val="28"/>
              </w:rPr>
              <w:t>Виден всем</w:t>
            </w:r>
          </w:p>
          <w:p w14:paraId="04D2661B" w14:textId="77777777" w:rsidR="00992C01" w:rsidRDefault="00992C01" w:rsidP="000D1C3B">
            <w:pPr>
              <w:jc w:val="center"/>
              <w:rPr>
                <w:sz w:val="28"/>
                <w:szCs w:val="28"/>
              </w:rPr>
            </w:pPr>
          </w:p>
        </w:tc>
        <w:tc>
          <w:tcPr>
            <w:tcW w:w="2767" w:type="dxa"/>
            <w:tcBorders>
              <w:left w:val="single" w:sz="4" w:space="0" w:color="auto"/>
              <w:bottom w:val="single" w:sz="4" w:space="0" w:color="auto"/>
              <w:right w:val="single" w:sz="4" w:space="0" w:color="auto"/>
            </w:tcBorders>
            <w:vAlign w:val="center"/>
          </w:tcPr>
          <w:p w14:paraId="16A3D42E" w14:textId="77777777" w:rsidR="00992C01" w:rsidRDefault="00992C01" w:rsidP="000D1C3B">
            <w:pPr>
              <w:jc w:val="center"/>
              <w:rPr>
                <w:sz w:val="28"/>
                <w:szCs w:val="28"/>
              </w:rPr>
            </w:pPr>
            <w:r>
              <w:rPr>
                <w:sz w:val="28"/>
                <w:szCs w:val="28"/>
              </w:rPr>
              <w:t>Доступен всем</w:t>
            </w:r>
          </w:p>
        </w:tc>
        <w:tc>
          <w:tcPr>
            <w:tcW w:w="1642" w:type="dxa"/>
            <w:tcBorders>
              <w:top w:val="single" w:sz="4" w:space="0" w:color="auto"/>
              <w:left w:val="single" w:sz="4" w:space="0" w:color="auto"/>
              <w:bottom w:val="single" w:sz="4" w:space="0" w:color="auto"/>
              <w:right w:val="single" w:sz="4" w:space="0" w:color="auto"/>
            </w:tcBorders>
            <w:vAlign w:val="center"/>
          </w:tcPr>
          <w:p w14:paraId="260FAF4C" w14:textId="77777777" w:rsidR="00992C01" w:rsidRDefault="00992C01" w:rsidP="000D1C3B">
            <w:pPr>
              <w:jc w:val="center"/>
              <w:rPr>
                <w:sz w:val="28"/>
                <w:szCs w:val="28"/>
              </w:rPr>
            </w:pPr>
            <w:r>
              <w:rPr>
                <w:sz w:val="28"/>
                <w:szCs w:val="28"/>
              </w:rPr>
              <w:t>Ссылка на другую страницу</w:t>
            </w:r>
          </w:p>
        </w:tc>
      </w:tr>
    </w:tbl>
    <w:p w14:paraId="0E5918AF" w14:textId="77777777" w:rsidR="00992C01" w:rsidRDefault="00992C01" w:rsidP="00992C01">
      <w:pPr>
        <w:rPr>
          <w:b/>
          <w:bCs/>
        </w:rPr>
      </w:pPr>
      <w:r>
        <w:rPr>
          <w:b/>
          <w:bCs/>
        </w:rPr>
        <w:br w:type="page"/>
      </w:r>
    </w:p>
    <w:p w14:paraId="0B14AC3F" w14:textId="29B8ECA3" w:rsidR="00992C01" w:rsidRPr="00992C01" w:rsidRDefault="00992C01" w:rsidP="00992C01">
      <w:pPr>
        <w:rPr>
          <w:rFonts w:ascii="Times New Roman" w:hAnsi="Times New Roman" w:cs="Times New Roman"/>
          <w:b/>
          <w:bCs/>
        </w:rPr>
      </w:pPr>
      <w:r w:rsidRPr="00992C01">
        <w:rPr>
          <w:rFonts w:ascii="Times New Roman" w:hAnsi="Times New Roman" w:cs="Times New Roman"/>
          <w:b/>
          <w:bCs/>
        </w:rPr>
        <w:lastRenderedPageBreak/>
        <w:t>Макет «</w:t>
      </w:r>
      <w:r w:rsidR="00044EB3">
        <w:rPr>
          <w:rFonts w:ascii="Times New Roman" w:hAnsi="Times New Roman" w:cs="Times New Roman"/>
          <w:b/>
          <w:bCs/>
        </w:rPr>
        <w:t>О компании</w:t>
      </w:r>
      <w:r w:rsidRPr="00992C01">
        <w:rPr>
          <w:rFonts w:ascii="Times New Roman" w:hAnsi="Times New Roman" w:cs="Times New Roman"/>
          <w:b/>
          <w:bCs/>
        </w:rPr>
        <w:t>»</w:t>
      </w:r>
    </w:p>
    <w:p w14:paraId="3320A8FB" w14:textId="77777777" w:rsidR="00992C01" w:rsidRDefault="00992C01" w:rsidP="00992C01">
      <w:pPr>
        <w:rPr>
          <w:b/>
          <w:bCs/>
        </w:rPr>
      </w:pPr>
      <w:r>
        <w:rPr>
          <w:b/>
          <w:bCs/>
          <w:noProof/>
        </w:rPr>
        <w:drawing>
          <wp:inline distT="0" distB="0" distL="0" distR="0" wp14:anchorId="5B94A969" wp14:editId="713415E1">
            <wp:extent cx="5940425" cy="436689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о нас.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4366895"/>
                    </a:xfrm>
                    <a:prstGeom prst="rect">
                      <a:avLst/>
                    </a:prstGeom>
                  </pic:spPr>
                </pic:pic>
              </a:graphicData>
            </a:graphic>
          </wp:inline>
        </w:drawing>
      </w:r>
    </w:p>
    <w:tbl>
      <w:tblPr>
        <w:tblStyle w:val="a4"/>
        <w:tblW w:w="0" w:type="auto"/>
        <w:jc w:val="center"/>
        <w:tblInd w:w="0" w:type="dxa"/>
        <w:tblLook w:val="04A0" w:firstRow="1" w:lastRow="0" w:firstColumn="1" w:lastColumn="0" w:noHBand="0" w:noVBand="1"/>
      </w:tblPr>
      <w:tblGrid>
        <w:gridCol w:w="2531"/>
        <w:gridCol w:w="1454"/>
        <w:gridCol w:w="1529"/>
        <w:gridCol w:w="1710"/>
        <w:gridCol w:w="2121"/>
      </w:tblGrid>
      <w:tr w:rsidR="00992C01" w:rsidRPr="00E75EE3" w14:paraId="62F1932A" w14:textId="77777777" w:rsidTr="000D1C3B">
        <w:trPr>
          <w:jc w:val="center"/>
        </w:trPr>
        <w:tc>
          <w:tcPr>
            <w:tcW w:w="2531" w:type="dxa"/>
            <w:tcBorders>
              <w:top w:val="single" w:sz="4" w:space="0" w:color="auto"/>
              <w:left w:val="single" w:sz="4" w:space="0" w:color="auto"/>
              <w:bottom w:val="single" w:sz="4" w:space="0" w:color="auto"/>
              <w:right w:val="single" w:sz="4" w:space="0" w:color="auto"/>
            </w:tcBorders>
            <w:vAlign w:val="center"/>
            <w:hideMark/>
          </w:tcPr>
          <w:p w14:paraId="06FF7297" w14:textId="77777777" w:rsidR="00992C01" w:rsidRPr="00E75EE3" w:rsidRDefault="00992C01" w:rsidP="000D1C3B">
            <w:pPr>
              <w:jc w:val="center"/>
              <w:rPr>
                <w:rFonts w:cstheme="minorHAnsi"/>
                <w:sz w:val="28"/>
                <w:szCs w:val="28"/>
              </w:rPr>
            </w:pPr>
            <w:r w:rsidRPr="00E75EE3">
              <w:rPr>
                <w:rFonts w:cstheme="minorHAnsi"/>
                <w:sz w:val="28"/>
                <w:szCs w:val="28"/>
              </w:rPr>
              <w:t>Название поля</w:t>
            </w:r>
          </w:p>
        </w:tc>
        <w:tc>
          <w:tcPr>
            <w:tcW w:w="1454" w:type="dxa"/>
            <w:tcBorders>
              <w:top w:val="single" w:sz="4" w:space="0" w:color="auto"/>
              <w:left w:val="single" w:sz="4" w:space="0" w:color="auto"/>
              <w:bottom w:val="single" w:sz="4" w:space="0" w:color="auto"/>
              <w:right w:val="single" w:sz="4" w:space="0" w:color="auto"/>
            </w:tcBorders>
            <w:vAlign w:val="center"/>
            <w:hideMark/>
          </w:tcPr>
          <w:p w14:paraId="10DBB053" w14:textId="77777777" w:rsidR="00992C01" w:rsidRPr="00E75EE3" w:rsidRDefault="00992C01" w:rsidP="000D1C3B">
            <w:pPr>
              <w:jc w:val="center"/>
              <w:rPr>
                <w:rFonts w:cstheme="minorHAnsi"/>
                <w:sz w:val="28"/>
                <w:szCs w:val="28"/>
              </w:rPr>
            </w:pPr>
            <w:r w:rsidRPr="00E75EE3">
              <w:rPr>
                <w:rFonts w:cstheme="minorHAnsi"/>
                <w:sz w:val="28"/>
                <w:szCs w:val="28"/>
              </w:rPr>
              <w:t>тип</w:t>
            </w:r>
          </w:p>
        </w:tc>
        <w:tc>
          <w:tcPr>
            <w:tcW w:w="1529" w:type="dxa"/>
            <w:tcBorders>
              <w:top w:val="single" w:sz="4" w:space="0" w:color="auto"/>
              <w:left w:val="single" w:sz="4" w:space="0" w:color="auto"/>
              <w:bottom w:val="single" w:sz="4" w:space="0" w:color="auto"/>
              <w:right w:val="single" w:sz="4" w:space="0" w:color="auto"/>
            </w:tcBorders>
            <w:vAlign w:val="center"/>
            <w:hideMark/>
          </w:tcPr>
          <w:p w14:paraId="57080CBC" w14:textId="77777777" w:rsidR="00992C01" w:rsidRPr="00E75EE3" w:rsidRDefault="00992C01" w:rsidP="000D1C3B">
            <w:pPr>
              <w:jc w:val="center"/>
              <w:rPr>
                <w:rFonts w:cstheme="minorHAnsi"/>
                <w:sz w:val="28"/>
                <w:szCs w:val="28"/>
              </w:rPr>
            </w:pPr>
            <w:r w:rsidRPr="00E75EE3">
              <w:rPr>
                <w:rFonts w:cstheme="minorHAnsi"/>
                <w:sz w:val="28"/>
                <w:szCs w:val="28"/>
              </w:rPr>
              <w:t>Условия видимости</w:t>
            </w:r>
          </w:p>
        </w:tc>
        <w:tc>
          <w:tcPr>
            <w:tcW w:w="1710" w:type="dxa"/>
            <w:tcBorders>
              <w:top w:val="single" w:sz="4" w:space="0" w:color="auto"/>
              <w:left w:val="single" w:sz="4" w:space="0" w:color="auto"/>
              <w:bottom w:val="single" w:sz="4" w:space="0" w:color="auto"/>
              <w:right w:val="single" w:sz="4" w:space="0" w:color="auto"/>
            </w:tcBorders>
            <w:vAlign w:val="center"/>
            <w:hideMark/>
          </w:tcPr>
          <w:p w14:paraId="6ADD650E" w14:textId="77777777" w:rsidR="00992C01" w:rsidRPr="00E75EE3" w:rsidRDefault="00992C01" w:rsidP="000D1C3B">
            <w:pPr>
              <w:jc w:val="center"/>
              <w:rPr>
                <w:rFonts w:cstheme="minorHAnsi"/>
                <w:sz w:val="28"/>
                <w:szCs w:val="28"/>
              </w:rPr>
            </w:pPr>
            <w:r w:rsidRPr="00E75EE3">
              <w:rPr>
                <w:rFonts w:cstheme="minorHAnsi"/>
                <w:sz w:val="28"/>
                <w:szCs w:val="28"/>
              </w:rPr>
              <w:t>Условия доступности</w:t>
            </w:r>
          </w:p>
        </w:tc>
        <w:tc>
          <w:tcPr>
            <w:tcW w:w="2121" w:type="dxa"/>
            <w:tcBorders>
              <w:top w:val="single" w:sz="4" w:space="0" w:color="auto"/>
              <w:left w:val="single" w:sz="4" w:space="0" w:color="auto"/>
              <w:bottom w:val="single" w:sz="4" w:space="0" w:color="auto"/>
              <w:right w:val="single" w:sz="4" w:space="0" w:color="auto"/>
            </w:tcBorders>
            <w:vAlign w:val="center"/>
            <w:hideMark/>
          </w:tcPr>
          <w:p w14:paraId="4A7AC558" w14:textId="77777777" w:rsidR="00992C01" w:rsidRPr="00E75EE3" w:rsidRDefault="00992C01" w:rsidP="000D1C3B">
            <w:pPr>
              <w:jc w:val="center"/>
              <w:rPr>
                <w:rFonts w:cstheme="minorHAnsi"/>
                <w:sz w:val="28"/>
                <w:szCs w:val="28"/>
              </w:rPr>
            </w:pPr>
            <w:r w:rsidRPr="00E75EE3">
              <w:rPr>
                <w:rFonts w:cstheme="minorHAnsi"/>
                <w:sz w:val="28"/>
                <w:szCs w:val="28"/>
              </w:rPr>
              <w:t>Описание</w:t>
            </w:r>
          </w:p>
        </w:tc>
      </w:tr>
      <w:tr w:rsidR="00992C01" w:rsidRPr="00E75EE3" w14:paraId="7CA13AE5" w14:textId="77777777" w:rsidTr="000D1C3B">
        <w:trPr>
          <w:trHeight w:val="129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8A7960F" w14:textId="77777777" w:rsidR="00992C01" w:rsidRPr="00E75EE3" w:rsidRDefault="00992C01" w:rsidP="000D1C3B">
            <w:pPr>
              <w:pStyle w:val="a5"/>
              <w:spacing w:before="0" w:beforeAutospacing="0" w:after="0" w:afterAutospacing="0"/>
              <w:ind w:right="67"/>
              <w:jc w:val="center"/>
              <w:rPr>
                <w:rFonts w:asciiTheme="minorHAnsi" w:hAnsiTheme="minorHAnsi" w:cstheme="minorHAnsi"/>
                <w:sz w:val="28"/>
                <w:szCs w:val="28"/>
                <w:lang w:eastAsia="en-US"/>
              </w:rPr>
            </w:pPr>
            <w:r w:rsidRPr="00E75EE3">
              <w:rPr>
                <w:rFonts w:asciiTheme="minorHAnsi" w:hAnsiTheme="minorHAnsi" w:cstheme="minorHAnsi"/>
                <w:color w:val="000000"/>
                <w:sz w:val="28"/>
                <w:szCs w:val="28"/>
                <w:lang w:eastAsia="en-US"/>
              </w:rPr>
              <w:t>О нас</w:t>
            </w:r>
          </w:p>
        </w:tc>
        <w:tc>
          <w:tcPr>
            <w:tcW w:w="0" w:type="auto"/>
            <w:tcBorders>
              <w:top w:val="single" w:sz="4" w:space="0" w:color="auto"/>
              <w:left w:val="single" w:sz="4" w:space="0" w:color="auto"/>
              <w:bottom w:val="single" w:sz="4" w:space="0" w:color="auto"/>
              <w:right w:val="single" w:sz="4" w:space="0" w:color="auto"/>
            </w:tcBorders>
            <w:vAlign w:val="center"/>
            <w:hideMark/>
          </w:tcPr>
          <w:p w14:paraId="0034BB8F" w14:textId="77777777" w:rsidR="00992C01" w:rsidRPr="00E75EE3" w:rsidRDefault="00992C01" w:rsidP="000D1C3B">
            <w:pPr>
              <w:pStyle w:val="a5"/>
              <w:spacing w:before="0" w:beforeAutospacing="0" w:after="0" w:afterAutospacing="0"/>
              <w:jc w:val="center"/>
              <w:rPr>
                <w:rFonts w:asciiTheme="minorHAnsi" w:hAnsiTheme="minorHAnsi" w:cstheme="minorHAnsi"/>
                <w:sz w:val="28"/>
                <w:szCs w:val="28"/>
                <w:lang w:eastAsia="en-US"/>
              </w:rPr>
            </w:pPr>
            <w:r w:rsidRPr="00E75EE3">
              <w:rPr>
                <w:rFonts w:asciiTheme="minorHAnsi" w:hAnsiTheme="minorHAnsi" w:cstheme="minorHAnsi"/>
                <w:color w:val="000000"/>
                <w:sz w:val="28"/>
                <w:szCs w:val="28"/>
                <w:lang w:eastAsia="en-US"/>
              </w:rPr>
              <w:t>Текстовое поле </w:t>
            </w:r>
          </w:p>
        </w:tc>
        <w:tc>
          <w:tcPr>
            <w:tcW w:w="0" w:type="auto"/>
            <w:tcBorders>
              <w:top w:val="single" w:sz="4" w:space="0" w:color="auto"/>
              <w:left w:val="single" w:sz="4" w:space="0" w:color="auto"/>
              <w:right w:val="single" w:sz="4" w:space="0" w:color="auto"/>
            </w:tcBorders>
            <w:vAlign w:val="center"/>
            <w:hideMark/>
          </w:tcPr>
          <w:p w14:paraId="020C04F7" w14:textId="77777777" w:rsidR="00992C01" w:rsidRPr="00E75EE3" w:rsidRDefault="00992C01" w:rsidP="000D1C3B">
            <w:pPr>
              <w:rPr>
                <w:rFonts w:cstheme="minorHAnsi"/>
                <w:sz w:val="28"/>
                <w:szCs w:val="28"/>
              </w:rPr>
            </w:pPr>
            <w:r w:rsidRPr="00E75EE3">
              <w:rPr>
                <w:rFonts w:cstheme="minorHAnsi"/>
                <w:sz w:val="28"/>
                <w:szCs w:val="28"/>
              </w:rPr>
              <w:t>Виден всем</w:t>
            </w:r>
          </w:p>
        </w:tc>
        <w:tc>
          <w:tcPr>
            <w:tcW w:w="0" w:type="auto"/>
            <w:tcBorders>
              <w:top w:val="single" w:sz="4" w:space="0" w:color="auto"/>
              <w:left w:val="single" w:sz="4" w:space="0" w:color="auto"/>
              <w:right w:val="single" w:sz="4" w:space="0" w:color="auto"/>
            </w:tcBorders>
            <w:vAlign w:val="center"/>
            <w:hideMark/>
          </w:tcPr>
          <w:p w14:paraId="22272B0F" w14:textId="77777777" w:rsidR="00992C01" w:rsidRPr="00E75EE3" w:rsidRDefault="00992C01" w:rsidP="000D1C3B">
            <w:pPr>
              <w:rPr>
                <w:rFonts w:cstheme="minorHAnsi"/>
                <w:sz w:val="28"/>
                <w:szCs w:val="28"/>
              </w:rPr>
            </w:pPr>
            <w:r w:rsidRPr="00E75EE3">
              <w:rPr>
                <w:rFonts w:cstheme="minorHAnsi"/>
                <w:sz w:val="28"/>
                <w:szCs w:val="28"/>
              </w:rPr>
              <w:t>Доступен всем</w:t>
            </w:r>
          </w:p>
        </w:tc>
        <w:tc>
          <w:tcPr>
            <w:tcW w:w="0" w:type="auto"/>
            <w:tcBorders>
              <w:top w:val="single" w:sz="4" w:space="0" w:color="auto"/>
              <w:left w:val="single" w:sz="4" w:space="0" w:color="auto"/>
              <w:bottom w:val="single" w:sz="4" w:space="0" w:color="auto"/>
              <w:right w:val="single" w:sz="4" w:space="0" w:color="auto"/>
            </w:tcBorders>
            <w:vAlign w:val="center"/>
            <w:hideMark/>
          </w:tcPr>
          <w:p w14:paraId="53ABB08F" w14:textId="77777777" w:rsidR="00992C01" w:rsidRPr="00E75EE3" w:rsidRDefault="00992C01" w:rsidP="000D1C3B">
            <w:pPr>
              <w:pStyle w:val="a5"/>
              <w:spacing w:before="0" w:beforeAutospacing="0" w:after="2" w:afterAutospacing="0"/>
              <w:jc w:val="center"/>
              <w:rPr>
                <w:rFonts w:asciiTheme="minorHAnsi" w:hAnsiTheme="minorHAnsi" w:cstheme="minorHAnsi"/>
                <w:sz w:val="28"/>
                <w:szCs w:val="28"/>
                <w:lang w:eastAsia="en-US"/>
              </w:rPr>
            </w:pPr>
            <w:r w:rsidRPr="00E75EE3">
              <w:rPr>
                <w:rFonts w:asciiTheme="minorHAnsi" w:hAnsiTheme="minorHAnsi" w:cstheme="minorHAnsi"/>
                <w:color w:val="000000"/>
                <w:sz w:val="28"/>
                <w:szCs w:val="28"/>
                <w:lang w:eastAsia="en-US"/>
              </w:rPr>
              <w:t>Текстовое поле с информацией о магазине </w:t>
            </w:r>
          </w:p>
        </w:tc>
      </w:tr>
      <w:tr w:rsidR="00992C01" w:rsidRPr="00E75EE3" w14:paraId="4BC2852D" w14:textId="77777777" w:rsidTr="000D1C3B">
        <w:trPr>
          <w:trHeight w:val="113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05D5CB9" w14:textId="77777777" w:rsidR="00992C01" w:rsidRPr="00E75EE3" w:rsidRDefault="00992C01" w:rsidP="000D1C3B">
            <w:pPr>
              <w:pStyle w:val="a5"/>
              <w:spacing w:before="0" w:beforeAutospacing="0" w:after="0" w:afterAutospacing="0"/>
              <w:ind w:right="67"/>
              <w:jc w:val="center"/>
              <w:rPr>
                <w:rFonts w:asciiTheme="minorHAnsi" w:hAnsiTheme="minorHAnsi" w:cstheme="minorHAnsi"/>
                <w:color w:val="000000"/>
                <w:sz w:val="28"/>
                <w:szCs w:val="28"/>
                <w:lang w:eastAsia="en-US"/>
              </w:rPr>
            </w:pPr>
            <w:r w:rsidRPr="00E75EE3">
              <w:rPr>
                <w:rFonts w:asciiTheme="minorHAnsi" w:hAnsiTheme="minorHAnsi" w:cstheme="minorHAnsi"/>
                <w:color w:val="000000"/>
                <w:sz w:val="28"/>
                <w:szCs w:val="28"/>
                <w:lang w:eastAsia="en-US"/>
              </w:rPr>
              <w:t xml:space="preserve">Отзывы </w:t>
            </w:r>
            <w:r>
              <w:rPr>
                <w:rFonts w:asciiTheme="minorHAnsi" w:hAnsiTheme="minorHAnsi" w:cstheme="minorHAnsi"/>
                <w:color w:val="000000"/>
                <w:sz w:val="28"/>
                <w:szCs w:val="28"/>
                <w:lang w:eastAsia="en-US"/>
              </w:rPr>
              <w:t>посетителей</w:t>
            </w:r>
          </w:p>
        </w:tc>
        <w:tc>
          <w:tcPr>
            <w:tcW w:w="0" w:type="auto"/>
            <w:tcBorders>
              <w:top w:val="single" w:sz="4" w:space="0" w:color="auto"/>
              <w:left w:val="single" w:sz="4" w:space="0" w:color="auto"/>
              <w:bottom w:val="single" w:sz="4" w:space="0" w:color="auto"/>
              <w:right w:val="single" w:sz="4" w:space="0" w:color="auto"/>
            </w:tcBorders>
            <w:vAlign w:val="center"/>
            <w:hideMark/>
          </w:tcPr>
          <w:p w14:paraId="28BB1706" w14:textId="77777777" w:rsidR="00992C01" w:rsidRPr="00E75EE3" w:rsidRDefault="00992C01" w:rsidP="000D1C3B">
            <w:pPr>
              <w:pStyle w:val="a5"/>
              <w:spacing w:before="0" w:beforeAutospacing="0" w:after="0" w:afterAutospacing="0"/>
              <w:jc w:val="center"/>
              <w:rPr>
                <w:rFonts w:asciiTheme="minorHAnsi" w:hAnsiTheme="minorHAnsi" w:cstheme="minorHAnsi"/>
                <w:color w:val="000000"/>
                <w:sz w:val="28"/>
                <w:szCs w:val="28"/>
                <w:lang w:eastAsia="en-US"/>
              </w:rPr>
            </w:pPr>
            <w:r w:rsidRPr="00E75EE3">
              <w:rPr>
                <w:rFonts w:asciiTheme="minorHAnsi" w:hAnsiTheme="minorHAnsi" w:cstheme="minorHAnsi"/>
                <w:color w:val="000000"/>
                <w:sz w:val="28"/>
                <w:szCs w:val="28"/>
                <w:lang w:eastAsia="en-US"/>
              </w:rPr>
              <w:t>ссылка</w:t>
            </w:r>
          </w:p>
        </w:tc>
        <w:tc>
          <w:tcPr>
            <w:tcW w:w="0" w:type="auto"/>
            <w:tcBorders>
              <w:left w:val="single" w:sz="4" w:space="0" w:color="auto"/>
              <w:bottom w:val="single" w:sz="4" w:space="0" w:color="auto"/>
              <w:right w:val="single" w:sz="4" w:space="0" w:color="auto"/>
            </w:tcBorders>
            <w:vAlign w:val="center"/>
            <w:hideMark/>
          </w:tcPr>
          <w:p w14:paraId="2C6F17A6" w14:textId="77777777" w:rsidR="00992C01" w:rsidRPr="00E75EE3" w:rsidRDefault="00992C01" w:rsidP="000D1C3B">
            <w:pPr>
              <w:rPr>
                <w:rFonts w:eastAsia="Times New Roman" w:cstheme="minorHAnsi"/>
                <w:sz w:val="28"/>
                <w:szCs w:val="28"/>
              </w:rPr>
            </w:pPr>
            <w:r w:rsidRPr="00E75EE3">
              <w:rPr>
                <w:rFonts w:cstheme="minorHAnsi"/>
                <w:sz w:val="28"/>
                <w:szCs w:val="28"/>
              </w:rPr>
              <w:t>Виден всем</w:t>
            </w:r>
          </w:p>
        </w:tc>
        <w:tc>
          <w:tcPr>
            <w:tcW w:w="0" w:type="auto"/>
            <w:tcBorders>
              <w:left w:val="single" w:sz="4" w:space="0" w:color="auto"/>
              <w:bottom w:val="single" w:sz="4" w:space="0" w:color="auto"/>
              <w:right w:val="single" w:sz="4" w:space="0" w:color="auto"/>
            </w:tcBorders>
            <w:vAlign w:val="center"/>
            <w:hideMark/>
          </w:tcPr>
          <w:p w14:paraId="3CEB064F" w14:textId="77777777" w:rsidR="00992C01" w:rsidRPr="00E75EE3" w:rsidRDefault="00992C01" w:rsidP="000D1C3B">
            <w:pPr>
              <w:rPr>
                <w:rFonts w:eastAsia="Times New Roman" w:cstheme="minorHAnsi"/>
                <w:sz w:val="28"/>
                <w:szCs w:val="28"/>
              </w:rPr>
            </w:pPr>
            <w:r w:rsidRPr="00E75EE3">
              <w:rPr>
                <w:rFonts w:cstheme="minorHAnsi"/>
                <w:sz w:val="28"/>
                <w:szCs w:val="28"/>
              </w:rPr>
              <w:t>Доступен всем</w:t>
            </w:r>
          </w:p>
        </w:tc>
        <w:tc>
          <w:tcPr>
            <w:tcW w:w="0" w:type="auto"/>
            <w:tcBorders>
              <w:top w:val="single" w:sz="4" w:space="0" w:color="auto"/>
              <w:left w:val="single" w:sz="4" w:space="0" w:color="auto"/>
              <w:bottom w:val="single" w:sz="4" w:space="0" w:color="auto"/>
              <w:right w:val="single" w:sz="4" w:space="0" w:color="auto"/>
            </w:tcBorders>
            <w:vAlign w:val="center"/>
            <w:hideMark/>
          </w:tcPr>
          <w:p w14:paraId="1F5DD7B9" w14:textId="77777777" w:rsidR="00992C01" w:rsidRPr="00E75EE3" w:rsidRDefault="00992C01" w:rsidP="000D1C3B">
            <w:pPr>
              <w:pStyle w:val="a5"/>
              <w:spacing w:before="0" w:beforeAutospacing="0" w:after="2" w:afterAutospacing="0"/>
              <w:jc w:val="center"/>
              <w:rPr>
                <w:rFonts w:asciiTheme="minorHAnsi" w:hAnsiTheme="minorHAnsi" w:cstheme="minorHAnsi"/>
                <w:color w:val="000000"/>
                <w:sz w:val="28"/>
                <w:szCs w:val="28"/>
                <w:lang w:eastAsia="en-US"/>
              </w:rPr>
            </w:pPr>
            <w:r w:rsidRPr="00E75EE3">
              <w:rPr>
                <w:rFonts w:asciiTheme="minorHAnsi" w:hAnsiTheme="minorHAnsi" w:cstheme="minorHAnsi"/>
                <w:color w:val="000000"/>
                <w:sz w:val="28"/>
                <w:szCs w:val="28"/>
                <w:lang w:eastAsia="en-US"/>
              </w:rPr>
              <w:t xml:space="preserve">Ссылка на другую страницу с полными отзывами </w:t>
            </w:r>
          </w:p>
          <w:p w14:paraId="6E299192" w14:textId="77777777" w:rsidR="00992C01" w:rsidRPr="00E75EE3" w:rsidRDefault="00992C01" w:rsidP="000D1C3B">
            <w:pPr>
              <w:pStyle w:val="a5"/>
              <w:spacing w:before="0" w:beforeAutospacing="0" w:after="2" w:afterAutospacing="0"/>
              <w:rPr>
                <w:rFonts w:asciiTheme="minorHAnsi" w:hAnsiTheme="minorHAnsi" w:cstheme="minorHAnsi"/>
                <w:color w:val="000000"/>
                <w:sz w:val="28"/>
                <w:szCs w:val="28"/>
                <w:lang w:eastAsia="en-US"/>
              </w:rPr>
            </w:pPr>
          </w:p>
        </w:tc>
      </w:tr>
      <w:tr w:rsidR="00992C01" w:rsidRPr="00E75EE3" w14:paraId="76D00DB4" w14:textId="77777777" w:rsidTr="000D1C3B">
        <w:trPr>
          <w:trHeight w:val="1032"/>
          <w:jc w:val="center"/>
        </w:trPr>
        <w:tc>
          <w:tcPr>
            <w:tcW w:w="0" w:type="auto"/>
            <w:tcBorders>
              <w:top w:val="single" w:sz="4" w:space="0" w:color="auto"/>
              <w:left w:val="single" w:sz="4" w:space="0" w:color="auto"/>
              <w:bottom w:val="single" w:sz="4" w:space="0" w:color="auto"/>
              <w:right w:val="single" w:sz="4" w:space="0" w:color="auto"/>
            </w:tcBorders>
            <w:vAlign w:val="center"/>
          </w:tcPr>
          <w:p w14:paraId="007BE1FF" w14:textId="77777777" w:rsidR="00992C01" w:rsidRPr="00E75EE3" w:rsidRDefault="00992C01" w:rsidP="000D1C3B">
            <w:pPr>
              <w:pStyle w:val="a5"/>
              <w:spacing w:before="0" w:beforeAutospacing="0" w:after="0" w:afterAutospacing="0"/>
              <w:ind w:right="67"/>
              <w:jc w:val="center"/>
              <w:rPr>
                <w:rFonts w:asciiTheme="minorHAnsi" w:hAnsiTheme="minorHAnsi" w:cstheme="minorHAnsi"/>
                <w:color w:val="000000"/>
                <w:sz w:val="28"/>
                <w:szCs w:val="28"/>
                <w:lang w:eastAsia="en-US"/>
              </w:rPr>
            </w:pPr>
            <w:r w:rsidRPr="00E75EE3">
              <w:rPr>
                <w:rFonts w:asciiTheme="minorHAnsi" w:hAnsiTheme="minorHAnsi" w:cstheme="minorHAnsi"/>
                <w:color w:val="000000"/>
                <w:sz w:val="28"/>
                <w:szCs w:val="28"/>
                <w:lang w:eastAsia="en-US"/>
              </w:rPr>
              <w:t xml:space="preserve">Сертификация </w:t>
            </w:r>
          </w:p>
        </w:tc>
        <w:tc>
          <w:tcPr>
            <w:tcW w:w="0" w:type="auto"/>
            <w:tcBorders>
              <w:top w:val="single" w:sz="4" w:space="0" w:color="auto"/>
              <w:left w:val="single" w:sz="4" w:space="0" w:color="auto"/>
              <w:bottom w:val="single" w:sz="4" w:space="0" w:color="auto"/>
              <w:right w:val="single" w:sz="4" w:space="0" w:color="auto"/>
            </w:tcBorders>
            <w:vAlign w:val="center"/>
          </w:tcPr>
          <w:p w14:paraId="2B99B487" w14:textId="77777777" w:rsidR="00992C01" w:rsidRPr="00E75EE3" w:rsidRDefault="00992C01" w:rsidP="000D1C3B">
            <w:pPr>
              <w:pStyle w:val="a5"/>
              <w:spacing w:before="0" w:beforeAutospacing="0" w:after="0" w:afterAutospacing="0"/>
              <w:jc w:val="center"/>
              <w:rPr>
                <w:rFonts w:asciiTheme="minorHAnsi" w:hAnsiTheme="minorHAnsi" w:cstheme="minorHAnsi"/>
                <w:color w:val="000000"/>
                <w:sz w:val="28"/>
                <w:szCs w:val="28"/>
                <w:lang w:eastAsia="en-US"/>
              </w:rPr>
            </w:pPr>
            <w:r w:rsidRPr="00E75EE3">
              <w:rPr>
                <w:rFonts w:asciiTheme="minorHAnsi" w:hAnsiTheme="minorHAnsi" w:cstheme="minorHAnsi"/>
                <w:color w:val="000000"/>
                <w:sz w:val="28"/>
                <w:szCs w:val="28"/>
                <w:lang w:eastAsia="en-US"/>
              </w:rPr>
              <w:t>ссылка</w:t>
            </w:r>
          </w:p>
        </w:tc>
        <w:tc>
          <w:tcPr>
            <w:tcW w:w="0" w:type="auto"/>
            <w:tcBorders>
              <w:top w:val="single" w:sz="4" w:space="0" w:color="auto"/>
              <w:left w:val="single" w:sz="4" w:space="0" w:color="auto"/>
              <w:bottom w:val="single" w:sz="4" w:space="0" w:color="auto"/>
              <w:right w:val="single" w:sz="4" w:space="0" w:color="auto"/>
            </w:tcBorders>
            <w:vAlign w:val="center"/>
          </w:tcPr>
          <w:p w14:paraId="42AF5E0F" w14:textId="77777777" w:rsidR="00992C01" w:rsidRPr="00E75EE3" w:rsidRDefault="00992C01" w:rsidP="000D1C3B">
            <w:pPr>
              <w:rPr>
                <w:rFonts w:eastAsia="Times New Roman" w:cstheme="minorHAnsi"/>
                <w:sz w:val="28"/>
                <w:szCs w:val="28"/>
              </w:rPr>
            </w:pPr>
            <w:r w:rsidRPr="00E75EE3">
              <w:rPr>
                <w:rFonts w:cstheme="minorHAnsi"/>
                <w:sz w:val="28"/>
                <w:szCs w:val="28"/>
              </w:rPr>
              <w:t>Виден всем</w:t>
            </w:r>
          </w:p>
        </w:tc>
        <w:tc>
          <w:tcPr>
            <w:tcW w:w="0" w:type="auto"/>
            <w:tcBorders>
              <w:top w:val="single" w:sz="4" w:space="0" w:color="auto"/>
              <w:left w:val="single" w:sz="4" w:space="0" w:color="auto"/>
              <w:bottom w:val="single" w:sz="4" w:space="0" w:color="auto"/>
              <w:right w:val="single" w:sz="4" w:space="0" w:color="auto"/>
            </w:tcBorders>
            <w:vAlign w:val="center"/>
          </w:tcPr>
          <w:p w14:paraId="5CB84192" w14:textId="77777777" w:rsidR="00992C01" w:rsidRPr="00E75EE3" w:rsidRDefault="00992C01" w:rsidP="000D1C3B">
            <w:pPr>
              <w:rPr>
                <w:rFonts w:eastAsia="Times New Roman" w:cstheme="minorHAnsi"/>
                <w:sz w:val="28"/>
                <w:szCs w:val="28"/>
              </w:rPr>
            </w:pPr>
            <w:r w:rsidRPr="00E75EE3">
              <w:rPr>
                <w:rFonts w:cstheme="minorHAnsi"/>
                <w:sz w:val="28"/>
                <w:szCs w:val="28"/>
              </w:rPr>
              <w:t>Доступен всем</w:t>
            </w:r>
          </w:p>
        </w:tc>
        <w:tc>
          <w:tcPr>
            <w:tcW w:w="0" w:type="auto"/>
            <w:tcBorders>
              <w:top w:val="single" w:sz="4" w:space="0" w:color="auto"/>
              <w:left w:val="single" w:sz="4" w:space="0" w:color="auto"/>
              <w:bottom w:val="single" w:sz="4" w:space="0" w:color="auto"/>
              <w:right w:val="single" w:sz="4" w:space="0" w:color="auto"/>
            </w:tcBorders>
            <w:vAlign w:val="center"/>
          </w:tcPr>
          <w:p w14:paraId="23B87793" w14:textId="77777777" w:rsidR="00992C01" w:rsidRPr="00E75EE3" w:rsidRDefault="00992C01" w:rsidP="000D1C3B">
            <w:pPr>
              <w:pStyle w:val="a5"/>
              <w:spacing w:before="0" w:beforeAutospacing="0" w:after="2" w:afterAutospacing="0"/>
              <w:jc w:val="center"/>
              <w:rPr>
                <w:rFonts w:asciiTheme="minorHAnsi" w:hAnsiTheme="minorHAnsi" w:cstheme="minorHAnsi"/>
                <w:color w:val="000000"/>
                <w:sz w:val="28"/>
                <w:szCs w:val="28"/>
                <w:lang w:eastAsia="en-US"/>
              </w:rPr>
            </w:pPr>
            <w:r w:rsidRPr="00E75EE3">
              <w:rPr>
                <w:rFonts w:asciiTheme="minorHAnsi" w:hAnsiTheme="minorHAnsi" w:cstheme="minorHAnsi"/>
                <w:color w:val="000000"/>
                <w:sz w:val="28"/>
                <w:szCs w:val="28"/>
                <w:lang w:eastAsia="en-US"/>
              </w:rPr>
              <w:t>Ссылка на другую страницу</w:t>
            </w:r>
          </w:p>
        </w:tc>
      </w:tr>
      <w:tr w:rsidR="00992C01" w:rsidRPr="00E75EE3" w14:paraId="71B79FB4" w14:textId="77777777" w:rsidTr="000D1C3B">
        <w:trPr>
          <w:trHeight w:val="1298"/>
          <w:jc w:val="center"/>
        </w:trPr>
        <w:tc>
          <w:tcPr>
            <w:tcW w:w="0" w:type="auto"/>
            <w:tcBorders>
              <w:top w:val="single" w:sz="4" w:space="0" w:color="auto"/>
              <w:left w:val="single" w:sz="4" w:space="0" w:color="auto"/>
              <w:bottom w:val="single" w:sz="4" w:space="0" w:color="auto"/>
              <w:right w:val="single" w:sz="4" w:space="0" w:color="auto"/>
            </w:tcBorders>
            <w:vAlign w:val="center"/>
          </w:tcPr>
          <w:p w14:paraId="26AAA149" w14:textId="77777777" w:rsidR="00992C01" w:rsidRPr="00E75EE3" w:rsidRDefault="00992C01" w:rsidP="000D1C3B">
            <w:pPr>
              <w:pStyle w:val="a5"/>
              <w:spacing w:before="0" w:beforeAutospacing="0" w:after="0" w:afterAutospacing="0"/>
              <w:ind w:right="67"/>
              <w:jc w:val="center"/>
              <w:rPr>
                <w:rFonts w:asciiTheme="minorHAnsi" w:hAnsiTheme="minorHAnsi" w:cstheme="minorHAnsi"/>
                <w:sz w:val="28"/>
                <w:szCs w:val="28"/>
              </w:rPr>
            </w:pPr>
            <w:r w:rsidRPr="00E75EE3">
              <w:rPr>
                <w:rFonts w:asciiTheme="minorHAnsi" w:hAnsiTheme="minorHAnsi" w:cstheme="minorHAnsi"/>
                <w:sz w:val="28"/>
                <w:szCs w:val="28"/>
              </w:rPr>
              <w:t xml:space="preserve">Меню навигации </w:t>
            </w:r>
          </w:p>
        </w:tc>
        <w:tc>
          <w:tcPr>
            <w:tcW w:w="0" w:type="auto"/>
            <w:tcBorders>
              <w:top w:val="single" w:sz="4" w:space="0" w:color="auto"/>
              <w:left w:val="single" w:sz="4" w:space="0" w:color="auto"/>
              <w:bottom w:val="single" w:sz="4" w:space="0" w:color="auto"/>
              <w:right w:val="single" w:sz="4" w:space="0" w:color="auto"/>
            </w:tcBorders>
            <w:vAlign w:val="center"/>
          </w:tcPr>
          <w:p w14:paraId="7AFA40C3" w14:textId="77777777" w:rsidR="00992C01" w:rsidRPr="00E75EE3" w:rsidRDefault="00992C01" w:rsidP="000D1C3B">
            <w:pPr>
              <w:pStyle w:val="a5"/>
              <w:spacing w:before="0" w:beforeAutospacing="0" w:after="0" w:afterAutospacing="0"/>
              <w:jc w:val="center"/>
              <w:rPr>
                <w:rFonts w:asciiTheme="minorHAnsi" w:hAnsiTheme="minorHAnsi" w:cstheme="minorHAnsi"/>
                <w:sz w:val="28"/>
                <w:szCs w:val="28"/>
              </w:rPr>
            </w:pPr>
            <w:r w:rsidRPr="00E75EE3">
              <w:rPr>
                <w:rFonts w:asciiTheme="minorHAnsi" w:hAnsiTheme="minorHAnsi" w:cstheme="minorHAnsi"/>
                <w:sz w:val="28"/>
                <w:szCs w:val="28"/>
              </w:rPr>
              <w:t>ссылка</w:t>
            </w:r>
          </w:p>
        </w:tc>
        <w:tc>
          <w:tcPr>
            <w:tcW w:w="0" w:type="auto"/>
            <w:tcBorders>
              <w:top w:val="single" w:sz="4" w:space="0" w:color="auto"/>
              <w:left w:val="single" w:sz="4" w:space="0" w:color="auto"/>
              <w:bottom w:val="single" w:sz="4" w:space="0" w:color="auto"/>
              <w:right w:val="single" w:sz="4" w:space="0" w:color="auto"/>
            </w:tcBorders>
            <w:vAlign w:val="center"/>
          </w:tcPr>
          <w:p w14:paraId="6D937179" w14:textId="77777777" w:rsidR="00992C01" w:rsidRPr="00E75EE3" w:rsidRDefault="00992C01" w:rsidP="000D1C3B">
            <w:pPr>
              <w:rPr>
                <w:rFonts w:cstheme="minorHAnsi"/>
                <w:sz w:val="28"/>
                <w:szCs w:val="28"/>
              </w:rPr>
            </w:pPr>
            <w:r w:rsidRPr="00E75EE3">
              <w:rPr>
                <w:rFonts w:cstheme="minorHAnsi"/>
                <w:sz w:val="28"/>
                <w:szCs w:val="28"/>
              </w:rPr>
              <w:t>Виден всем</w:t>
            </w:r>
          </w:p>
          <w:p w14:paraId="4C7519E1" w14:textId="77777777" w:rsidR="00992C01" w:rsidRPr="00E75EE3" w:rsidRDefault="00992C01" w:rsidP="000D1C3B">
            <w:pPr>
              <w:jc w:val="center"/>
              <w:rPr>
                <w:rFonts w:cstheme="minorHAnsi"/>
                <w:sz w:val="28"/>
                <w:szCs w:val="28"/>
              </w:rPr>
            </w:pPr>
          </w:p>
        </w:tc>
        <w:tc>
          <w:tcPr>
            <w:tcW w:w="0" w:type="auto"/>
            <w:tcBorders>
              <w:top w:val="single" w:sz="4" w:space="0" w:color="auto"/>
              <w:left w:val="single" w:sz="4" w:space="0" w:color="auto"/>
              <w:bottom w:val="single" w:sz="4" w:space="0" w:color="auto"/>
              <w:right w:val="single" w:sz="4" w:space="0" w:color="auto"/>
            </w:tcBorders>
            <w:vAlign w:val="center"/>
          </w:tcPr>
          <w:p w14:paraId="436EAE5F" w14:textId="77777777" w:rsidR="00992C01" w:rsidRPr="00E75EE3" w:rsidRDefault="00992C01" w:rsidP="000D1C3B">
            <w:pPr>
              <w:rPr>
                <w:rFonts w:cstheme="minorHAnsi"/>
                <w:sz w:val="28"/>
                <w:szCs w:val="28"/>
              </w:rPr>
            </w:pPr>
            <w:r w:rsidRPr="00E75EE3">
              <w:rPr>
                <w:rFonts w:cstheme="minorHAnsi"/>
                <w:sz w:val="28"/>
                <w:szCs w:val="28"/>
              </w:rPr>
              <w:t>Доступен всем</w:t>
            </w:r>
          </w:p>
        </w:tc>
        <w:tc>
          <w:tcPr>
            <w:tcW w:w="0" w:type="auto"/>
            <w:tcBorders>
              <w:top w:val="single" w:sz="4" w:space="0" w:color="auto"/>
              <w:left w:val="single" w:sz="4" w:space="0" w:color="auto"/>
              <w:bottom w:val="single" w:sz="4" w:space="0" w:color="auto"/>
              <w:right w:val="single" w:sz="4" w:space="0" w:color="auto"/>
            </w:tcBorders>
            <w:vAlign w:val="center"/>
          </w:tcPr>
          <w:p w14:paraId="08243FFE" w14:textId="77777777" w:rsidR="00992C01" w:rsidRPr="00E75EE3" w:rsidRDefault="00992C01" w:rsidP="000D1C3B">
            <w:pPr>
              <w:pStyle w:val="a5"/>
              <w:spacing w:before="0" w:beforeAutospacing="0" w:after="2" w:afterAutospacing="0"/>
              <w:jc w:val="center"/>
              <w:rPr>
                <w:rFonts w:asciiTheme="minorHAnsi" w:hAnsiTheme="minorHAnsi" w:cstheme="minorHAnsi"/>
                <w:sz w:val="28"/>
                <w:szCs w:val="28"/>
              </w:rPr>
            </w:pPr>
            <w:r w:rsidRPr="00E75EE3">
              <w:rPr>
                <w:rFonts w:asciiTheme="minorHAnsi" w:hAnsiTheme="minorHAnsi" w:cstheme="minorHAnsi"/>
                <w:sz w:val="28"/>
                <w:szCs w:val="28"/>
              </w:rPr>
              <w:t>Ссылка на другую страницу</w:t>
            </w:r>
          </w:p>
        </w:tc>
      </w:tr>
      <w:tr w:rsidR="00992C01" w:rsidRPr="00E75EE3" w14:paraId="6E5FC279" w14:textId="77777777" w:rsidTr="000D1C3B">
        <w:trPr>
          <w:trHeight w:val="1298"/>
          <w:jc w:val="center"/>
        </w:trPr>
        <w:tc>
          <w:tcPr>
            <w:tcW w:w="0" w:type="auto"/>
            <w:tcBorders>
              <w:top w:val="single" w:sz="4" w:space="0" w:color="auto"/>
              <w:left w:val="single" w:sz="4" w:space="0" w:color="auto"/>
              <w:bottom w:val="single" w:sz="4" w:space="0" w:color="auto"/>
              <w:right w:val="single" w:sz="4" w:space="0" w:color="auto"/>
            </w:tcBorders>
            <w:vAlign w:val="center"/>
          </w:tcPr>
          <w:p w14:paraId="2C76B194" w14:textId="77777777" w:rsidR="00992C01" w:rsidRPr="00E75EE3" w:rsidRDefault="00992C01" w:rsidP="000D1C3B">
            <w:pPr>
              <w:pStyle w:val="a5"/>
              <w:spacing w:before="0" w:beforeAutospacing="0" w:after="0" w:afterAutospacing="0"/>
              <w:ind w:right="67"/>
              <w:jc w:val="center"/>
              <w:rPr>
                <w:rFonts w:asciiTheme="minorHAnsi" w:hAnsiTheme="minorHAnsi" w:cstheme="minorHAnsi"/>
                <w:sz w:val="28"/>
                <w:szCs w:val="28"/>
              </w:rPr>
            </w:pPr>
            <w:r w:rsidRPr="00E75EE3">
              <w:rPr>
                <w:rFonts w:asciiTheme="minorHAnsi" w:hAnsiTheme="minorHAnsi" w:cstheme="minorHAnsi"/>
                <w:sz w:val="28"/>
                <w:szCs w:val="28"/>
              </w:rPr>
              <w:lastRenderedPageBreak/>
              <w:t xml:space="preserve">Местонахождение </w:t>
            </w:r>
          </w:p>
        </w:tc>
        <w:tc>
          <w:tcPr>
            <w:tcW w:w="0" w:type="auto"/>
            <w:tcBorders>
              <w:top w:val="single" w:sz="4" w:space="0" w:color="auto"/>
              <w:left w:val="single" w:sz="4" w:space="0" w:color="auto"/>
              <w:bottom w:val="single" w:sz="4" w:space="0" w:color="auto"/>
              <w:right w:val="single" w:sz="4" w:space="0" w:color="auto"/>
            </w:tcBorders>
            <w:vAlign w:val="center"/>
          </w:tcPr>
          <w:p w14:paraId="608757E6" w14:textId="77777777" w:rsidR="00992C01" w:rsidRPr="00E75EE3" w:rsidRDefault="00992C01" w:rsidP="000D1C3B">
            <w:pPr>
              <w:pStyle w:val="a5"/>
              <w:spacing w:before="0" w:beforeAutospacing="0" w:after="0" w:afterAutospacing="0"/>
              <w:jc w:val="center"/>
              <w:rPr>
                <w:rFonts w:asciiTheme="minorHAnsi" w:hAnsiTheme="minorHAnsi" w:cstheme="minorHAnsi"/>
                <w:color w:val="000000"/>
                <w:sz w:val="28"/>
                <w:szCs w:val="28"/>
                <w:lang w:eastAsia="en-US"/>
              </w:rPr>
            </w:pPr>
            <w:r w:rsidRPr="00E75EE3">
              <w:rPr>
                <w:rFonts w:asciiTheme="minorHAnsi" w:hAnsiTheme="minorHAnsi" w:cstheme="minorHAnsi"/>
                <w:color w:val="000000"/>
                <w:sz w:val="28"/>
                <w:szCs w:val="28"/>
                <w:lang w:eastAsia="en-US"/>
              </w:rPr>
              <w:t>ссылка</w:t>
            </w:r>
          </w:p>
        </w:tc>
        <w:tc>
          <w:tcPr>
            <w:tcW w:w="0" w:type="auto"/>
            <w:tcBorders>
              <w:top w:val="single" w:sz="4" w:space="0" w:color="auto"/>
              <w:left w:val="single" w:sz="4" w:space="0" w:color="auto"/>
              <w:bottom w:val="single" w:sz="4" w:space="0" w:color="auto"/>
              <w:right w:val="single" w:sz="4" w:space="0" w:color="auto"/>
            </w:tcBorders>
            <w:vAlign w:val="center"/>
          </w:tcPr>
          <w:p w14:paraId="43440A4A" w14:textId="77777777" w:rsidR="00992C01" w:rsidRPr="00E75EE3" w:rsidRDefault="00992C01" w:rsidP="000D1C3B">
            <w:pPr>
              <w:jc w:val="center"/>
              <w:rPr>
                <w:rFonts w:cstheme="minorHAnsi"/>
                <w:sz w:val="28"/>
                <w:szCs w:val="28"/>
              </w:rPr>
            </w:pPr>
            <w:r w:rsidRPr="00E75EE3">
              <w:rPr>
                <w:rFonts w:cstheme="minorHAnsi"/>
                <w:sz w:val="28"/>
                <w:szCs w:val="28"/>
              </w:rPr>
              <w:t>Виден всем</w:t>
            </w:r>
          </w:p>
        </w:tc>
        <w:tc>
          <w:tcPr>
            <w:tcW w:w="0" w:type="auto"/>
            <w:tcBorders>
              <w:top w:val="single" w:sz="4" w:space="0" w:color="auto"/>
              <w:left w:val="single" w:sz="4" w:space="0" w:color="auto"/>
              <w:bottom w:val="single" w:sz="4" w:space="0" w:color="auto"/>
              <w:right w:val="single" w:sz="4" w:space="0" w:color="auto"/>
            </w:tcBorders>
            <w:vAlign w:val="center"/>
          </w:tcPr>
          <w:p w14:paraId="244B9CC4" w14:textId="77777777" w:rsidR="00992C01" w:rsidRPr="00E75EE3" w:rsidRDefault="00992C01" w:rsidP="000D1C3B">
            <w:pPr>
              <w:rPr>
                <w:rFonts w:cstheme="minorHAnsi"/>
                <w:sz w:val="28"/>
                <w:szCs w:val="28"/>
              </w:rPr>
            </w:pPr>
            <w:r w:rsidRPr="00E75EE3">
              <w:rPr>
                <w:rFonts w:cstheme="minorHAnsi"/>
                <w:sz w:val="28"/>
                <w:szCs w:val="28"/>
              </w:rPr>
              <w:t>Доступен всем</w:t>
            </w:r>
          </w:p>
        </w:tc>
        <w:tc>
          <w:tcPr>
            <w:tcW w:w="0" w:type="auto"/>
            <w:tcBorders>
              <w:top w:val="single" w:sz="4" w:space="0" w:color="auto"/>
              <w:left w:val="single" w:sz="4" w:space="0" w:color="auto"/>
              <w:bottom w:val="single" w:sz="4" w:space="0" w:color="auto"/>
              <w:right w:val="single" w:sz="4" w:space="0" w:color="auto"/>
            </w:tcBorders>
            <w:vAlign w:val="center"/>
          </w:tcPr>
          <w:p w14:paraId="03C9C38E" w14:textId="77777777" w:rsidR="00992C01" w:rsidRPr="00E75EE3" w:rsidRDefault="00992C01" w:rsidP="000D1C3B">
            <w:pPr>
              <w:pStyle w:val="a5"/>
              <w:spacing w:before="0" w:beforeAutospacing="0" w:after="2" w:afterAutospacing="0"/>
              <w:jc w:val="center"/>
              <w:rPr>
                <w:rFonts w:asciiTheme="minorHAnsi" w:hAnsiTheme="minorHAnsi" w:cstheme="minorHAnsi"/>
                <w:color w:val="000000"/>
                <w:sz w:val="28"/>
                <w:szCs w:val="28"/>
                <w:lang w:eastAsia="en-US"/>
              </w:rPr>
            </w:pPr>
            <w:r w:rsidRPr="00E75EE3">
              <w:rPr>
                <w:rFonts w:asciiTheme="minorHAnsi" w:hAnsiTheme="minorHAnsi" w:cstheme="minorHAnsi"/>
                <w:color w:val="000000"/>
                <w:sz w:val="28"/>
                <w:szCs w:val="28"/>
                <w:lang w:eastAsia="en-US"/>
              </w:rPr>
              <w:t>Ссылка на внешний сайт</w:t>
            </w:r>
          </w:p>
        </w:tc>
      </w:tr>
    </w:tbl>
    <w:p w14:paraId="6AB49C62" w14:textId="77777777" w:rsidR="00992C01" w:rsidRDefault="00992C01" w:rsidP="00992C01">
      <w:pPr>
        <w:rPr>
          <w:rFonts w:cstheme="minorHAnsi"/>
          <w:b/>
          <w:bCs/>
        </w:rPr>
      </w:pPr>
    </w:p>
    <w:p w14:paraId="2DE04254" w14:textId="7423F7F1" w:rsidR="00992C01" w:rsidRPr="000E4F36" w:rsidRDefault="00992C01" w:rsidP="00992C01">
      <w:pPr>
        <w:rPr>
          <w:rFonts w:ascii="Times New Roman" w:hAnsi="Times New Roman" w:cs="Times New Roman"/>
          <w:b/>
          <w:bCs/>
          <w:lang w:val="en-US"/>
        </w:rPr>
      </w:pPr>
      <w:r w:rsidRPr="00992C01">
        <w:rPr>
          <w:rFonts w:ascii="Times New Roman" w:hAnsi="Times New Roman" w:cs="Times New Roman"/>
          <w:b/>
          <w:bCs/>
        </w:rPr>
        <w:t>Макет «Туры</w:t>
      </w:r>
      <w:r w:rsidR="000E4F36">
        <w:rPr>
          <w:rFonts w:ascii="Times New Roman" w:hAnsi="Times New Roman" w:cs="Times New Roman"/>
          <w:b/>
          <w:bCs/>
        </w:rPr>
        <w:t>»</w:t>
      </w:r>
    </w:p>
    <w:p w14:paraId="0F5D6B7B" w14:textId="77777777" w:rsidR="00992C01" w:rsidRDefault="00992C01" w:rsidP="00992C01">
      <w:pPr>
        <w:rPr>
          <w:rFonts w:cstheme="minorHAnsi"/>
          <w:b/>
          <w:bCs/>
        </w:rPr>
      </w:pPr>
      <w:r w:rsidRPr="007E695A">
        <w:rPr>
          <w:rFonts w:cstheme="minorHAnsi"/>
          <w:b/>
          <w:bCs/>
          <w:noProof/>
        </w:rPr>
        <w:drawing>
          <wp:inline distT="0" distB="0" distL="0" distR="0" wp14:anchorId="763858CA" wp14:editId="6AB3278E">
            <wp:extent cx="5940425" cy="41122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туры.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4112260"/>
                    </a:xfrm>
                    <a:prstGeom prst="rect">
                      <a:avLst/>
                    </a:prstGeom>
                  </pic:spPr>
                </pic:pic>
              </a:graphicData>
            </a:graphic>
          </wp:inline>
        </w:drawing>
      </w:r>
    </w:p>
    <w:tbl>
      <w:tblPr>
        <w:tblStyle w:val="a4"/>
        <w:tblW w:w="0" w:type="auto"/>
        <w:tblInd w:w="0" w:type="dxa"/>
        <w:tblLook w:val="04A0" w:firstRow="1" w:lastRow="0" w:firstColumn="1" w:lastColumn="0" w:noHBand="0" w:noVBand="1"/>
      </w:tblPr>
      <w:tblGrid>
        <w:gridCol w:w="1988"/>
        <w:gridCol w:w="1770"/>
        <w:gridCol w:w="1853"/>
        <w:gridCol w:w="1908"/>
        <w:gridCol w:w="1826"/>
      </w:tblGrid>
      <w:tr w:rsidR="00992C01" w14:paraId="7C210756" w14:textId="77777777" w:rsidTr="000D1C3B">
        <w:tc>
          <w:tcPr>
            <w:tcW w:w="1988" w:type="dxa"/>
            <w:tcBorders>
              <w:top w:val="single" w:sz="4" w:space="0" w:color="auto"/>
              <w:left w:val="single" w:sz="4" w:space="0" w:color="auto"/>
              <w:bottom w:val="single" w:sz="4" w:space="0" w:color="auto"/>
              <w:right w:val="single" w:sz="4" w:space="0" w:color="auto"/>
            </w:tcBorders>
            <w:vAlign w:val="center"/>
            <w:hideMark/>
          </w:tcPr>
          <w:p w14:paraId="0DF114CB" w14:textId="77777777" w:rsidR="00992C01" w:rsidRDefault="00992C01" w:rsidP="000D1C3B">
            <w:pPr>
              <w:jc w:val="center"/>
              <w:rPr>
                <w:sz w:val="28"/>
                <w:szCs w:val="28"/>
              </w:rPr>
            </w:pPr>
            <w:r>
              <w:rPr>
                <w:sz w:val="28"/>
                <w:szCs w:val="28"/>
              </w:rPr>
              <w:t>Название поля</w:t>
            </w:r>
          </w:p>
        </w:tc>
        <w:tc>
          <w:tcPr>
            <w:tcW w:w="1770" w:type="dxa"/>
            <w:tcBorders>
              <w:top w:val="single" w:sz="4" w:space="0" w:color="auto"/>
              <w:left w:val="single" w:sz="4" w:space="0" w:color="auto"/>
              <w:bottom w:val="single" w:sz="4" w:space="0" w:color="auto"/>
              <w:right w:val="single" w:sz="4" w:space="0" w:color="auto"/>
            </w:tcBorders>
            <w:vAlign w:val="center"/>
            <w:hideMark/>
          </w:tcPr>
          <w:p w14:paraId="74B771AE" w14:textId="77777777" w:rsidR="00992C01" w:rsidRDefault="00992C01" w:rsidP="000D1C3B">
            <w:pPr>
              <w:jc w:val="center"/>
              <w:rPr>
                <w:sz w:val="28"/>
                <w:szCs w:val="28"/>
              </w:rPr>
            </w:pPr>
            <w:r>
              <w:rPr>
                <w:sz w:val="28"/>
                <w:szCs w:val="28"/>
              </w:rPr>
              <w:t>тип</w:t>
            </w:r>
          </w:p>
        </w:tc>
        <w:tc>
          <w:tcPr>
            <w:tcW w:w="1853" w:type="dxa"/>
            <w:tcBorders>
              <w:top w:val="single" w:sz="4" w:space="0" w:color="auto"/>
              <w:left w:val="single" w:sz="4" w:space="0" w:color="auto"/>
              <w:bottom w:val="single" w:sz="4" w:space="0" w:color="auto"/>
              <w:right w:val="single" w:sz="4" w:space="0" w:color="auto"/>
            </w:tcBorders>
            <w:vAlign w:val="center"/>
            <w:hideMark/>
          </w:tcPr>
          <w:p w14:paraId="3C911A6B" w14:textId="77777777" w:rsidR="00992C01" w:rsidRDefault="00992C01" w:rsidP="000D1C3B">
            <w:pPr>
              <w:jc w:val="center"/>
              <w:rPr>
                <w:sz w:val="28"/>
                <w:szCs w:val="28"/>
              </w:rPr>
            </w:pPr>
            <w:r>
              <w:rPr>
                <w:sz w:val="28"/>
                <w:szCs w:val="28"/>
              </w:rPr>
              <w:t>Условия видимости</w:t>
            </w:r>
          </w:p>
        </w:tc>
        <w:tc>
          <w:tcPr>
            <w:tcW w:w="1908" w:type="dxa"/>
            <w:tcBorders>
              <w:top w:val="single" w:sz="4" w:space="0" w:color="auto"/>
              <w:left w:val="single" w:sz="4" w:space="0" w:color="auto"/>
              <w:bottom w:val="single" w:sz="4" w:space="0" w:color="auto"/>
              <w:right w:val="single" w:sz="4" w:space="0" w:color="auto"/>
            </w:tcBorders>
            <w:vAlign w:val="center"/>
            <w:hideMark/>
          </w:tcPr>
          <w:p w14:paraId="25AF5E9A" w14:textId="77777777" w:rsidR="00992C01" w:rsidRDefault="00992C01" w:rsidP="000D1C3B">
            <w:pPr>
              <w:jc w:val="center"/>
              <w:rPr>
                <w:sz w:val="28"/>
                <w:szCs w:val="28"/>
              </w:rPr>
            </w:pPr>
            <w:r>
              <w:rPr>
                <w:sz w:val="28"/>
                <w:szCs w:val="28"/>
              </w:rPr>
              <w:t>Условия доступности</w:t>
            </w:r>
          </w:p>
        </w:tc>
        <w:tc>
          <w:tcPr>
            <w:tcW w:w="1826" w:type="dxa"/>
            <w:tcBorders>
              <w:top w:val="single" w:sz="4" w:space="0" w:color="auto"/>
              <w:left w:val="single" w:sz="4" w:space="0" w:color="auto"/>
              <w:bottom w:val="single" w:sz="4" w:space="0" w:color="auto"/>
              <w:right w:val="single" w:sz="4" w:space="0" w:color="auto"/>
            </w:tcBorders>
            <w:vAlign w:val="center"/>
            <w:hideMark/>
          </w:tcPr>
          <w:p w14:paraId="53CD0AB8" w14:textId="77777777" w:rsidR="00992C01" w:rsidRDefault="00992C01" w:rsidP="000D1C3B">
            <w:pPr>
              <w:jc w:val="center"/>
              <w:rPr>
                <w:sz w:val="28"/>
                <w:szCs w:val="28"/>
              </w:rPr>
            </w:pPr>
            <w:r>
              <w:rPr>
                <w:sz w:val="28"/>
                <w:szCs w:val="28"/>
              </w:rPr>
              <w:t>Описание</w:t>
            </w:r>
          </w:p>
        </w:tc>
      </w:tr>
      <w:tr w:rsidR="00992C01" w14:paraId="1DF51833" w14:textId="77777777" w:rsidTr="000D1C3B">
        <w:tc>
          <w:tcPr>
            <w:tcW w:w="1988" w:type="dxa"/>
            <w:tcBorders>
              <w:top w:val="single" w:sz="4" w:space="0" w:color="auto"/>
              <w:left w:val="single" w:sz="4" w:space="0" w:color="auto"/>
              <w:bottom w:val="single" w:sz="4" w:space="0" w:color="auto"/>
              <w:right w:val="single" w:sz="4" w:space="0" w:color="auto"/>
            </w:tcBorders>
            <w:vAlign w:val="center"/>
            <w:hideMark/>
          </w:tcPr>
          <w:p w14:paraId="1A236DEC" w14:textId="5883B7D1" w:rsidR="00992C01" w:rsidRPr="00044EB3" w:rsidRDefault="007E695A" w:rsidP="000D1C3B">
            <w:pPr>
              <w:jc w:val="center"/>
              <w:rPr>
                <w:sz w:val="28"/>
                <w:szCs w:val="28"/>
                <w:highlight w:val="yellow"/>
              </w:rPr>
            </w:pPr>
            <w:r w:rsidRPr="007E695A">
              <w:rPr>
                <w:color w:val="000000" w:themeColor="text1"/>
                <w:sz w:val="28"/>
                <w:szCs w:val="28"/>
              </w:rPr>
              <w:t>Смотреть</w:t>
            </w:r>
          </w:p>
        </w:tc>
        <w:tc>
          <w:tcPr>
            <w:tcW w:w="1770" w:type="dxa"/>
            <w:tcBorders>
              <w:top w:val="single" w:sz="4" w:space="0" w:color="auto"/>
              <w:left w:val="single" w:sz="4" w:space="0" w:color="auto"/>
              <w:bottom w:val="single" w:sz="4" w:space="0" w:color="auto"/>
              <w:right w:val="single" w:sz="4" w:space="0" w:color="auto"/>
            </w:tcBorders>
            <w:vAlign w:val="center"/>
            <w:hideMark/>
          </w:tcPr>
          <w:p w14:paraId="5C3CBDFD" w14:textId="77777777" w:rsidR="00992C01" w:rsidRDefault="00992C01" w:rsidP="000D1C3B">
            <w:pPr>
              <w:jc w:val="center"/>
              <w:rPr>
                <w:sz w:val="28"/>
                <w:szCs w:val="28"/>
              </w:rPr>
            </w:pPr>
            <w:r>
              <w:rPr>
                <w:sz w:val="28"/>
                <w:szCs w:val="28"/>
              </w:rPr>
              <w:t>ссылка</w:t>
            </w:r>
          </w:p>
        </w:tc>
        <w:tc>
          <w:tcPr>
            <w:tcW w:w="1853" w:type="dxa"/>
            <w:tcBorders>
              <w:top w:val="single" w:sz="4" w:space="0" w:color="auto"/>
              <w:left w:val="single" w:sz="4" w:space="0" w:color="auto"/>
              <w:bottom w:val="single" w:sz="4" w:space="0" w:color="auto"/>
              <w:right w:val="single" w:sz="4" w:space="0" w:color="auto"/>
            </w:tcBorders>
            <w:vAlign w:val="center"/>
            <w:hideMark/>
          </w:tcPr>
          <w:p w14:paraId="21518926" w14:textId="77777777" w:rsidR="00992C01" w:rsidRDefault="00992C01" w:rsidP="000D1C3B">
            <w:pPr>
              <w:jc w:val="center"/>
              <w:rPr>
                <w:sz w:val="28"/>
                <w:szCs w:val="28"/>
              </w:rPr>
            </w:pPr>
            <w:r>
              <w:rPr>
                <w:sz w:val="28"/>
                <w:szCs w:val="28"/>
              </w:rPr>
              <w:t>Виден всем</w:t>
            </w:r>
          </w:p>
        </w:tc>
        <w:tc>
          <w:tcPr>
            <w:tcW w:w="1908" w:type="dxa"/>
            <w:tcBorders>
              <w:top w:val="single" w:sz="4" w:space="0" w:color="auto"/>
              <w:left w:val="single" w:sz="4" w:space="0" w:color="auto"/>
              <w:bottom w:val="single" w:sz="4" w:space="0" w:color="auto"/>
              <w:right w:val="single" w:sz="4" w:space="0" w:color="auto"/>
            </w:tcBorders>
            <w:vAlign w:val="center"/>
            <w:hideMark/>
          </w:tcPr>
          <w:p w14:paraId="50074268" w14:textId="77777777" w:rsidR="00992C01" w:rsidRDefault="00992C01" w:rsidP="000D1C3B">
            <w:pPr>
              <w:jc w:val="center"/>
              <w:rPr>
                <w:sz w:val="28"/>
                <w:szCs w:val="28"/>
              </w:rPr>
            </w:pPr>
            <w:r>
              <w:rPr>
                <w:sz w:val="28"/>
                <w:szCs w:val="28"/>
              </w:rPr>
              <w:t>Доступен всем</w:t>
            </w:r>
          </w:p>
        </w:tc>
        <w:tc>
          <w:tcPr>
            <w:tcW w:w="1826" w:type="dxa"/>
            <w:tcBorders>
              <w:top w:val="single" w:sz="4" w:space="0" w:color="auto"/>
              <w:left w:val="single" w:sz="4" w:space="0" w:color="auto"/>
              <w:bottom w:val="single" w:sz="4" w:space="0" w:color="auto"/>
              <w:right w:val="single" w:sz="4" w:space="0" w:color="auto"/>
            </w:tcBorders>
            <w:vAlign w:val="center"/>
            <w:hideMark/>
          </w:tcPr>
          <w:p w14:paraId="418B742F" w14:textId="77777777" w:rsidR="00992C01" w:rsidRDefault="00992C01" w:rsidP="000D1C3B">
            <w:pPr>
              <w:jc w:val="center"/>
              <w:rPr>
                <w:sz w:val="28"/>
                <w:szCs w:val="28"/>
              </w:rPr>
            </w:pPr>
            <w:r>
              <w:rPr>
                <w:sz w:val="28"/>
                <w:szCs w:val="28"/>
              </w:rPr>
              <w:t>Ссылка на другую страницу</w:t>
            </w:r>
          </w:p>
        </w:tc>
      </w:tr>
      <w:tr w:rsidR="00992C01" w14:paraId="2C4DAAA8" w14:textId="77777777" w:rsidTr="000D1C3B">
        <w:trPr>
          <w:trHeight w:val="1330"/>
        </w:trPr>
        <w:tc>
          <w:tcPr>
            <w:tcW w:w="1988" w:type="dxa"/>
            <w:tcBorders>
              <w:top w:val="single" w:sz="4" w:space="0" w:color="auto"/>
              <w:left w:val="single" w:sz="4" w:space="0" w:color="auto"/>
              <w:bottom w:val="single" w:sz="4" w:space="0" w:color="auto"/>
              <w:right w:val="single" w:sz="4" w:space="0" w:color="auto"/>
            </w:tcBorders>
            <w:vAlign w:val="center"/>
          </w:tcPr>
          <w:p w14:paraId="5EAE304C" w14:textId="77777777" w:rsidR="00992C01" w:rsidRDefault="00992C01" w:rsidP="000D1C3B">
            <w:pPr>
              <w:jc w:val="center"/>
              <w:rPr>
                <w:sz w:val="28"/>
                <w:szCs w:val="28"/>
              </w:rPr>
            </w:pPr>
            <w:r>
              <w:rPr>
                <w:sz w:val="28"/>
                <w:szCs w:val="28"/>
              </w:rPr>
              <w:t xml:space="preserve">Меню навигации </w:t>
            </w:r>
          </w:p>
        </w:tc>
        <w:tc>
          <w:tcPr>
            <w:tcW w:w="1770" w:type="dxa"/>
            <w:tcBorders>
              <w:top w:val="single" w:sz="4" w:space="0" w:color="auto"/>
              <w:left w:val="single" w:sz="4" w:space="0" w:color="auto"/>
              <w:bottom w:val="single" w:sz="4" w:space="0" w:color="auto"/>
              <w:right w:val="single" w:sz="4" w:space="0" w:color="auto"/>
            </w:tcBorders>
            <w:vAlign w:val="center"/>
          </w:tcPr>
          <w:p w14:paraId="5B7FB04B" w14:textId="77777777" w:rsidR="00992C01" w:rsidRDefault="00992C01" w:rsidP="000D1C3B">
            <w:pPr>
              <w:jc w:val="center"/>
              <w:rPr>
                <w:sz w:val="28"/>
                <w:szCs w:val="28"/>
              </w:rPr>
            </w:pPr>
            <w:r>
              <w:rPr>
                <w:sz w:val="28"/>
                <w:szCs w:val="28"/>
              </w:rPr>
              <w:t>ссылка</w:t>
            </w:r>
          </w:p>
        </w:tc>
        <w:tc>
          <w:tcPr>
            <w:tcW w:w="1853" w:type="dxa"/>
            <w:tcBorders>
              <w:top w:val="single" w:sz="4" w:space="0" w:color="auto"/>
              <w:left w:val="single" w:sz="4" w:space="0" w:color="auto"/>
              <w:bottom w:val="single" w:sz="4" w:space="0" w:color="auto"/>
              <w:right w:val="single" w:sz="4" w:space="0" w:color="auto"/>
            </w:tcBorders>
            <w:vAlign w:val="center"/>
          </w:tcPr>
          <w:p w14:paraId="4C9B2189" w14:textId="77777777" w:rsidR="00992C01" w:rsidRDefault="00992C01" w:rsidP="000D1C3B">
            <w:pPr>
              <w:jc w:val="center"/>
              <w:rPr>
                <w:sz w:val="28"/>
                <w:szCs w:val="28"/>
              </w:rPr>
            </w:pPr>
            <w:r>
              <w:rPr>
                <w:sz w:val="28"/>
                <w:szCs w:val="28"/>
              </w:rPr>
              <w:t>Виден всем</w:t>
            </w:r>
          </w:p>
          <w:p w14:paraId="76625B02" w14:textId="77777777" w:rsidR="00992C01" w:rsidRDefault="00992C01" w:rsidP="000D1C3B">
            <w:pPr>
              <w:jc w:val="center"/>
              <w:rPr>
                <w:sz w:val="28"/>
                <w:szCs w:val="28"/>
              </w:rPr>
            </w:pPr>
          </w:p>
        </w:tc>
        <w:tc>
          <w:tcPr>
            <w:tcW w:w="1908" w:type="dxa"/>
            <w:tcBorders>
              <w:top w:val="single" w:sz="4" w:space="0" w:color="auto"/>
              <w:left w:val="single" w:sz="4" w:space="0" w:color="auto"/>
              <w:bottom w:val="single" w:sz="4" w:space="0" w:color="auto"/>
              <w:right w:val="single" w:sz="4" w:space="0" w:color="auto"/>
            </w:tcBorders>
            <w:vAlign w:val="center"/>
          </w:tcPr>
          <w:p w14:paraId="364A5E8D" w14:textId="77777777" w:rsidR="00992C01" w:rsidRDefault="00992C01" w:rsidP="000D1C3B">
            <w:pPr>
              <w:jc w:val="center"/>
              <w:rPr>
                <w:sz w:val="28"/>
                <w:szCs w:val="28"/>
              </w:rPr>
            </w:pPr>
            <w:r>
              <w:rPr>
                <w:sz w:val="28"/>
                <w:szCs w:val="28"/>
              </w:rPr>
              <w:t>Доступен всем</w:t>
            </w:r>
          </w:p>
        </w:tc>
        <w:tc>
          <w:tcPr>
            <w:tcW w:w="1826" w:type="dxa"/>
            <w:tcBorders>
              <w:top w:val="single" w:sz="4" w:space="0" w:color="auto"/>
              <w:left w:val="single" w:sz="4" w:space="0" w:color="auto"/>
              <w:bottom w:val="single" w:sz="4" w:space="0" w:color="auto"/>
              <w:right w:val="single" w:sz="4" w:space="0" w:color="auto"/>
            </w:tcBorders>
            <w:vAlign w:val="center"/>
          </w:tcPr>
          <w:p w14:paraId="5E1A26C1" w14:textId="00FB8AEF" w:rsidR="00992C01" w:rsidRDefault="00992C01" w:rsidP="000D1C3B">
            <w:pPr>
              <w:jc w:val="center"/>
              <w:rPr>
                <w:sz w:val="28"/>
                <w:szCs w:val="28"/>
              </w:rPr>
            </w:pPr>
            <w:r>
              <w:rPr>
                <w:sz w:val="28"/>
                <w:szCs w:val="28"/>
              </w:rPr>
              <w:t>Ссылк</w:t>
            </w:r>
            <w:r w:rsidR="00044EB3">
              <w:rPr>
                <w:sz w:val="28"/>
                <w:szCs w:val="28"/>
              </w:rPr>
              <w:t>и</w:t>
            </w:r>
            <w:r>
              <w:rPr>
                <w:sz w:val="28"/>
                <w:szCs w:val="28"/>
              </w:rPr>
              <w:t xml:space="preserve"> на другую страницу</w:t>
            </w:r>
          </w:p>
        </w:tc>
      </w:tr>
      <w:tr w:rsidR="00992C01" w14:paraId="5283481F" w14:textId="77777777" w:rsidTr="000D1C3B">
        <w:tc>
          <w:tcPr>
            <w:tcW w:w="1988" w:type="dxa"/>
            <w:tcBorders>
              <w:top w:val="single" w:sz="4" w:space="0" w:color="auto"/>
              <w:left w:val="single" w:sz="4" w:space="0" w:color="auto"/>
              <w:bottom w:val="single" w:sz="4" w:space="0" w:color="auto"/>
              <w:right w:val="single" w:sz="4" w:space="0" w:color="auto"/>
            </w:tcBorders>
            <w:vAlign w:val="center"/>
          </w:tcPr>
          <w:p w14:paraId="3A98C221" w14:textId="77777777" w:rsidR="00992C01" w:rsidRDefault="00992C01" w:rsidP="000D1C3B">
            <w:pPr>
              <w:jc w:val="center"/>
              <w:rPr>
                <w:sz w:val="28"/>
                <w:szCs w:val="28"/>
              </w:rPr>
            </w:pPr>
            <w:r>
              <w:rPr>
                <w:sz w:val="28"/>
                <w:szCs w:val="28"/>
              </w:rPr>
              <w:t xml:space="preserve">Поиск </w:t>
            </w:r>
          </w:p>
        </w:tc>
        <w:tc>
          <w:tcPr>
            <w:tcW w:w="1770" w:type="dxa"/>
            <w:tcBorders>
              <w:top w:val="single" w:sz="4" w:space="0" w:color="auto"/>
              <w:left w:val="single" w:sz="4" w:space="0" w:color="auto"/>
              <w:bottom w:val="single" w:sz="4" w:space="0" w:color="auto"/>
              <w:right w:val="single" w:sz="4" w:space="0" w:color="auto"/>
            </w:tcBorders>
            <w:vAlign w:val="center"/>
          </w:tcPr>
          <w:p w14:paraId="115C3053" w14:textId="77777777" w:rsidR="00992C01" w:rsidRDefault="00992C01" w:rsidP="000D1C3B">
            <w:pPr>
              <w:jc w:val="center"/>
              <w:rPr>
                <w:sz w:val="28"/>
                <w:szCs w:val="28"/>
              </w:rPr>
            </w:pPr>
            <w:r>
              <w:rPr>
                <w:sz w:val="28"/>
                <w:szCs w:val="28"/>
              </w:rPr>
              <w:t>Текстовое поле</w:t>
            </w:r>
          </w:p>
        </w:tc>
        <w:tc>
          <w:tcPr>
            <w:tcW w:w="1853" w:type="dxa"/>
            <w:tcBorders>
              <w:top w:val="single" w:sz="4" w:space="0" w:color="auto"/>
              <w:left w:val="single" w:sz="4" w:space="0" w:color="auto"/>
              <w:bottom w:val="single" w:sz="4" w:space="0" w:color="auto"/>
              <w:right w:val="single" w:sz="4" w:space="0" w:color="auto"/>
            </w:tcBorders>
            <w:vAlign w:val="center"/>
          </w:tcPr>
          <w:p w14:paraId="18B6ACCF" w14:textId="77777777" w:rsidR="00992C01" w:rsidRDefault="00992C01" w:rsidP="000D1C3B">
            <w:pPr>
              <w:jc w:val="center"/>
              <w:rPr>
                <w:sz w:val="28"/>
                <w:szCs w:val="28"/>
              </w:rPr>
            </w:pPr>
            <w:r>
              <w:rPr>
                <w:sz w:val="28"/>
                <w:szCs w:val="28"/>
              </w:rPr>
              <w:t>Виден всем</w:t>
            </w:r>
          </w:p>
          <w:p w14:paraId="33102DB5" w14:textId="77777777" w:rsidR="00992C01" w:rsidRPr="00496F0F" w:rsidRDefault="00992C01" w:rsidP="000D1C3B">
            <w:pPr>
              <w:jc w:val="center"/>
              <w:rPr>
                <w:b/>
                <w:bCs/>
                <w:sz w:val="28"/>
                <w:szCs w:val="28"/>
              </w:rPr>
            </w:pPr>
          </w:p>
        </w:tc>
        <w:tc>
          <w:tcPr>
            <w:tcW w:w="1908" w:type="dxa"/>
            <w:tcBorders>
              <w:top w:val="single" w:sz="4" w:space="0" w:color="auto"/>
              <w:left w:val="single" w:sz="4" w:space="0" w:color="auto"/>
              <w:bottom w:val="single" w:sz="4" w:space="0" w:color="auto"/>
              <w:right w:val="single" w:sz="4" w:space="0" w:color="auto"/>
            </w:tcBorders>
            <w:vAlign w:val="center"/>
          </w:tcPr>
          <w:p w14:paraId="0EB64E8D" w14:textId="77777777" w:rsidR="00992C01" w:rsidRDefault="00992C01" w:rsidP="000D1C3B">
            <w:pPr>
              <w:jc w:val="center"/>
              <w:rPr>
                <w:sz w:val="28"/>
                <w:szCs w:val="28"/>
              </w:rPr>
            </w:pPr>
            <w:r>
              <w:rPr>
                <w:sz w:val="28"/>
                <w:szCs w:val="28"/>
              </w:rPr>
              <w:t>Доступен всем</w:t>
            </w:r>
          </w:p>
        </w:tc>
        <w:tc>
          <w:tcPr>
            <w:tcW w:w="1826" w:type="dxa"/>
            <w:tcBorders>
              <w:top w:val="single" w:sz="4" w:space="0" w:color="auto"/>
              <w:left w:val="single" w:sz="4" w:space="0" w:color="auto"/>
              <w:bottom w:val="single" w:sz="4" w:space="0" w:color="auto"/>
              <w:right w:val="single" w:sz="4" w:space="0" w:color="auto"/>
            </w:tcBorders>
            <w:vAlign w:val="center"/>
          </w:tcPr>
          <w:p w14:paraId="02F029E1" w14:textId="77777777" w:rsidR="00992C01" w:rsidRDefault="00992C01" w:rsidP="000D1C3B">
            <w:pPr>
              <w:jc w:val="center"/>
              <w:rPr>
                <w:sz w:val="28"/>
                <w:szCs w:val="28"/>
              </w:rPr>
            </w:pPr>
            <w:r>
              <w:rPr>
                <w:sz w:val="28"/>
                <w:szCs w:val="28"/>
              </w:rPr>
              <w:t xml:space="preserve">Текстовое поле для поиска по сайту </w:t>
            </w:r>
          </w:p>
        </w:tc>
      </w:tr>
    </w:tbl>
    <w:p w14:paraId="1172ADA0" w14:textId="77777777" w:rsidR="00992C01" w:rsidRDefault="00992C01" w:rsidP="00992C01">
      <w:pPr>
        <w:rPr>
          <w:rFonts w:cstheme="minorHAnsi"/>
          <w:b/>
          <w:bCs/>
        </w:rPr>
      </w:pPr>
      <w:r>
        <w:rPr>
          <w:rFonts w:cstheme="minorHAnsi"/>
          <w:b/>
          <w:bCs/>
        </w:rPr>
        <w:br w:type="page"/>
      </w:r>
    </w:p>
    <w:p w14:paraId="777B8DDE" w14:textId="33FA51A4" w:rsidR="00992C01" w:rsidRPr="00992C01" w:rsidRDefault="00992C01" w:rsidP="00992C01">
      <w:pPr>
        <w:rPr>
          <w:rFonts w:ascii="Times New Roman" w:hAnsi="Times New Roman" w:cs="Times New Roman"/>
          <w:b/>
          <w:bCs/>
        </w:rPr>
      </w:pPr>
      <w:r w:rsidRPr="00992C01">
        <w:rPr>
          <w:rFonts w:ascii="Times New Roman" w:hAnsi="Times New Roman" w:cs="Times New Roman"/>
          <w:b/>
          <w:bCs/>
        </w:rPr>
        <w:lastRenderedPageBreak/>
        <w:t>Макет «</w:t>
      </w:r>
      <w:r w:rsidR="007E695A">
        <w:rPr>
          <w:rFonts w:ascii="Times New Roman" w:hAnsi="Times New Roman" w:cs="Times New Roman"/>
          <w:b/>
          <w:bCs/>
        </w:rPr>
        <w:t>Покупка билетов</w:t>
      </w:r>
      <w:r w:rsidRPr="00992C01">
        <w:rPr>
          <w:rFonts w:ascii="Times New Roman" w:hAnsi="Times New Roman" w:cs="Times New Roman"/>
          <w:b/>
          <w:bCs/>
        </w:rPr>
        <w:t>»</w:t>
      </w:r>
    </w:p>
    <w:p w14:paraId="59FE6712" w14:textId="77777777" w:rsidR="00992C01" w:rsidRDefault="00992C01" w:rsidP="00992C01">
      <w:pPr>
        <w:rPr>
          <w:rFonts w:cstheme="minorHAnsi"/>
          <w:b/>
          <w:bCs/>
        </w:rPr>
      </w:pPr>
      <w:r>
        <w:rPr>
          <w:rFonts w:cstheme="minorHAnsi"/>
          <w:b/>
          <w:bCs/>
          <w:noProof/>
        </w:rPr>
        <w:drawing>
          <wp:inline distT="0" distB="0" distL="0" distR="0" wp14:anchorId="76015B42" wp14:editId="2D16E9AA">
            <wp:extent cx="5940425" cy="337693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илеты.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376930"/>
                    </a:xfrm>
                    <a:prstGeom prst="rect">
                      <a:avLst/>
                    </a:prstGeom>
                  </pic:spPr>
                </pic:pic>
              </a:graphicData>
            </a:graphic>
          </wp:inline>
        </w:drawing>
      </w:r>
    </w:p>
    <w:tbl>
      <w:tblPr>
        <w:tblStyle w:val="a4"/>
        <w:tblW w:w="9493" w:type="dxa"/>
        <w:tblInd w:w="0" w:type="dxa"/>
        <w:tblLook w:val="04A0" w:firstRow="1" w:lastRow="0" w:firstColumn="1" w:lastColumn="0" w:noHBand="0" w:noVBand="1"/>
      </w:tblPr>
      <w:tblGrid>
        <w:gridCol w:w="1828"/>
        <w:gridCol w:w="1418"/>
        <w:gridCol w:w="1525"/>
        <w:gridCol w:w="2767"/>
        <w:gridCol w:w="1955"/>
      </w:tblGrid>
      <w:tr w:rsidR="00992C01" w14:paraId="75F2867C" w14:textId="77777777" w:rsidTr="000D1C3B">
        <w:tc>
          <w:tcPr>
            <w:tcW w:w="1809" w:type="dxa"/>
            <w:tcBorders>
              <w:top w:val="single" w:sz="4" w:space="0" w:color="auto"/>
              <w:left w:val="single" w:sz="4" w:space="0" w:color="auto"/>
              <w:bottom w:val="single" w:sz="4" w:space="0" w:color="auto"/>
              <w:right w:val="single" w:sz="4" w:space="0" w:color="auto"/>
            </w:tcBorders>
            <w:vAlign w:val="center"/>
            <w:hideMark/>
          </w:tcPr>
          <w:p w14:paraId="0FC50D43" w14:textId="77777777" w:rsidR="00992C01" w:rsidRDefault="00992C01" w:rsidP="000D1C3B">
            <w:pPr>
              <w:jc w:val="center"/>
              <w:rPr>
                <w:sz w:val="28"/>
                <w:szCs w:val="28"/>
              </w:rPr>
            </w:pPr>
            <w:r>
              <w:rPr>
                <w:sz w:val="28"/>
                <w:szCs w:val="28"/>
              </w:rPr>
              <w:t>Название поля</w:t>
            </w:r>
          </w:p>
        </w:tc>
        <w:tc>
          <w:tcPr>
            <w:tcW w:w="1404" w:type="dxa"/>
            <w:tcBorders>
              <w:top w:val="single" w:sz="4" w:space="0" w:color="auto"/>
              <w:left w:val="single" w:sz="4" w:space="0" w:color="auto"/>
              <w:bottom w:val="single" w:sz="4" w:space="0" w:color="auto"/>
              <w:right w:val="single" w:sz="4" w:space="0" w:color="auto"/>
            </w:tcBorders>
            <w:vAlign w:val="center"/>
            <w:hideMark/>
          </w:tcPr>
          <w:p w14:paraId="159A7026" w14:textId="77777777" w:rsidR="00992C01" w:rsidRDefault="00992C01" w:rsidP="000D1C3B">
            <w:pPr>
              <w:jc w:val="center"/>
              <w:rPr>
                <w:sz w:val="28"/>
                <w:szCs w:val="28"/>
              </w:rPr>
            </w:pPr>
            <w:r>
              <w:rPr>
                <w:sz w:val="28"/>
                <w:szCs w:val="28"/>
              </w:rPr>
              <w:t>тип</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0CD2D1B" w14:textId="77777777" w:rsidR="00992C01" w:rsidRDefault="00992C01" w:rsidP="000D1C3B">
            <w:pPr>
              <w:jc w:val="center"/>
              <w:rPr>
                <w:sz w:val="28"/>
                <w:szCs w:val="28"/>
              </w:rPr>
            </w:pPr>
            <w:r>
              <w:rPr>
                <w:sz w:val="28"/>
                <w:szCs w:val="28"/>
              </w:rPr>
              <w:t>Условия видимости</w:t>
            </w:r>
          </w:p>
        </w:tc>
        <w:tc>
          <w:tcPr>
            <w:tcW w:w="2738" w:type="dxa"/>
            <w:tcBorders>
              <w:top w:val="single" w:sz="4" w:space="0" w:color="auto"/>
              <w:left w:val="single" w:sz="4" w:space="0" w:color="auto"/>
              <w:bottom w:val="single" w:sz="4" w:space="0" w:color="auto"/>
              <w:right w:val="single" w:sz="4" w:space="0" w:color="auto"/>
            </w:tcBorders>
            <w:vAlign w:val="center"/>
            <w:hideMark/>
          </w:tcPr>
          <w:p w14:paraId="3A4853B4" w14:textId="77777777" w:rsidR="00992C01" w:rsidRDefault="00992C01" w:rsidP="000D1C3B">
            <w:pPr>
              <w:jc w:val="center"/>
              <w:rPr>
                <w:sz w:val="28"/>
                <w:szCs w:val="28"/>
              </w:rPr>
            </w:pPr>
            <w:r>
              <w:rPr>
                <w:sz w:val="28"/>
                <w:szCs w:val="28"/>
              </w:rPr>
              <w:t>Условия доступности</w:t>
            </w:r>
          </w:p>
        </w:tc>
        <w:tc>
          <w:tcPr>
            <w:tcW w:w="2032" w:type="dxa"/>
            <w:tcBorders>
              <w:top w:val="single" w:sz="4" w:space="0" w:color="auto"/>
              <w:left w:val="single" w:sz="4" w:space="0" w:color="auto"/>
              <w:bottom w:val="single" w:sz="4" w:space="0" w:color="auto"/>
              <w:right w:val="single" w:sz="4" w:space="0" w:color="auto"/>
            </w:tcBorders>
            <w:vAlign w:val="center"/>
            <w:hideMark/>
          </w:tcPr>
          <w:p w14:paraId="03BFF3A4" w14:textId="77777777" w:rsidR="00992C01" w:rsidRDefault="00992C01" w:rsidP="000D1C3B">
            <w:pPr>
              <w:jc w:val="center"/>
              <w:rPr>
                <w:sz w:val="28"/>
                <w:szCs w:val="28"/>
              </w:rPr>
            </w:pPr>
            <w:r>
              <w:rPr>
                <w:sz w:val="28"/>
                <w:szCs w:val="28"/>
              </w:rPr>
              <w:t>Описание</w:t>
            </w:r>
          </w:p>
        </w:tc>
      </w:tr>
      <w:tr w:rsidR="00992C01" w14:paraId="5786E777" w14:textId="77777777" w:rsidTr="000D1C3B">
        <w:trPr>
          <w:trHeight w:val="1330"/>
        </w:trPr>
        <w:tc>
          <w:tcPr>
            <w:tcW w:w="1809" w:type="dxa"/>
            <w:tcBorders>
              <w:top w:val="single" w:sz="4" w:space="0" w:color="auto"/>
              <w:left w:val="single" w:sz="4" w:space="0" w:color="auto"/>
              <w:bottom w:val="single" w:sz="4" w:space="0" w:color="auto"/>
              <w:right w:val="single" w:sz="4" w:space="0" w:color="auto"/>
            </w:tcBorders>
            <w:vAlign w:val="center"/>
          </w:tcPr>
          <w:p w14:paraId="741E2DD1" w14:textId="77777777" w:rsidR="00992C01" w:rsidRDefault="00992C01" w:rsidP="000D1C3B">
            <w:pPr>
              <w:jc w:val="center"/>
              <w:rPr>
                <w:sz w:val="28"/>
                <w:szCs w:val="28"/>
              </w:rPr>
            </w:pPr>
            <w:r>
              <w:rPr>
                <w:sz w:val="28"/>
                <w:szCs w:val="28"/>
              </w:rPr>
              <w:t xml:space="preserve">Меню навигации </w:t>
            </w:r>
          </w:p>
        </w:tc>
        <w:tc>
          <w:tcPr>
            <w:tcW w:w="1404" w:type="dxa"/>
            <w:tcBorders>
              <w:top w:val="single" w:sz="4" w:space="0" w:color="auto"/>
              <w:left w:val="single" w:sz="4" w:space="0" w:color="auto"/>
              <w:bottom w:val="single" w:sz="4" w:space="0" w:color="auto"/>
              <w:right w:val="single" w:sz="4" w:space="0" w:color="auto"/>
            </w:tcBorders>
            <w:vAlign w:val="center"/>
          </w:tcPr>
          <w:p w14:paraId="44D0A4FC" w14:textId="77777777" w:rsidR="00992C01" w:rsidRDefault="00992C01" w:rsidP="000D1C3B">
            <w:pPr>
              <w:jc w:val="center"/>
              <w:rPr>
                <w:sz w:val="28"/>
                <w:szCs w:val="28"/>
              </w:rPr>
            </w:pPr>
            <w:r>
              <w:rPr>
                <w:sz w:val="28"/>
                <w:szCs w:val="28"/>
              </w:rPr>
              <w:t>ссылка</w:t>
            </w:r>
          </w:p>
        </w:tc>
        <w:tc>
          <w:tcPr>
            <w:tcW w:w="1510" w:type="dxa"/>
            <w:tcBorders>
              <w:top w:val="single" w:sz="4" w:space="0" w:color="auto"/>
              <w:left w:val="single" w:sz="4" w:space="0" w:color="auto"/>
              <w:bottom w:val="single" w:sz="4" w:space="0" w:color="auto"/>
              <w:right w:val="single" w:sz="4" w:space="0" w:color="auto"/>
            </w:tcBorders>
            <w:vAlign w:val="center"/>
          </w:tcPr>
          <w:p w14:paraId="13562D58" w14:textId="77777777" w:rsidR="00992C01" w:rsidRDefault="00992C01" w:rsidP="000D1C3B">
            <w:pPr>
              <w:jc w:val="center"/>
              <w:rPr>
                <w:sz w:val="28"/>
                <w:szCs w:val="28"/>
              </w:rPr>
            </w:pPr>
            <w:r>
              <w:rPr>
                <w:sz w:val="28"/>
                <w:szCs w:val="28"/>
              </w:rPr>
              <w:t>Виден всем</w:t>
            </w:r>
          </w:p>
          <w:p w14:paraId="6C163B9E" w14:textId="77777777" w:rsidR="00992C01" w:rsidRDefault="00992C01" w:rsidP="000D1C3B">
            <w:pPr>
              <w:jc w:val="center"/>
              <w:rPr>
                <w:sz w:val="28"/>
                <w:szCs w:val="28"/>
              </w:rPr>
            </w:pPr>
          </w:p>
        </w:tc>
        <w:tc>
          <w:tcPr>
            <w:tcW w:w="2738" w:type="dxa"/>
            <w:tcBorders>
              <w:top w:val="single" w:sz="4" w:space="0" w:color="auto"/>
              <w:left w:val="single" w:sz="4" w:space="0" w:color="auto"/>
              <w:bottom w:val="single" w:sz="4" w:space="0" w:color="auto"/>
              <w:right w:val="single" w:sz="4" w:space="0" w:color="auto"/>
            </w:tcBorders>
            <w:vAlign w:val="center"/>
          </w:tcPr>
          <w:p w14:paraId="2BFA1483" w14:textId="77777777" w:rsidR="00992C01" w:rsidRDefault="00992C01" w:rsidP="000D1C3B">
            <w:pPr>
              <w:jc w:val="center"/>
              <w:rPr>
                <w:sz w:val="28"/>
                <w:szCs w:val="28"/>
              </w:rPr>
            </w:pPr>
            <w:r>
              <w:rPr>
                <w:sz w:val="28"/>
                <w:szCs w:val="28"/>
              </w:rPr>
              <w:t>Доступен всем</w:t>
            </w:r>
          </w:p>
        </w:tc>
        <w:tc>
          <w:tcPr>
            <w:tcW w:w="2032" w:type="dxa"/>
            <w:tcBorders>
              <w:top w:val="single" w:sz="4" w:space="0" w:color="auto"/>
              <w:left w:val="single" w:sz="4" w:space="0" w:color="auto"/>
              <w:bottom w:val="single" w:sz="4" w:space="0" w:color="auto"/>
              <w:right w:val="single" w:sz="4" w:space="0" w:color="auto"/>
            </w:tcBorders>
            <w:vAlign w:val="center"/>
          </w:tcPr>
          <w:p w14:paraId="33F19FA9" w14:textId="77777777" w:rsidR="00992C01" w:rsidRDefault="00992C01" w:rsidP="000D1C3B">
            <w:pPr>
              <w:jc w:val="center"/>
              <w:rPr>
                <w:sz w:val="28"/>
                <w:szCs w:val="28"/>
              </w:rPr>
            </w:pPr>
            <w:r>
              <w:rPr>
                <w:sz w:val="28"/>
                <w:szCs w:val="28"/>
              </w:rPr>
              <w:t>Ссылка на другую страницу</w:t>
            </w:r>
          </w:p>
        </w:tc>
      </w:tr>
      <w:tr w:rsidR="00992C01" w14:paraId="17FA5E54" w14:textId="77777777" w:rsidTr="000D1C3B">
        <w:tc>
          <w:tcPr>
            <w:tcW w:w="1809" w:type="dxa"/>
            <w:tcBorders>
              <w:top w:val="single" w:sz="4" w:space="0" w:color="auto"/>
              <w:left w:val="single" w:sz="4" w:space="0" w:color="auto"/>
              <w:bottom w:val="single" w:sz="4" w:space="0" w:color="auto"/>
              <w:right w:val="single" w:sz="4" w:space="0" w:color="auto"/>
            </w:tcBorders>
            <w:vAlign w:val="center"/>
          </w:tcPr>
          <w:p w14:paraId="6D6AAE99" w14:textId="77777777" w:rsidR="00992C01" w:rsidRDefault="00992C01" w:rsidP="000D1C3B">
            <w:pPr>
              <w:jc w:val="center"/>
              <w:rPr>
                <w:sz w:val="28"/>
                <w:szCs w:val="28"/>
              </w:rPr>
            </w:pPr>
            <w:r>
              <w:rPr>
                <w:sz w:val="28"/>
                <w:szCs w:val="28"/>
              </w:rPr>
              <w:t xml:space="preserve">Поиск </w:t>
            </w:r>
          </w:p>
        </w:tc>
        <w:tc>
          <w:tcPr>
            <w:tcW w:w="1404" w:type="dxa"/>
            <w:tcBorders>
              <w:top w:val="single" w:sz="4" w:space="0" w:color="auto"/>
              <w:left w:val="single" w:sz="4" w:space="0" w:color="auto"/>
              <w:bottom w:val="single" w:sz="4" w:space="0" w:color="auto"/>
              <w:right w:val="single" w:sz="4" w:space="0" w:color="auto"/>
            </w:tcBorders>
            <w:vAlign w:val="center"/>
          </w:tcPr>
          <w:p w14:paraId="30B912C7" w14:textId="77777777" w:rsidR="00992C01" w:rsidRDefault="00992C01" w:rsidP="000D1C3B">
            <w:pPr>
              <w:jc w:val="center"/>
              <w:rPr>
                <w:sz w:val="28"/>
                <w:szCs w:val="28"/>
              </w:rPr>
            </w:pPr>
            <w:r>
              <w:rPr>
                <w:sz w:val="28"/>
                <w:szCs w:val="28"/>
              </w:rPr>
              <w:t>Текстовое поле</w:t>
            </w:r>
          </w:p>
        </w:tc>
        <w:tc>
          <w:tcPr>
            <w:tcW w:w="1510" w:type="dxa"/>
            <w:tcBorders>
              <w:top w:val="single" w:sz="4" w:space="0" w:color="auto"/>
              <w:left w:val="single" w:sz="4" w:space="0" w:color="auto"/>
              <w:bottom w:val="single" w:sz="4" w:space="0" w:color="auto"/>
              <w:right w:val="single" w:sz="4" w:space="0" w:color="auto"/>
            </w:tcBorders>
            <w:vAlign w:val="center"/>
          </w:tcPr>
          <w:p w14:paraId="4712250C" w14:textId="77777777" w:rsidR="00992C01" w:rsidRDefault="00992C01" w:rsidP="000D1C3B">
            <w:pPr>
              <w:jc w:val="center"/>
              <w:rPr>
                <w:sz w:val="28"/>
                <w:szCs w:val="28"/>
              </w:rPr>
            </w:pPr>
            <w:r>
              <w:rPr>
                <w:sz w:val="28"/>
                <w:szCs w:val="28"/>
              </w:rPr>
              <w:t>Виден всем</w:t>
            </w:r>
          </w:p>
          <w:p w14:paraId="1E242583" w14:textId="77777777" w:rsidR="00992C01" w:rsidRPr="00496F0F" w:rsidRDefault="00992C01" w:rsidP="000D1C3B">
            <w:pPr>
              <w:jc w:val="center"/>
              <w:rPr>
                <w:b/>
                <w:bCs/>
                <w:sz w:val="28"/>
                <w:szCs w:val="28"/>
              </w:rPr>
            </w:pPr>
          </w:p>
        </w:tc>
        <w:tc>
          <w:tcPr>
            <w:tcW w:w="2738" w:type="dxa"/>
            <w:tcBorders>
              <w:top w:val="single" w:sz="4" w:space="0" w:color="auto"/>
              <w:left w:val="single" w:sz="4" w:space="0" w:color="auto"/>
              <w:bottom w:val="single" w:sz="4" w:space="0" w:color="auto"/>
              <w:right w:val="single" w:sz="4" w:space="0" w:color="auto"/>
            </w:tcBorders>
            <w:vAlign w:val="center"/>
          </w:tcPr>
          <w:p w14:paraId="6BBFD87F" w14:textId="77777777" w:rsidR="00992C01" w:rsidRDefault="00992C01" w:rsidP="000D1C3B">
            <w:pPr>
              <w:jc w:val="center"/>
              <w:rPr>
                <w:sz w:val="28"/>
                <w:szCs w:val="28"/>
              </w:rPr>
            </w:pPr>
            <w:r>
              <w:rPr>
                <w:sz w:val="28"/>
                <w:szCs w:val="28"/>
              </w:rPr>
              <w:t>Доступен всем</w:t>
            </w:r>
          </w:p>
        </w:tc>
        <w:tc>
          <w:tcPr>
            <w:tcW w:w="2032" w:type="dxa"/>
            <w:tcBorders>
              <w:top w:val="single" w:sz="4" w:space="0" w:color="auto"/>
              <w:left w:val="single" w:sz="4" w:space="0" w:color="auto"/>
              <w:bottom w:val="single" w:sz="4" w:space="0" w:color="auto"/>
              <w:right w:val="single" w:sz="4" w:space="0" w:color="auto"/>
            </w:tcBorders>
            <w:vAlign w:val="center"/>
          </w:tcPr>
          <w:p w14:paraId="39E16C09" w14:textId="77777777" w:rsidR="00992C01" w:rsidRDefault="00992C01" w:rsidP="000D1C3B">
            <w:pPr>
              <w:jc w:val="center"/>
              <w:rPr>
                <w:sz w:val="28"/>
                <w:szCs w:val="28"/>
              </w:rPr>
            </w:pPr>
            <w:r>
              <w:rPr>
                <w:sz w:val="28"/>
                <w:szCs w:val="28"/>
              </w:rPr>
              <w:t xml:space="preserve">Текстовое поле для поиска по сайту </w:t>
            </w:r>
          </w:p>
        </w:tc>
      </w:tr>
      <w:tr w:rsidR="00992C01" w14:paraId="5BB427C0" w14:textId="77777777" w:rsidTr="000D1C3B">
        <w:tc>
          <w:tcPr>
            <w:tcW w:w="1809" w:type="dxa"/>
            <w:tcBorders>
              <w:top w:val="single" w:sz="4" w:space="0" w:color="auto"/>
              <w:left w:val="single" w:sz="4" w:space="0" w:color="auto"/>
              <w:bottom w:val="single" w:sz="4" w:space="0" w:color="auto"/>
              <w:right w:val="single" w:sz="4" w:space="0" w:color="auto"/>
            </w:tcBorders>
            <w:vAlign w:val="center"/>
          </w:tcPr>
          <w:p w14:paraId="7B0173CF" w14:textId="77777777" w:rsidR="00992C01" w:rsidRDefault="00992C01" w:rsidP="000D1C3B">
            <w:pPr>
              <w:jc w:val="center"/>
              <w:rPr>
                <w:sz w:val="28"/>
                <w:szCs w:val="28"/>
              </w:rPr>
            </w:pPr>
            <w:r>
              <w:rPr>
                <w:sz w:val="28"/>
                <w:szCs w:val="28"/>
              </w:rPr>
              <w:t>Расписание мероприятий</w:t>
            </w:r>
          </w:p>
        </w:tc>
        <w:tc>
          <w:tcPr>
            <w:tcW w:w="1404" w:type="dxa"/>
            <w:tcBorders>
              <w:top w:val="single" w:sz="4" w:space="0" w:color="auto"/>
              <w:left w:val="single" w:sz="4" w:space="0" w:color="auto"/>
              <w:bottom w:val="single" w:sz="4" w:space="0" w:color="auto"/>
              <w:right w:val="single" w:sz="4" w:space="0" w:color="auto"/>
            </w:tcBorders>
            <w:vAlign w:val="center"/>
          </w:tcPr>
          <w:p w14:paraId="01C4CE5B" w14:textId="77777777" w:rsidR="00992C01" w:rsidRDefault="00992C01" w:rsidP="000D1C3B">
            <w:pPr>
              <w:jc w:val="center"/>
              <w:rPr>
                <w:sz w:val="28"/>
                <w:szCs w:val="28"/>
              </w:rPr>
            </w:pPr>
            <w:r>
              <w:rPr>
                <w:sz w:val="28"/>
                <w:szCs w:val="28"/>
              </w:rPr>
              <w:t>Текстовое поле</w:t>
            </w:r>
          </w:p>
        </w:tc>
        <w:tc>
          <w:tcPr>
            <w:tcW w:w="1510" w:type="dxa"/>
            <w:tcBorders>
              <w:top w:val="single" w:sz="4" w:space="0" w:color="auto"/>
              <w:left w:val="single" w:sz="4" w:space="0" w:color="auto"/>
              <w:bottom w:val="single" w:sz="4" w:space="0" w:color="auto"/>
              <w:right w:val="single" w:sz="4" w:space="0" w:color="auto"/>
            </w:tcBorders>
            <w:vAlign w:val="center"/>
          </w:tcPr>
          <w:p w14:paraId="762D19CD" w14:textId="77777777" w:rsidR="00992C01" w:rsidRDefault="00992C01" w:rsidP="000D1C3B">
            <w:pPr>
              <w:jc w:val="center"/>
              <w:rPr>
                <w:sz w:val="28"/>
                <w:szCs w:val="28"/>
              </w:rPr>
            </w:pPr>
            <w:r>
              <w:rPr>
                <w:sz w:val="28"/>
                <w:szCs w:val="28"/>
              </w:rPr>
              <w:t>Виден всем</w:t>
            </w:r>
          </w:p>
        </w:tc>
        <w:tc>
          <w:tcPr>
            <w:tcW w:w="2738" w:type="dxa"/>
            <w:tcBorders>
              <w:top w:val="single" w:sz="4" w:space="0" w:color="auto"/>
              <w:left w:val="single" w:sz="4" w:space="0" w:color="auto"/>
              <w:bottom w:val="single" w:sz="4" w:space="0" w:color="auto"/>
              <w:right w:val="single" w:sz="4" w:space="0" w:color="auto"/>
            </w:tcBorders>
            <w:vAlign w:val="center"/>
          </w:tcPr>
          <w:p w14:paraId="3B43B5C7" w14:textId="77777777" w:rsidR="00992C01" w:rsidRDefault="00992C01" w:rsidP="000D1C3B">
            <w:pPr>
              <w:jc w:val="center"/>
              <w:rPr>
                <w:sz w:val="28"/>
                <w:szCs w:val="28"/>
              </w:rPr>
            </w:pPr>
            <w:r>
              <w:rPr>
                <w:sz w:val="28"/>
                <w:szCs w:val="28"/>
              </w:rPr>
              <w:t>Доступен всем</w:t>
            </w:r>
          </w:p>
        </w:tc>
        <w:tc>
          <w:tcPr>
            <w:tcW w:w="2032" w:type="dxa"/>
            <w:tcBorders>
              <w:top w:val="single" w:sz="4" w:space="0" w:color="auto"/>
              <w:left w:val="single" w:sz="4" w:space="0" w:color="auto"/>
              <w:bottom w:val="single" w:sz="4" w:space="0" w:color="auto"/>
              <w:right w:val="single" w:sz="4" w:space="0" w:color="auto"/>
            </w:tcBorders>
            <w:vAlign w:val="center"/>
          </w:tcPr>
          <w:p w14:paraId="2FA157DB" w14:textId="77777777" w:rsidR="00992C01" w:rsidRDefault="00992C01" w:rsidP="000D1C3B">
            <w:pPr>
              <w:jc w:val="center"/>
              <w:rPr>
                <w:sz w:val="28"/>
                <w:szCs w:val="28"/>
              </w:rPr>
            </w:pPr>
            <w:r>
              <w:rPr>
                <w:sz w:val="28"/>
                <w:szCs w:val="28"/>
              </w:rPr>
              <w:t>Текстовое поле с расписанием</w:t>
            </w:r>
          </w:p>
        </w:tc>
      </w:tr>
      <w:tr w:rsidR="00992C01" w14:paraId="5077D4A6" w14:textId="77777777" w:rsidTr="000D1C3B">
        <w:tc>
          <w:tcPr>
            <w:tcW w:w="1809" w:type="dxa"/>
            <w:tcBorders>
              <w:top w:val="single" w:sz="4" w:space="0" w:color="auto"/>
              <w:left w:val="single" w:sz="4" w:space="0" w:color="auto"/>
              <w:bottom w:val="single" w:sz="4" w:space="0" w:color="auto"/>
              <w:right w:val="single" w:sz="4" w:space="0" w:color="auto"/>
            </w:tcBorders>
            <w:vAlign w:val="center"/>
          </w:tcPr>
          <w:p w14:paraId="2965DD9F" w14:textId="528A6228" w:rsidR="00992C01" w:rsidRDefault="000E4F36" w:rsidP="000D1C3B">
            <w:pPr>
              <w:jc w:val="center"/>
              <w:rPr>
                <w:sz w:val="28"/>
                <w:szCs w:val="28"/>
              </w:rPr>
            </w:pPr>
            <w:r>
              <w:rPr>
                <w:sz w:val="28"/>
                <w:szCs w:val="28"/>
              </w:rPr>
              <w:t>Кнопка «+»</w:t>
            </w:r>
          </w:p>
        </w:tc>
        <w:tc>
          <w:tcPr>
            <w:tcW w:w="1404" w:type="dxa"/>
            <w:tcBorders>
              <w:top w:val="single" w:sz="4" w:space="0" w:color="auto"/>
              <w:left w:val="single" w:sz="4" w:space="0" w:color="auto"/>
              <w:bottom w:val="single" w:sz="4" w:space="0" w:color="auto"/>
              <w:right w:val="single" w:sz="4" w:space="0" w:color="auto"/>
            </w:tcBorders>
            <w:vAlign w:val="center"/>
          </w:tcPr>
          <w:p w14:paraId="43F3F3AE" w14:textId="77777777" w:rsidR="00992C01" w:rsidRDefault="00992C01" w:rsidP="000D1C3B">
            <w:pPr>
              <w:jc w:val="center"/>
              <w:rPr>
                <w:sz w:val="28"/>
                <w:szCs w:val="28"/>
              </w:rPr>
            </w:pPr>
            <w:r>
              <w:rPr>
                <w:sz w:val="28"/>
                <w:szCs w:val="28"/>
              </w:rPr>
              <w:t>ссылка</w:t>
            </w:r>
          </w:p>
        </w:tc>
        <w:tc>
          <w:tcPr>
            <w:tcW w:w="1510" w:type="dxa"/>
            <w:tcBorders>
              <w:top w:val="single" w:sz="4" w:space="0" w:color="auto"/>
              <w:left w:val="single" w:sz="4" w:space="0" w:color="auto"/>
              <w:bottom w:val="single" w:sz="4" w:space="0" w:color="auto"/>
              <w:right w:val="single" w:sz="4" w:space="0" w:color="auto"/>
            </w:tcBorders>
            <w:vAlign w:val="center"/>
          </w:tcPr>
          <w:p w14:paraId="00D828AA" w14:textId="77777777" w:rsidR="00992C01" w:rsidRDefault="00992C01" w:rsidP="000D1C3B">
            <w:pPr>
              <w:jc w:val="center"/>
              <w:rPr>
                <w:sz w:val="28"/>
                <w:szCs w:val="28"/>
              </w:rPr>
            </w:pPr>
            <w:r>
              <w:rPr>
                <w:sz w:val="28"/>
                <w:szCs w:val="28"/>
              </w:rPr>
              <w:t>Виден всем</w:t>
            </w:r>
          </w:p>
        </w:tc>
        <w:tc>
          <w:tcPr>
            <w:tcW w:w="2738" w:type="dxa"/>
            <w:tcBorders>
              <w:top w:val="single" w:sz="4" w:space="0" w:color="auto"/>
              <w:left w:val="single" w:sz="4" w:space="0" w:color="auto"/>
              <w:bottom w:val="single" w:sz="4" w:space="0" w:color="auto"/>
              <w:right w:val="single" w:sz="4" w:space="0" w:color="auto"/>
            </w:tcBorders>
            <w:vAlign w:val="center"/>
          </w:tcPr>
          <w:p w14:paraId="7F9CBC0C" w14:textId="77777777" w:rsidR="00992C01" w:rsidRDefault="00992C01" w:rsidP="000D1C3B">
            <w:pPr>
              <w:jc w:val="center"/>
              <w:rPr>
                <w:sz w:val="28"/>
                <w:szCs w:val="28"/>
              </w:rPr>
            </w:pPr>
            <w:r>
              <w:rPr>
                <w:sz w:val="28"/>
                <w:szCs w:val="28"/>
              </w:rPr>
              <w:t>Доступен зарегистрированным пользователям</w:t>
            </w:r>
          </w:p>
        </w:tc>
        <w:tc>
          <w:tcPr>
            <w:tcW w:w="2032" w:type="dxa"/>
            <w:tcBorders>
              <w:top w:val="single" w:sz="4" w:space="0" w:color="auto"/>
              <w:left w:val="single" w:sz="4" w:space="0" w:color="auto"/>
              <w:bottom w:val="single" w:sz="4" w:space="0" w:color="auto"/>
              <w:right w:val="single" w:sz="4" w:space="0" w:color="auto"/>
            </w:tcBorders>
            <w:vAlign w:val="center"/>
          </w:tcPr>
          <w:p w14:paraId="3AE724B4" w14:textId="77777777" w:rsidR="00992C01" w:rsidRDefault="00992C01" w:rsidP="000D1C3B">
            <w:pPr>
              <w:jc w:val="center"/>
              <w:rPr>
                <w:sz w:val="28"/>
                <w:szCs w:val="28"/>
              </w:rPr>
            </w:pPr>
            <w:r>
              <w:rPr>
                <w:sz w:val="28"/>
                <w:szCs w:val="28"/>
              </w:rPr>
              <w:t>Ссылка на всплывающее окно</w:t>
            </w:r>
          </w:p>
        </w:tc>
      </w:tr>
    </w:tbl>
    <w:p w14:paraId="2025B42E" w14:textId="77777777" w:rsidR="00992C01" w:rsidRDefault="00992C01" w:rsidP="00992C01">
      <w:pPr>
        <w:rPr>
          <w:rFonts w:cstheme="minorHAnsi"/>
          <w:b/>
          <w:bCs/>
        </w:rPr>
      </w:pPr>
      <w:r>
        <w:rPr>
          <w:rFonts w:cstheme="minorHAnsi"/>
          <w:b/>
          <w:bCs/>
        </w:rPr>
        <w:br w:type="page"/>
      </w:r>
    </w:p>
    <w:p w14:paraId="617E1450" w14:textId="5315E2EB" w:rsidR="00992C01" w:rsidRPr="00992C01" w:rsidRDefault="00992C01" w:rsidP="00992C01">
      <w:pPr>
        <w:rPr>
          <w:rFonts w:ascii="Times New Roman" w:hAnsi="Times New Roman" w:cs="Times New Roman"/>
          <w:b/>
          <w:bCs/>
        </w:rPr>
      </w:pPr>
      <w:r w:rsidRPr="00992C01">
        <w:rPr>
          <w:rFonts w:ascii="Times New Roman" w:hAnsi="Times New Roman" w:cs="Times New Roman"/>
          <w:b/>
          <w:bCs/>
        </w:rPr>
        <w:lastRenderedPageBreak/>
        <w:t>Макет всплывающего окна «Оформление заказа»</w:t>
      </w:r>
    </w:p>
    <w:p w14:paraId="3CDE2578" w14:textId="77777777" w:rsidR="00992C01" w:rsidRDefault="00992C01" w:rsidP="00992C01">
      <w:pPr>
        <w:rPr>
          <w:rFonts w:cstheme="minorHAnsi"/>
          <w:b/>
          <w:bCs/>
        </w:rPr>
      </w:pPr>
      <w:r>
        <w:rPr>
          <w:rFonts w:cstheme="minorHAnsi"/>
          <w:b/>
          <w:bCs/>
          <w:noProof/>
        </w:rPr>
        <w:drawing>
          <wp:inline distT="0" distB="0" distL="0" distR="0" wp14:anchorId="630EEDCE" wp14:editId="4EC5E9E0">
            <wp:extent cx="5940425" cy="33769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оформление заказа.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3376930"/>
                    </a:xfrm>
                    <a:prstGeom prst="rect">
                      <a:avLst/>
                    </a:prstGeom>
                  </pic:spPr>
                </pic:pic>
              </a:graphicData>
            </a:graphic>
          </wp:inline>
        </w:drawing>
      </w:r>
    </w:p>
    <w:tbl>
      <w:tblPr>
        <w:tblStyle w:val="a4"/>
        <w:tblW w:w="9932" w:type="dxa"/>
        <w:tblInd w:w="0" w:type="dxa"/>
        <w:tblLook w:val="04A0" w:firstRow="1" w:lastRow="0" w:firstColumn="1" w:lastColumn="0" w:noHBand="0" w:noVBand="1"/>
      </w:tblPr>
      <w:tblGrid>
        <w:gridCol w:w="1352"/>
        <w:gridCol w:w="1418"/>
        <w:gridCol w:w="2767"/>
        <w:gridCol w:w="2767"/>
        <w:gridCol w:w="1628"/>
      </w:tblGrid>
      <w:tr w:rsidR="00992C01" w14:paraId="5A169879" w14:textId="77777777" w:rsidTr="000D1C3B">
        <w:tc>
          <w:tcPr>
            <w:tcW w:w="1352" w:type="dxa"/>
            <w:tcBorders>
              <w:top w:val="single" w:sz="4" w:space="0" w:color="auto"/>
              <w:left w:val="single" w:sz="4" w:space="0" w:color="auto"/>
              <w:bottom w:val="single" w:sz="4" w:space="0" w:color="auto"/>
              <w:right w:val="single" w:sz="4" w:space="0" w:color="auto"/>
            </w:tcBorders>
            <w:vAlign w:val="center"/>
            <w:hideMark/>
          </w:tcPr>
          <w:p w14:paraId="31502F5B" w14:textId="77777777" w:rsidR="00992C01" w:rsidRDefault="00992C01" w:rsidP="000D1C3B">
            <w:pPr>
              <w:jc w:val="center"/>
              <w:rPr>
                <w:sz w:val="28"/>
                <w:szCs w:val="28"/>
              </w:rPr>
            </w:pPr>
            <w:r>
              <w:rPr>
                <w:sz w:val="28"/>
                <w:szCs w:val="28"/>
              </w:rPr>
              <w:t>Название поля</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C3589D3" w14:textId="77777777" w:rsidR="00992C01" w:rsidRDefault="00992C01" w:rsidP="000D1C3B">
            <w:pPr>
              <w:jc w:val="center"/>
              <w:rPr>
                <w:sz w:val="28"/>
                <w:szCs w:val="28"/>
              </w:rPr>
            </w:pPr>
            <w:r>
              <w:rPr>
                <w:sz w:val="28"/>
                <w:szCs w:val="28"/>
              </w:rPr>
              <w:t>тип</w:t>
            </w:r>
          </w:p>
        </w:tc>
        <w:tc>
          <w:tcPr>
            <w:tcW w:w="2767" w:type="dxa"/>
            <w:tcBorders>
              <w:top w:val="single" w:sz="4" w:space="0" w:color="auto"/>
              <w:left w:val="single" w:sz="4" w:space="0" w:color="auto"/>
              <w:bottom w:val="single" w:sz="4" w:space="0" w:color="auto"/>
              <w:right w:val="single" w:sz="4" w:space="0" w:color="auto"/>
            </w:tcBorders>
            <w:vAlign w:val="center"/>
            <w:hideMark/>
          </w:tcPr>
          <w:p w14:paraId="5CF566B3" w14:textId="77777777" w:rsidR="00992C01" w:rsidRDefault="00992C01" w:rsidP="000D1C3B">
            <w:pPr>
              <w:jc w:val="center"/>
              <w:rPr>
                <w:sz w:val="28"/>
                <w:szCs w:val="28"/>
              </w:rPr>
            </w:pPr>
            <w:r>
              <w:rPr>
                <w:sz w:val="28"/>
                <w:szCs w:val="28"/>
              </w:rPr>
              <w:t>Условия видимости</w:t>
            </w:r>
          </w:p>
        </w:tc>
        <w:tc>
          <w:tcPr>
            <w:tcW w:w="2767" w:type="dxa"/>
            <w:tcBorders>
              <w:top w:val="single" w:sz="4" w:space="0" w:color="auto"/>
              <w:left w:val="single" w:sz="4" w:space="0" w:color="auto"/>
              <w:bottom w:val="single" w:sz="4" w:space="0" w:color="auto"/>
              <w:right w:val="single" w:sz="4" w:space="0" w:color="auto"/>
            </w:tcBorders>
            <w:vAlign w:val="center"/>
            <w:hideMark/>
          </w:tcPr>
          <w:p w14:paraId="4D71D564" w14:textId="77777777" w:rsidR="00992C01" w:rsidRDefault="00992C01" w:rsidP="000D1C3B">
            <w:pPr>
              <w:jc w:val="center"/>
              <w:rPr>
                <w:sz w:val="28"/>
                <w:szCs w:val="28"/>
              </w:rPr>
            </w:pPr>
            <w:r>
              <w:rPr>
                <w:sz w:val="28"/>
                <w:szCs w:val="28"/>
              </w:rPr>
              <w:t>Условия доступности</w:t>
            </w:r>
          </w:p>
        </w:tc>
        <w:tc>
          <w:tcPr>
            <w:tcW w:w="1628" w:type="dxa"/>
            <w:tcBorders>
              <w:top w:val="single" w:sz="4" w:space="0" w:color="auto"/>
              <w:left w:val="single" w:sz="4" w:space="0" w:color="auto"/>
              <w:bottom w:val="single" w:sz="4" w:space="0" w:color="auto"/>
              <w:right w:val="single" w:sz="4" w:space="0" w:color="auto"/>
            </w:tcBorders>
            <w:vAlign w:val="center"/>
            <w:hideMark/>
          </w:tcPr>
          <w:p w14:paraId="23143A8A" w14:textId="77777777" w:rsidR="00992C01" w:rsidRDefault="00992C01" w:rsidP="000D1C3B">
            <w:pPr>
              <w:jc w:val="center"/>
              <w:rPr>
                <w:sz w:val="28"/>
                <w:szCs w:val="28"/>
              </w:rPr>
            </w:pPr>
            <w:r>
              <w:rPr>
                <w:sz w:val="28"/>
                <w:szCs w:val="28"/>
              </w:rPr>
              <w:t>Описание</w:t>
            </w:r>
          </w:p>
        </w:tc>
      </w:tr>
      <w:tr w:rsidR="00992C01" w14:paraId="21E05E7A" w14:textId="77777777" w:rsidTr="000D1C3B">
        <w:tc>
          <w:tcPr>
            <w:tcW w:w="1352" w:type="dxa"/>
            <w:tcBorders>
              <w:top w:val="single" w:sz="4" w:space="0" w:color="auto"/>
              <w:left w:val="single" w:sz="4" w:space="0" w:color="auto"/>
              <w:bottom w:val="single" w:sz="4" w:space="0" w:color="auto"/>
              <w:right w:val="single" w:sz="4" w:space="0" w:color="auto"/>
            </w:tcBorders>
            <w:vAlign w:val="center"/>
          </w:tcPr>
          <w:p w14:paraId="2FE439B7" w14:textId="77777777" w:rsidR="00992C01" w:rsidRDefault="00992C01" w:rsidP="000D1C3B">
            <w:pPr>
              <w:jc w:val="center"/>
              <w:rPr>
                <w:sz w:val="28"/>
                <w:szCs w:val="28"/>
              </w:rPr>
            </w:pPr>
            <w:r>
              <w:rPr>
                <w:sz w:val="28"/>
                <w:szCs w:val="28"/>
              </w:rPr>
              <w:t>Оплатить</w:t>
            </w:r>
          </w:p>
        </w:tc>
        <w:tc>
          <w:tcPr>
            <w:tcW w:w="1418" w:type="dxa"/>
            <w:tcBorders>
              <w:top w:val="single" w:sz="4" w:space="0" w:color="auto"/>
              <w:left w:val="single" w:sz="4" w:space="0" w:color="auto"/>
              <w:bottom w:val="single" w:sz="4" w:space="0" w:color="auto"/>
              <w:right w:val="single" w:sz="4" w:space="0" w:color="auto"/>
            </w:tcBorders>
            <w:vAlign w:val="center"/>
          </w:tcPr>
          <w:p w14:paraId="61870090" w14:textId="77777777" w:rsidR="00992C01" w:rsidRDefault="00992C01" w:rsidP="000D1C3B">
            <w:pPr>
              <w:jc w:val="center"/>
              <w:rPr>
                <w:sz w:val="28"/>
                <w:szCs w:val="28"/>
              </w:rPr>
            </w:pPr>
            <w:r>
              <w:rPr>
                <w:sz w:val="28"/>
                <w:szCs w:val="28"/>
              </w:rPr>
              <w:t>Ссылка</w:t>
            </w:r>
          </w:p>
        </w:tc>
        <w:tc>
          <w:tcPr>
            <w:tcW w:w="2767" w:type="dxa"/>
            <w:vMerge w:val="restart"/>
            <w:tcBorders>
              <w:top w:val="single" w:sz="4" w:space="0" w:color="auto"/>
              <w:left w:val="single" w:sz="4" w:space="0" w:color="auto"/>
              <w:right w:val="single" w:sz="4" w:space="0" w:color="auto"/>
            </w:tcBorders>
            <w:vAlign w:val="center"/>
          </w:tcPr>
          <w:p w14:paraId="132D8169" w14:textId="77777777" w:rsidR="00992C01" w:rsidRDefault="00992C01" w:rsidP="000D1C3B">
            <w:pPr>
              <w:jc w:val="center"/>
              <w:rPr>
                <w:sz w:val="28"/>
                <w:szCs w:val="28"/>
              </w:rPr>
            </w:pPr>
            <w:r>
              <w:rPr>
                <w:sz w:val="28"/>
                <w:szCs w:val="28"/>
              </w:rPr>
              <w:t>Виден зарегистрированным пользователям</w:t>
            </w:r>
          </w:p>
        </w:tc>
        <w:tc>
          <w:tcPr>
            <w:tcW w:w="2767" w:type="dxa"/>
            <w:vMerge w:val="restart"/>
            <w:tcBorders>
              <w:top w:val="single" w:sz="4" w:space="0" w:color="auto"/>
              <w:left w:val="single" w:sz="4" w:space="0" w:color="auto"/>
              <w:right w:val="single" w:sz="4" w:space="0" w:color="auto"/>
            </w:tcBorders>
            <w:vAlign w:val="center"/>
          </w:tcPr>
          <w:p w14:paraId="53CA5E9A" w14:textId="77777777" w:rsidR="00992C01" w:rsidRDefault="00992C01" w:rsidP="000D1C3B">
            <w:pPr>
              <w:jc w:val="center"/>
              <w:rPr>
                <w:sz w:val="28"/>
                <w:szCs w:val="28"/>
              </w:rPr>
            </w:pPr>
            <w:r>
              <w:rPr>
                <w:sz w:val="28"/>
                <w:szCs w:val="28"/>
              </w:rPr>
              <w:t>Доступен зарегистрированным пользователям</w:t>
            </w:r>
          </w:p>
        </w:tc>
        <w:tc>
          <w:tcPr>
            <w:tcW w:w="1628" w:type="dxa"/>
            <w:tcBorders>
              <w:top w:val="single" w:sz="4" w:space="0" w:color="auto"/>
              <w:left w:val="single" w:sz="4" w:space="0" w:color="auto"/>
              <w:bottom w:val="single" w:sz="4" w:space="0" w:color="auto"/>
              <w:right w:val="single" w:sz="4" w:space="0" w:color="auto"/>
            </w:tcBorders>
            <w:vAlign w:val="center"/>
          </w:tcPr>
          <w:p w14:paraId="159C2266" w14:textId="77777777" w:rsidR="00992C01" w:rsidRDefault="00992C01" w:rsidP="000D1C3B">
            <w:pPr>
              <w:jc w:val="center"/>
              <w:rPr>
                <w:sz w:val="28"/>
                <w:szCs w:val="28"/>
              </w:rPr>
            </w:pPr>
            <w:r>
              <w:rPr>
                <w:sz w:val="28"/>
                <w:szCs w:val="28"/>
              </w:rPr>
              <w:t>Ссылка на другую страницу</w:t>
            </w:r>
          </w:p>
        </w:tc>
      </w:tr>
      <w:tr w:rsidR="00992C01" w14:paraId="68D65FAE" w14:textId="77777777" w:rsidTr="000D1C3B">
        <w:tc>
          <w:tcPr>
            <w:tcW w:w="1352" w:type="dxa"/>
            <w:tcBorders>
              <w:top w:val="single" w:sz="4" w:space="0" w:color="auto"/>
              <w:left w:val="single" w:sz="4" w:space="0" w:color="auto"/>
              <w:bottom w:val="single" w:sz="4" w:space="0" w:color="auto"/>
              <w:right w:val="single" w:sz="4" w:space="0" w:color="auto"/>
            </w:tcBorders>
            <w:vAlign w:val="center"/>
          </w:tcPr>
          <w:p w14:paraId="3795235F" w14:textId="77777777" w:rsidR="00992C01" w:rsidRDefault="00992C01" w:rsidP="000D1C3B">
            <w:pPr>
              <w:jc w:val="center"/>
              <w:rPr>
                <w:sz w:val="28"/>
                <w:szCs w:val="28"/>
              </w:rPr>
            </w:pPr>
            <w:r>
              <w:rPr>
                <w:sz w:val="28"/>
                <w:szCs w:val="28"/>
              </w:rPr>
              <w:t>ФИО</w:t>
            </w:r>
          </w:p>
        </w:tc>
        <w:tc>
          <w:tcPr>
            <w:tcW w:w="1418" w:type="dxa"/>
            <w:tcBorders>
              <w:top w:val="single" w:sz="4" w:space="0" w:color="auto"/>
              <w:left w:val="single" w:sz="4" w:space="0" w:color="auto"/>
              <w:bottom w:val="single" w:sz="4" w:space="0" w:color="auto"/>
              <w:right w:val="single" w:sz="4" w:space="0" w:color="auto"/>
            </w:tcBorders>
            <w:vAlign w:val="center"/>
          </w:tcPr>
          <w:p w14:paraId="6F7ABE10" w14:textId="77777777" w:rsidR="00992C01" w:rsidRDefault="00992C01" w:rsidP="000D1C3B">
            <w:pPr>
              <w:jc w:val="center"/>
              <w:rPr>
                <w:sz w:val="28"/>
                <w:szCs w:val="28"/>
              </w:rPr>
            </w:pPr>
            <w:r>
              <w:rPr>
                <w:sz w:val="28"/>
                <w:szCs w:val="28"/>
              </w:rPr>
              <w:t>Текстовое поле</w:t>
            </w:r>
          </w:p>
        </w:tc>
        <w:tc>
          <w:tcPr>
            <w:tcW w:w="2767" w:type="dxa"/>
            <w:vMerge/>
            <w:tcBorders>
              <w:left w:val="single" w:sz="4" w:space="0" w:color="auto"/>
              <w:right w:val="single" w:sz="4" w:space="0" w:color="auto"/>
            </w:tcBorders>
            <w:vAlign w:val="center"/>
          </w:tcPr>
          <w:p w14:paraId="52DA61C0" w14:textId="77777777" w:rsidR="00992C01" w:rsidRDefault="00992C01" w:rsidP="000D1C3B">
            <w:pPr>
              <w:jc w:val="center"/>
              <w:rPr>
                <w:sz w:val="28"/>
                <w:szCs w:val="28"/>
              </w:rPr>
            </w:pPr>
          </w:p>
        </w:tc>
        <w:tc>
          <w:tcPr>
            <w:tcW w:w="2767" w:type="dxa"/>
            <w:vMerge/>
            <w:tcBorders>
              <w:left w:val="single" w:sz="4" w:space="0" w:color="auto"/>
              <w:right w:val="single" w:sz="4" w:space="0" w:color="auto"/>
            </w:tcBorders>
            <w:vAlign w:val="center"/>
          </w:tcPr>
          <w:p w14:paraId="1EE4D8FF" w14:textId="77777777" w:rsidR="00992C01" w:rsidRDefault="00992C01" w:rsidP="000D1C3B">
            <w:pPr>
              <w:jc w:val="center"/>
              <w:rPr>
                <w:sz w:val="28"/>
                <w:szCs w:val="28"/>
              </w:rPr>
            </w:pPr>
          </w:p>
        </w:tc>
        <w:tc>
          <w:tcPr>
            <w:tcW w:w="1628" w:type="dxa"/>
            <w:vMerge w:val="restart"/>
            <w:tcBorders>
              <w:top w:val="single" w:sz="4" w:space="0" w:color="auto"/>
              <w:left w:val="single" w:sz="4" w:space="0" w:color="auto"/>
              <w:right w:val="single" w:sz="4" w:space="0" w:color="auto"/>
            </w:tcBorders>
            <w:vAlign w:val="center"/>
          </w:tcPr>
          <w:p w14:paraId="4C6564BC" w14:textId="77777777" w:rsidR="00992C01" w:rsidRDefault="00992C01" w:rsidP="000D1C3B">
            <w:pPr>
              <w:jc w:val="center"/>
              <w:rPr>
                <w:sz w:val="28"/>
                <w:szCs w:val="28"/>
              </w:rPr>
            </w:pPr>
            <w:r>
              <w:rPr>
                <w:sz w:val="28"/>
                <w:szCs w:val="28"/>
              </w:rPr>
              <w:t>Текстовое поле для заполнения</w:t>
            </w:r>
          </w:p>
        </w:tc>
      </w:tr>
      <w:tr w:rsidR="00992C01" w14:paraId="1C9DCD9B" w14:textId="77777777" w:rsidTr="000D1C3B">
        <w:tc>
          <w:tcPr>
            <w:tcW w:w="1352" w:type="dxa"/>
            <w:tcBorders>
              <w:top w:val="single" w:sz="4" w:space="0" w:color="auto"/>
              <w:left w:val="single" w:sz="4" w:space="0" w:color="auto"/>
              <w:bottom w:val="single" w:sz="4" w:space="0" w:color="auto"/>
              <w:right w:val="single" w:sz="4" w:space="0" w:color="auto"/>
            </w:tcBorders>
            <w:vAlign w:val="center"/>
          </w:tcPr>
          <w:p w14:paraId="032178D2" w14:textId="77777777" w:rsidR="00992C01" w:rsidRDefault="00992C01" w:rsidP="000D1C3B">
            <w:pPr>
              <w:jc w:val="center"/>
              <w:rPr>
                <w:sz w:val="28"/>
                <w:szCs w:val="28"/>
              </w:rPr>
            </w:pPr>
            <w:r>
              <w:rPr>
                <w:sz w:val="28"/>
                <w:szCs w:val="28"/>
              </w:rPr>
              <w:t>Эл. почта</w:t>
            </w:r>
          </w:p>
        </w:tc>
        <w:tc>
          <w:tcPr>
            <w:tcW w:w="1418" w:type="dxa"/>
            <w:tcBorders>
              <w:top w:val="single" w:sz="4" w:space="0" w:color="auto"/>
              <w:left w:val="single" w:sz="4" w:space="0" w:color="auto"/>
              <w:bottom w:val="single" w:sz="4" w:space="0" w:color="auto"/>
              <w:right w:val="single" w:sz="4" w:space="0" w:color="auto"/>
            </w:tcBorders>
            <w:vAlign w:val="center"/>
          </w:tcPr>
          <w:p w14:paraId="3624C544" w14:textId="77777777" w:rsidR="00992C01" w:rsidRDefault="00992C01" w:rsidP="000D1C3B">
            <w:pPr>
              <w:jc w:val="center"/>
              <w:rPr>
                <w:sz w:val="28"/>
                <w:szCs w:val="28"/>
              </w:rPr>
            </w:pPr>
            <w:r>
              <w:rPr>
                <w:sz w:val="28"/>
                <w:szCs w:val="28"/>
              </w:rPr>
              <w:t>Текстовое поле</w:t>
            </w:r>
          </w:p>
        </w:tc>
        <w:tc>
          <w:tcPr>
            <w:tcW w:w="2767" w:type="dxa"/>
            <w:vMerge/>
            <w:tcBorders>
              <w:left w:val="single" w:sz="4" w:space="0" w:color="auto"/>
              <w:right w:val="single" w:sz="4" w:space="0" w:color="auto"/>
            </w:tcBorders>
            <w:vAlign w:val="center"/>
          </w:tcPr>
          <w:p w14:paraId="3BB0854B" w14:textId="77777777" w:rsidR="00992C01" w:rsidRDefault="00992C01" w:rsidP="000D1C3B">
            <w:pPr>
              <w:jc w:val="center"/>
              <w:rPr>
                <w:sz w:val="28"/>
                <w:szCs w:val="28"/>
              </w:rPr>
            </w:pPr>
          </w:p>
        </w:tc>
        <w:tc>
          <w:tcPr>
            <w:tcW w:w="2767" w:type="dxa"/>
            <w:vMerge/>
            <w:tcBorders>
              <w:left w:val="single" w:sz="4" w:space="0" w:color="auto"/>
              <w:right w:val="single" w:sz="4" w:space="0" w:color="auto"/>
            </w:tcBorders>
            <w:vAlign w:val="center"/>
          </w:tcPr>
          <w:p w14:paraId="7DF65294" w14:textId="77777777" w:rsidR="00992C01" w:rsidRDefault="00992C01" w:rsidP="000D1C3B">
            <w:pPr>
              <w:jc w:val="center"/>
              <w:rPr>
                <w:sz w:val="28"/>
                <w:szCs w:val="28"/>
              </w:rPr>
            </w:pPr>
          </w:p>
        </w:tc>
        <w:tc>
          <w:tcPr>
            <w:tcW w:w="1628" w:type="dxa"/>
            <w:vMerge/>
            <w:tcBorders>
              <w:left w:val="single" w:sz="4" w:space="0" w:color="auto"/>
              <w:right w:val="single" w:sz="4" w:space="0" w:color="auto"/>
            </w:tcBorders>
            <w:vAlign w:val="center"/>
          </w:tcPr>
          <w:p w14:paraId="6DCAEAC7" w14:textId="77777777" w:rsidR="00992C01" w:rsidRDefault="00992C01" w:rsidP="000D1C3B">
            <w:pPr>
              <w:jc w:val="center"/>
              <w:rPr>
                <w:sz w:val="28"/>
                <w:szCs w:val="28"/>
              </w:rPr>
            </w:pPr>
          </w:p>
        </w:tc>
      </w:tr>
      <w:tr w:rsidR="00992C01" w14:paraId="6168CDC0" w14:textId="77777777" w:rsidTr="000D1C3B">
        <w:tc>
          <w:tcPr>
            <w:tcW w:w="1352" w:type="dxa"/>
            <w:tcBorders>
              <w:top w:val="single" w:sz="4" w:space="0" w:color="auto"/>
              <w:left w:val="single" w:sz="4" w:space="0" w:color="auto"/>
              <w:bottom w:val="single" w:sz="4" w:space="0" w:color="auto"/>
              <w:right w:val="single" w:sz="4" w:space="0" w:color="auto"/>
            </w:tcBorders>
            <w:vAlign w:val="center"/>
          </w:tcPr>
          <w:p w14:paraId="6CE569C7" w14:textId="77777777" w:rsidR="00992C01" w:rsidRDefault="00992C01" w:rsidP="000D1C3B">
            <w:pPr>
              <w:jc w:val="center"/>
              <w:rPr>
                <w:sz w:val="28"/>
                <w:szCs w:val="28"/>
              </w:rPr>
            </w:pPr>
            <w:r>
              <w:rPr>
                <w:sz w:val="28"/>
                <w:szCs w:val="28"/>
              </w:rPr>
              <w:t>Данные заказа</w:t>
            </w:r>
          </w:p>
        </w:tc>
        <w:tc>
          <w:tcPr>
            <w:tcW w:w="1418" w:type="dxa"/>
            <w:tcBorders>
              <w:top w:val="single" w:sz="4" w:space="0" w:color="auto"/>
              <w:left w:val="single" w:sz="4" w:space="0" w:color="auto"/>
              <w:bottom w:val="single" w:sz="4" w:space="0" w:color="auto"/>
              <w:right w:val="single" w:sz="4" w:space="0" w:color="auto"/>
            </w:tcBorders>
            <w:vAlign w:val="center"/>
          </w:tcPr>
          <w:p w14:paraId="3817F985" w14:textId="77777777" w:rsidR="00992C01" w:rsidRDefault="00992C01" w:rsidP="000D1C3B">
            <w:pPr>
              <w:jc w:val="center"/>
              <w:rPr>
                <w:sz w:val="28"/>
                <w:szCs w:val="28"/>
              </w:rPr>
            </w:pPr>
            <w:r>
              <w:rPr>
                <w:sz w:val="28"/>
                <w:szCs w:val="28"/>
              </w:rPr>
              <w:t>Текстовое поле</w:t>
            </w:r>
          </w:p>
        </w:tc>
        <w:tc>
          <w:tcPr>
            <w:tcW w:w="2767" w:type="dxa"/>
            <w:vMerge/>
            <w:tcBorders>
              <w:left w:val="single" w:sz="4" w:space="0" w:color="auto"/>
              <w:bottom w:val="single" w:sz="4" w:space="0" w:color="auto"/>
              <w:right w:val="single" w:sz="4" w:space="0" w:color="auto"/>
            </w:tcBorders>
            <w:vAlign w:val="center"/>
          </w:tcPr>
          <w:p w14:paraId="0ACC3178" w14:textId="77777777" w:rsidR="00992C01" w:rsidRDefault="00992C01" w:rsidP="000D1C3B">
            <w:pPr>
              <w:jc w:val="center"/>
              <w:rPr>
                <w:sz w:val="28"/>
                <w:szCs w:val="28"/>
              </w:rPr>
            </w:pPr>
          </w:p>
        </w:tc>
        <w:tc>
          <w:tcPr>
            <w:tcW w:w="2767" w:type="dxa"/>
            <w:vMerge/>
            <w:tcBorders>
              <w:left w:val="single" w:sz="4" w:space="0" w:color="auto"/>
              <w:bottom w:val="single" w:sz="4" w:space="0" w:color="auto"/>
              <w:right w:val="single" w:sz="4" w:space="0" w:color="auto"/>
            </w:tcBorders>
            <w:vAlign w:val="center"/>
          </w:tcPr>
          <w:p w14:paraId="56928D60" w14:textId="77777777" w:rsidR="00992C01" w:rsidRDefault="00992C01" w:rsidP="000D1C3B">
            <w:pPr>
              <w:jc w:val="center"/>
              <w:rPr>
                <w:sz w:val="28"/>
                <w:szCs w:val="28"/>
              </w:rPr>
            </w:pPr>
          </w:p>
        </w:tc>
        <w:tc>
          <w:tcPr>
            <w:tcW w:w="1628" w:type="dxa"/>
            <w:tcBorders>
              <w:left w:val="single" w:sz="4" w:space="0" w:color="auto"/>
              <w:bottom w:val="single" w:sz="4" w:space="0" w:color="auto"/>
              <w:right w:val="single" w:sz="4" w:space="0" w:color="auto"/>
            </w:tcBorders>
            <w:vAlign w:val="center"/>
          </w:tcPr>
          <w:p w14:paraId="4F469256" w14:textId="77777777" w:rsidR="00992C01" w:rsidRDefault="00992C01" w:rsidP="000D1C3B">
            <w:pPr>
              <w:jc w:val="center"/>
              <w:rPr>
                <w:sz w:val="28"/>
                <w:szCs w:val="28"/>
              </w:rPr>
            </w:pPr>
            <w:r>
              <w:rPr>
                <w:sz w:val="28"/>
                <w:szCs w:val="28"/>
              </w:rPr>
              <w:t>Текстовое поле с данными заказа</w:t>
            </w:r>
          </w:p>
        </w:tc>
      </w:tr>
    </w:tbl>
    <w:p w14:paraId="0CAA16CB" w14:textId="77777777" w:rsidR="00992C01" w:rsidRDefault="00992C01" w:rsidP="00992C01">
      <w:pPr>
        <w:rPr>
          <w:rFonts w:cstheme="minorHAnsi"/>
          <w:b/>
          <w:bCs/>
        </w:rPr>
      </w:pPr>
      <w:r>
        <w:rPr>
          <w:rFonts w:cstheme="minorHAnsi"/>
          <w:b/>
          <w:bCs/>
        </w:rPr>
        <w:br w:type="page"/>
      </w:r>
    </w:p>
    <w:p w14:paraId="74392DA1" w14:textId="1F8CAEA1" w:rsidR="00992C01" w:rsidRPr="00992C01" w:rsidRDefault="00992C01" w:rsidP="00992C01">
      <w:pPr>
        <w:rPr>
          <w:rFonts w:ascii="Times New Roman" w:hAnsi="Times New Roman" w:cs="Times New Roman"/>
          <w:b/>
          <w:bCs/>
        </w:rPr>
      </w:pPr>
      <w:r w:rsidRPr="00992C01">
        <w:rPr>
          <w:rFonts w:ascii="Times New Roman" w:hAnsi="Times New Roman" w:cs="Times New Roman"/>
          <w:b/>
          <w:bCs/>
        </w:rPr>
        <w:lastRenderedPageBreak/>
        <w:t>Макет «Контакты»</w:t>
      </w:r>
    </w:p>
    <w:p w14:paraId="5098690E" w14:textId="77777777" w:rsidR="00992C01" w:rsidRDefault="00992C01" w:rsidP="00992C01">
      <w:pPr>
        <w:rPr>
          <w:rFonts w:cstheme="minorHAnsi"/>
          <w:b/>
          <w:bCs/>
        </w:rPr>
      </w:pPr>
      <w:r>
        <w:rPr>
          <w:rFonts w:cstheme="minorHAnsi"/>
          <w:b/>
          <w:bCs/>
          <w:noProof/>
        </w:rPr>
        <w:drawing>
          <wp:inline distT="0" distB="0" distL="0" distR="0" wp14:anchorId="19AA21C0" wp14:editId="2EDD8164">
            <wp:extent cx="5940425" cy="351472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онтакты.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3514725"/>
                    </a:xfrm>
                    <a:prstGeom prst="rect">
                      <a:avLst/>
                    </a:prstGeom>
                  </pic:spPr>
                </pic:pic>
              </a:graphicData>
            </a:graphic>
          </wp:inline>
        </w:drawing>
      </w:r>
    </w:p>
    <w:tbl>
      <w:tblPr>
        <w:tblStyle w:val="a4"/>
        <w:tblW w:w="0" w:type="auto"/>
        <w:tblInd w:w="0" w:type="dxa"/>
        <w:tblLook w:val="04A0" w:firstRow="1" w:lastRow="0" w:firstColumn="1" w:lastColumn="0" w:noHBand="0" w:noVBand="1"/>
      </w:tblPr>
      <w:tblGrid>
        <w:gridCol w:w="1609"/>
        <w:gridCol w:w="1431"/>
        <w:gridCol w:w="1538"/>
        <w:gridCol w:w="2767"/>
        <w:gridCol w:w="2000"/>
      </w:tblGrid>
      <w:tr w:rsidR="00992C01" w14:paraId="7D645794" w14:textId="77777777" w:rsidTr="000D1C3B">
        <w:tc>
          <w:tcPr>
            <w:tcW w:w="1988" w:type="dxa"/>
            <w:tcBorders>
              <w:top w:val="single" w:sz="4" w:space="0" w:color="auto"/>
              <w:left w:val="single" w:sz="4" w:space="0" w:color="auto"/>
              <w:bottom w:val="single" w:sz="4" w:space="0" w:color="auto"/>
              <w:right w:val="single" w:sz="4" w:space="0" w:color="auto"/>
            </w:tcBorders>
            <w:vAlign w:val="center"/>
            <w:hideMark/>
          </w:tcPr>
          <w:p w14:paraId="020329C3" w14:textId="77777777" w:rsidR="00992C01" w:rsidRDefault="00992C01" w:rsidP="000D1C3B">
            <w:pPr>
              <w:jc w:val="center"/>
              <w:rPr>
                <w:sz w:val="28"/>
                <w:szCs w:val="28"/>
              </w:rPr>
            </w:pPr>
            <w:r>
              <w:rPr>
                <w:sz w:val="28"/>
                <w:szCs w:val="28"/>
              </w:rPr>
              <w:t>Название поля</w:t>
            </w:r>
          </w:p>
        </w:tc>
        <w:tc>
          <w:tcPr>
            <w:tcW w:w="1770" w:type="dxa"/>
            <w:tcBorders>
              <w:top w:val="single" w:sz="4" w:space="0" w:color="auto"/>
              <w:left w:val="single" w:sz="4" w:space="0" w:color="auto"/>
              <w:bottom w:val="single" w:sz="4" w:space="0" w:color="auto"/>
              <w:right w:val="single" w:sz="4" w:space="0" w:color="auto"/>
            </w:tcBorders>
            <w:vAlign w:val="center"/>
            <w:hideMark/>
          </w:tcPr>
          <w:p w14:paraId="4E65D1FD" w14:textId="77777777" w:rsidR="00992C01" w:rsidRDefault="00992C01" w:rsidP="000D1C3B">
            <w:pPr>
              <w:jc w:val="center"/>
              <w:rPr>
                <w:sz w:val="28"/>
                <w:szCs w:val="28"/>
              </w:rPr>
            </w:pPr>
            <w:r>
              <w:rPr>
                <w:sz w:val="28"/>
                <w:szCs w:val="28"/>
              </w:rPr>
              <w:t>тип</w:t>
            </w:r>
          </w:p>
        </w:tc>
        <w:tc>
          <w:tcPr>
            <w:tcW w:w="1853" w:type="dxa"/>
            <w:tcBorders>
              <w:top w:val="single" w:sz="4" w:space="0" w:color="auto"/>
              <w:left w:val="single" w:sz="4" w:space="0" w:color="auto"/>
              <w:bottom w:val="single" w:sz="4" w:space="0" w:color="auto"/>
              <w:right w:val="single" w:sz="4" w:space="0" w:color="auto"/>
            </w:tcBorders>
            <w:vAlign w:val="center"/>
            <w:hideMark/>
          </w:tcPr>
          <w:p w14:paraId="3335C0F0" w14:textId="77777777" w:rsidR="00992C01" w:rsidRDefault="00992C01" w:rsidP="000D1C3B">
            <w:pPr>
              <w:jc w:val="center"/>
              <w:rPr>
                <w:sz w:val="28"/>
                <w:szCs w:val="28"/>
              </w:rPr>
            </w:pPr>
            <w:r>
              <w:rPr>
                <w:sz w:val="28"/>
                <w:szCs w:val="28"/>
              </w:rPr>
              <w:t>Условия видимости</w:t>
            </w:r>
          </w:p>
        </w:tc>
        <w:tc>
          <w:tcPr>
            <w:tcW w:w="1908" w:type="dxa"/>
            <w:tcBorders>
              <w:top w:val="single" w:sz="4" w:space="0" w:color="auto"/>
              <w:left w:val="single" w:sz="4" w:space="0" w:color="auto"/>
              <w:bottom w:val="single" w:sz="4" w:space="0" w:color="auto"/>
              <w:right w:val="single" w:sz="4" w:space="0" w:color="auto"/>
            </w:tcBorders>
            <w:vAlign w:val="center"/>
            <w:hideMark/>
          </w:tcPr>
          <w:p w14:paraId="3037827E" w14:textId="77777777" w:rsidR="00992C01" w:rsidRDefault="00992C01" w:rsidP="000D1C3B">
            <w:pPr>
              <w:jc w:val="center"/>
              <w:rPr>
                <w:sz w:val="28"/>
                <w:szCs w:val="28"/>
              </w:rPr>
            </w:pPr>
            <w:r>
              <w:rPr>
                <w:sz w:val="28"/>
                <w:szCs w:val="28"/>
              </w:rPr>
              <w:t>Условия доступности</w:t>
            </w:r>
          </w:p>
        </w:tc>
        <w:tc>
          <w:tcPr>
            <w:tcW w:w="1826" w:type="dxa"/>
            <w:tcBorders>
              <w:top w:val="single" w:sz="4" w:space="0" w:color="auto"/>
              <w:left w:val="single" w:sz="4" w:space="0" w:color="auto"/>
              <w:bottom w:val="single" w:sz="4" w:space="0" w:color="auto"/>
              <w:right w:val="single" w:sz="4" w:space="0" w:color="auto"/>
            </w:tcBorders>
            <w:vAlign w:val="center"/>
            <w:hideMark/>
          </w:tcPr>
          <w:p w14:paraId="5C95E44D" w14:textId="77777777" w:rsidR="00992C01" w:rsidRDefault="00992C01" w:rsidP="000D1C3B">
            <w:pPr>
              <w:jc w:val="center"/>
              <w:rPr>
                <w:sz w:val="28"/>
                <w:szCs w:val="28"/>
              </w:rPr>
            </w:pPr>
            <w:r>
              <w:rPr>
                <w:sz w:val="28"/>
                <w:szCs w:val="28"/>
              </w:rPr>
              <w:t>Описание</w:t>
            </w:r>
          </w:p>
        </w:tc>
      </w:tr>
      <w:tr w:rsidR="00992C01" w14:paraId="2B24DEAE" w14:textId="77777777" w:rsidTr="000D1C3B">
        <w:tc>
          <w:tcPr>
            <w:tcW w:w="1988" w:type="dxa"/>
            <w:tcBorders>
              <w:top w:val="single" w:sz="4" w:space="0" w:color="auto"/>
              <w:left w:val="single" w:sz="4" w:space="0" w:color="auto"/>
              <w:bottom w:val="single" w:sz="4" w:space="0" w:color="auto"/>
              <w:right w:val="single" w:sz="4" w:space="0" w:color="auto"/>
            </w:tcBorders>
            <w:vAlign w:val="center"/>
            <w:hideMark/>
          </w:tcPr>
          <w:p w14:paraId="0D80C167" w14:textId="77777777" w:rsidR="00992C01" w:rsidRDefault="00992C01" w:rsidP="000D1C3B">
            <w:pPr>
              <w:jc w:val="center"/>
              <w:rPr>
                <w:sz w:val="28"/>
                <w:szCs w:val="28"/>
              </w:rPr>
            </w:pPr>
            <w:r>
              <w:rPr>
                <w:sz w:val="28"/>
                <w:szCs w:val="28"/>
              </w:rPr>
              <w:t>Соц. Сети</w:t>
            </w:r>
          </w:p>
          <w:p w14:paraId="1F8850FB" w14:textId="77777777" w:rsidR="00992C01" w:rsidRPr="00FA3E63" w:rsidRDefault="00992C01" w:rsidP="000D1C3B">
            <w:pPr>
              <w:jc w:val="center"/>
              <w:rPr>
                <w:sz w:val="28"/>
                <w:szCs w:val="28"/>
                <w:lang w:val="en-US"/>
              </w:rPr>
            </w:pPr>
            <w:r>
              <w:rPr>
                <w:sz w:val="28"/>
                <w:szCs w:val="28"/>
              </w:rPr>
              <w:t>(</w:t>
            </w:r>
            <w:r>
              <w:rPr>
                <w:sz w:val="28"/>
                <w:szCs w:val="28"/>
                <w:lang w:val="en-US"/>
              </w:rPr>
              <w:t>VK, Instagram)</w:t>
            </w:r>
          </w:p>
        </w:tc>
        <w:tc>
          <w:tcPr>
            <w:tcW w:w="1770" w:type="dxa"/>
            <w:tcBorders>
              <w:top w:val="single" w:sz="4" w:space="0" w:color="auto"/>
              <w:left w:val="single" w:sz="4" w:space="0" w:color="auto"/>
              <w:bottom w:val="single" w:sz="4" w:space="0" w:color="auto"/>
              <w:right w:val="single" w:sz="4" w:space="0" w:color="auto"/>
            </w:tcBorders>
            <w:vAlign w:val="center"/>
            <w:hideMark/>
          </w:tcPr>
          <w:p w14:paraId="4B976860" w14:textId="77777777" w:rsidR="00992C01" w:rsidRDefault="00992C01" w:rsidP="000D1C3B">
            <w:pPr>
              <w:jc w:val="center"/>
              <w:rPr>
                <w:sz w:val="28"/>
                <w:szCs w:val="28"/>
              </w:rPr>
            </w:pPr>
            <w:r>
              <w:rPr>
                <w:sz w:val="28"/>
                <w:szCs w:val="28"/>
              </w:rPr>
              <w:t>ссылка</w:t>
            </w:r>
          </w:p>
        </w:tc>
        <w:tc>
          <w:tcPr>
            <w:tcW w:w="1853" w:type="dxa"/>
            <w:tcBorders>
              <w:top w:val="single" w:sz="4" w:space="0" w:color="auto"/>
              <w:left w:val="single" w:sz="4" w:space="0" w:color="auto"/>
              <w:bottom w:val="single" w:sz="4" w:space="0" w:color="auto"/>
              <w:right w:val="single" w:sz="4" w:space="0" w:color="auto"/>
            </w:tcBorders>
            <w:vAlign w:val="center"/>
            <w:hideMark/>
          </w:tcPr>
          <w:p w14:paraId="0A8C17C0" w14:textId="77777777" w:rsidR="00992C01" w:rsidRDefault="00992C01" w:rsidP="000D1C3B">
            <w:pPr>
              <w:jc w:val="center"/>
              <w:rPr>
                <w:sz w:val="28"/>
                <w:szCs w:val="28"/>
              </w:rPr>
            </w:pPr>
            <w:r>
              <w:rPr>
                <w:sz w:val="28"/>
                <w:szCs w:val="28"/>
              </w:rPr>
              <w:t>Виден всем</w:t>
            </w:r>
          </w:p>
        </w:tc>
        <w:tc>
          <w:tcPr>
            <w:tcW w:w="1908" w:type="dxa"/>
            <w:tcBorders>
              <w:top w:val="single" w:sz="4" w:space="0" w:color="auto"/>
              <w:left w:val="single" w:sz="4" w:space="0" w:color="auto"/>
              <w:bottom w:val="single" w:sz="4" w:space="0" w:color="auto"/>
              <w:right w:val="single" w:sz="4" w:space="0" w:color="auto"/>
            </w:tcBorders>
            <w:vAlign w:val="center"/>
            <w:hideMark/>
          </w:tcPr>
          <w:p w14:paraId="3B77D14E" w14:textId="77777777" w:rsidR="00992C01" w:rsidRDefault="00992C01" w:rsidP="000D1C3B">
            <w:pPr>
              <w:jc w:val="center"/>
              <w:rPr>
                <w:sz w:val="28"/>
                <w:szCs w:val="28"/>
              </w:rPr>
            </w:pPr>
            <w:r>
              <w:rPr>
                <w:sz w:val="28"/>
                <w:szCs w:val="28"/>
              </w:rPr>
              <w:t>Доступен всем</w:t>
            </w:r>
          </w:p>
        </w:tc>
        <w:tc>
          <w:tcPr>
            <w:tcW w:w="1826" w:type="dxa"/>
            <w:tcBorders>
              <w:top w:val="single" w:sz="4" w:space="0" w:color="auto"/>
              <w:left w:val="single" w:sz="4" w:space="0" w:color="auto"/>
              <w:bottom w:val="single" w:sz="4" w:space="0" w:color="auto"/>
              <w:right w:val="single" w:sz="4" w:space="0" w:color="auto"/>
            </w:tcBorders>
            <w:vAlign w:val="center"/>
            <w:hideMark/>
          </w:tcPr>
          <w:p w14:paraId="7EA56BC8" w14:textId="77777777" w:rsidR="00992C01" w:rsidRDefault="00992C01" w:rsidP="000D1C3B">
            <w:pPr>
              <w:jc w:val="center"/>
              <w:rPr>
                <w:sz w:val="28"/>
                <w:szCs w:val="28"/>
              </w:rPr>
            </w:pPr>
            <w:r>
              <w:rPr>
                <w:sz w:val="28"/>
                <w:szCs w:val="28"/>
              </w:rPr>
              <w:t>Ссылка на внешний сайт</w:t>
            </w:r>
          </w:p>
        </w:tc>
      </w:tr>
      <w:tr w:rsidR="00992C01" w14:paraId="149B0EF8" w14:textId="77777777" w:rsidTr="000D1C3B">
        <w:trPr>
          <w:trHeight w:val="1330"/>
        </w:trPr>
        <w:tc>
          <w:tcPr>
            <w:tcW w:w="1988" w:type="dxa"/>
            <w:tcBorders>
              <w:top w:val="single" w:sz="4" w:space="0" w:color="auto"/>
              <w:left w:val="single" w:sz="4" w:space="0" w:color="auto"/>
              <w:bottom w:val="single" w:sz="4" w:space="0" w:color="auto"/>
              <w:right w:val="single" w:sz="4" w:space="0" w:color="auto"/>
            </w:tcBorders>
            <w:vAlign w:val="center"/>
          </w:tcPr>
          <w:p w14:paraId="407F78FA" w14:textId="77777777" w:rsidR="00992C01" w:rsidRDefault="00992C01" w:rsidP="000D1C3B">
            <w:pPr>
              <w:jc w:val="center"/>
              <w:rPr>
                <w:sz w:val="28"/>
                <w:szCs w:val="28"/>
              </w:rPr>
            </w:pPr>
            <w:r>
              <w:rPr>
                <w:sz w:val="28"/>
                <w:szCs w:val="28"/>
              </w:rPr>
              <w:t xml:space="preserve">Меню навигации </w:t>
            </w:r>
          </w:p>
        </w:tc>
        <w:tc>
          <w:tcPr>
            <w:tcW w:w="1770" w:type="dxa"/>
            <w:tcBorders>
              <w:top w:val="single" w:sz="4" w:space="0" w:color="auto"/>
              <w:left w:val="single" w:sz="4" w:space="0" w:color="auto"/>
              <w:bottom w:val="single" w:sz="4" w:space="0" w:color="auto"/>
              <w:right w:val="single" w:sz="4" w:space="0" w:color="auto"/>
            </w:tcBorders>
            <w:vAlign w:val="center"/>
          </w:tcPr>
          <w:p w14:paraId="7550D866" w14:textId="77777777" w:rsidR="00992C01" w:rsidRDefault="00992C01" w:rsidP="000D1C3B">
            <w:pPr>
              <w:jc w:val="center"/>
              <w:rPr>
                <w:sz w:val="28"/>
                <w:szCs w:val="28"/>
              </w:rPr>
            </w:pPr>
            <w:r>
              <w:rPr>
                <w:sz w:val="28"/>
                <w:szCs w:val="28"/>
              </w:rPr>
              <w:t>Ссылка</w:t>
            </w:r>
          </w:p>
        </w:tc>
        <w:tc>
          <w:tcPr>
            <w:tcW w:w="1853" w:type="dxa"/>
            <w:tcBorders>
              <w:top w:val="single" w:sz="4" w:space="0" w:color="auto"/>
              <w:left w:val="single" w:sz="4" w:space="0" w:color="auto"/>
              <w:bottom w:val="single" w:sz="4" w:space="0" w:color="auto"/>
              <w:right w:val="single" w:sz="4" w:space="0" w:color="auto"/>
            </w:tcBorders>
            <w:vAlign w:val="center"/>
          </w:tcPr>
          <w:p w14:paraId="398AA921" w14:textId="77777777" w:rsidR="00992C01" w:rsidRDefault="00992C01" w:rsidP="000D1C3B">
            <w:pPr>
              <w:jc w:val="center"/>
              <w:rPr>
                <w:sz w:val="28"/>
                <w:szCs w:val="28"/>
              </w:rPr>
            </w:pPr>
            <w:r>
              <w:rPr>
                <w:sz w:val="28"/>
                <w:szCs w:val="28"/>
              </w:rPr>
              <w:t>Виден всем</w:t>
            </w:r>
          </w:p>
          <w:p w14:paraId="17873C5E" w14:textId="77777777" w:rsidR="00992C01" w:rsidRDefault="00992C01" w:rsidP="000D1C3B">
            <w:pPr>
              <w:jc w:val="center"/>
              <w:rPr>
                <w:sz w:val="28"/>
                <w:szCs w:val="28"/>
              </w:rPr>
            </w:pPr>
          </w:p>
        </w:tc>
        <w:tc>
          <w:tcPr>
            <w:tcW w:w="1908" w:type="dxa"/>
            <w:tcBorders>
              <w:top w:val="single" w:sz="4" w:space="0" w:color="auto"/>
              <w:left w:val="single" w:sz="4" w:space="0" w:color="auto"/>
              <w:bottom w:val="single" w:sz="4" w:space="0" w:color="auto"/>
              <w:right w:val="single" w:sz="4" w:space="0" w:color="auto"/>
            </w:tcBorders>
            <w:vAlign w:val="center"/>
          </w:tcPr>
          <w:p w14:paraId="3A23B2C6" w14:textId="77777777" w:rsidR="00992C01" w:rsidRDefault="00992C01" w:rsidP="000D1C3B">
            <w:pPr>
              <w:jc w:val="center"/>
              <w:rPr>
                <w:sz w:val="28"/>
                <w:szCs w:val="28"/>
              </w:rPr>
            </w:pPr>
            <w:r>
              <w:rPr>
                <w:sz w:val="28"/>
                <w:szCs w:val="28"/>
              </w:rPr>
              <w:t>Доступен всем</w:t>
            </w:r>
          </w:p>
        </w:tc>
        <w:tc>
          <w:tcPr>
            <w:tcW w:w="1826" w:type="dxa"/>
            <w:tcBorders>
              <w:top w:val="single" w:sz="4" w:space="0" w:color="auto"/>
              <w:left w:val="single" w:sz="4" w:space="0" w:color="auto"/>
              <w:bottom w:val="single" w:sz="4" w:space="0" w:color="auto"/>
              <w:right w:val="single" w:sz="4" w:space="0" w:color="auto"/>
            </w:tcBorders>
            <w:vAlign w:val="center"/>
          </w:tcPr>
          <w:p w14:paraId="068E1A7E" w14:textId="77777777" w:rsidR="00992C01" w:rsidRDefault="00992C01" w:rsidP="000D1C3B">
            <w:pPr>
              <w:jc w:val="center"/>
              <w:rPr>
                <w:sz w:val="28"/>
                <w:szCs w:val="28"/>
              </w:rPr>
            </w:pPr>
            <w:r>
              <w:rPr>
                <w:sz w:val="28"/>
                <w:szCs w:val="28"/>
              </w:rPr>
              <w:t>Ссылка на другую страницу</w:t>
            </w:r>
          </w:p>
        </w:tc>
      </w:tr>
      <w:tr w:rsidR="00992C01" w14:paraId="787F68EF" w14:textId="77777777" w:rsidTr="000D1C3B">
        <w:tc>
          <w:tcPr>
            <w:tcW w:w="1988" w:type="dxa"/>
            <w:tcBorders>
              <w:top w:val="single" w:sz="4" w:space="0" w:color="auto"/>
              <w:left w:val="single" w:sz="4" w:space="0" w:color="auto"/>
              <w:bottom w:val="single" w:sz="4" w:space="0" w:color="auto"/>
              <w:right w:val="single" w:sz="4" w:space="0" w:color="auto"/>
            </w:tcBorders>
            <w:vAlign w:val="center"/>
          </w:tcPr>
          <w:p w14:paraId="1B9A069B" w14:textId="77777777" w:rsidR="00992C01" w:rsidRDefault="00992C01" w:rsidP="000D1C3B">
            <w:pPr>
              <w:jc w:val="center"/>
              <w:rPr>
                <w:sz w:val="28"/>
                <w:szCs w:val="28"/>
              </w:rPr>
            </w:pPr>
            <w:r>
              <w:rPr>
                <w:sz w:val="28"/>
                <w:szCs w:val="28"/>
              </w:rPr>
              <w:t>позвонить</w:t>
            </w:r>
          </w:p>
        </w:tc>
        <w:tc>
          <w:tcPr>
            <w:tcW w:w="1770" w:type="dxa"/>
            <w:tcBorders>
              <w:top w:val="single" w:sz="4" w:space="0" w:color="auto"/>
              <w:left w:val="single" w:sz="4" w:space="0" w:color="auto"/>
              <w:bottom w:val="single" w:sz="4" w:space="0" w:color="auto"/>
              <w:right w:val="single" w:sz="4" w:space="0" w:color="auto"/>
            </w:tcBorders>
            <w:vAlign w:val="center"/>
          </w:tcPr>
          <w:p w14:paraId="7EFC18DC" w14:textId="77777777" w:rsidR="00992C01" w:rsidRPr="00FA3E63" w:rsidRDefault="00992C01" w:rsidP="000D1C3B">
            <w:pPr>
              <w:jc w:val="center"/>
              <w:rPr>
                <w:sz w:val="28"/>
                <w:szCs w:val="28"/>
              </w:rPr>
            </w:pPr>
            <w:r>
              <w:rPr>
                <w:sz w:val="28"/>
                <w:szCs w:val="28"/>
              </w:rPr>
              <w:t xml:space="preserve">Ссылка </w:t>
            </w:r>
          </w:p>
        </w:tc>
        <w:tc>
          <w:tcPr>
            <w:tcW w:w="1853" w:type="dxa"/>
            <w:tcBorders>
              <w:top w:val="single" w:sz="4" w:space="0" w:color="auto"/>
              <w:left w:val="single" w:sz="4" w:space="0" w:color="auto"/>
              <w:bottom w:val="single" w:sz="4" w:space="0" w:color="auto"/>
              <w:right w:val="single" w:sz="4" w:space="0" w:color="auto"/>
            </w:tcBorders>
            <w:vAlign w:val="center"/>
          </w:tcPr>
          <w:p w14:paraId="2852A4BD" w14:textId="77777777" w:rsidR="00992C01" w:rsidRDefault="00992C01" w:rsidP="000D1C3B">
            <w:pPr>
              <w:jc w:val="center"/>
              <w:rPr>
                <w:sz w:val="28"/>
                <w:szCs w:val="28"/>
              </w:rPr>
            </w:pPr>
            <w:r>
              <w:rPr>
                <w:sz w:val="28"/>
                <w:szCs w:val="28"/>
              </w:rPr>
              <w:t>Виден всем</w:t>
            </w:r>
          </w:p>
          <w:p w14:paraId="0586A108" w14:textId="77777777" w:rsidR="00992C01" w:rsidRPr="00496F0F" w:rsidRDefault="00992C01" w:rsidP="000D1C3B">
            <w:pPr>
              <w:jc w:val="center"/>
              <w:rPr>
                <w:b/>
                <w:bCs/>
                <w:sz w:val="28"/>
                <w:szCs w:val="28"/>
              </w:rPr>
            </w:pPr>
          </w:p>
        </w:tc>
        <w:tc>
          <w:tcPr>
            <w:tcW w:w="1908" w:type="dxa"/>
            <w:tcBorders>
              <w:top w:val="single" w:sz="4" w:space="0" w:color="auto"/>
              <w:left w:val="single" w:sz="4" w:space="0" w:color="auto"/>
              <w:bottom w:val="single" w:sz="4" w:space="0" w:color="auto"/>
              <w:right w:val="single" w:sz="4" w:space="0" w:color="auto"/>
            </w:tcBorders>
            <w:vAlign w:val="center"/>
          </w:tcPr>
          <w:p w14:paraId="18DC767E" w14:textId="77777777" w:rsidR="00992C01" w:rsidRDefault="00992C01" w:rsidP="000D1C3B">
            <w:pPr>
              <w:jc w:val="center"/>
              <w:rPr>
                <w:sz w:val="28"/>
                <w:szCs w:val="28"/>
              </w:rPr>
            </w:pPr>
            <w:r>
              <w:rPr>
                <w:sz w:val="28"/>
                <w:szCs w:val="28"/>
              </w:rPr>
              <w:t>Доступен всем</w:t>
            </w:r>
          </w:p>
        </w:tc>
        <w:tc>
          <w:tcPr>
            <w:tcW w:w="1826" w:type="dxa"/>
            <w:tcBorders>
              <w:top w:val="single" w:sz="4" w:space="0" w:color="auto"/>
              <w:left w:val="single" w:sz="4" w:space="0" w:color="auto"/>
              <w:bottom w:val="single" w:sz="4" w:space="0" w:color="auto"/>
              <w:right w:val="single" w:sz="4" w:space="0" w:color="auto"/>
            </w:tcBorders>
            <w:vAlign w:val="center"/>
          </w:tcPr>
          <w:p w14:paraId="5CBA774B" w14:textId="77777777" w:rsidR="00992C01" w:rsidRDefault="00992C01" w:rsidP="000D1C3B">
            <w:pPr>
              <w:jc w:val="center"/>
              <w:rPr>
                <w:sz w:val="28"/>
                <w:szCs w:val="28"/>
              </w:rPr>
            </w:pPr>
            <w:r>
              <w:rPr>
                <w:sz w:val="28"/>
                <w:szCs w:val="28"/>
              </w:rPr>
              <w:t>Ссылка на внешний сайт</w:t>
            </w:r>
          </w:p>
        </w:tc>
      </w:tr>
      <w:tr w:rsidR="00992C01" w14:paraId="174886CE" w14:textId="77777777" w:rsidTr="000D1C3B">
        <w:tc>
          <w:tcPr>
            <w:tcW w:w="1988" w:type="dxa"/>
            <w:tcBorders>
              <w:top w:val="single" w:sz="4" w:space="0" w:color="auto"/>
              <w:left w:val="single" w:sz="4" w:space="0" w:color="auto"/>
              <w:bottom w:val="single" w:sz="4" w:space="0" w:color="auto"/>
              <w:right w:val="single" w:sz="4" w:space="0" w:color="auto"/>
            </w:tcBorders>
            <w:vAlign w:val="center"/>
          </w:tcPr>
          <w:p w14:paraId="4AE9A038" w14:textId="77777777" w:rsidR="00992C01" w:rsidRDefault="00992C01" w:rsidP="000D1C3B">
            <w:pPr>
              <w:jc w:val="center"/>
              <w:rPr>
                <w:sz w:val="28"/>
                <w:szCs w:val="28"/>
              </w:rPr>
            </w:pPr>
            <w:r>
              <w:rPr>
                <w:sz w:val="28"/>
                <w:szCs w:val="28"/>
              </w:rPr>
              <w:t xml:space="preserve">Поддержка </w:t>
            </w:r>
          </w:p>
        </w:tc>
        <w:tc>
          <w:tcPr>
            <w:tcW w:w="1770" w:type="dxa"/>
            <w:tcBorders>
              <w:top w:val="single" w:sz="4" w:space="0" w:color="auto"/>
              <w:left w:val="single" w:sz="4" w:space="0" w:color="auto"/>
              <w:bottom w:val="single" w:sz="4" w:space="0" w:color="auto"/>
              <w:right w:val="single" w:sz="4" w:space="0" w:color="auto"/>
            </w:tcBorders>
            <w:vAlign w:val="center"/>
          </w:tcPr>
          <w:p w14:paraId="7FB466DF" w14:textId="77777777" w:rsidR="00992C01" w:rsidRDefault="00992C01" w:rsidP="000D1C3B">
            <w:pPr>
              <w:jc w:val="center"/>
              <w:rPr>
                <w:sz w:val="28"/>
                <w:szCs w:val="28"/>
              </w:rPr>
            </w:pPr>
            <w:r>
              <w:rPr>
                <w:sz w:val="28"/>
                <w:szCs w:val="28"/>
              </w:rPr>
              <w:t>Текстовое поле</w:t>
            </w:r>
          </w:p>
        </w:tc>
        <w:tc>
          <w:tcPr>
            <w:tcW w:w="1853" w:type="dxa"/>
            <w:tcBorders>
              <w:top w:val="single" w:sz="4" w:space="0" w:color="auto"/>
              <w:left w:val="single" w:sz="4" w:space="0" w:color="auto"/>
              <w:bottom w:val="single" w:sz="4" w:space="0" w:color="auto"/>
              <w:right w:val="single" w:sz="4" w:space="0" w:color="auto"/>
            </w:tcBorders>
            <w:vAlign w:val="center"/>
          </w:tcPr>
          <w:p w14:paraId="46DB73BF" w14:textId="77777777" w:rsidR="00992C01" w:rsidRDefault="00992C01" w:rsidP="000D1C3B">
            <w:pPr>
              <w:jc w:val="center"/>
              <w:rPr>
                <w:sz w:val="28"/>
                <w:szCs w:val="28"/>
              </w:rPr>
            </w:pPr>
            <w:r>
              <w:rPr>
                <w:sz w:val="28"/>
                <w:szCs w:val="28"/>
              </w:rPr>
              <w:t>Виден всем</w:t>
            </w:r>
          </w:p>
        </w:tc>
        <w:tc>
          <w:tcPr>
            <w:tcW w:w="1908" w:type="dxa"/>
            <w:tcBorders>
              <w:top w:val="single" w:sz="4" w:space="0" w:color="auto"/>
              <w:left w:val="single" w:sz="4" w:space="0" w:color="auto"/>
              <w:bottom w:val="single" w:sz="4" w:space="0" w:color="auto"/>
              <w:right w:val="single" w:sz="4" w:space="0" w:color="auto"/>
            </w:tcBorders>
            <w:vAlign w:val="center"/>
          </w:tcPr>
          <w:p w14:paraId="6BF42E3E" w14:textId="77777777" w:rsidR="00992C01" w:rsidRDefault="00992C01" w:rsidP="000D1C3B">
            <w:pPr>
              <w:jc w:val="center"/>
              <w:rPr>
                <w:sz w:val="28"/>
                <w:szCs w:val="28"/>
              </w:rPr>
            </w:pPr>
            <w:r>
              <w:rPr>
                <w:sz w:val="28"/>
                <w:szCs w:val="28"/>
              </w:rPr>
              <w:t>Доступен зарегистрированным пользователям</w:t>
            </w:r>
          </w:p>
        </w:tc>
        <w:tc>
          <w:tcPr>
            <w:tcW w:w="1826" w:type="dxa"/>
            <w:tcBorders>
              <w:top w:val="single" w:sz="4" w:space="0" w:color="auto"/>
              <w:left w:val="single" w:sz="4" w:space="0" w:color="auto"/>
              <w:bottom w:val="single" w:sz="4" w:space="0" w:color="auto"/>
              <w:right w:val="single" w:sz="4" w:space="0" w:color="auto"/>
            </w:tcBorders>
            <w:vAlign w:val="center"/>
          </w:tcPr>
          <w:p w14:paraId="119EE1C9" w14:textId="77777777" w:rsidR="00992C01" w:rsidRDefault="00992C01" w:rsidP="000D1C3B">
            <w:pPr>
              <w:jc w:val="center"/>
              <w:rPr>
                <w:sz w:val="28"/>
                <w:szCs w:val="28"/>
              </w:rPr>
            </w:pPr>
            <w:r>
              <w:rPr>
                <w:sz w:val="28"/>
                <w:szCs w:val="28"/>
              </w:rPr>
              <w:t>Текстовое поле для поддержки пользователей</w:t>
            </w:r>
          </w:p>
        </w:tc>
      </w:tr>
    </w:tbl>
    <w:p w14:paraId="54685BCF" w14:textId="77777777" w:rsidR="00992C01" w:rsidRDefault="00992C01" w:rsidP="00992C01">
      <w:pPr>
        <w:rPr>
          <w:rFonts w:cstheme="minorHAnsi"/>
          <w:b/>
          <w:bCs/>
        </w:rPr>
      </w:pPr>
      <w:r>
        <w:rPr>
          <w:rFonts w:cstheme="minorHAnsi"/>
          <w:b/>
          <w:bCs/>
        </w:rPr>
        <w:br w:type="page"/>
      </w:r>
    </w:p>
    <w:p w14:paraId="4296FF46" w14:textId="6441E9B8" w:rsidR="00992C01" w:rsidRPr="00992C01" w:rsidRDefault="00992C01" w:rsidP="00992C01">
      <w:pPr>
        <w:rPr>
          <w:rFonts w:ascii="Times New Roman" w:hAnsi="Times New Roman" w:cs="Times New Roman"/>
          <w:b/>
          <w:bCs/>
        </w:rPr>
      </w:pPr>
      <w:r w:rsidRPr="00992C01">
        <w:rPr>
          <w:rFonts w:ascii="Times New Roman" w:hAnsi="Times New Roman" w:cs="Times New Roman"/>
          <w:b/>
          <w:bCs/>
        </w:rPr>
        <w:lastRenderedPageBreak/>
        <w:t>Макет «Вход в аккаунт»</w:t>
      </w:r>
    </w:p>
    <w:p w14:paraId="35CBE990" w14:textId="77777777" w:rsidR="00992C01" w:rsidRDefault="00992C01" w:rsidP="00992C01">
      <w:pPr>
        <w:rPr>
          <w:rFonts w:cstheme="minorHAnsi"/>
          <w:b/>
          <w:bCs/>
        </w:rPr>
      </w:pPr>
      <w:r>
        <w:rPr>
          <w:rFonts w:cstheme="minorHAnsi"/>
          <w:b/>
          <w:bCs/>
          <w:noProof/>
        </w:rPr>
        <w:drawing>
          <wp:inline distT="0" distB="0" distL="0" distR="0" wp14:anchorId="02B9AD7A" wp14:editId="2840D420">
            <wp:extent cx="5940425" cy="3514725"/>
            <wp:effectExtent l="0" t="0" r="317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вход в аккаунт.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0425" cy="3514725"/>
                    </a:xfrm>
                    <a:prstGeom prst="rect">
                      <a:avLst/>
                    </a:prstGeom>
                  </pic:spPr>
                </pic:pic>
              </a:graphicData>
            </a:graphic>
          </wp:inline>
        </w:drawing>
      </w:r>
    </w:p>
    <w:tbl>
      <w:tblPr>
        <w:tblStyle w:val="a4"/>
        <w:tblW w:w="0" w:type="auto"/>
        <w:tblInd w:w="0" w:type="dxa"/>
        <w:tblLook w:val="04A0" w:firstRow="1" w:lastRow="0" w:firstColumn="1" w:lastColumn="0" w:noHBand="0" w:noVBand="1"/>
      </w:tblPr>
      <w:tblGrid>
        <w:gridCol w:w="2598"/>
        <w:gridCol w:w="1605"/>
        <w:gridCol w:w="1699"/>
        <w:gridCol w:w="1808"/>
        <w:gridCol w:w="1635"/>
      </w:tblGrid>
      <w:tr w:rsidR="00992C01" w14:paraId="7974C6F1" w14:textId="77777777" w:rsidTr="000D1C3B">
        <w:tc>
          <w:tcPr>
            <w:tcW w:w="2598" w:type="dxa"/>
            <w:tcBorders>
              <w:top w:val="single" w:sz="4" w:space="0" w:color="auto"/>
              <w:left w:val="single" w:sz="4" w:space="0" w:color="auto"/>
              <w:bottom w:val="single" w:sz="4" w:space="0" w:color="auto"/>
              <w:right w:val="single" w:sz="4" w:space="0" w:color="auto"/>
            </w:tcBorders>
            <w:vAlign w:val="center"/>
            <w:hideMark/>
          </w:tcPr>
          <w:p w14:paraId="6ACBF793" w14:textId="77777777" w:rsidR="00992C01" w:rsidRDefault="00992C01" w:rsidP="000D1C3B">
            <w:pPr>
              <w:jc w:val="center"/>
              <w:rPr>
                <w:sz w:val="28"/>
                <w:szCs w:val="28"/>
              </w:rPr>
            </w:pPr>
            <w:r>
              <w:rPr>
                <w:sz w:val="28"/>
                <w:szCs w:val="28"/>
              </w:rPr>
              <w:t>Название поля</w:t>
            </w:r>
          </w:p>
        </w:tc>
        <w:tc>
          <w:tcPr>
            <w:tcW w:w="1605" w:type="dxa"/>
            <w:tcBorders>
              <w:top w:val="single" w:sz="4" w:space="0" w:color="auto"/>
              <w:left w:val="single" w:sz="4" w:space="0" w:color="auto"/>
              <w:bottom w:val="single" w:sz="4" w:space="0" w:color="auto"/>
              <w:right w:val="single" w:sz="4" w:space="0" w:color="auto"/>
            </w:tcBorders>
            <w:vAlign w:val="center"/>
            <w:hideMark/>
          </w:tcPr>
          <w:p w14:paraId="2DE5C06F" w14:textId="77777777" w:rsidR="00992C01" w:rsidRDefault="00992C01" w:rsidP="000D1C3B">
            <w:pPr>
              <w:jc w:val="center"/>
              <w:rPr>
                <w:sz w:val="28"/>
                <w:szCs w:val="28"/>
              </w:rPr>
            </w:pPr>
            <w:r>
              <w:rPr>
                <w:sz w:val="28"/>
                <w:szCs w:val="28"/>
              </w:rPr>
              <w:t>тип</w:t>
            </w:r>
          </w:p>
        </w:tc>
        <w:tc>
          <w:tcPr>
            <w:tcW w:w="1699" w:type="dxa"/>
            <w:tcBorders>
              <w:top w:val="single" w:sz="4" w:space="0" w:color="auto"/>
              <w:left w:val="single" w:sz="4" w:space="0" w:color="auto"/>
              <w:bottom w:val="single" w:sz="4" w:space="0" w:color="auto"/>
              <w:right w:val="single" w:sz="4" w:space="0" w:color="auto"/>
            </w:tcBorders>
            <w:vAlign w:val="center"/>
            <w:hideMark/>
          </w:tcPr>
          <w:p w14:paraId="621429E1" w14:textId="77777777" w:rsidR="00992C01" w:rsidRDefault="00992C01" w:rsidP="000D1C3B">
            <w:pPr>
              <w:jc w:val="center"/>
              <w:rPr>
                <w:sz w:val="28"/>
                <w:szCs w:val="28"/>
              </w:rPr>
            </w:pPr>
            <w:r>
              <w:rPr>
                <w:sz w:val="28"/>
                <w:szCs w:val="28"/>
              </w:rPr>
              <w:t>Условия видимости</w:t>
            </w:r>
          </w:p>
        </w:tc>
        <w:tc>
          <w:tcPr>
            <w:tcW w:w="1808" w:type="dxa"/>
            <w:tcBorders>
              <w:top w:val="single" w:sz="4" w:space="0" w:color="auto"/>
              <w:left w:val="single" w:sz="4" w:space="0" w:color="auto"/>
              <w:bottom w:val="single" w:sz="4" w:space="0" w:color="auto"/>
              <w:right w:val="single" w:sz="4" w:space="0" w:color="auto"/>
            </w:tcBorders>
            <w:vAlign w:val="center"/>
            <w:hideMark/>
          </w:tcPr>
          <w:p w14:paraId="3A97887C" w14:textId="77777777" w:rsidR="00992C01" w:rsidRDefault="00992C01" w:rsidP="000D1C3B">
            <w:pPr>
              <w:jc w:val="center"/>
              <w:rPr>
                <w:sz w:val="28"/>
                <w:szCs w:val="28"/>
              </w:rPr>
            </w:pPr>
            <w:r>
              <w:rPr>
                <w:sz w:val="28"/>
                <w:szCs w:val="28"/>
              </w:rPr>
              <w:t>Условия доступности</w:t>
            </w:r>
          </w:p>
        </w:tc>
        <w:tc>
          <w:tcPr>
            <w:tcW w:w="1635" w:type="dxa"/>
            <w:tcBorders>
              <w:top w:val="single" w:sz="4" w:space="0" w:color="auto"/>
              <w:left w:val="single" w:sz="4" w:space="0" w:color="auto"/>
              <w:bottom w:val="single" w:sz="4" w:space="0" w:color="auto"/>
              <w:right w:val="single" w:sz="4" w:space="0" w:color="auto"/>
            </w:tcBorders>
            <w:vAlign w:val="center"/>
            <w:hideMark/>
          </w:tcPr>
          <w:p w14:paraId="625BDE87" w14:textId="77777777" w:rsidR="00992C01" w:rsidRDefault="00992C01" w:rsidP="000D1C3B">
            <w:pPr>
              <w:jc w:val="center"/>
              <w:rPr>
                <w:sz w:val="28"/>
                <w:szCs w:val="28"/>
              </w:rPr>
            </w:pPr>
            <w:r>
              <w:rPr>
                <w:sz w:val="28"/>
                <w:szCs w:val="28"/>
              </w:rPr>
              <w:t>Описание</w:t>
            </w:r>
          </w:p>
        </w:tc>
      </w:tr>
      <w:tr w:rsidR="00992C01" w14:paraId="7E28988D" w14:textId="77777777" w:rsidTr="000D1C3B">
        <w:tc>
          <w:tcPr>
            <w:tcW w:w="2598" w:type="dxa"/>
            <w:tcBorders>
              <w:top w:val="single" w:sz="4" w:space="0" w:color="auto"/>
              <w:left w:val="single" w:sz="4" w:space="0" w:color="auto"/>
              <w:bottom w:val="single" w:sz="4" w:space="0" w:color="auto"/>
              <w:right w:val="single" w:sz="4" w:space="0" w:color="auto"/>
            </w:tcBorders>
            <w:vAlign w:val="center"/>
            <w:hideMark/>
          </w:tcPr>
          <w:p w14:paraId="10010CF5" w14:textId="77777777" w:rsidR="00992C01" w:rsidRDefault="00992C01" w:rsidP="000D1C3B">
            <w:pPr>
              <w:jc w:val="center"/>
              <w:rPr>
                <w:sz w:val="28"/>
                <w:szCs w:val="28"/>
              </w:rPr>
            </w:pPr>
            <w:r>
              <w:rPr>
                <w:sz w:val="28"/>
                <w:szCs w:val="28"/>
              </w:rPr>
              <w:t>Эл. почта, пароль</w:t>
            </w:r>
          </w:p>
        </w:tc>
        <w:tc>
          <w:tcPr>
            <w:tcW w:w="1605" w:type="dxa"/>
            <w:tcBorders>
              <w:top w:val="single" w:sz="4" w:space="0" w:color="auto"/>
              <w:left w:val="single" w:sz="4" w:space="0" w:color="auto"/>
              <w:bottom w:val="single" w:sz="4" w:space="0" w:color="auto"/>
              <w:right w:val="single" w:sz="4" w:space="0" w:color="auto"/>
            </w:tcBorders>
            <w:vAlign w:val="center"/>
            <w:hideMark/>
          </w:tcPr>
          <w:p w14:paraId="135ABACB" w14:textId="77777777" w:rsidR="00992C01" w:rsidRDefault="00992C01" w:rsidP="000D1C3B">
            <w:pPr>
              <w:jc w:val="center"/>
              <w:rPr>
                <w:sz w:val="28"/>
                <w:szCs w:val="28"/>
              </w:rPr>
            </w:pPr>
            <w:r>
              <w:rPr>
                <w:sz w:val="28"/>
                <w:szCs w:val="28"/>
              </w:rPr>
              <w:t>Текстовое поле</w:t>
            </w:r>
          </w:p>
        </w:tc>
        <w:tc>
          <w:tcPr>
            <w:tcW w:w="1699" w:type="dxa"/>
            <w:tcBorders>
              <w:top w:val="single" w:sz="4" w:space="0" w:color="auto"/>
              <w:left w:val="single" w:sz="4" w:space="0" w:color="auto"/>
              <w:bottom w:val="single" w:sz="4" w:space="0" w:color="auto"/>
              <w:right w:val="single" w:sz="4" w:space="0" w:color="auto"/>
            </w:tcBorders>
            <w:vAlign w:val="center"/>
            <w:hideMark/>
          </w:tcPr>
          <w:p w14:paraId="1ABCC288" w14:textId="77777777" w:rsidR="00992C01" w:rsidRDefault="00992C01" w:rsidP="000D1C3B">
            <w:pPr>
              <w:jc w:val="center"/>
              <w:rPr>
                <w:sz w:val="28"/>
                <w:szCs w:val="28"/>
              </w:rPr>
            </w:pPr>
            <w:r>
              <w:rPr>
                <w:sz w:val="28"/>
                <w:szCs w:val="28"/>
              </w:rPr>
              <w:t>Виден всем</w:t>
            </w:r>
          </w:p>
        </w:tc>
        <w:tc>
          <w:tcPr>
            <w:tcW w:w="1808" w:type="dxa"/>
            <w:tcBorders>
              <w:top w:val="single" w:sz="4" w:space="0" w:color="auto"/>
              <w:left w:val="single" w:sz="4" w:space="0" w:color="auto"/>
              <w:bottom w:val="single" w:sz="4" w:space="0" w:color="auto"/>
              <w:right w:val="single" w:sz="4" w:space="0" w:color="auto"/>
            </w:tcBorders>
            <w:vAlign w:val="center"/>
            <w:hideMark/>
          </w:tcPr>
          <w:p w14:paraId="567FAB81" w14:textId="77777777" w:rsidR="00992C01" w:rsidRDefault="00992C01" w:rsidP="000D1C3B">
            <w:pPr>
              <w:jc w:val="center"/>
              <w:rPr>
                <w:sz w:val="28"/>
                <w:szCs w:val="28"/>
              </w:rPr>
            </w:pPr>
            <w:r>
              <w:rPr>
                <w:sz w:val="28"/>
                <w:szCs w:val="28"/>
              </w:rPr>
              <w:t>Доступен всем</w:t>
            </w:r>
          </w:p>
        </w:tc>
        <w:tc>
          <w:tcPr>
            <w:tcW w:w="1635" w:type="dxa"/>
            <w:tcBorders>
              <w:top w:val="single" w:sz="4" w:space="0" w:color="auto"/>
              <w:left w:val="single" w:sz="4" w:space="0" w:color="auto"/>
              <w:bottom w:val="single" w:sz="4" w:space="0" w:color="auto"/>
              <w:right w:val="single" w:sz="4" w:space="0" w:color="auto"/>
            </w:tcBorders>
            <w:vAlign w:val="center"/>
            <w:hideMark/>
          </w:tcPr>
          <w:p w14:paraId="7AE3545E" w14:textId="77777777" w:rsidR="00992C01" w:rsidRDefault="00992C01" w:rsidP="000D1C3B">
            <w:pPr>
              <w:jc w:val="center"/>
              <w:rPr>
                <w:sz w:val="28"/>
                <w:szCs w:val="28"/>
              </w:rPr>
            </w:pPr>
            <w:r>
              <w:rPr>
                <w:sz w:val="28"/>
                <w:szCs w:val="28"/>
              </w:rPr>
              <w:t>Текстовое поле для входа</w:t>
            </w:r>
          </w:p>
        </w:tc>
      </w:tr>
      <w:tr w:rsidR="00992C01" w14:paraId="15D69158" w14:textId="77777777" w:rsidTr="000D1C3B">
        <w:tc>
          <w:tcPr>
            <w:tcW w:w="2598" w:type="dxa"/>
            <w:tcBorders>
              <w:top w:val="single" w:sz="4" w:space="0" w:color="auto"/>
              <w:left w:val="single" w:sz="4" w:space="0" w:color="auto"/>
              <w:bottom w:val="single" w:sz="4" w:space="0" w:color="auto"/>
              <w:right w:val="single" w:sz="4" w:space="0" w:color="auto"/>
            </w:tcBorders>
            <w:vAlign w:val="center"/>
          </w:tcPr>
          <w:p w14:paraId="7671438B" w14:textId="77777777" w:rsidR="00992C01" w:rsidRDefault="00992C01" w:rsidP="000D1C3B">
            <w:pPr>
              <w:jc w:val="center"/>
              <w:rPr>
                <w:sz w:val="28"/>
                <w:szCs w:val="28"/>
              </w:rPr>
            </w:pPr>
            <w:r>
              <w:rPr>
                <w:sz w:val="28"/>
                <w:szCs w:val="28"/>
              </w:rPr>
              <w:t>Войти</w:t>
            </w:r>
          </w:p>
        </w:tc>
        <w:tc>
          <w:tcPr>
            <w:tcW w:w="1605" w:type="dxa"/>
            <w:tcBorders>
              <w:top w:val="single" w:sz="4" w:space="0" w:color="auto"/>
              <w:left w:val="single" w:sz="4" w:space="0" w:color="auto"/>
              <w:bottom w:val="single" w:sz="4" w:space="0" w:color="auto"/>
              <w:right w:val="single" w:sz="4" w:space="0" w:color="auto"/>
            </w:tcBorders>
            <w:vAlign w:val="center"/>
          </w:tcPr>
          <w:p w14:paraId="7239221B" w14:textId="77777777" w:rsidR="00992C01" w:rsidRDefault="00992C01" w:rsidP="000D1C3B">
            <w:pPr>
              <w:jc w:val="center"/>
              <w:rPr>
                <w:sz w:val="28"/>
                <w:szCs w:val="28"/>
              </w:rPr>
            </w:pPr>
            <w:r>
              <w:rPr>
                <w:sz w:val="28"/>
                <w:szCs w:val="28"/>
              </w:rPr>
              <w:t>ссылка</w:t>
            </w:r>
          </w:p>
        </w:tc>
        <w:tc>
          <w:tcPr>
            <w:tcW w:w="1699" w:type="dxa"/>
            <w:tcBorders>
              <w:top w:val="single" w:sz="4" w:space="0" w:color="auto"/>
              <w:left w:val="single" w:sz="4" w:space="0" w:color="auto"/>
              <w:bottom w:val="single" w:sz="4" w:space="0" w:color="auto"/>
              <w:right w:val="single" w:sz="4" w:space="0" w:color="auto"/>
            </w:tcBorders>
            <w:vAlign w:val="center"/>
          </w:tcPr>
          <w:p w14:paraId="14DE5455" w14:textId="77777777" w:rsidR="00992C01" w:rsidRDefault="00992C01" w:rsidP="000D1C3B">
            <w:pPr>
              <w:jc w:val="center"/>
              <w:rPr>
                <w:sz w:val="28"/>
                <w:szCs w:val="28"/>
              </w:rPr>
            </w:pPr>
            <w:r>
              <w:rPr>
                <w:sz w:val="28"/>
                <w:szCs w:val="28"/>
              </w:rPr>
              <w:t>Виден всем</w:t>
            </w:r>
          </w:p>
          <w:p w14:paraId="3055F15C" w14:textId="77777777" w:rsidR="00992C01" w:rsidRDefault="00992C01" w:rsidP="000D1C3B">
            <w:pPr>
              <w:jc w:val="center"/>
              <w:rPr>
                <w:sz w:val="28"/>
                <w:szCs w:val="28"/>
              </w:rPr>
            </w:pPr>
          </w:p>
        </w:tc>
        <w:tc>
          <w:tcPr>
            <w:tcW w:w="1808" w:type="dxa"/>
            <w:tcBorders>
              <w:top w:val="single" w:sz="4" w:space="0" w:color="auto"/>
              <w:left w:val="single" w:sz="4" w:space="0" w:color="auto"/>
              <w:bottom w:val="single" w:sz="4" w:space="0" w:color="auto"/>
              <w:right w:val="single" w:sz="4" w:space="0" w:color="auto"/>
            </w:tcBorders>
            <w:vAlign w:val="center"/>
          </w:tcPr>
          <w:p w14:paraId="6C191DE7" w14:textId="77777777" w:rsidR="00992C01" w:rsidRDefault="00992C01" w:rsidP="000D1C3B">
            <w:pPr>
              <w:jc w:val="center"/>
              <w:rPr>
                <w:sz w:val="28"/>
                <w:szCs w:val="28"/>
              </w:rPr>
            </w:pPr>
            <w:r>
              <w:rPr>
                <w:sz w:val="28"/>
                <w:szCs w:val="28"/>
              </w:rPr>
              <w:t>Доступен всем</w:t>
            </w:r>
          </w:p>
        </w:tc>
        <w:tc>
          <w:tcPr>
            <w:tcW w:w="1635" w:type="dxa"/>
            <w:tcBorders>
              <w:top w:val="single" w:sz="4" w:space="0" w:color="auto"/>
              <w:left w:val="single" w:sz="4" w:space="0" w:color="auto"/>
              <w:bottom w:val="single" w:sz="4" w:space="0" w:color="auto"/>
              <w:right w:val="single" w:sz="4" w:space="0" w:color="auto"/>
            </w:tcBorders>
            <w:vAlign w:val="center"/>
          </w:tcPr>
          <w:p w14:paraId="1A9D0BB3" w14:textId="77777777" w:rsidR="00992C01" w:rsidRDefault="00992C01" w:rsidP="000D1C3B">
            <w:pPr>
              <w:jc w:val="center"/>
              <w:rPr>
                <w:sz w:val="28"/>
                <w:szCs w:val="28"/>
              </w:rPr>
            </w:pPr>
            <w:r>
              <w:rPr>
                <w:sz w:val="28"/>
                <w:szCs w:val="28"/>
              </w:rPr>
              <w:t>Ссылка для входа в аккаунт</w:t>
            </w:r>
          </w:p>
        </w:tc>
      </w:tr>
      <w:tr w:rsidR="00992C01" w14:paraId="032F13BC" w14:textId="77777777" w:rsidTr="000D1C3B">
        <w:tc>
          <w:tcPr>
            <w:tcW w:w="2598" w:type="dxa"/>
            <w:tcBorders>
              <w:top w:val="single" w:sz="4" w:space="0" w:color="auto"/>
              <w:left w:val="single" w:sz="4" w:space="0" w:color="auto"/>
              <w:bottom w:val="single" w:sz="4" w:space="0" w:color="auto"/>
              <w:right w:val="single" w:sz="4" w:space="0" w:color="auto"/>
            </w:tcBorders>
            <w:vAlign w:val="center"/>
          </w:tcPr>
          <w:p w14:paraId="6392A31A" w14:textId="77777777" w:rsidR="00992C01" w:rsidRDefault="00992C01" w:rsidP="000D1C3B">
            <w:pPr>
              <w:jc w:val="center"/>
              <w:rPr>
                <w:sz w:val="28"/>
                <w:szCs w:val="28"/>
              </w:rPr>
            </w:pPr>
            <w:r>
              <w:rPr>
                <w:sz w:val="28"/>
                <w:szCs w:val="28"/>
              </w:rPr>
              <w:t xml:space="preserve">Зарегистрироваться </w:t>
            </w:r>
          </w:p>
        </w:tc>
        <w:tc>
          <w:tcPr>
            <w:tcW w:w="1605" w:type="dxa"/>
            <w:tcBorders>
              <w:top w:val="single" w:sz="4" w:space="0" w:color="auto"/>
              <w:left w:val="single" w:sz="4" w:space="0" w:color="auto"/>
              <w:bottom w:val="single" w:sz="4" w:space="0" w:color="auto"/>
              <w:right w:val="single" w:sz="4" w:space="0" w:color="auto"/>
            </w:tcBorders>
            <w:vAlign w:val="center"/>
          </w:tcPr>
          <w:p w14:paraId="0B87F6E3" w14:textId="77777777" w:rsidR="00992C01" w:rsidRDefault="00992C01" w:rsidP="000D1C3B">
            <w:pPr>
              <w:jc w:val="center"/>
              <w:rPr>
                <w:sz w:val="28"/>
                <w:szCs w:val="28"/>
              </w:rPr>
            </w:pPr>
            <w:r>
              <w:rPr>
                <w:sz w:val="28"/>
                <w:szCs w:val="28"/>
              </w:rPr>
              <w:t>ссылка</w:t>
            </w:r>
          </w:p>
        </w:tc>
        <w:tc>
          <w:tcPr>
            <w:tcW w:w="1699" w:type="dxa"/>
            <w:tcBorders>
              <w:top w:val="single" w:sz="4" w:space="0" w:color="auto"/>
              <w:left w:val="single" w:sz="4" w:space="0" w:color="auto"/>
              <w:bottom w:val="single" w:sz="4" w:space="0" w:color="auto"/>
              <w:right w:val="single" w:sz="4" w:space="0" w:color="auto"/>
            </w:tcBorders>
            <w:vAlign w:val="center"/>
          </w:tcPr>
          <w:p w14:paraId="7A171F27" w14:textId="77777777" w:rsidR="00992C01" w:rsidRDefault="00992C01" w:rsidP="000D1C3B">
            <w:pPr>
              <w:jc w:val="center"/>
              <w:rPr>
                <w:sz w:val="28"/>
                <w:szCs w:val="28"/>
              </w:rPr>
            </w:pPr>
            <w:r>
              <w:rPr>
                <w:sz w:val="28"/>
                <w:szCs w:val="28"/>
              </w:rPr>
              <w:t>Виден всем</w:t>
            </w:r>
          </w:p>
          <w:p w14:paraId="64132050" w14:textId="77777777" w:rsidR="00992C01" w:rsidRDefault="00992C01" w:rsidP="000D1C3B">
            <w:pPr>
              <w:jc w:val="center"/>
              <w:rPr>
                <w:sz w:val="28"/>
                <w:szCs w:val="28"/>
              </w:rPr>
            </w:pPr>
          </w:p>
        </w:tc>
        <w:tc>
          <w:tcPr>
            <w:tcW w:w="1808" w:type="dxa"/>
            <w:tcBorders>
              <w:top w:val="single" w:sz="4" w:space="0" w:color="auto"/>
              <w:left w:val="single" w:sz="4" w:space="0" w:color="auto"/>
              <w:bottom w:val="single" w:sz="4" w:space="0" w:color="auto"/>
              <w:right w:val="single" w:sz="4" w:space="0" w:color="auto"/>
            </w:tcBorders>
            <w:vAlign w:val="center"/>
          </w:tcPr>
          <w:p w14:paraId="4CCB94B9" w14:textId="77777777" w:rsidR="00992C01" w:rsidRDefault="00992C01" w:rsidP="000D1C3B">
            <w:pPr>
              <w:jc w:val="center"/>
              <w:rPr>
                <w:sz w:val="28"/>
                <w:szCs w:val="28"/>
              </w:rPr>
            </w:pPr>
            <w:r>
              <w:rPr>
                <w:sz w:val="28"/>
                <w:szCs w:val="28"/>
              </w:rPr>
              <w:t>Доступен всем</w:t>
            </w:r>
          </w:p>
        </w:tc>
        <w:tc>
          <w:tcPr>
            <w:tcW w:w="1635" w:type="dxa"/>
            <w:tcBorders>
              <w:top w:val="single" w:sz="4" w:space="0" w:color="auto"/>
              <w:left w:val="single" w:sz="4" w:space="0" w:color="auto"/>
              <w:bottom w:val="single" w:sz="4" w:space="0" w:color="auto"/>
              <w:right w:val="single" w:sz="4" w:space="0" w:color="auto"/>
            </w:tcBorders>
            <w:vAlign w:val="center"/>
          </w:tcPr>
          <w:p w14:paraId="39155A1E" w14:textId="77777777" w:rsidR="00992C01" w:rsidRDefault="00992C01" w:rsidP="000D1C3B">
            <w:pPr>
              <w:jc w:val="center"/>
              <w:rPr>
                <w:sz w:val="28"/>
                <w:szCs w:val="28"/>
              </w:rPr>
            </w:pPr>
            <w:r>
              <w:rPr>
                <w:sz w:val="28"/>
                <w:szCs w:val="28"/>
              </w:rPr>
              <w:t>Ссылка для создания аккаунта</w:t>
            </w:r>
          </w:p>
        </w:tc>
      </w:tr>
      <w:tr w:rsidR="00992C01" w14:paraId="6A24072A" w14:textId="77777777" w:rsidTr="000D1C3B">
        <w:tc>
          <w:tcPr>
            <w:tcW w:w="2598" w:type="dxa"/>
            <w:tcBorders>
              <w:top w:val="single" w:sz="4" w:space="0" w:color="auto"/>
              <w:left w:val="single" w:sz="4" w:space="0" w:color="auto"/>
              <w:bottom w:val="single" w:sz="4" w:space="0" w:color="auto"/>
              <w:right w:val="single" w:sz="4" w:space="0" w:color="auto"/>
            </w:tcBorders>
            <w:vAlign w:val="center"/>
          </w:tcPr>
          <w:p w14:paraId="4014B6D0" w14:textId="77777777" w:rsidR="00992C01" w:rsidRDefault="00992C01" w:rsidP="000D1C3B">
            <w:pPr>
              <w:jc w:val="center"/>
              <w:rPr>
                <w:sz w:val="28"/>
                <w:szCs w:val="28"/>
              </w:rPr>
            </w:pPr>
            <w:r>
              <w:rPr>
                <w:sz w:val="28"/>
                <w:szCs w:val="28"/>
              </w:rPr>
              <w:t xml:space="preserve">Меню навигации </w:t>
            </w:r>
          </w:p>
        </w:tc>
        <w:tc>
          <w:tcPr>
            <w:tcW w:w="1605" w:type="dxa"/>
            <w:tcBorders>
              <w:top w:val="single" w:sz="4" w:space="0" w:color="auto"/>
              <w:left w:val="single" w:sz="4" w:space="0" w:color="auto"/>
              <w:bottom w:val="single" w:sz="4" w:space="0" w:color="auto"/>
              <w:right w:val="single" w:sz="4" w:space="0" w:color="auto"/>
            </w:tcBorders>
            <w:vAlign w:val="center"/>
          </w:tcPr>
          <w:p w14:paraId="75B62726" w14:textId="77777777" w:rsidR="00992C01" w:rsidRDefault="00992C01" w:rsidP="000D1C3B">
            <w:pPr>
              <w:jc w:val="center"/>
              <w:rPr>
                <w:sz w:val="28"/>
                <w:szCs w:val="28"/>
              </w:rPr>
            </w:pPr>
            <w:r>
              <w:rPr>
                <w:sz w:val="28"/>
                <w:szCs w:val="28"/>
              </w:rPr>
              <w:t>Ссылка</w:t>
            </w:r>
          </w:p>
        </w:tc>
        <w:tc>
          <w:tcPr>
            <w:tcW w:w="1699" w:type="dxa"/>
            <w:tcBorders>
              <w:top w:val="single" w:sz="4" w:space="0" w:color="auto"/>
              <w:left w:val="single" w:sz="4" w:space="0" w:color="auto"/>
              <w:bottom w:val="single" w:sz="4" w:space="0" w:color="auto"/>
              <w:right w:val="single" w:sz="4" w:space="0" w:color="auto"/>
            </w:tcBorders>
            <w:vAlign w:val="center"/>
          </w:tcPr>
          <w:p w14:paraId="6808C8A0" w14:textId="77777777" w:rsidR="00992C01" w:rsidRDefault="00992C01" w:rsidP="000D1C3B">
            <w:pPr>
              <w:jc w:val="center"/>
              <w:rPr>
                <w:sz w:val="28"/>
                <w:szCs w:val="28"/>
              </w:rPr>
            </w:pPr>
            <w:r>
              <w:rPr>
                <w:sz w:val="28"/>
                <w:szCs w:val="28"/>
              </w:rPr>
              <w:t>Виден всем</w:t>
            </w:r>
          </w:p>
          <w:p w14:paraId="34058AA7" w14:textId="77777777" w:rsidR="00992C01" w:rsidRDefault="00992C01" w:rsidP="000D1C3B">
            <w:pPr>
              <w:jc w:val="center"/>
              <w:rPr>
                <w:sz w:val="28"/>
                <w:szCs w:val="28"/>
              </w:rPr>
            </w:pPr>
          </w:p>
        </w:tc>
        <w:tc>
          <w:tcPr>
            <w:tcW w:w="1808" w:type="dxa"/>
            <w:tcBorders>
              <w:top w:val="single" w:sz="4" w:space="0" w:color="auto"/>
              <w:left w:val="single" w:sz="4" w:space="0" w:color="auto"/>
              <w:bottom w:val="single" w:sz="4" w:space="0" w:color="auto"/>
              <w:right w:val="single" w:sz="4" w:space="0" w:color="auto"/>
            </w:tcBorders>
            <w:vAlign w:val="center"/>
          </w:tcPr>
          <w:p w14:paraId="53A4EB0E" w14:textId="77777777" w:rsidR="00992C01" w:rsidRDefault="00992C01" w:rsidP="000D1C3B">
            <w:pPr>
              <w:jc w:val="center"/>
              <w:rPr>
                <w:sz w:val="28"/>
                <w:szCs w:val="28"/>
              </w:rPr>
            </w:pPr>
            <w:r>
              <w:rPr>
                <w:sz w:val="28"/>
                <w:szCs w:val="28"/>
              </w:rPr>
              <w:t>Доступен всем</w:t>
            </w:r>
          </w:p>
        </w:tc>
        <w:tc>
          <w:tcPr>
            <w:tcW w:w="1635" w:type="dxa"/>
            <w:tcBorders>
              <w:top w:val="single" w:sz="4" w:space="0" w:color="auto"/>
              <w:left w:val="single" w:sz="4" w:space="0" w:color="auto"/>
              <w:bottom w:val="single" w:sz="4" w:space="0" w:color="auto"/>
              <w:right w:val="single" w:sz="4" w:space="0" w:color="auto"/>
            </w:tcBorders>
            <w:vAlign w:val="center"/>
          </w:tcPr>
          <w:p w14:paraId="78DA4F60" w14:textId="77777777" w:rsidR="00992C01" w:rsidRDefault="00992C01" w:rsidP="000D1C3B">
            <w:pPr>
              <w:jc w:val="center"/>
              <w:rPr>
                <w:sz w:val="28"/>
                <w:szCs w:val="28"/>
              </w:rPr>
            </w:pPr>
            <w:r>
              <w:rPr>
                <w:sz w:val="28"/>
                <w:szCs w:val="28"/>
              </w:rPr>
              <w:t>Ссылка на другую страницу</w:t>
            </w:r>
          </w:p>
        </w:tc>
      </w:tr>
    </w:tbl>
    <w:p w14:paraId="0333C8AD" w14:textId="77777777" w:rsidR="00992C01" w:rsidRDefault="00992C01" w:rsidP="00992C01">
      <w:pPr>
        <w:rPr>
          <w:rFonts w:cstheme="minorHAnsi"/>
          <w:b/>
          <w:bCs/>
        </w:rPr>
      </w:pPr>
      <w:r>
        <w:rPr>
          <w:rFonts w:cstheme="minorHAnsi"/>
          <w:b/>
          <w:bCs/>
        </w:rPr>
        <w:br w:type="page"/>
      </w:r>
    </w:p>
    <w:p w14:paraId="74A65655" w14:textId="77777777" w:rsidR="00992C01" w:rsidRPr="00992C01" w:rsidRDefault="00992C01" w:rsidP="00992C01">
      <w:pPr>
        <w:spacing w:after="120"/>
        <w:rPr>
          <w:rFonts w:ascii="Times New Roman" w:hAnsi="Times New Roman" w:cs="Times New Roman"/>
          <w:b/>
          <w:bCs/>
          <w:sz w:val="24"/>
          <w:szCs w:val="24"/>
        </w:rPr>
      </w:pPr>
      <w:r w:rsidRPr="00992C01">
        <w:rPr>
          <w:rFonts w:ascii="Times New Roman" w:hAnsi="Times New Roman" w:cs="Times New Roman"/>
          <w:b/>
          <w:bCs/>
          <w:sz w:val="24"/>
          <w:szCs w:val="24"/>
        </w:rPr>
        <w:lastRenderedPageBreak/>
        <w:t>Доказательства:</w:t>
      </w:r>
    </w:p>
    <w:p w14:paraId="2C4AF1A5" w14:textId="2C787034" w:rsidR="00992C01" w:rsidRPr="00992C01" w:rsidRDefault="00992C01" w:rsidP="00992C01">
      <w:pPr>
        <w:spacing w:after="120"/>
        <w:rPr>
          <w:rFonts w:ascii="Times New Roman" w:hAnsi="Times New Roman" w:cs="Times New Roman"/>
          <w:color w:val="000000"/>
          <w:sz w:val="24"/>
          <w:szCs w:val="24"/>
          <w:shd w:val="clear" w:color="auto" w:fill="FFFFFF"/>
        </w:rPr>
      </w:pPr>
      <w:r w:rsidRPr="00992C01">
        <w:rPr>
          <w:rFonts w:ascii="Times New Roman" w:hAnsi="Times New Roman" w:cs="Times New Roman"/>
          <w:b/>
          <w:bCs/>
          <w:color w:val="000000"/>
          <w:sz w:val="24"/>
          <w:szCs w:val="24"/>
        </w:rPr>
        <w:t>Принцип простоты:</w:t>
      </w:r>
      <w:r w:rsidRPr="00992C01">
        <w:rPr>
          <w:rFonts w:ascii="Times New Roman" w:hAnsi="Times New Roman" w:cs="Times New Roman"/>
          <w:color w:val="000000"/>
          <w:sz w:val="24"/>
          <w:szCs w:val="24"/>
        </w:rPr>
        <w:t xml:space="preserve"> </w:t>
      </w:r>
      <w:r w:rsidRPr="00992C01">
        <w:rPr>
          <w:rFonts w:ascii="Times New Roman" w:hAnsi="Times New Roman" w:cs="Times New Roman"/>
          <w:color w:val="000000"/>
          <w:sz w:val="24"/>
          <w:szCs w:val="24"/>
          <w:shd w:val="clear" w:color="auto" w:fill="FFFFFF"/>
        </w:rPr>
        <w:t>наиболее распространенные операции должны выполняться максимально просто. При этом должны быть видимые ссылки на более сложные процедуры.</w:t>
      </w:r>
      <w:r w:rsidRPr="00992C01">
        <w:rPr>
          <w:rFonts w:ascii="Times New Roman" w:hAnsi="Times New Roman" w:cs="Times New Roman"/>
          <w:color w:val="000000"/>
          <w:sz w:val="24"/>
          <w:szCs w:val="24"/>
        </w:rPr>
        <w:br/>
      </w:r>
      <w:r w:rsidR="001A277D">
        <w:rPr>
          <w:rFonts w:ascii="Times New Roman" w:hAnsi="Times New Roman" w:cs="Times New Roman"/>
          <w:b/>
          <w:bCs/>
          <w:color w:val="000000"/>
          <w:sz w:val="24"/>
          <w:szCs w:val="24"/>
          <w:shd w:val="clear" w:color="auto" w:fill="FFFFFF"/>
        </w:rPr>
        <w:t>Обоснование</w:t>
      </w:r>
      <w:r w:rsidRPr="00992C01">
        <w:rPr>
          <w:rFonts w:ascii="Times New Roman" w:hAnsi="Times New Roman" w:cs="Times New Roman"/>
          <w:b/>
          <w:bCs/>
          <w:color w:val="000000"/>
          <w:sz w:val="24"/>
          <w:szCs w:val="24"/>
          <w:shd w:val="clear" w:color="auto" w:fill="FFFFFF"/>
        </w:rPr>
        <w:t>:</w:t>
      </w:r>
      <w:r w:rsidRPr="00992C01">
        <w:rPr>
          <w:rFonts w:ascii="Times New Roman" w:hAnsi="Times New Roman" w:cs="Times New Roman"/>
          <w:color w:val="000000"/>
          <w:sz w:val="24"/>
          <w:szCs w:val="24"/>
          <w:shd w:val="clear" w:color="auto" w:fill="FFFFFF"/>
        </w:rPr>
        <w:t xml:space="preserve"> страница туры более востребованная функция, чем отзывы, поэтому она есть в меню управления в самом верху всех страниц и доступнее, а вот чтобы перейти к отзывам, следует вначале перейти на другую страницу сайта(на страницу «о нас»). Соответственно принцип простоты выполняется.</w:t>
      </w:r>
    </w:p>
    <w:p w14:paraId="52250D99" w14:textId="77777777" w:rsidR="00992C01" w:rsidRPr="00992C01" w:rsidRDefault="00992C01" w:rsidP="00992C01">
      <w:pPr>
        <w:jc w:val="both"/>
        <w:rPr>
          <w:rFonts w:ascii="Times New Roman" w:hAnsi="Times New Roman" w:cs="Times New Roman"/>
          <w:sz w:val="24"/>
          <w:szCs w:val="24"/>
        </w:rPr>
      </w:pPr>
      <w:r w:rsidRPr="00992C01">
        <w:rPr>
          <w:rFonts w:ascii="Times New Roman" w:hAnsi="Times New Roman" w:cs="Times New Roman"/>
          <w:b/>
          <w:bCs/>
          <w:color w:val="000000"/>
          <w:sz w:val="24"/>
          <w:szCs w:val="24"/>
          <w:shd w:val="clear" w:color="auto" w:fill="FFFFFF"/>
        </w:rPr>
        <w:t>Принцип видимости:</w:t>
      </w:r>
      <w:r w:rsidRPr="00992C01">
        <w:rPr>
          <w:rFonts w:ascii="Times New Roman" w:hAnsi="Times New Roman" w:cs="Times New Roman"/>
          <w:color w:val="000000"/>
          <w:sz w:val="24"/>
          <w:szCs w:val="24"/>
          <w:shd w:val="clear" w:color="auto" w:fill="FFFFFF"/>
        </w:rPr>
        <w:t xml:space="preserve"> все функции, необходимые для решения определенной задачи,</w:t>
      </w:r>
      <w:r w:rsidRPr="00992C01">
        <w:rPr>
          <w:rFonts w:ascii="Times New Roman" w:hAnsi="Times New Roman" w:cs="Times New Roman"/>
          <w:color w:val="000000"/>
          <w:sz w:val="24"/>
          <w:szCs w:val="24"/>
        </w:rPr>
        <w:br/>
      </w:r>
      <w:r w:rsidRPr="00992C01">
        <w:rPr>
          <w:rFonts w:ascii="Times New Roman" w:hAnsi="Times New Roman" w:cs="Times New Roman"/>
          <w:color w:val="000000"/>
          <w:sz w:val="24"/>
          <w:szCs w:val="24"/>
          <w:shd w:val="clear" w:color="auto" w:fill="FFFFFF"/>
        </w:rPr>
        <w:t>должны быть видны, когда пользователь пытается ее решить.</w:t>
      </w:r>
      <w:r w:rsidRPr="00992C01">
        <w:rPr>
          <w:rFonts w:ascii="Times New Roman" w:hAnsi="Times New Roman" w:cs="Times New Roman"/>
          <w:color w:val="000000"/>
          <w:sz w:val="24"/>
          <w:szCs w:val="24"/>
        </w:rPr>
        <w:br/>
      </w:r>
      <w:r w:rsidRPr="00992C01">
        <w:rPr>
          <w:rFonts w:ascii="Times New Roman" w:hAnsi="Times New Roman" w:cs="Times New Roman"/>
          <w:b/>
          <w:bCs/>
          <w:color w:val="000000"/>
          <w:sz w:val="24"/>
          <w:szCs w:val="24"/>
          <w:shd w:val="clear" w:color="auto" w:fill="FFFFFF"/>
        </w:rPr>
        <w:t>Сценарий:</w:t>
      </w:r>
      <w:r w:rsidRPr="00992C01">
        <w:rPr>
          <w:rFonts w:ascii="Times New Roman" w:hAnsi="Times New Roman" w:cs="Times New Roman"/>
          <w:color w:val="000000"/>
          <w:sz w:val="24"/>
          <w:szCs w:val="24"/>
          <w:shd w:val="clear" w:color="auto" w:fill="FFFFFF"/>
        </w:rPr>
        <w:t xml:space="preserve"> </w:t>
      </w:r>
      <w:r w:rsidRPr="00992C01">
        <w:rPr>
          <w:rFonts w:ascii="Times New Roman" w:hAnsi="Times New Roman" w:cs="Times New Roman"/>
          <w:sz w:val="24"/>
          <w:szCs w:val="24"/>
        </w:rPr>
        <w:t>Переходя в раздел «Билеты», пользователь хотел бы видеть разделение доступных туров по датам для быстрого ориентирования на странице. В каждом разделе страницы потребуется сортировка по времени. Также потребуется поисковая строка для быстрого поиска нужного товара. Соответственно необходимо добавить весь требующийся функционал.</w:t>
      </w:r>
    </w:p>
    <w:p w14:paraId="72878B6F" w14:textId="250B54B9" w:rsidR="00992C01" w:rsidRPr="00992C01" w:rsidRDefault="00992C01" w:rsidP="00992C01">
      <w:pPr>
        <w:jc w:val="both"/>
        <w:rPr>
          <w:rFonts w:ascii="Times New Roman" w:hAnsi="Times New Roman" w:cs="Times New Roman"/>
          <w:sz w:val="24"/>
          <w:szCs w:val="24"/>
        </w:rPr>
      </w:pPr>
      <w:r w:rsidRPr="00992C01">
        <w:rPr>
          <w:rFonts w:ascii="Times New Roman" w:hAnsi="Times New Roman" w:cs="Times New Roman"/>
          <w:b/>
          <w:bCs/>
          <w:color w:val="000000"/>
          <w:sz w:val="24"/>
          <w:szCs w:val="24"/>
          <w:shd w:val="clear" w:color="auto" w:fill="FFFFFF"/>
        </w:rPr>
        <w:t>Обоснование:</w:t>
      </w:r>
      <w:r w:rsidRPr="00992C01">
        <w:rPr>
          <w:rFonts w:ascii="Times New Roman" w:hAnsi="Times New Roman" w:cs="Times New Roman"/>
          <w:color w:val="000000"/>
          <w:sz w:val="24"/>
          <w:szCs w:val="24"/>
          <w:shd w:val="clear" w:color="auto" w:fill="FFFFFF"/>
        </w:rPr>
        <w:t xml:space="preserve"> В соответствии со сценарием и с макетом «Билеты» все требования и функции добавлены в функционал</w:t>
      </w:r>
      <w:r w:rsidR="00F85EED">
        <w:rPr>
          <w:rFonts w:ascii="Times New Roman" w:hAnsi="Times New Roman" w:cs="Times New Roman"/>
          <w:color w:val="000000"/>
          <w:sz w:val="24"/>
          <w:szCs w:val="24"/>
          <w:shd w:val="clear" w:color="auto" w:fill="FFFFFF"/>
        </w:rPr>
        <w:t>. Поэтому</w:t>
      </w:r>
      <w:r w:rsidRPr="00992C01">
        <w:rPr>
          <w:rFonts w:ascii="Times New Roman" w:hAnsi="Times New Roman" w:cs="Times New Roman"/>
          <w:color w:val="000000"/>
          <w:sz w:val="24"/>
          <w:szCs w:val="24"/>
          <w:shd w:val="clear" w:color="auto" w:fill="FFFFFF"/>
        </w:rPr>
        <w:t xml:space="preserve"> можно сделать вывод о том, что принцип видимости осуществлен.</w:t>
      </w:r>
    </w:p>
    <w:p w14:paraId="54FD0DE5" w14:textId="71C7B320" w:rsidR="00992C01" w:rsidRPr="00992C01" w:rsidRDefault="00992C01" w:rsidP="00992C01">
      <w:pPr>
        <w:rPr>
          <w:rFonts w:ascii="Times New Roman" w:hAnsi="Times New Roman" w:cs="Times New Roman"/>
          <w:color w:val="000000"/>
          <w:sz w:val="24"/>
          <w:szCs w:val="24"/>
        </w:rPr>
      </w:pPr>
      <w:r w:rsidRPr="00992C01">
        <w:rPr>
          <w:rFonts w:ascii="Times New Roman" w:hAnsi="Times New Roman" w:cs="Times New Roman"/>
          <w:b/>
          <w:bCs/>
          <w:color w:val="000000"/>
          <w:sz w:val="24"/>
          <w:szCs w:val="24"/>
          <w:shd w:val="clear" w:color="auto" w:fill="FFFFFF"/>
        </w:rPr>
        <w:t>Принцип повторного использования:</w:t>
      </w:r>
      <w:r w:rsidRPr="00992C01">
        <w:rPr>
          <w:rFonts w:ascii="Times New Roman" w:hAnsi="Times New Roman" w:cs="Times New Roman"/>
          <w:color w:val="000000"/>
          <w:sz w:val="24"/>
          <w:szCs w:val="24"/>
          <w:shd w:val="clear" w:color="auto" w:fill="FFFFFF"/>
        </w:rPr>
        <w:t xml:space="preserve"> следует стараться использовать многократно внутренние и внешние компоненты, обеспечивая тем самым лёгкость интерфейса и сходство между похожими его элементами.</w:t>
      </w:r>
      <w:r w:rsidRPr="00F85EED">
        <w:rPr>
          <w:rFonts w:ascii="Times New Roman" w:hAnsi="Times New Roman" w:cs="Times New Roman"/>
          <w:color w:val="000000"/>
          <w:sz w:val="24"/>
          <w:szCs w:val="24"/>
          <w:highlight w:val="yellow"/>
        </w:rPr>
        <w:br/>
      </w:r>
      <w:r w:rsidR="001A277D" w:rsidRPr="001A277D">
        <w:rPr>
          <w:rFonts w:ascii="Times New Roman" w:hAnsi="Times New Roman" w:cs="Times New Roman"/>
          <w:b/>
          <w:bCs/>
          <w:color w:val="000000"/>
          <w:sz w:val="24"/>
          <w:szCs w:val="24"/>
          <w:shd w:val="clear" w:color="auto" w:fill="FFFFFF"/>
        </w:rPr>
        <w:t>Обоснование</w:t>
      </w:r>
      <w:r w:rsidRPr="001A277D">
        <w:rPr>
          <w:rFonts w:ascii="Times New Roman" w:hAnsi="Times New Roman" w:cs="Times New Roman"/>
          <w:b/>
          <w:bCs/>
          <w:color w:val="000000"/>
          <w:sz w:val="24"/>
          <w:szCs w:val="24"/>
          <w:shd w:val="clear" w:color="auto" w:fill="FFFFFF"/>
        </w:rPr>
        <w:t>:</w:t>
      </w:r>
      <w:r w:rsidRPr="001A277D">
        <w:rPr>
          <w:rFonts w:ascii="Times New Roman" w:hAnsi="Times New Roman" w:cs="Times New Roman"/>
          <w:color w:val="000000"/>
          <w:sz w:val="24"/>
          <w:szCs w:val="24"/>
          <w:shd w:val="clear" w:color="auto" w:fill="FFFFFF"/>
        </w:rPr>
        <w:t xml:space="preserve"> </w:t>
      </w:r>
      <w:r w:rsidR="001A277D">
        <w:rPr>
          <w:rFonts w:ascii="Times New Roman" w:hAnsi="Times New Roman" w:cs="Times New Roman"/>
          <w:color w:val="000000"/>
          <w:sz w:val="24"/>
          <w:szCs w:val="24"/>
          <w:shd w:val="clear" w:color="auto" w:fill="FFFFFF"/>
        </w:rPr>
        <w:t>Меню навигации</w:t>
      </w:r>
      <w:r w:rsidRPr="001A277D">
        <w:rPr>
          <w:rFonts w:ascii="Times New Roman" w:hAnsi="Times New Roman" w:cs="Times New Roman"/>
          <w:color w:val="000000"/>
          <w:sz w:val="24"/>
          <w:szCs w:val="24"/>
          <w:shd w:val="clear" w:color="auto" w:fill="FFFFFF"/>
        </w:rPr>
        <w:t xml:space="preserve"> на всех страницах находится вверху, соответственно принцип повторного использования выполняется.</w:t>
      </w:r>
    </w:p>
    <w:p w14:paraId="0B0AEBAD" w14:textId="77777777" w:rsidR="00992C01" w:rsidRPr="00992C01" w:rsidRDefault="00992C01" w:rsidP="00992C01">
      <w:pPr>
        <w:rPr>
          <w:rFonts w:ascii="Times New Roman" w:hAnsi="Times New Roman" w:cs="Times New Roman"/>
          <w:b/>
          <w:bCs/>
          <w:color w:val="000000"/>
          <w:sz w:val="24"/>
          <w:szCs w:val="24"/>
        </w:rPr>
      </w:pPr>
      <w:r w:rsidRPr="00992C01">
        <w:rPr>
          <w:rFonts w:ascii="Times New Roman" w:hAnsi="Times New Roman" w:cs="Times New Roman"/>
          <w:b/>
          <w:bCs/>
          <w:color w:val="000000"/>
          <w:sz w:val="24"/>
          <w:szCs w:val="24"/>
        </w:rPr>
        <w:t>Вывод:</w:t>
      </w:r>
    </w:p>
    <w:p w14:paraId="3D000B63" w14:textId="77777777" w:rsidR="00992C01" w:rsidRPr="00992C01" w:rsidRDefault="00992C01" w:rsidP="00992C01">
      <w:pPr>
        <w:rPr>
          <w:rFonts w:ascii="Times New Roman" w:hAnsi="Times New Roman" w:cs="Times New Roman"/>
          <w:sz w:val="24"/>
          <w:szCs w:val="24"/>
        </w:rPr>
      </w:pPr>
      <w:r w:rsidRPr="00992C01">
        <w:rPr>
          <w:rFonts w:ascii="Times New Roman" w:hAnsi="Times New Roman" w:cs="Times New Roman"/>
          <w:color w:val="000000"/>
          <w:sz w:val="24"/>
          <w:szCs w:val="24"/>
        </w:rPr>
        <w:t>Познакомились с основными элементами управления (виджетами) и приобрели навыки проектирования графического интерфейса пользователя.</w:t>
      </w:r>
    </w:p>
    <w:p w14:paraId="45C1B001" w14:textId="77777777" w:rsidR="00992C01" w:rsidRPr="00992C01" w:rsidRDefault="00992C01" w:rsidP="00992C01">
      <w:pPr>
        <w:spacing w:after="0" w:line="240" w:lineRule="auto"/>
        <w:outlineLvl w:val="0"/>
        <w:rPr>
          <w:rFonts w:ascii="Times New Roman" w:eastAsia="Times New Roman" w:hAnsi="Times New Roman" w:cs="Times New Roman"/>
          <w:b/>
          <w:bCs/>
          <w:kern w:val="36"/>
          <w:sz w:val="24"/>
          <w:szCs w:val="24"/>
          <w:lang w:eastAsia="ru-RU"/>
        </w:rPr>
      </w:pPr>
      <w:r w:rsidRPr="00992C01">
        <w:rPr>
          <w:rFonts w:ascii="Times New Roman" w:eastAsia="Times New Roman" w:hAnsi="Times New Roman" w:cs="Times New Roman"/>
          <w:b/>
          <w:bCs/>
          <w:color w:val="000000"/>
          <w:kern w:val="36"/>
          <w:sz w:val="24"/>
          <w:szCs w:val="24"/>
          <w:lang w:eastAsia="ru-RU"/>
        </w:rPr>
        <w:t>Контрольные вопросы</w:t>
      </w:r>
    </w:p>
    <w:p w14:paraId="3289E471" w14:textId="77777777" w:rsidR="00992C01" w:rsidRPr="00992C01" w:rsidRDefault="00992C01" w:rsidP="00992C01">
      <w:pPr>
        <w:pStyle w:val="a3"/>
        <w:numPr>
          <w:ilvl w:val="0"/>
          <w:numId w:val="2"/>
        </w:numPr>
        <w:spacing w:after="25" w:line="240" w:lineRule="auto"/>
        <w:rPr>
          <w:rFonts w:ascii="Times New Roman" w:eastAsia="Times New Roman" w:hAnsi="Times New Roman" w:cs="Times New Roman"/>
          <w:sz w:val="24"/>
          <w:szCs w:val="24"/>
          <w:lang w:eastAsia="ru-RU"/>
        </w:rPr>
      </w:pPr>
      <w:r w:rsidRPr="00992C01">
        <w:rPr>
          <w:rFonts w:ascii="Times New Roman" w:eastAsia="Times New Roman" w:hAnsi="Times New Roman" w:cs="Times New Roman"/>
          <w:color w:val="000000"/>
          <w:sz w:val="24"/>
          <w:szCs w:val="24"/>
          <w:lang w:eastAsia="ru-RU"/>
        </w:rPr>
        <w:t>Что такое графический интерфейс пользователя? </w:t>
      </w:r>
    </w:p>
    <w:p w14:paraId="6F0D80DD" w14:textId="77777777" w:rsidR="00992C01" w:rsidRPr="00992C01" w:rsidRDefault="00992C01" w:rsidP="00992C01">
      <w:pPr>
        <w:spacing w:after="25" w:line="240" w:lineRule="auto"/>
        <w:rPr>
          <w:rFonts w:ascii="Times New Roman" w:eastAsia="Times New Roman" w:hAnsi="Times New Roman" w:cs="Times New Roman"/>
          <w:sz w:val="24"/>
          <w:szCs w:val="24"/>
          <w:lang w:eastAsia="ru-RU"/>
        </w:rPr>
      </w:pPr>
      <w:r w:rsidRPr="00992C01">
        <w:rPr>
          <w:rFonts w:ascii="Times New Roman" w:hAnsi="Times New Roman" w:cs="Times New Roman"/>
          <w:i/>
          <w:iCs/>
          <w:color w:val="000000"/>
          <w:sz w:val="24"/>
          <w:szCs w:val="24"/>
        </w:rPr>
        <w:t>Графический интерфейс пользователя (GUI)</w:t>
      </w:r>
      <w:r w:rsidRPr="00992C01">
        <w:rPr>
          <w:rFonts w:ascii="Times New Roman" w:hAnsi="Times New Roman" w:cs="Times New Roman"/>
          <w:color w:val="000000"/>
          <w:sz w:val="24"/>
          <w:szCs w:val="24"/>
        </w:rPr>
        <w:t xml:space="preserve"> — разновидность пользовательского интерфейса, в котором элементы интерфейса (меню, кнопки, значки, списки и т. п.), представленные пользователю на дисплее, исполнены в виде графических изображений.</w:t>
      </w:r>
    </w:p>
    <w:p w14:paraId="741598DD" w14:textId="77777777" w:rsidR="00992C01" w:rsidRPr="00992C01" w:rsidRDefault="00992C01" w:rsidP="00992C01">
      <w:pPr>
        <w:pStyle w:val="a3"/>
        <w:numPr>
          <w:ilvl w:val="0"/>
          <w:numId w:val="2"/>
        </w:numPr>
        <w:spacing w:after="5" w:line="240" w:lineRule="auto"/>
        <w:ind w:right="1210"/>
        <w:jc w:val="both"/>
        <w:textAlignment w:val="baseline"/>
        <w:rPr>
          <w:rFonts w:ascii="Times New Roman" w:eastAsia="Times New Roman" w:hAnsi="Times New Roman" w:cs="Times New Roman"/>
          <w:color w:val="000000"/>
          <w:sz w:val="24"/>
          <w:szCs w:val="24"/>
          <w:lang w:eastAsia="ru-RU"/>
        </w:rPr>
      </w:pPr>
      <w:r w:rsidRPr="00992C01">
        <w:rPr>
          <w:rFonts w:ascii="Times New Roman" w:eastAsia="Times New Roman" w:hAnsi="Times New Roman" w:cs="Times New Roman"/>
          <w:color w:val="000000"/>
          <w:sz w:val="24"/>
          <w:szCs w:val="24"/>
          <w:lang w:eastAsia="ru-RU"/>
        </w:rPr>
        <w:t>Какие бывают виды графического интерфейса?</w:t>
      </w:r>
    </w:p>
    <w:p w14:paraId="7B965CC7" w14:textId="77777777" w:rsidR="00992C01" w:rsidRPr="00992C01" w:rsidRDefault="00992C01" w:rsidP="00992C01">
      <w:pPr>
        <w:pStyle w:val="a5"/>
        <w:spacing w:before="0" w:beforeAutospacing="0" w:after="35" w:afterAutospacing="0"/>
        <w:ind w:left="-15" w:right="66" w:firstLine="698"/>
        <w:jc w:val="both"/>
      </w:pPr>
      <w:r w:rsidRPr="00992C01">
        <w:rPr>
          <w:color w:val="000000"/>
        </w:rPr>
        <w:t>Можно выделить следующие виды графического интерфейса пользователя: </w:t>
      </w:r>
    </w:p>
    <w:p w14:paraId="5272404B" w14:textId="77777777" w:rsidR="00992C01" w:rsidRPr="00992C01" w:rsidRDefault="00992C01" w:rsidP="00992C01">
      <w:pPr>
        <w:pStyle w:val="a5"/>
        <w:numPr>
          <w:ilvl w:val="0"/>
          <w:numId w:val="3"/>
        </w:numPr>
        <w:spacing w:before="0" w:beforeAutospacing="0" w:after="36" w:afterAutospacing="0"/>
        <w:ind w:right="66"/>
        <w:jc w:val="both"/>
        <w:textAlignment w:val="baseline"/>
        <w:rPr>
          <w:color w:val="000000"/>
        </w:rPr>
      </w:pPr>
      <w:r w:rsidRPr="00992C01">
        <w:rPr>
          <w:color w:val="000000"/>
        </w:rPr>
        <w:t>простой: типовые экранные формы и стандартные элементы интерфейса, обеспечиваемые самой подсистемой GUI; </w:t>
      </w:r>
    </w:p>
    <w:p w14:paraId="04195CC9" w14:textId="77777777" w:rsidR="00992C01" w:rsidRPr="00992C01" w:rsidRDefault="00992C01" w:rsidP="00992C01">
      <w:pPr>
        <w:pStyle w:val="a5"/>
        <w:numPr>
          <w:ilvl w:val="0"/>
          <w:numId w:val="3"/>
        </w:numPr>
        <w:spacing w:before="0" w:beforeAutospacing="0" w:after="36" w:afterAutospacing="0"/>
        <w:ind w:right="66"/>
        <w:jc w:val="both"/>
        <w:textAlignment w:val="baseline"/>
        <w:rPr>
          <w:color w:val="000000"/>
        </w:rPr>
      </w:pPr>
      <w:r w:rsidRPr="00992C01">
        <w:rPr>
          <w:color w:val="000000"/>
        </w:rPr>
        <w:t>истинно-графический, двухмерный: нестандартные элементы интерфейса и оригинальные метафоры, реализованные собственными </w:t>
      </w:r>
    </w:p>
    <w:p w14:paraId="5C092ED5" w14:textId="77777777" w:rsidR="00992C01" w:rsidRPr="00992C01" w:rsidRDefault="00992C01" w:rsidP="00992C01">
      <w:pPr>
        <w:pStyle w:val="a5"/>
        <w:spacing w:before="0" w:beforeAutospacing="0" w:after="5" w:afterAutospacing="0"/>
        <w:ind w:left="-15" w:right="2803" w:hanging="708"/>
        <w:jc w:val="both"/>
      </w:pPr>
      <w:r w:rsidRPr="00992C01">
        <w:rPr>
          <w:color w:val="000000"/>
        </w:rPr>
        <w:t>средствами приложения или сторонней библиотекой; </w:t>
      </w:r>
    </w:p>
    <w:p w14:paraId="67569AD6" w14:textId="77777777" w:rsidR="00992C01" w:rsidRPr="00992C01" w:rsidRDefault="00992C01" w:rsidP="00992C01">
      <w:pPr>
        <w:pStyle w:val="a5"/>
        <w:numPr>
          <w:ilvl w:val="0"/>
          <w:numId w:val="4"/>
        </w:numPr>
        <w:spacing w:before="0" w:beforeAutospacing="0" w:after="5" w:afterAutospacing="0"/>
        <w:ind w:right="2803"/>
        <w:jc w:val="both"/>
      </w:pPr>
      <w:r w:rsidRPr="00992C01">
        <w:rPr>
          <w:color w:val="000000"/>
        </w:rPr>
        <w:t>трёхмерный. </w:t>
      </w:r>
    </w:p>
    <w:p w14:paraId="007EEE72" w14:textId="77777777" w:rsidR="00992C01" w:rsidRPr="00992C01" w:rsidRDefault="00992C01" w:rsidP="00992C01">
      <w:pPr>
        <w:pStyle w:val="a3"/>
        <w:numPr>
          <w:ilvl w:val="0"/>
          <w:numId w:val="2"/>
        </w:numPr>
        <w:spacing w:after="5" w:line="240" w:lineRule="auto"/>
        <w:ind w:right="1210"/>
        <w:jc w:val="both"/>
        <w:textAlignment w:val="baseline"/>
        <w:rPr>
          <w:rFonts w:ascii="Times New Roman" w:eastAsia="Times New Roman" w:hAnsi="Times New Roman" w:cs="Times New Roman"/>
          <w:color w:val="000000"/>
          <w:sz w:val="24"/>
          <w:szCs w:val="24"/>
          <w:lang w:eastAsia="ru-RU"/>
        </w:rPr>
      </w:pPr>
      <w:r w:rsidRPr="00992C01">
        <w:rPr>
          <w:rFonts w:ascii="Times New Roman" w:eastAsia="Times New Roman" w:hAnsi="Times New Roman" w:cs="Times New Roman"/>
          <w:color w:val="000000"/>
          <w:sz w:val="24"/>
          <w:szCs w:val="24"/>
          <w:lang w:eastAsia="ru-RU"/>
        </w:rPr>
        <w:t>Что такое карта навигации? </w:t>
      </w:r>
    </w:p>
    <w:p w14:paraId="7C29226A" w14:textId="3F8CC58A" w:rsidR="00946FAB" w:rsidRPr="00992C01" w:rsidRDefault="00992C01" w:rsidP="00992C01">
      <w:pPr>
        <w:jc w:val="both"/>
        <w:rPr>
          <w:rFonts w:ascii="Times New Roman" w:hAnsi="Times New Roman" w:cs="Times New Roman"/>
          <w:sz w:val="24"/>
          <w:szCs w:val="24"/>
        </w:rPr>
      </w:pPr>
      <w:r w:rsidRPr="00992C01">
        <w:rPr>
          <w:rFonts w:ascii="Times New Roman" w:hAnsi="Times New Roman" w:cs="Times New Roman"/>
          <w:i/>
          <w:iCs/>
          <w:color w:val="000000"/>
          <w:sz w:val="24"/>
          <w:szCs w:val="24"/>
        </w:rPr>
        <w:t>Карта навигации</w:t>
      </w:r>
      <w:r w:rsidRPr="00992C01">
        <w:rPr>
          <w:rFonts w:ascii="Times New Roman" w:hAnsi="Times New Roman" w:cs="Times New Roman"/>
          <w:color w:val="000000"/>
          <w:sz w:val="24"/>
          <w:szCs w:val="24"/>
        </w:rPr>
        <w:t xml:space="preserve"> — информация на карте навигации аналогична разделу «Содержание» обычной книги. В карте представлен полный перечень интерфейсов, имеющихся на сайте. Нередко, заголовки страниц в списке служат ссылками на эти страницы.</w:t>
      </w:r>
    </w:p>
    <w:sectPr w:rsidR="00946FAB" w:rsidRPr="00992C0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A996C" w14:textId="77777777" w:rsidR="00083BE2" w:rsidRDefault="00F81048">
      <w:pPr>
        <w:spacing w:after="0" w:line="240" w:lineRule="auto"/>
      </w:pPr>
      <w:r>
        <w:separator/>
      </w:r>
    </w:p>
  </w:endnote>
  <w:endnote w:type="continuationSeparator" w:id="0">
    <w:p w14:paraId="3566D1EF" w14:textId="77777777" w:rsidR="00083BE2" w:rsidRDefault="00F81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331EB" w14:textId="77777777" w:rsidR="00255A7A" w:rsidRPr="009B795A" w:rsidRDefault="00B83125" w:rsidP="00CF5A01">
    <w:pPr>
      <w:spacing w:after="0" w:line="264" w:lineRule="auto"/>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AA10B" w14:textId="77777777" w:rsidR="00255A7A" w:rsidRDefault="00314A9B" w:rsidP="0072294B">
    <w:pPr>
      <w:spacing w:after="0" w:line="264" w:lineRule="auto"/>
      <w:jc w:val="center"/>
      <w:rPr>
        <w:rFonts w:ascii="Times New Roman" w:hAnsi="Times New Roman" w:cs="Times New Roman"/>
      </w:rPr>
    </w:pPr>
    <w:r w:rsidRPr="009F2089">
      <w:rPr>
        <w:rFonts w:ascii="Times New Roman" w:hAnsi="Times New Roman" w:cs="Times New Roman"/>
      </w:rPr>
      <w:t>Санкт-Петербург</w:t>
    </w:r>
  </w:p>
  <w:p w14:paraId="03612321" w14:textId="77777777" w:rsidR="00255A7A" w:rsidRPr="0072294B" w:rsidRDefault="00314A9B" w:rsidP="0072294B">
    <w:pPr>
      <w:spacing w:after="0" w:line="264" w:lineRule="auto"/>
      <w:jc w:val="center"/>
      <w:rPr>
        <w:rFonts w:ascii="Times New Roman" w:hAnsi="Times New Roman" w:cs="Times New Roman"/>
      </w:rPr>
    </w:pPr>
    <w:r w:rsidRPr="009F2089">
      <w:rPr>
        <w:rFonts w:ascii="Times New Roman" w:hAnsi="Times New Roman" w:cs="Times New Roman"/>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437A1" w14:textId="77777777" w:rsidR="00083BE2" w:rsidRDefault="00F81048">
      <w:pPr>
        <w:spacing w:after="0" w:line="240" w:lineRule="auto"/>
      </w:pPr>
      <w:r>
        <w:separator/>
      </w:r>
    </w:p>
  </w:footnote>
  <w:footnote w:type="continuationSeparator" w:id="0">
    <w:p w14:paraId="264DC890" w14:textId="77777777" w:rsidR="00083BE2" w:rsidRDefault="00F81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C9B"/>
    <w:multiLevelType w:val="multilevel"/>
    <w:tmpl w:val="B764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0604D"/>
    <w:multiLevelType w:val="hybridMultilevel"/>
    <w:tmpl w:val="31F25F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6866CB"/>
    <w:multiLevelType w:val="hybridMultilevel"/>
    <w:tmpl w:val="AE72D2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E07D13"/>
    <w:multiLevelType w:val="multilevel"/>
    <w:tmpl w:val="B764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580"/>
    <w:rsid w:val="00044EB3"/>
    <w:rsid w:val="00083BE2"/>
    <w:rsid w:val="000E4F36"/>
    <w:rsid w:val="00197580"/>
    <w:rsid w:val="001A277D"/>
    <w:rsid w:val="00314A9B"/>
    <w:rsid w:val="003E15D3"/>
    <w:rsid w:val="00463830"/>
    <w:rsid w:val="007E695A"/>
    <w:rsid w:val="00805BC7"/>
    <w:rsid w:val="00946FAB"/>
    <w:rsid w:val="00992C01"/>
    <w:rsid w:val="009A7DAC"/>
    <w:rsid w:val="00B83125"/>
    <w:rsid w:val="00F81048"/>
    <w:rsid w:val="00F85E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9F16"/>
  <w15:chartTrackingRefBased/>
  <w15:docId w15:val="{58EA1F0C-D970-48FF-9C45-43650C7F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C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C01"/>
    <w:pPr>
      <w:ind w:left="720"/>
      <w:contextualSpacing/>
    </w:pPr>
  </w:style>
  <w:style w:type="table" w:styleId="a4">
    <w:name w:val="Table Grid"/>
    <w:basedOn w:val="a1"/>
    <w:uiPriority w:val="39"/>
    <w:rsid w:val="00992C0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992C0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1055</Words>
  <Characters>6019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229191-16</dc:creator>
  <cp:keywords/>
  <dc:description/>
  <cp:lastModifiedBy>Михаил Антипов</cp:lastModifiedBy>
  <cp:revision>6</cp:revision>
  <dcterms:created xsi:type="dcterms:W3CDTF">2023-12-10T14:20:00Z</dcterms:created>
  <dcterms:modified xsi:type="dcterms:W3CDTF">2023-12-11T20:23:00Z</dcterms:modified>
</cp:coreProperties>
</file>