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C7B" w:rsidRPr="00B16BAB" w:rsidRDefault="000C1C7B" w:rsidP="00B16BAB">
      <w:pPr>
        <w:ind w:firstLine="0"/>
        <w:jc w:val="center"/>
        <w:rPr>
          <w:sz w:val="28"/>
          <w:szCs w:val="28"/>
        </w:rPr>
      </w:pPr>
      <w:r w:rsidRPr="00B16BAB">
        <w:rPr>
          <w:sz w:val="28"/>
          <w:szCs w:val="28"/>
        </w:rPr>
        <w:t>TRƯỜNG ĐẠI HỌC NHA TRANG</w:t>
      </w:r>
    </w:p>
    <w:p w:rsidR="000C1C7B" w:rsidRPr="00B16BAB" w:rsidRDefault="000C1C7B" w:rsidP="00B16BAB">
      <w:pPr>
        <w:ind w:firstLine="0"/>
        <w:jc w:val="center"/>
        <w:rPr>
          <w:b/>
          <w:sz w:val="30"/>
          <w:szCs w:val="28"/>
        </w:rPr>
      </w:pPr>
      <w:r w:rsidRPr="00B16BAB">
        <w:rPr>
          <w:b/>
          <w:sz w:val="30"/>
          <w:szCs w:val="28"/>
        </w:rPr>
        <w:t xml:space="preserve">KHOA </w:t>
      </w:r>
      <w:r w:rsidR="008B3F03">
        <w:rPr>
          <w:b/>
          <w:sz w:val="30"/>
          <w:szCs w:val="28"/>
        </w:rPr>
        <w:t>SAU ĐẠI HỌC</w:t>
      </w:r>
    </w:p>
    <w:p w:rsidR="000C1C7B" w:rsidRPr="00754153" w:rsidRDefault="000C1C7B" w:rsidP="00B16BAB">
      <w:pPr>
        <w:ind w:firstLine="0"/>
        <w:jc w:val="center"/>
        <w:rPr>
          <w:sz w:val="28"/>
          <w:szCs w:val="28"/>
        </w:rPr>
      </w:pPr>
      <w:r w:rsidRPr="0075415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318785" wp14:editId="5B28EF2D">
                <wp:simplePos x="0" y="0"/>
                <wp:positionH relativeFrom="column">
                  <wp:posOffset>1980565</wp:posOffset>
                </wp:positionH>
                <wp:positionV relativeFrom="paragraph">
                  <wp:posOffset>6985</wp:posOffset>
                </wp:positionV>
                <wp:extent cx="1733550" cy="0"/>
                <wp:effectExtent l="8890" t="6985" r="10160" b="1206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3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37268" id="Straight Arrow Connector 7" o:spid="_x0000_s1026" type="#_x0000_t32" style="position:absolute;margin-left:155.95pt;margin-top:.55pt;width:136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"/>
            </w:pict>
          </mc:Fallback>
        </mc:AlternateContent>
      </w:r>
    </w:p>
    <w:p w:rsidR="000C1C7B" w:rsidRPr="00754153" w:rsidRDefault="000C1C7B" w:rsidP="00B16BAB">
      <w:pPr>
        <w:ind w:firstLine="0"/>
        <w:jc w:val="center"/>
        <w:rPr>
          <w:sz w:val="28"/>
          <w:szCs w:val="28"/>
        </w:rPr>
      </w:pPr>
    </w:p>
    <w:p w:rsidR="000C1C7B" w:rsidRPr="00754153" w:rsidRDefault="00B16BAB" w:rsidP="00B16BAB">
      <w:pPr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8E38D67" wp14:editId="3CB473F2">
            <wp:extent cx="1143000" cy="1143000"/>
            <wp:effectExtent l="0" t="0" r="0" b="0"/>
            <wp:docPr id="1292" name="Picture 1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" name="Picture 12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C7B" w:rsidRPr="00754153" w:rsidRDefault="000C1C7B" w:rsidP="00B16BAB">
      <w:pPr>
        <w:ind w:firstLine="0"/>
        <w:jc w:val="center"/>
        <w:rPr>
          <w:sz w:val="28"/>
          <w:szCs w:val="28"/>
        </w:rPr>
      </w:pPr>
    </w:p>
    <w:p w:rsidR="000C1C7B" w:rsidRPr="00754153" w:rsidRDefault="000C1C7B" w:rsidP="00B16BAB">
      <w:pPr>
        <w:ind w:firstLine="0"/>
        <w:jc w:val="center"/>
        <w:rPr>
          <w:sz w:val="28"/>
          <w:szCs w:val="28"/>
        </w:rPr>
      </w:pPr>
    </w:p>
    <w:p w:rsidR="000C1C7B" w:rsidRPr="00B16BAB" w:rsidRDefault="008B3F03" w:rsidP="00B16BAB">
      <w:pPr>
        <w:ind w:firstLine="0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BÁO CÁO</w:t>
      </w:r>
    </w:p>
    <w:p w:rsidR="008B3F03" w:rsidRPr="00B16BAB" w:rsidRDefault="00C519FD" w:rsidP="00B16BAB">
      <w:pPr>
        <w:ind w:firstLine="0"/>
        <w:jc w:val="center"/>
        <w:rPr>
          <w:sz w:val="30"/>
          <w:szCs w:val="28"/>
        </w:rPr>
      </w:pPr>
      <w:r>
        <w:rPr>
          <w:b/>
          <w:sz w:val="30"/>
          <w:szCs w:val="28"/>
        </w:rPr>
        <w:t xml:space="preserve">XÂY DỰNG WEBSITE QUẢN LÝ DỰ </w:t>
      </w:r>
      <w:proofErr w:type="gramStart"/>
      <w:r>
        <w:rPr>
          <w:b/>
          <w:sz w:val="30"/>
          <w:szCs w:val="28"/>
        </w:rPr>
        <w:t>ÁN</w:t>
      </w:r>
      <w:proofErr w:type="gramEnd"/>
      <w:r>
        <w:rPr>
          <w:b/>
          <w:sz w:val="30"/>
          <w:szCs w:val="28"/>
        </w:rPr>
        <w:t xml:space="preserve"> TẠI</w:t>
      </w:r>
      <w:r>
        <w:rPr>
          <w:b/>
          <w:sz w:val="30"/>
          <w:szCs w:val="28"/>
        </w:rPr>
        <w:br/>
        <w:t>CÔNG TY 9THWONDER VIET</w:t>
      </w:r>
      <w:r w:rsidR="00653201">
        <w:rPr>
          <w:b/>
          <w:sz w:val="30"/>
          <w:szCs w:val="28"/>
        </w:rPr>
        <w:t xml:space="preserve"> </w:t>
      </w:r>
      <w:r>
        <w:rPr>
          <w:b/>
          <w:sz w:val="30"/>
          <w:szCs w:val="28"/>
        </w:rPr>
        <w:t>NAM</w:t>
      </w:r>
    </w:p>
    <w:p w:rsidR="00B16BAB" w:rsidRDefault="00B16BAB" w:rsidP="00B16BAB">
      <w:pPr>
        <w:ind w:firstLine="0"/>
        <w:rPr>
          <w:sz w:val="28"/>
          <w:szCs w:val="28"/>
        </w:rPr>
      </w:pPr>
    </w:p>
    <w:p w:rsidR="00C519FD" w:rsidRDefault="00C519FD" w:rsidP="00B16BAB">
      <w:pPr>
        <w:ind w:firstLine="0"/>
        <w:rPr>
          <w:sz w:val="28"/>
          <w:szCs w:val="28"/>
        </w:rPr>
      </w:pPr>
    </w:p>
    <w:p w:rsidR="00B16BAB" w:rsidRDefault="00B16BAB" w:rsidP="00B16BAB">
      <w:pPr>
        <w:ind w:firstLine="0"/>
        <w:rPr>
          <w:sz w:val="28"/>
          <w:szCs w:val="28"/>
        </w:rPr>
      </w:pPr>
    </w:p>
    <w:p w:rsidR="00B16BAB" w:rsidRDefault="00B16BAB" w:rsidP="00B16BAB">
      <w:pPr>
        <w:ind w:firstLine="0"/>
        <w:rPr>
          <w:sz w:val="28"/>
          <w:szCs w:val="28"/>
        </w:rPr>
      </w:pPr>
    </w:p>
    <w:p w:rsidR="00B16BAB" w:rsidRDefault="00B16BAB" w:rsidP="00B16BAB">
      <w:pPr>
        <w:ind w:firstLine="0"/>
        <w:rPr>
          <w:sz w:val="28"/>
          <w:szCs w:val="28"/>
        </w:rPr>
      </w:pPr>
    </w:p>
    <w:p w:rsidR="00B16BAB" w:rsidRDefault="00B16BAB" w:rsidP="00B16BAB">
      <w:pPr>
        <w:ind w:firstLine="0"/>
        <w:rPr>
          <w:sz w:val="28"/>
          <w:szCs w:val="28"/>
        </w:rPr>
      </w:pPr>
    </w:p>
    <w:p w:rsidR="00B16BAB" w:rsidRDefault="008B3F03" w:rsidP="00A561E2">
      <w:pPr>
        <w:ind w:left="2340" w:firstLine="0"/>
        <w:rPr>
          <w:sz w:val="28"/>
          <w:szCs w:val="28"/>
        </w:rPr>
      </w:pPr>
      <w:r>
        <w:rPr>
          <w:sz w:val="28"/>
          <w:szCs w:val="28"/>
        </w:rPr>
        <w:t>Giảng viên: T</w:t>
      </w:r>
      <w:r w:rsidR="00B16BAB">
        <w:rPr>
          <w:sz w:val="28"/>
          <w:szCs w:val="28"/>
        </w:rPr>
        <w:t xml:space="preserve">S. </w:t>
      </w:r>
      <w:r w:rsidR="00C519FD">
        <w:rPr>
          <w:sz w:val="28"/>
          <w:szCs w:val="28"/>
        </w:rPr>
        <w:t>Phạm Thị Thu Thúy</w:t>
      </w:r>
    </w:p>
    <w:p w:rsidR="00B16BAB" w:rsidRDefault="008B3F03" w:rsidP="00C519FD">
      <w:pPr>
        <w:ind w:left="2340" w:firstLine="0"/>
        <w:rPr>
          <w:sz w:val="28"/>
          <w:szCs w:val="28"/>
        </w:rPr>
      </w:pPr>
      <w:r>
        <w:rPr>
          <w:sz w:val="28"/>
          <w:szCs w:val="28"/>
        </w:rPr>
        <w:t>N</w:t>
      </w:r>
      <w:r w:rsidR="00A561E2">
        <w:rPr>
          <w:sz w:val="28"/>
          <w:szCs w:val="28"/>
        </w:rPr>
        <w:t>ghiên cứu sinh</w:t>
      </w:r>
      <w:r w:rsidR="00197EA6">
        <w:rPr>
          <w:sz w:val="28"/>
          <w:szCs w:val="28"/>
        </w:rPr>
        <w:t xml:space="preserve">: </w:t>
      </w:r>
      <w:r w:rsidR="00197EA6" w:rsidRPr="008B3F03">
        <w:rPr>
          <w:sz w:val="28"/>
          <w:szCs w:val="28"/>
        </w:rPr>
        <w:t xml:space="preserve">Cao Viết </w:t>
      </w:r>
      <w:r w:rsidR="00B16BAB" w:rsidRPr="008B3F03">
        <w:rPr>
          <w:sz w:val="28"/>
          <w:szCs w:val="28"/>
        </w:rPr>
        <w:t>Thắng</w:t>
      </w:r>
    </w:p>
    <w:p w:rsidR="00B16BAB" w:rsidRDefault="00B16BAB" w:rsidP="00B16BAB">
      <w:pPr>
        <w:ind w:firstLine="0"/>
        <w:rPr>
          <w:sz w:val="28"/>
          <w:szCs w:val="28"/>
        </w:rPr>
      </w:pPr>
    </w:p>
    <w:p w:rsidR="00B16BAB" w:rsidRDefault="00B16BAB" w:rsidP="00B16BAB">
      <w:pPr>
        <w:ind w:firstLine="0"/>
        <w:rPr>
          <w:sz w:val="28"/>
          <w:szCs w:val="28"/>
        </w:rPr>
      </w:pPr>
    </w:p>
    <w:p w:rsidR="00B16BAB" w:rsidRDefault="00B16BAB" w:rsidP="00B16BAB">
      <w:pPr>
        <w:ind w:firstLine="0"/>
        <w:rPr>
          <w:sz w:val="28"/>
          <w:szCs w:val="28"/>
        </w:rPr>
      </w:pPr>
    </w:p>
    <w:p w:rsidR="008B3F03" w:rsidRDefault="008B3F03" w:rsidP="00B16BAB">
      <w:pPr>
        <w:ind w:firstLine="0"/>
        <w:rPr>
          <w:sz w:val="28"/>
          <w:szCs w:val="28"/>
        </w:rPr>
      </w:pPr>
    </w:p>
    <w:p w:rsidR="00B16BAB" w:rsidRPr="00754153" w:rsidRDefault="00B16BAB" w:rsidP="00B16BAB">
      <w:pPr>
        <w:ind w:firstLine="0"/>
        <w:rPr>
          <w:sz w:val="28"/>
          <w:szCs w:val="28"/>
        </w:rPr>
      </w:pPr>
    </w:p>
    <w:p w:rsidR="0078444D" w:rsidRDefault="002C6CFF" w:rsidP="00D377CA">
      <w:pPr>
        <w:spacing w:line="259" w:lineRule="auto"/>
        <w:ind w:firstLine="0"/>
        <w:jc w:val="center"/>
      </w:pPr>
      <w:bookmarkStart w:id="0" w:name="_Toc514080380"/>
      <w:r>
        <w:rPr>
          <w:sz w:val="28"/>
        </w:rPr>
        <w:t>Khánh Hòa, tháng 0</w:t>
      </w:r>
      <w:r w:rsidR="00C519FD">
        <w:rPr>
          <w:sz w:val="28"/>
        </w:rPr>
        <w:t>7</w:t>
      </w:r>
      <w:r>
        <w:rPr>
          <w:sz w:val="28"/>
        </w:rPr>
        <w:t>/2020</w:t>
      </w:r>
    </w:p>
    <w:p w:rsidR="009171A0" w:rsidRDefault="009171A0" w:rsidP="009171A0">
      <w:pPr>
        <w:rPr>
          <w:rFonts w:asciiTheme="majorHAnsi" w:eastAsiaTheme="majorEastAsia" w:hAnsiTheme="majorHAnsi" w:cstheme="majorBidi"/>
          <w:sz w:val="28"/>
          <w:szCs w:val="32"/>
        </w:rPr>
      </w:pPr>
      <w:r>
        <w:br w:type="page"/>
      </w:r>
    </w:p>
    <w:p w:rsidR="004975D1" w:rsidRDefault="004975D1" w:rsidP="007A47EA">
      <w:pPr>
        <w:pStyle w:val="Heading1"/>
        <w:numPr>
          <w:ilvl w:val="0"/>
          <w:numId w:val="0"/>
        </w:numPr>
        <w:jc w:val="center"/>
        <w:rPr>
          <w:lang w:val="fr-FR"/>
        </w:rPr>
      </w:pPr>
      <w:bookmarkStart w:id="1" w:name="_Toc46470824"/>
      <w:r w:rsidRPr="00345684">
        <w:rPr>
          <w:lang w:val="fr-FR"/>
        </w:rPr>
        <w:lastRenderedPageBreak/>
        <w:t>MỤC LỤC</w:t>
      </w:r>
      <w:bookmarkEnd w:id="0"/>
      <w:bookmarkEnd w:id="1"/>
    </w:p>
    <w:p w:rsidR="008A56DF" w:rsidRPr="008A56DF" w:rsidRDefault="008A56DF" w:rsidP="008A56DF">
      <w:pPr>
        <w:rPr>
          <w:lang w:val="fr-FR"/>
        </w:rPr>
      </w:pPr>
    </w:p>
    <w:p w:rsidR="00C623A5" w:rsidRPr="00C623A5" w:rsidRDefault="008A56DF" w:rsidP="007515FA">
      <w:pPr>
        <w:pStyle w:val="TOC1"/>
        <w:ind w:left="270"/>
      </w:pPr>
      <w:r w:rsidRPr="00FD0635">
        <w:t>Đề mục</w:t>
      </w:r>
      <w:r w:rsidRPr="00FD0635">
        <w:tab/>
        <w:t>Trang</w:t>
      </w:r>
    </w:p>
    <w:p w:rsidR="00C623A5" w:rsidRPr="00C623A5" w:rsidRDefault="00C623A5" w:rsidP="007515FA">
      <w:pPr>
        <w:pStyle w:val="TOC1"/>
        <w:ind w:left="270"/>
        <w:rPr>
          <w:b w:val="0"/>
        </w:rPr>
      </w:pPr>
      <w:r w:rsidRPr="00C623A5">
        <w:rPr>
          <w:b w:val="0"/>
        </w:rPr>
        <w:t>Trang bìa</w:t>
      </w:r>
      <w:r w:rsidRPr="00C623A5">
        <w:rPr>
          <w:b w:val="0"/>
        </w:rPr>
        <w:tab/>
        <w:t>i</w:t>
      </w:r>
    </w:p>
    <w:p w:rsidR="005417E1" w:rsidRDefault="00A0620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470824" w:history="1">
        <w:r w:rsidR="005417E1" w:rsidRPr="00AE1EC7">
          <w:rPr>
            <w:rStyle w:val="Hyperlink"/>
            <w:rFonts w:eastAsiaTheme="majorEastAsia"/>
            <w:noProof/>
          </w:rPr>
          <w:t>MỤC LỤC</w:t>
        </w:r>
        <w:r w:rsidR="005417E1">
          <w:rPr>
            <w:noProof/>
            <w:webHidden/>
          </w:rPr>
          <w:tab/>
        </w:r>
        <w:r w:rsidR="005417E1">
          <w:rPr>
            <w:noProof/>
            <w:webHidden/>
          </w:rPr>
          <w:fldChar w:fldCharType="begin"/>
        </w:r>
        <w:r w:rsidR="005417E1">
          <w:rPr>
            <w:noProof/>
            <w:webHidden/>
          </w:rPr>
          <w:instrText xml:space="preserve"> PAGEREF _Toc46470824 \h </w:instrText>
        </w:r>
        <w:r w:rsidR="005417E1">
          <w:rPr>
            <w:noProof/>
            <w:webHidden/>
          </w:rPr>
        </w:r>
        <w:r w:rsidR="005417E1">
          <w:rPr>
            <w:noProof/>
            <w:webHidden/>
          </w:rPr>
          <w:fldChar w:fldCharType="separate"/>
        </w:r>
        <w:r w:rsidR="005417E1">
          <w:rPr>
            <w:noProof/>
            <w:webHidden/>
          </w:rPr>
          <w:t>2</w:t>
        </w:r>
        <w:r w:rsidR="005417E1">
          <w:rPr>
            <w:noProof/>
            <w:webHidden/>
          </w:rPr>
          <w:fldChar w:fldCharType="end"/>
        </w:r>
      </w:hyperlink>
    </w:p>
    <w:p w:rsidR="005417E1" w:rsidRDefault="005417E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6470825" w:history="1">
        <w:r w:rsidRPr="00AE1EC7">
          <w:rPr>
            <w:rStyle w:val="Hyperlink"/>
            <w:rFonts w:eastAsiaTheme="majorEastAsia"/>
            <w:noProof/>
          </w:rPr>
          <w:t>DANH SÁCH HÌNH VẼ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_Toc46470825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17E1" w:rsidRDefault="005417E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6470826" w:history="1">
        <w:r w:rsidRPr="00AE1EC7">
          <w:rPr>
            <w:rStyle w:val="Hyperlink"/>
            <w:rFonts w:eastAsiaTheme="majorEastAsia"/>
            <w:noProof/>
          </w:rPr>
          <w:t>MỞ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_Toc46470826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17E1" w:rsidRDefault="005417E1">
      <w:pPr>
        <w:pStyle w:val="TOC1"/>
        <w:tabs>
          <w:tab w:val="left" w:pos="176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6470827" w:history="1">
        <w:r w:rsidRPr="00AE1EC7">
          <w:rPr>
            <w:rStyle w:val="Hyperlink"/>
            <w:rFonts w:eastAsiaTheme="majorEastAsia"/>
            <w:noProof/>
          </w:rPr>
          <w:t>CHƯƠNG 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/>
          </w:rPr>
          <w:tab/>
        </w:r>
        <w:r w:rsidRPr="00AE1EC7">
          <w:rPr>
            <w:rStyle w:val="Hyperlink"/>
            <w:rFonts w:eastAsiaTheme="majorEastAsia"/>
            <w:noProof/>
          </w:rPr>
          <w:t>TỒNG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_Toc46470827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17E1" w:rsidRDefault="005417E1">
      <w:pPr>
        <w:pStyle w:val="TOC2"/>
        <w:tabs>
          <w:tab w:val="left" w:pos="880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70828" w:history="1">
        <w:r w:rsidRPr="00AE1EC7">
          <w:rPr>
            <w:rStyle w:val="Hyperlink"/>
            <w:rFonts w:eastAsiaTheme="majorEastAsia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1EC7">
          <w:rPr>
            <w:rStyle w:val="Hyperlink"/>
            <w:rFonts w:eastAsiaTheme="majorEastAsia"/>
            <w:noProof/>
          </w:rPr>
          <w:t>Ontology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_Toc46470828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17E1" w:rsidRDefault="005417E1">
      <w:pPr>
        <w:pStyle w:val="TOC3"/>
        <w:tabs>
          <w:tab w:val="left" w:pos="1100"/>
          <w:tab w:val="righ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6470829" w:history="1">
        <w:r w:rsidRPr="00AE1EC7">
          <w:rPr>
            <w:rStyle w:val="Hyperlink"/>
            <w:rFonts w:eastAsiaTheme="majorEastAsia"/>
            <w:noProof/>
          </w:rPr>
          <w:t>1.1.1.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AE1EC7">
          <w:rPr>
            <w:rStyle w:val="Hyperlink"/>
            <w:rFonts w:eastAsiaTheme="majorEastAsia"/>
            <w:noProof/>
          </w:rPr>
          <w:t>Ontology là gì?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_Toc46470829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17E1" w:rsidRDefault="005417E1">
      <w:pPr>
        <w:pStyle w:val="TOC3"/>
        <w:tabs>
          <w:tab w:val="left" w:pos="1100"/>
          <w:tab w:val="righ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6470830" w:history="1">
        <w:r w:rsidRPr="00AE1EC7">
          <w:rPr>
            <w:rStyle w:val="Hyperlink"/>
            <w:rFonts w:eastAsiaTheme="majorEastAsia"/>
            <w:noProof/>
          </w:rPr>
          <w:t>1.1.2.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AE1EC7">
          <w:rPr>
            <w:rStyle w:val="Hyperlink"/>
            <w:rFonts w:eastAsiaTheme="majorEastAsia"/>
            <w:noProof/>
          </w:rPr>
          <w:t>Ưu điểm, nhược điểm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_Toc46470830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17E1" w:rsidRDefault="005417E1">
      <w:pPr>
        <w:pStyle w:val="TOC3"/>
        <w:tabs>
          <w:tab w:val="left" w:pos="1100"/>
          <w:tab w:val="righ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6470831" w:history="1">
        <w:r w:rsidRPr="00AE1EC7">
          <w:rPr>
            <w:rStyle w:val="Hyperlink"/>
            <w:rFonts w:eastAsiaTheme="majorEastAsia"/>
            <w:noProof/>
          </w:rPr>
          <w:t>1.1.3.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AE1EC7">
          <w:rPr>
            <w:rStyle w:val="Hyperlink"/>
            <w:rFonts w:eastAsiaTheme="majorEastAsia"/>
            <w:noProof/>
          </w:rPr>
          <w:t>Ứng dụng của Ontology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_Toc46470831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17E1" w:rsidRDefault="005417E1">
      <w:pPr>
        <w:pStyle w:val="TOC2"/>
        <w:tabs>
          <w:tab w:val="left" w:pos="880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70832" w:history="1">
        <w:r w:rsidRPr="00AE1EC7">
          <w:rPr>
            <w:rStyle w:val="Hyperlink"/>
            <w:rFonts w:eastAsiaTheme="majorEastAsia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1EC7">
          <w:rPr>
            <w:rStyle w:val="Hyperlink"/>
            <w:rFonts w:eastAsiaTheme="majorEastAsia"/>
            <w:noProof/>
          </w:rPr>
          <w:t>Mô hình quản lý dự án tại công ty 9thWonder Viet Nam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_Toc46470832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17E1" w:rsidRDefault="005417E1">
      <w:pPr>
        <w:pStyle w:val="TOC1"/>
        <w:tabs>
          <w:tab w:val="left" w:pos="176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6470833" w:history="1">
        <w:r w:rsidRPr="00AE1EC7">
          <w:rPr>
            <w:rStyle w:val="Hyperlink"/>
            <w:rFonts w:eastAsiaTheme="majorEastAsia"/>
            <w:noProof/>
            <w:lang w:val="vi-VN"/>
          </w:rPr>
          <w:t>CHƯƠNG 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/>
          </w:rPr>
          <w:tab/>
        </w:r>
        <w:r w:rsidRPr="00AE1EC7">
          <w:rPr>
            <w:rStyle w:val="Hyperlink"/>
            <w:rFonts w:eastAsiaTheme="majorEastAsia"/>
            <w:noProof/>
          </w:rPr>
          <w:t>XÂY DỰNG ONTOLOGY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_Toc46470833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417E1" w:rsidRDefault="005417E1">
      <w:pPr>
        <w:pStyle w:val="TOC2"/>
        <w:tabs>
          <w:tab w:val="left" w:pos="880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70834" w:history="1">
        <w:r w:rsidRPr="00AE1EC7">
          <w:rPr>
            <w:rStyle w:val="Hyperlink"/>
            <w:rFonts w:eastAsiaTheme="majorEastAsia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1EC7">
          <w:rPr>
            <w:rStyle w:val="Hyperlink"/>
            <w:rFonts w:eastAsiaTheme="majorEastAsia"/>
            <w:noProof/>
          </w:rPr>
          <w:t>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_Toc46470834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417E1" w:rsidRDefault="005417E1">
      <w:pPr>
        <w:pStyle w:val="TOC2"/>
        <w:tabs>
          <w:tab w:val="left" w:pos="880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70835" w:history="1">
        <w:r w:rsidRPr="00AE1EC7">
          <w:rPr>
            <w:rStyle w:val="Hyperlink"/>
            <w:rFonts w:eastAsiaTheme="majorEastAsia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1EC7">
          <w:rPr>
            <w:rStyle w:val="Hyperlink"/>
            <w:rFonts w:eastAsiaTheme="majorEastAsia"/>
            <w:noProof/>
          </w:rPr>
          <w:t>Object 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_Toc46470835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417E1" w:rsidRDefault="005417E1">
      <w:pPr>
        <w:pStyle w:val="TOC2"/>
        <w:tabs>
          <w:tab w:val="left" w:pos="880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70836" w:history="1">
        <w:r w:rsidRPr="00AE1EC7">
          <w:rPr>
            <w:rStyle w:val="Hyperlink"/>
            <w:rFonts w:eastAsiaTheme="majorEastAsia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1EC7">
          <w:rPr>
            <w:rStyle w:val="Hyperlink"/>
            <w:rFonts w:eastAsiaTheme="majorEastAsia"/>
            <w:noProof/>
          </w:rPr>
          <w:t>Data 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_Toc46470836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417E1" w:rsidRDefault="005417E1">
      <w:pPr>
        <w:pStyle w:val="TOC2"/>
        <w:tabs>
          <w:tab w:val="left" w:pos="880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70837" w:history="1">
        <w:r w:rsidRPr="00AE1EC7">
          <w:rPr>
            <w:rStyle w:val="Hyperlink"/>
            <w:rFonts w:eastAsiaTheme="majorEastAsia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1EC7">
          <w:rPr>
            <w:rStyle w:val="Hyperlink"/>
            <w:rFonts w:eastAsiaTheme="majorEastAsia"/>
            <w:noProof/>
          </w:rPr>
          <w:t>Graph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_Toc46470837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417E1" w:rsidRDefault="005417E1">
      <w:pPr>
        <w:pStyle w:val="TOC1"/>
        <w:tabs>
          <w:tab w:val="left" w:pos="176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6470838" w:history="1">
        <w:r w:rsidRPr="00AE1EC7">
          <w:rPr>
            <w:rStyle w:val="Hyperlink"/>
            <w:rFonts w:eastAsiaTheme="majorEastAsia"/>
            <w:noProof/>
          </w:rPr>
          <w:t>CHƯƠNG 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/>
          </w:rPr>
          <w:tab/>
        </w:r>
        <w:r w:rsidRPr="00AE1EC7">
          <w:rPr>
            <w:rStyle w:val="Hyperlink"/>
            <w:rFonts w:eastAsiaTheme="majorEastAsia"/>
            <w:noProof/>
          </w:rPr>
          <w:t>XÂY DỰNG WEBSITE QUẢN LÝ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_Toc46470838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417E1" w:rsidRDefault="005417E1">
      <w:pPr>
        <w:pStyle w:val="TOC2"/>
        <w:tabs>
          <w:tab w:val="left" w:pos="880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70839" w:history="1">
        <w:r w:rsidRPr="00AE1EC7">
          <w:rPr>
            <w:rStyle w:val="Hyperlink"/>
            <w:rFonts w:eastAsiaTheme="majorEastAsia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1EC7">
          <w:rPr>
            <w:rStyle w:val="Hyperlink"/>
            <w:rFonts w:eastAsiaTheme="majorEastAsia"/>
            <w:noProof/>
          </w:rPr>
          <w:t>Các công cụ sử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_Toc46470839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417E1" w:rsidRDefault="005417E1">
      <w:pPr>
        <w:pStyle w:val="TOC2"/>
        <w:tabs>
          <w:tab w:val="left" w:pos="880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70840" w:history="1">
        <w:r w:rsidRPr="00AE1EC7">
          <w:rPr>
            <w:rStyle w:val="Hyperlink"/>
            <w:rFonts w:eastAsiaTheme="majorEastAsia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1EC7">
          <w:rPr>
            <w:rStyle w:val="Hyperlink"/>
            <w:rFonts w:eastAsiaTheme="majorEastAsia"/>
            <w:noProof/>
          </w:rPr>
          <w:t>Kết quả đạt được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_Toc46470840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417E1" w:rsidRDefault="005417E1">
      <w:pPr>
        <w:pStyle w:val="TOC1"/>
        <w:tabs>
          <w:tab w:val="left" w:pos="176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6470841" w:history="1">
        <w:r w:rsidRPr="00AE1EC7">
          <w:rPr>
            <w:rStyle w:val="Hyperlink"/>
            <w:rFonts w:eastAsiaTheme="majorEastAsia"/>
            <w:noProof/>
          </w:rPr>
          <w:t>CHƯƠNG 4.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/>
          </w:rPr>
          <w:tab/>
        </w:r>
        <w:r w:rsidRPr="00AE1EC7">
          <w:rPr>
            <w:rStyle w:val="Hyperlink"/>
            <w:rFonts w:eastAsiaTheme="majorEastAsia"/>
            <w:noProof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_Toc46470841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417E1" w:rsidRDefault="005417E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6470842" w:history="1">
        <w:r w:rsidRPr="00AE1EC7">
          <w:rPr>
            <w:rStyle w:val="Hyperlink"/>
            <w:rFonts w:eastAsiaTheme="majorEastAsia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_Toc46470842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975D1" w:rsidRDefault="00A06202">
      <w:pPr>
        <w:spacing w:after="160" w:line="259" w:lineRule="auto"/>
        <w:jc w:val="left"/>
        <w:rPr>
          <w:lang w:val="fr-FR"/>
        </w:rPr>
      </w:pPr>
      <w:r>
        <w:rPr>
          <w:lang w:val="fr-FR"/>
        </w:rPr>
        <w:fldChar w:fldCharType="end"/>
      </w:r>
    </w:p>
    <w:p w:rsidR="005F3A3F" w:rsidRDefault="00085E8C">
      <w:pPr>
        <w:spacing w:after="160" w:line="259" w:lineRule="auto"/>
        <w:ind w:firstLine="0"/>
        <w:jc w:val="left"/>
        <w:rPr>
          <w:lang w:val="fr-FR"/>
        </w:rPr>
      </w:pPr>
      <w:bookmarkStart w:id="2" w:name="_Toc514080381"/>
      <w:r>
        <w:rPr>
          <w:lang w:val="fr-FR"/>
        </w:rPr>
        <w:br w:type="page"/>
      </w:r>
    </w:p>
    <w:p w:rsidR="005F3A3F" w:rsidRDefault="005F3A3F" w:rsidP="005F3A3F">
      <w:pPr>
        <w:pStyle w:val="Heading1"/>
        <w:numPr>
          <w:ilvl w:val="0"/>
          <w:numId w:val="0"/>
        </w:numPr>
        <w:jc w:val="center"/>
        <w:rPr>
          <w:lang w:val="fr-FR"/>
        </w:rPr>
      </w:pPr>
      <w:bookmarkStart w:id="3" w:name="_Toc46470825"/>
      <w:r>
        <w:rPr>
          <w:lang w:val="fr-FR"/>
        </w:rPr>
        <w:lastRenderedPageBreak/>
        <w:t>DANH SÁCH HÌNH VẼ</w:t>
      </w:r>
      <w:bookmarkEnd w:id="3"/>
    </w:p>
    <w:p w:rsidR="001E1E29" w:rsidRDefault="005F3A3F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TOC \h \z \c "Hình" </w:instrText>
      </w:r>
      <w:r>
        <w:rPr>
          <w:lang w:val="fr-FR"/>
        </w:rPr>
        <w:fldChar w:fldCharType="separate"/>
      </w:r>
      <w:hyperlink w:anchor="_Toc40822487" w:history="1">
        <w:r w:rsidR="001E1E29" w:rsidRPr="007E5B95">
          <w:rPr>
            <w:rStyle w:val="Hyperlink"/>
            <w:noProof/>
          </w:rPr>
          <w:t>Hình 1. Một video đang được phát trực tiếp trên Youtube</w:t>
        </w:r>
        <w:r w:rsidR="001E1E29">
          <w:rPr>
            <w:noProof/>
            <w:webHidden/>
          </w:rPr>
          <w:tab/>
        </w:r>
        <w:r w:rsidR="001E1E29">
          <w:rPr>
            <w:noProof/>
            <w:webHidden/>
          </w:rPr>
          <w:fldChar w:fldCharType="begin"/>
        </w:r>
        <w:r w:rsidR="001E1E29">
          <w:rPr>
            <w:noProof/>
            <w:webHidden/>
          </w:rPr>
          <w:instrText xml:space="preserve"> PAGEREF _Toc40822487 \h </w:instrText>
        </w:r>
        <w:r w:rsidR="001E1E29">
          <w:rPr>
            <w:noProof/>
            <w:webHidden/>
          </w:rPr>
        </w:r>
        <w:r w:rsidR="001E1E29">
          <w:rPr>
            <w:noProof/>
            <w:webHidden/>
          </w:rPr>
          <w:fldChar w:fldCharType="separate"/>
        </w:r>
        <w:r w:rsidR="001E1E29">
          <w:rPr>
            <w:noProof/>
            <w:webHidden/>
          </w:rPr>
          <w:t>6</w:t>
        </w:r>
        <w:r w:rsidR="001E1E29">
          <w:rPr>
            <w:noProof/>
            <w:webHidden/>
          </w:rPr>
          <w:fldChar w:fldCharType="end"/>
        </w:r>
      </w:hyperlink>
    </w:p>
    <w:p w:rsidR="005328D4" w:rsidRDefault="005F3A3F" w:rsidP="005F3A3F">
      <w:pPr>
        <w:spacing w:after="160" w:line="259" w:lineRule="auto"/>
        <w:ind w:firstLine="0"/>
        <w:jc w:val="left"/>
        <w:rPr>
          <w:lang w:val="fr-FR"/>
        </w:rPr>
      </w:pPr>
      <w:r>
        <w:rPr>
          <w:lang w:val="fr-FR"/>
        </w:rPr>
        <w:fldChar w:fldCharType="end"/>
      </w:r>
      <w:r>
        <w:rPr>
          <w:lang w:val="fr-FR"/>
        </w:rPr>
        <w:br w:type="page"/>
      </w:r>
    </w:p>
    <w:p w:rsidR="0023245E" w:rsidRDefault="0023245E" w:rsidP="007A47EA">
      <w:pPr>
        <w:pStyle w:val="Heading1"/>
        <w:numPr>
          <w:ilvl w:val="0"/>
          <w:numId w:val="0"/>
        </w:numPr>
        <w:jc w:val="center"/>
        <w:rPr>
          <w:lang w:val="fr-FR"/>
        </w:rPr>
      </w:pPr>
      <w:bookmarkStart w:id="4" w:name="_Toc46470826"/>
      <w:r w:rsidRPr="00E774BD">
        <w:rPr>
          <w:lang w:val="fr-FR"/>
        </w:rPr>
        <w:lastRenderedPageBreak/>
        <w:t>MỞ ĐẦU</w:t>
      </w:r>
      <w:bookmarkEnd w:id="2"/>
      <w:bookmarkEnd w:id="4"/>
    </w:p>
    <w:p w:rsidR="000850DA" w:rsidRPr="000850DA" w:rsidRDefault="002F5DEB" w:rsidP="000850DA">
      <w:bookmarkStart w:id="5" w:name="_Toc514080383"/>
      <w:bookmarkStart w:id="6" w:name="_Toc514080385"/>
      <w:r>
        <w:t>Lorem ipsum dolar amet</w:t>
      </w:r>
    </w:p>
    <w:p w:rsidR="000850DA" w:rsidRDefault="000850DA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szCs w:val="26"/>
          <w:lang w:val="fr-FR"/>
        </w:rPr>
      </w:pPr>
      <w:r>
        <w:rPr>
          <w:lang w:val="fr-FR"/>
        </w:rPr>
        <w:br w:type="page"/>
      </w:r>
    </w:p>
    <w:p w:rsidR="00FE33D0" w:rsidRPr="00266A79" w:rsidRDefault="00EC5DDC" w:rsidP="00266A79">
      <w:pPr>
        <w:pStyle w:val="Heading1"/>
        <w:rPr>
          <w:lang w:val="fr-FR"/>
        </w:rPr>
      </w:pPr>
      <w:bookmarkStart w:id="7" w:name="_Toc46470827"/>
      <w:bookmarkEnd w:id="5"/>
      <w:bookmarkEnd w:id="6"/>
      <w:r>
        <w:rPr>
          <w:lang w:val="fr-FR"/>
        </w:rPr>
        <w:lastRenderedPageBreak/>
        <w:t>TỒNG QUAN</w:t>
      </w:r>
      <w:bookmarkEnd w:id="7"/>
    </w:p>
    <w:p w:rsidR="00C519FD" w:rsidRDefault="00C519FD" w:rsidP="00C519FD">
      <w:pPr>
        <w:pStyle w:val="Heading2"/>
      </w:pPr>
      <w:bookmarkStart w:id="8" w:name="_Toc46470828"/>
      <w:r>
        <w:t>Ontology</w:t>
      </w:r>
      <w:bookmarkEnd w:id="8"/>
    </w:p>
    <w:p w:rsidR="00C519FD" w:rsidRDefault="00C519FD" w:rsidP="00C519FD">
      <w:pPr>
        <w:pStyle w:val="Heading3"/>
      </w:pPr>
      <w:bookmarkStart w:id="9" w:name="_Toc46470829"/>
      <w:r>
        <w:t>Ontology là gì?</w:t>
      </w:r>
      <w:bookmarkEnd w:id="9"/>
    </w:p>
    <w:p w:rsidR="00C519FD" w:rsidRPr="00C519FD" w:rsidRDefault="00C519FD" w:rsidP="00C519FD">
      <w:pPr>
        <w:pStyle w:val="Heading3"/>
      </w:pPr>
      <w:bookmarkStart w:id="10" w:name="_Toc46470830"/>
      <w:r>
        <w:t>Ưu điểm, nhược điểm</w:t>
      </w:r>
      <w:bookmarkEnd w:id="10"/>
    </w:p>
    <w:p w:rsidR="00C519FD" w:rsidRPr="00C519FD" w:rsidRDefault="00C519FD" w:rsidP="00C519FD">
      <w:pPr>
        <w:pStyle w:val="Heading3"/>
      </w:pPr>
      <w:bookmarkStart w:id="11" w:name="_Toc46470831"/>
      <w:r>
        <w:t>Ứng dụng của Ontology</w:t>
      </w:r>
      <w:bookmarkEnd w:id="11"/>
    </w:p>
    <w:p w:rsidR="00C519FD" w:rsidRPr="00C519FD" w:rsidRDefault="00C519FD" w:rsidP="00C519FD">
      <w:pPr>
        <w:pStyle w:val="Heading2"/>
      </w:pPr>
      <w:bookmarkStart w:id="12" w:name="_Toc46470832"/>
      <w:r>
        <w:t>Mô hình quản lý dự án tại công ty 9thWonder</w:t>
      </w:r>
      <w:r w:rsidR="00653201">
        <w:t xml:space="preserve"> </w:t>
      </w:r>
      <w:r>
        <w:t>V</w:t>
      </w:r>
      <w:r w:rsidR="00653201">
        <w:t xml:space="preserve">iet </w:t>
      </w:r>
      <w:r>
        <w:t>N</w:t>
      </w:r>
      <w:r w:rsidR="00653201">
        <w:t>am</w:t>
      </w:r>
      <w:bookmarkEnd w:id="12"/>
    </w:p>
    <w:p w:rsidR="0061549B" w:rsidRDefault="0061549B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sz w:val="28"/>
          <w:szCs w:val="32"/>
          <w:lang w:val="vi-VN"/>
        </w:rPr>
      </w:pPr>
    </w:p>
    <w:p w:rsidR="0061549B" w:rsidRDefault="0061549B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sz w:val="28"/>
          <w:szCs w:val="32"/>
          <w:lang w:val="vi-VN"/>
        </w:rPr>
      </w:pPr>
      <w:r>
        <w:rPr>
          <w:lang w:val="vi-VN"/>
        </w:rPr>
        <w:br w:type="page"/>
      </w:r>
    </w:p>
    <w:p w:rsidR="00EF1655" w:rsidRPr="009C25F9" w:rsidRDefault="00C519FD" w:rsidP="00EF1655">
      <w:pPr>
        <w:pStyle w:val="Heading1"/>
        <w:rPr>
          <w:lang w:val="vi-VN"/>
        </w:rPr>
      </w:pPr>
      <w:bookmarkStart w:id="13" w:name="_Toc46470833"/>
      <w:r>
        <w:lastRenderedPageBreak/>
        <w:t>XÂY DỰNG ONTOLOGY</w:t>
      </w:r>
      <w:bookmarkEnd w:id="13"/>
    </w:p>
    <w:p w:rsidR="00C519FD" w:rsidRDefault="00C519FD" w:rsidP="00C519FD">
      <w:pPr>
        <w:pStyle w:val="Heading2"/>
      </w:pPr>
      <w:bookmarkStart w:id="14" w:name="_Toc46470834"/>
      <w:r>
        <w:t>Classes</w:t>
      </w:r>
      <w:bookmarkEnd w:id="14"/>
    </w:p>
    <w:p w:rsidR="00C519FD" w:rsidRDefault="00C519FD" w:rsidP="00C519FD">
      <w:pPr>
        <w:pStyle w:val="Heading2"/>
      </w:pPr>
      <w:bookmarkStart w:id="15" w:name="_Toc46470835"/>
      <w:r>
        <w:t>Object Properties</w:t>
      </w:r>
      <w:bookmarkEnd w:id="15"/>
    </w:p>
    <w:p w:rsidR="00C519FD" w:rsidRDefault="00C519FD" w:rsidP="00C519FD">
      <w:pPr>
        <w:pStyle w:val="Heading2"/>
      </w:pPr>
      <w:bookmarkStart w:id="16" w:name="_Toc46470836"/>
      <w:r>
        <w:t>Data Properties</w:t>
      </w:r>
      <w:bookmarkEnd w:id="16"/>
    </w:p>
    <w:p w:rsidR="001C61CC" w:rsidRDefault="00C16098" w:rsidP="00C16098">
      <w:pPr>
        <w:pStyle w:val="Heading2"/>
      </w:pPr>
      <w:bookmarkStart w:id="17" w:name="_Toc46470837"/>
      <w:r>
        <w:t>Graph</w:t>
      </w:r>
      <w:bookmarkEnd w:id="17"/>
    </w:p>
    <w:p w:rsidR="001C61CC" w:rsidRDefault="001C61CC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szCs w:val="26"/>
        </w:rPr>
      </w:pPr>
      <w:r>
        <w:br w:type="page"/>
      </w:r>
    </w:p>
    <w:p w:rsidR="00C16098" w:rsidRDefault="001C61CC" w:rsidP="001C61CC">
      <w:pPr>
        <w:pStyle w:val="Heading1"/>
      </w:pPr>
      <w:bookmarkStart w:id="18" w:name="_Toc46470838"/>
      <w:r>
        <w:lastRenderedPageBreak/>
        <w:t>XÂY DỰNG WEBSITE QUẢN LÝ DỰ ÁN</w:t>
      </w:r>
      <w:bookmarkEnd w:id="18"/>
    </w:p>
    <w:p w:rsidR="001C61CC" w:rsidRDefault="001C61CC" w:rsidP="001C61CC">
      <w:pPr>
        <w:pStyle w:val="Heading2"/>
      </w:pPr>
      <w:bookmarkStart w:id="19" w:name="_Toc46470839"/>
      <w:r>
        <w:t>Các công cụ sử dụng</w:t>
      </w:r>
      <w:bookmarkEnd w:id="19"/>
    </w:p>
    <w:p w:rsidR="00447C0F" w:rsidRPr="00447C0F" w:rsidRDefault="00447C0F" w:rsidP="00447C0F">
      <w:pPr>
        <w:pStyle w:val="Heading3"/>
      </w:pPr>
      <w:r>
        <w:t>HTML, CSS, JS</w:t>
      </w:r>
    </w:p>
    <w:p w:rsidR="009D55A3" w:rsidRDefault="009D55A3" w:rsidP="009D55A3">
      <w:pPr>
        <w:pStyle w:val="Heading3"/>
      </w:pPr>
      <w:r>
        <w:t>Python</w:t>
      </w:r>
    </w:p>
    <w:p w:rsidR="009D55A3" w:rsidRPr="009D55A3" w:rsidRDefault="009D55A3" w:rsidP="009D55A3">
      <w:pPr>
        <w:pStyle w:val="Heading3"/>
      </w:pPr>
      <w:r>
        <w:t>OwlReady2</w:t>
      </w:r>
    </w:p>
    <w:p w:rsidR="009D55A3" w:rsidRDefault="009D55A3" w:rsidP="009D55A3">
      <w:pPr>
        <w:pStyle w:val="Heading3"/>
      </w:pPr>
      <w:r>
        <w:t>Django</w:t>
      </w:r>
    </w:p>
    <w:p w:rsidR="005A0102" w:rsidRDefault="005A0102" w:rsidP="005A0102">
      <w:pPr>
        <w:pStyle w:val="Heading4"/>
      </w:pPr>
      <w:r>
        <w:t>Django là gì?</w:t>
      </w:r>
    </w:p>
    <w:p w:rsidR="00C30EC5" w:rsidRPr="00C30EC5" w:rsidRDefault="00C30EC5" w:rsidP="00C30EC5">
      <w:r w:rsidRPr="00C30EC5">
        <w:rPr>
          <w:rFonts w:eastAsiaTheme="majorEastAsia"/>
        </w:rPr>
        <w:t>Django là một trong những Web Framework phổ biến nhất được viết bằng Python, cung cấp nhiều tính</w:t>
      </w:r>
      <w:r w:rsidR="00515CC6">
        <w:rPr>
          <w:rFonts w:eastAsiaTheme="majorEastAsia"/>
        </w:rPr>
        <w:t xml:space="preserve"> năng </w:t>
      </w:r>
      <w:r w:rsidRPr="00C30EC5">
        <w:rPr>
          <w:rFonts w:eastAsiaTheme="majorEastAsia"/>
        </w:rPr>
        <w:t>cho việc phát triển web về bảo mật, database access, session, routing, localization … </w:t>
      </w:r>
    </w:p>
    <w:p w:rsidR="00C30EC5" w:rsidRPr="00C30EC5" w:rsidRDefault="00C30EC5" w:rsidP="00C30EC5">
      <w:r w:rsidRPr="00C30EC5">
        <w:rPr>
          <w:rFonts w:eastAsiaTheme="majorEastAsia"/>
        </w:rPr>
        <w:t>Django sử dụng mô hình MVT</w:t>
      </w:r>
      <w:r>
        <w:rPr>
          <w:rFonts w:eastAsiaTheme="majorEastAsia"/>
        </w:rPr>
        <w:t xml:space="preserve"> </w:t>
      </w:r>
      <w:r w:rsidRPr="00C30EC5">
        <w:rPr>
          <w:rFonts w:eastAsiaTheme="majorEastAsia"/>
        </w:rPr>
        <w:t>(Model</w:t>
      </w:r>
      <w:r>
        <w:rPr>
          <w:rFonts w:eastAsiaTheme="majorEastAsia"/>
        </w:rPr>
        <w:t xml:space="preserve"> – </w:t>
      </w:r>
      <w:r w:rsidRPr="00C30EC5">
        <w:rPr>
          <w:rFonts w:eastAsiaTheme="majorEastAsia"/>
        </w:rPr>
        <w:t>View</w:t>
      </w:r>
      <w:r>
        <w:rPr>
          <w:rFonts w:eastAsiaTheme="majorEastAsia"/>
        </w:rPr>
        <w:t xml:space="preserve"> </w:t>
      </w:r>
      <w:r w:rsidRPr="00C30EC5">
        <w:rPr>
          <w:rFonts w:eastAsiaTheme="majorEastAsia"/>
        </w:rPr>
        <w:t>-</w:t>
      </w:r>
      <w:r>
        <w:rPr>
          <w:rFonts w:eastAsiaTheme="majorEastAsia"/>
        </w:rPr>
        <w:t xml:space="preserve"> </w:t>
      </w:r>
      <w:r w:rsidRPr="00C30EC5">
        <w:rPr>
          <w:rFonts w:eastAsiaTheme="majorEastAsia"/>
        </w:rPr>
        <w:t>Template). Về phương thức hoạt động sẽ giống với mô hình MVC, trong đó V (View) sẽ tương đương với C (Controller), T (Template) sẽ tương đương với V (View) ở các framework khác.</w:t>
      </w:r>
    </w:p>
    <w:p w:rsidR="00C30EC5" w:rsidRPr="00C30EC5" w:rsidRDefault="00C30EC5" w:rsidP="00C30EC5">
      <w:r w:rsidRPr="00C30EC5">
        <w:rPr>
          <w:rFonts w:eastAsiaTheme="majorEastAsia"/>
        </w:rPr>
        <w:t>Django được sáng lập bởi Adrian Holovaty và Simon_Willison vào năm 2003 và publish phiên bản đầu tiên vào năm 2005. Hiện nay, tại thời điểm bài viết này, Django đã release đến phiên bản</w:t>
      </w:r>
      <w:r w:rsidR="00DB4537">
        <w:rPr>
          <w:rFonts w:eastAsiaTheme="majorEastAsia"/>
        </w:rPr>
        <w:t> 3.0.8.</w:t>
      </w:r>
      <w:r w:rsidRPr="00C30EC5">
        <w:rPr>
          <w:rFonts w:eastAsiaTheme="majorEastAsia"/>
        </w:rPr>
        <w:t> </w:t>
      </w:r>
    </w:p>
    <w:p w:rsidR="00C30EC5" w:rsidRPr="00C30EC5" w:rsidRDefault="00C30EC5" w:rsidP="00C30EC5">
      <w:r w:rsidRPr="00C30EC5">
        <w:rPr>
          <w:rFonts w:eastAsiaTheme="majorEastAsia"/>
        </w:rPr>
        <w:t>Cộng đồng sử dụng và maintaince Django là khá lớn. </w:t>
      </w:r>
      <w:r w:rsidR="00DB4537">
        <w:rPr>
          <w:rFonts w:eastAsiaTheme="majorEastAsia"/>
        </w:rPr>
        <w:t>Nếu ta tìm kiếm với</w:t>
      </w:r>
      <w:r w:rsidRPr="00C30EC5">
        <w:rPr>
          <w:rFonts w:eastAsiaTheme="majorEastAsia"/>
        </w:rPr>
        <w:t> từ khóa Django </w:t>
      </w:r>
      <w:r w:rsidR="00DB4537">
        <w:rPr>
          <w:rFonts w:eastAsiaTheme="majorEastAsia"/>
        </w:rPr>
        <w:t xml:space="preserve">tại trang </w:t>
      </w:r>
      <w:r w:rsidR="00DB4537" w:rsidRPr="00C30EC5">
        <w:rPr>
          <w:rFonts w:eastAsiaTheme="majorEastAsia"/>
        </w:rPr>
        <w:t>Stackoverflow</w:t>
      </w:r>
      <w:r w:rsidR="00DB4537" w:rsidRPr="00C30EC5">
        <w:rPr>
          <w:rFonts w:eastAsiaTheme="majorEastAsia"/>
        </w:rPr>
        <w:t xml:space="preserve"> </w:t>
      </w:r>
      <w:r w:rsidRPr="00C30EC5">
        <w:rPr>
          <w:rFonts w:eastAsiaTheme="majorEastAsia"/>
        </w:rPr>
        <w:t>thì sẽ có khoảng</w:t>
      </w:r>
      <w:r w:rsidR="00DB4537">
        <w:rPr>
          <w:rFonts w:eastAsiaTheme="majorEastAsia"/>
        </w:rPr>
        <w:t> 240</w:t>
      </w:r>
      <w:r w:rsidRPr="00C30EC5">
        <w:rPr>
          <w:rFonts w:eastAsiaTheme="majorEastAsia"/>
        </w:rPr>
        <w:t>.000 kết quả</w:t>
      </w:r>
      <w:r w:rsidR="00DB4537">
        <w:rPr>
          <w:rFonts w:eastAsiaTheme="majorEastAsia"/>
        </w:rPr>
        <w:t>, còn trên Github là 322.000</w:t>
      </w:r>
      <w:r w:rsidRPr="00C30EC5">
        <w:rPr>
          <w:rFonts w:eastAsiaTheme="majorEastAsia"/>
        </w:rPr>
        <w:t>. Github của Django có khoảng ~</w:t>
      </w:r>
      <w:r w:rsidR="00DB4537">
        <w:rPr>
          <w:rFonts w:eastAsiaTheme="majorEastAsia"/>
        </w:rPr>
        <w:t>22</w:t>
      </w:r>
      <w:r w:rsidRPr="00C30EC5">
        <w:rPr>
          <w:rFonts w:eastAsiaTheme="majorEastAsia"/>
        </w:rPr>
        <w:t>000 Fork và 2</w:t>
      </w:r>
      <w:r w:rsidR="00DB4537">
        <w:rPr>
          <w:rFonts w:eastAsiaTheme="majorEastAsia"/>
        </w:rPr>
        <w:t>8000</w:t>
      </w:r>
      <w:r w:rsidRPr="00C30EC5">
        <w:rPr>
          <w:rFonts w:eastAsiaTheme="majorEastAsia"/>
        </w:rPr>
        <w:t> commit</w:t>
      </w:r>
      <w:r w:rsidR="00DB4537">
        <w:rPr>
          <w:rFonts w:eastAsiaTheme="majorEastAsia"/>
        </w:rPr>
        <w:t>.</w:t>
      </w:r>
      <w:r w:rsidRPr="00C30EC5">
        <w:rPr>
          <w:rFonts w:eastAsiaTheme="majorEastAsia"/>
        </w:rPr>
        <w:t> </w:t>
      </w:r>
    </w:p>
    <w:p w:rsidR="00C30EC5" w:rsidRDefault="00C30EC5" w:rsidP="00DB4537">
      <w:r w:rsidRPr="00C30EC5">
        <w:rPr>
          <w:rFonts w:eastAsiaTheme="majorEastAsia"/>
        </w:rPr>
        <w:t>Một số website lớn sử dụng Django có thể kể đến như: Instagram, Mozilla, Disqus, National Geographic, Bitbucker…. </w:t>
      </w:r>
      <w:r w:rsidR="00DB4537" w:rsidRPr="00C30EC5">
        <w:t xml:space="preserve"> </w:t>
      </w:r>
    </w:p>
    <w:p w:rsidR="009D55A3" w:rsidRPr="009D55A3" w:rsidRDefault="005A0102" w:rsidP="00447C0F">
      <w:pPr>
        <w:pStyle w:val="Heading4"/>
      </w:pPr>
      <w:r>
        <w:t>Kiến trúc Django</w:t>
      </w:r>
    </w:p>
    <w:p w:rsidR="001C61CC" w:rsidRPr="001C61CC" w:rsidRDefault="001C61CC" w:rsidP="001C61CC">
      <w:pPr>
        <w:pStyle w:val="Heading2"/>
      </w:pPr>
      <w:bookmarkStart w:id="20" w:name="_Toc46470840"/>
      <w:r>
        <w:t>Kết quả đạt được</w:t>
      </w:r>
      <w:bookmarkEnd w:id="20"/>
    </w:p>
    <w:p w:rsidR="00671749" w:rsidRPr="00C519FD" w:rsidRDefault="00C519FD" w:rsidP="00C519FD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</w:rPr>
      </w:pPr>
      <w:r>
        <w:br w:type="page"/>
      </w:r>
    </w:p>
    <w:p w:rsidR="0084196B" w:rsidRDefault="0023245E" w:rsidP="00ED71C0">
      <w:pPr>
        <w:pStyle w:val="Heading1"/>
        <w:rPr>
          <w:lang w:val="fr-FR"/>
        </w:rPr>
      </w:pPr>
      <w:bookmarkStart w:id="21" w:name="_Toc46470841"/>
      <w:r w:rsidRPr="00E774BD">
        <w:rPr>
          <w:lang w:val="fr-FR"/>
        </w:rPr>
        <w:lastRenderedPageBreak/>
        <w:t>KẾT LUẬN</w:t>
      </w:r>
      <w:bookmarkStart w:id="22" w:name="_Toc514080398"/>
      <w:bookmarkEnd w:id="21"/>
    </w:p>
    <w:p w:rsidR="00ED71C0" w:rsidRPr="007F54F4" w:rsidRDefault="00ED71C0" w:rsidP="00ED71C0">
      <w:r>
        <w:t xml:space="preserve">Sau thời gian nghiên cứu, </w:t>
      </w:r>
      <w:r w:rsidR="000D0575">
        <w:t xml:space="preserve">em </w:t>
      </w:r>
      <w:r w:rsidR="00F82FA5">
        <w:t xml:space="preserve">đã </w:t>
      </w:r>
      <w:r>
        <w:t xml:space="preserve">tìm hiểu </w:t>
      </w:r>
      <w:r w:rsidR="00F82FA5">
        <w:t xml:space="preserve">được tổng quan </w:t>
      </w:r>
      <w:r>
        <w:t xml:space="preserve">về </w:t>
      </w:r>
      <w:r w:rsidR="000D0575">
        <w:t xml:space="preserve">Ontology và xây dựng được website quản lý dự </w:t>
      </w:r>
      <w:proofErr w:type="gramStart"/>
      <w:r w:rsidR="000D0575">
        <w:t>án</w:t>
      </w:r>
      <w:proofErr w:type="gramEnd"/>
      <w:r w:rsidR="00653201">
        <w:t xml:space="preserve"> tại công ty 9thWonder Viet Nam</w:t>
      </w:r>
      <w:r w:rsidR="00F82FA5">
        <w:t>.</w:t>
      </w:r>
      <w:r w:rsidR="00A0385A">
        <w:t xml:space="preserve"> Bài báo cáo có thể còn nhiều thiếu sót, mong thầy có </w:t>
      </w:r>
      <w:r w:rsidR="00A87C7F">
        <w:t xml:space="preserve">thể bỏ qua và giúp nhóm </w:t>
      </w:r>
      <w:r w:rsidR="00365879">
        <w:t>hoàn thiện hơn</w:t>
      </w:r>
      <w:r w:rsidR="00A87C7F">
        <w:t>.</w:t>
      </w:r>
    </w:p>
    <w:p w:rsidR="00ED71C0" w:rsidRPr="00ED71C0" w:rsidRDefault="00ED71C0" w:rsidP="00ED71C0">
      <w:pPr>
        <w:rPr>
          <w:lang w:val="fr-FR"/>
        </w:rPr>
      </w:pPr>
    </w:p>
    <w:p w:rsidR="003266DB" w:rsidRPr="003266DB" w:rsidRDefault="003266DB" w:rsidP="00EC5DDC">
      <w:pPr>
        <w:rPr>
          <w:rFonts w:ascii="TimesNewRoman" w:hAnsi="TimesNewRoman"/>
          <w:color w:val="000000"/>
          <w:szCs w:val="26"/>
        </w:rPr>
      </w:pPr>
      <w:r>
        <w:t xml:space="preserve"> </w:t>
      </w:r>
    </w:p>
    <w:p w:rsidR="00EC5DDC" w:rsidRDefault="00EC5DDC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sz w:val="28"/>
          <w:szCs w:val="32"/>
          <w:lang w:val="fr-FR"/>
        </w:rPr>
      </w:pPr>
      <w:r>
        <w:rPr>
          <w:lang w:val="fr-FR"/>
        </w:rPr>
        <w:br w:type="page"/>
      </w:r>
    </w:p>
    <w:p w:rsidR="0023245E" w:rsidRPr="00E774BD" w:rsidRDefault="0023245E" w:rsidP="007A47EA">
      <w:pPr>
        <w:pStyle w:val="Heading1"/>
        <w:numPr>
          <w:ilvl w:val="0"/>
          <w:numId w:val="0"/>
        </w:numPr>
        <w:jc w:val="center"/>
        <w:rPr>
          <w:lang w:val="fr-FR"/>
        </w:rPr>
      </w:pPr>
      <w:bookmarkStart w:id="23" w:name="_Toc46470842"/>
      <w:r w:rsidRPr="00E774BD">
        <w:rPr>
          <w:lang w:val="fr-FR"/>
        </w:rPr>
        <w:lastRenderedPageBreak/>
        <w:t>TÀI LIỆU THAM KHẢO</w:t>
      </w:r>
      <w:bookmarkEnd w:id="22"/>
      <w:bookmarkEnd w:id="23"/>
    </w:p>
    <w:p w:rsidR="00DA537C" w:rsidRPr="00ED71C0" w:rsidRDefault="00683EF4" w:rsidP="00ED71C0">
      <w:pPr>
        <w:ind w:firstLine="0"/>
        <w:rPr>
          <w:b/>
          <w:szCs w:val="26"/>
          <w:lang w:val="fr-FR"/>
        </w:rPr>
      </w:pPr>
      <w:bookmarkStart w:id="24" w:name="_Toc514080399"/>
      <w:r w:rsidRPr="004E00C0">
        <w:rPr>
          <w:b/>
          <w:szCs w:val="26"/>
          <w:lang w:val="fr-FR"/>
        </w:rPr>
        <w:t>Tiếng Việt:</w:t>
      </w:r>
    </w:p>
    <w:p w:rsidR="00DA537C" w:rsidRPr="004E00C0" w:rsidRDefault="0082425C" w:rsidP="00C709F8">
      <w:pPr>
        <w:pStyle w:val="ListParagraph"/>
        <w:numPr>
          <w:ilvl w:val="0"/>
          <w:numId w:val="2"/>
        </w:numPr>
        <w:rPr>
          <w:szCs w:val="26"/>
          <w:lang w:val="fr-FR"/>
        </w:rPr>
      </w:pPr>
      <w:r w:rsidRPr="004E00C0">
        <w:rPr>
          <w:szCs w:val="26"/>
          <w:lang w:val="fr-FR"/>
        </w:rPr>
        <w:t>Website</w:t>
      </w:r>
      <w:r w:rsidR="00DA537C" w:rsidRPr="004E00C0">
        <w:rPr>
          <w:szCs w:val="26"/>
          <w:lang w:val="fr-FR"/>
        </w:rPr>
        <w:t>:</w:t>
      </w:r>
    </w:p>
    <w:p w:rsidR="00562667" w:rsidRPr="00562667" w:rsidRDefault="00562667" w:rsidP="00562667">
      <w:pPr>
        <w:pStyle w:val="ListParagraph"/>
        <w:numPr>
          <w:ilvl w:val="0"/>
          <w:numId w:val="12"/>
        </w:numPr>
      </w:pPr>
      <w:r w:rsidRPr="00562667">
        <w:rPr>
          <w:szCs w:val="26"/>
          <w:lang w:val="fr-FR"/>
        </w:rPr>
        <w:t>Vietnam Lab Center Co., Ltd</w:t>
      </w:r>
      <w:r w:rsidR="00DA537C" w:rsidRPr="00562667">
        <w:rPr>
          <w:szCs w:val="26"/>
          <w:lang w:val="fr-FR"/>
        </w:rPr>
        <w:t>, “</w:t>
      </w:r>
      <w:r w:rsidRPr="00562667">
        <w:rPr>
          <w:szCs w:val="26"/>
          <w:lang w:val="fr-FR"/>
        </w:rPr>
        <w:t xml:space="preserve"> </w:t>
      </w:r>
      <w:r w:rsidRPr="00562667">
        <w:t>Django - Demo với website hiển thị giá Crypto - Phần 1</w:t>
      </w:r>
      <w:r w:rsidR="00DA537C" w:rsidRPr="00562667">
        <w:rPr>
          <w:szCs w:val="26"/>
          <w:lang w:val="fr-FR"/>
        </w:rPr>
        <w:t>”</w:t>
      </w:r>
      <w:r w:rsidRPr="00562667">
        <w:rPr>
          <w:szCs w:val="26"/>
          <w:lang w:val="fr-FR"/>
        </w:rPr>
        <w:t>,</w:t>
      </w:r>
      <w:r>
        <w:t xml:space="preserve"> </w:t>
      </w:r>
      <w:hyperlink r:id="rId9" w:history="1">
        <w:r>
          <w:rPr>
            <w:rStyle w:val="Hyperlink"/>
          </w:rPr>
          <w:t>https://blog.vietnamlab.vn/2019/10/09/django-demo-voi-website-hien-thi-gia-crypto/</w:t>
        </w:r>
      </w:hyperlink>
    </w:p>
    <w:p w:rsidR="00683EF4" w:rsidRPr="00562667" w:rsidRDefault="00683EF4" w:rsidP="00562667">
      <w:pPr>
        <w:ind w:firstLine="0"/>
      </w:pPr>
      <w:r w:rsidRPr="00562667">
        <w:rPr>
          <w:b/>
          <w:szCs w:val="26"/>
        </w:rPr>
        <w:t>Tiếng Anh:</w:t>
      </w:r>
    </w:p>
    <w:p w:rsidR="009C073C" w:rsidRDefault="0082425C" w:rsidP="009C073C">
      <w:pPr>
        <w:pStyle w:val="ListParagraph"/>
        <w:numPr>
          <w:ilvl w:val="0"/>
          <w:numId w:val="2"/>
        </w:numPr>
        <w:rPr>
          <w:szCs w:val="26"/>
        </w:rPr>
      </w:pPr>
      <w:r w:rsidRPr="004E00C0">
        <w:rPr>
          <w:szCs w:val="26"/>
        </w:rPr>
        <w:t>Website:</w:t>
      </w:r>
      <w:bookmarkStart w:id="25" w:name="_GoBack"/>
      <w:bookmarkEnd w:id="25"/>
    </w:p>
    <w:p w:rsidR="00683EF4" w:rsidRPr="00852472" w:rsidRDefault="009C073C" w:rsidP="00801A35">
      <w:pPr>
        <w:pStyle w:val="ListParagraph"/>
        <w:ind w:left="284" w:firstLine="0"/>
        <w:rPr>
          <w:rFonts w:asciiTheme="majorHAnsi" w:eastAsiaTheme="majorEastAsia" w:hAnsiTheme="majorHAnsi" w:cstheme="majorBidi"/>
          <w:b/>
          <w:sz w:val="28"/>
          <w:szCs w:val="32"/>
        </w:rPr>
      </w:pPr>
      <w:r>
        <w:rPr>
          <w:szCs w:val="26"/>
        </w:rPr>
        <w:t>5</w:t>
      </w:r>
      <w:r w:rsidR="0082425C" w:rsidRPr="009C073C">
        <w:rPr>
          <w:szCs w:val="26"/>
        </w:rPr>
        <w:t xml:space="preserve">. </w:t>
      </w:r>
      <w:r w:rsidR="00F85F85">
        <w:rPr>
          <w:szCs w:val="26"/>
        </w:rPr>
        <w:t>Django Documents</w:t>
      </w:r>
      <w:r w:rsidR="0082425C" w:rsidRPr="009C073C">
        <w:rPr>
          <w:szCs w:val="26"/>
        </w:rPr>
        <w:t xml:space="preserve">, </w:t>
      </w:r>
      <w:hyperlink r:id="rId10" w:history="1">
        <w:r w:rsidR="00801A35">
          <w:rPr>
            <w:rStyle w:val="Hyperlink"/>
          </w:rPr>
          <w:t>https://docs.djangoproject.com/en/3.0/</w:t>
        </w:r>
      </w:hyperlink>
    </w:p>
    <w:bookmarkEnd w:id="24"/>
    <w:p w:rsidR="00683EF4" w:rsidRPr="00852472" w:rsidRDefault="00683EF4" w:rsidP="00F77C6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sz w:val="28"/>
          <w:szCs w:val="32"/>
        </w:rPr>
      </w:pPr>
    </w:p>
    <w:sectPr w:rsidR="00683EF4" w:rsidRPr="00852472" w:rsidSect="00197EA6">
      <w:headerReference w:type="default" r:id="rId11"/>
      <w:footerReference w:type="default" r:id="rId12"/>
      <w:footerReference w:type="first" r:id="rId13"/>
      <w:type w:val="continuous"/>
      <w:pgSz w:w="11906" w:h="16838"/>
      <w:pgMar w:top="1134" w:right="1134" w:bottom="1134" w:left="1701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890" w:rsidRDefault="000A6890" w:rsidP="00C87F11">
      <w:pPr>
        <w:spacing w:line="240" w:lineRule="auto"/>
      </w:pPr>
      <w:r>
        <w:separator/>
      </w:r>
    </w:p>
  </w:endnote>
  <w:endnote w:type="continuationSeparator" w:id="0">
    <w:p w:rsidR="000A6890" w:rsidRDefault="000A6890" w:rsidP="00C87F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02397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50DA" w:rsidRDefault="000850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266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850DA" w:rsidRDefault="000850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0DA" w:rsidRDefault="000850DA">
    <w:pPr>
      <w:pStyle w:val="Footer"/>
      <w:jc w:val="center"/>
    </w:pPr>
  </w:p>
  <w:p w:rsidR="000850DA" w:rsidRDefault="000850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890" w:rsidRDefault="000A6890" w:rsidP="00C87F11">
      <w:pPr>
        <w:spacing w:line="240" w:lineRule="auto"/>
      </w:pPr>
      <w:r>
        <w:separator/>
      </w:r>
    </w:p>
  </w:footnote>
  <w:footnote w:type="continuationSeparator" w:id="0">
    <w:p w:rsidR="000A6890" w:rsidRDefault="000A6890" w:rsidP="00C87F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0DA" w:rsidRDefault="000850DA" w:rsidP="00BA659F">
    <w:pPr>
      <w:pStyle w:val="Header"/>
      <w:ind w:firstLine="0"/>
    </w:pPr>
  </w:p>
  <w:p w:rsidR="000850DA" w:rsidRDefault="000850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332BF"/>
    <w:multiLevelType w:val="hybridMultilevel"/>
    <w:tmpl w:val="F2648EDA"/>
    <w:lvl w:ilvl="0" w:tplc="1C52F0E0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53C309C"/>
    <w:multiLevelType w:val="hybridMultilevel"/>
    <w:tmpl w:val="D9588D96"/>
    <w:lvl w:ilvl="0" w:tplc="1B10928E">
      <w:numFmt w:val="bullet"/>
      <w:lvlText w:val="-"/>
      <w:lvlJc w:val="left"/>
      <w:pPr>
        <w:ind w:left="4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" w15:restartNumberingAfterBreak="0">
    <w:nsid w:val="295F5DD7"/>
    <w:multiLevelType w:val="hybridMultilevel"/>
    <w:tmpl w:val="BBD2E276"/>
    <w:lvl w:ilvl="0" w:tplc="1C52F0E0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66437BA"/>
    <w:multiLevelType w:val="multilevel"/>
    <w:tmpl w:val="27926498"/>
    <w:lvl w:ilvl="0">
      <w:start w:val="1"/>
      <w:numFmt w:val="decimal"/>
      <w:pStyle w:val="Heading1"/>
      <w:lvlText w:val="CHƯƠNG %1."/>
      <w:lvlJc w:val="left"/>
      <w:pPr>
        <w:ind w:left="432" w:hanging="432"/>
      </w:pPr>
      <w:rPr>
        <w:rFonts w:hint="default"/>
        <w:b/>
        <w:i w:val="0"/>
        <w:sz w:val="28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  <w:b/>
        <w:i w:val="0"/>
        <w:sz w:val="26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  <w:b/>
        <w:i w:val="0"/>
        <w:sz w:val="26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  <w:b w:val="0"/>
        <w:i/>
        <w:sz w:val="26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F3C778D"/>
    <w:multiLevelType w:val="hybridMultilevel"/>
    <w:tmpl w:val="A168AC74"/>
    <w:lvl w:ilvl="0" w:tplc="1C52F0E0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0691A4A"/>
    <w:multiLevelType w:val="hybridMultilevel"/>
    <w:tmpl w:val="BC58071C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28E4CC7"/>
    <w:multiLevelType w:val="hybridMultilevel"/>
    <w:tmpl w:val="BAEA2CA4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57B91C54"/>
    <w:multiLevelType w:val="hybridMultilevel"/>
    <w:tmpl w:val="3F06295A"/>
    <w:lvl w:ilvl="0" w:tplc="7376EAB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C1967D7"/>
    <w:multiLevelType w:val="hybridMultilevel"/>
    <w:tmpl w:val="CA0E111C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DB04823"/>
    <w:multiLevelType w:val="multilevel"/>
    <w:tmpl w:val="66F2DCA6"/>
    <w:lvl w:ilvl="0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  <w:b w:val="0"/>
      </w:rPr>
    </w:lvl>
    <w:lvl w:ilvl="1">
      <w:start w:val="1"/>
      <w:numFmt w:val="bullet"/>
      <w:lvlText w:val="-"/>
      <w:lvlJc w:val="left"/>
      <w:pPr>
        <w:ind w:left="284" w:hanging="284"/>
      </w:pPr>
      <w:rPr>
        <w:rFonts w:ascii="Courier New" w:hAnsi="Courier New" w:hint="default"/>
      </w:rPr>
    </w:lvl>
    <w:lvl w:ilvl="2">
      <w:start w:val="1"/>
      <w:numFmt w:val="bullet"/>
      <w:lvlText w:val="+"/>
      <w:lvlJc w:val="left"/>
      <w:pPr>
        <w:ind w:left="567" w:hanging="283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6456C"/>
    <w:multiLevelType w:val="hybridMultilevel"/>
    <w:tmpl w:val="4E06A50E"/>
    <w:lvl w:ilvl="0" w:tplc="63FE783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7EC63460"/>
    <w:multiLevelType w:val="hybridMultilevel"/>
    <w:tmpl w:val="07FCB7DE"/>
    <w:lvl w:ilvl="0" w:tplc="1C52F0E0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11"/>
  </w:num>
  <w:num w:numId="10">
    <w:abstractNumId w:val="0"/>
  </w:num>
  <w:num w:numId="11">
    <w:abstractNumId w:val="7"/>
  </w:num>
  <w:num w:numId="12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534"/>
    <w:rsid w:val="000020BE"/>
    <w:rsid w:val="0000232A"/>
    <w:rsid w:val="00004143"/>
    <w:rsid w:val="000041AD"/>
    <w:rsid w:val="000077E1"/>
    <w:rsid w:val="0001440A"/>
    <w:rsid w:val="000203BC"/>
    <w:rsid w:val="00020817"/>
    <w:rsid w:val="000217CE"/>
    <w:rsid w:val="000222C9"/>
    <w:rsid w:val="000241BE"/>
    <w:rsid w:val="00025011"/>
    <w:rsid w:val="00027325"/>
    <w:rsid w:val="00033655"/>
    <w:rsid w:val="000357D9"/>
    <w:rsid w:val="00047477"/>
    <w:rsid w:val="00050F05"/>
    <w:rsid w:val="00050F39"/>
    <w:rsid w:val="00051D27"/>
    <w:rsid w:val="00054CDA"/>
    <w:rsid w:val="00055EBE"/>
    <w:rsid w:val="00057089"/>
    <w:rsid w:val="00060135"/>
    <w:rsid w:val="00061EB1"/>
    <w:rsid w:val="00062015"/>
    <w:rsid w:val="00062FE6"/>
    <w:rsid w:val="0006489A"/>
    <w:rsid w:val="00064B2C"/>
    <w:rsid w:val="00067277"/>
    <w:rsid w:val="00070EC2"/>
    <w:rsid w:val="00077B41"/>
    <w:rsid w:val="0008277D"/>
    <w:rsid w:val="000850DA"/>
    <w:rsid w:val="00085E8C"/>
    <w:rsid w:val="00087151"/>
    <w:rsid w:val="000875CF"/>
    <w:rsid w:val="00087FCD"/>
    <w:rsid w:val="00092230"/>
    <w:rsid w:val="0009432B"/>
    <w:rsid w:val="00094E7A"/>
    <w:rsid w:val="000A62C0"/>
    <w:rsid w:val="000A66F9"/>
    <w:rsid w:val="000A6890"/>
    <w:rsid w:val="000A6AE2"/>
    <w:rsid w:val="000A6FBB"/>
    <w:rsid w:val="000B3149"/>
    <w:rsid w:val="000B3A19"/>
    <w:rsid w:val="000B5051"/>
    <w:rsid w:val="000B6BF2"/>
    <w:rsid w:val="000C1C7B"/>
    <w:rsid w:val="000C4120"/>
    <w:rsid w:val="000C4A01"/>
    <w:rsid w:val="000C61EC"/>
    <w:rsid w:val="000C657C"/>
    <w:rsid w:val="000D0575"/>
    <w:rsid w:val="000D2873"/>
    <w:rsid w:val="000D4A28"/>
    <w:rsid w:val="000D55B8"/>
    <w:rsid w:val="000E1256"/>
    <w:rsid w:val="000E230A"/>
    <w:rsid w:val="000E4280"/>
    <w:rsid w:val="000F02E8"/>
    <w:rsid w:val="000F09A7"/>
    <w:rsid w:val="000F0FBA"/>
    <w:rsid w:val="000F1D7F"/>
    <w:rsid w:val="00100C8B"/>
    <w:rsid w:val="00105E64"/>
    <w:rsid w:val="00110847"/>
    <w:rsid w:val="00124DA3"/>
    <w:rsid w:val="00126A9C"/>
    <w:rsid w:val="00134067"/>
    <w:rsid w:val="00134148"/>
    <w:rsid w:val="00134BFC"/>
    <w:rsid w:val="00135BFD"/>
    <w:rsid w:val="0013754B"/>
    <w:rsid w:val="001377D9"/>
    <w:rsid w:val="001430A0"/>
    <w:rsid w:val="00150BDA"/>
    <w:rsid w:val="00154F62"/>
    <w:rsid w:val="0015501F"/>
    <w:rsid w:val="001556D7"/>
    <w:rsid w:val="0015577E"/>
    <w:rsid w:val="00161BFA"/>
    <w:rsid w:val="00162F9A"/>
    <w:rsid w:val="001700C3"/>
    <w:rsid w:val="00171C5B"/>
    <w:rsid w:val="001733A9"/>
    <w:rsid w:val="001748D8"/>
    <w:rsid w:val="00175F3D"/>
    <w:rsid w:val="00176FC2"/>
    <w:rsid w:val="00190FF8"/>
    <w:rsid w:val="001941F4"/>
    <w:rsid w:val="00197EA6"/>
    <w:rsid w:val="001A713A"/>
    <w:rsid w:val="001B3CD6"/>
    <w:rsid w:val="001B3D14"/>
    <w:rsid w:val="001B59B0"/>
    <w:rsid w:val="001C4BBF"/>
    <w:rsid w:val="001C5215"/>
    <w:rsid w:val="001C61CC"/>
    <w:rsid w:val="001D08C8"/>
    <w:rsid w:val="001D1A46"/>
    <w:rsid w:val="001D27E4"/>
    <w:rsid w:val="001D53A3"/>
    <w:rsid w:val="001E1992"/>
    <w:rsid w:val="001E1E29"/>
    <w:rsid w:val="001E54BB"/>
    <w:rsid w:val="001E7426"/>
    <w:rsid w:val="001F16C6"/>
    <w:rsid w:val="001F6190"/>
    <w:rsid w:val="002019EB"/>
    <w:rsid w:val="00203BE6"/>
    <w:rsid w:val="00203C56"/>
    <w:rsid w:val="00205159"/>
    <w:rsid w:val="00210A01"/>
    <w:rsid w:val="00214B3C"/>
    <w:rsid w:val="002158CC"/>
    <w:rsid w:val="00224C41"/>
    <w:rsid w:val="00225C5E"/>
    <w:rsid w:val="00227FD3"/>
    <w:rsid w:val="0023245E"/>
    <w:rsid w:val="0023275B"/>
    <w:rsid w:val="00236456"/>
    <w:rsid w:val="0024411B"/>
    <w:rsid w:val="002470DE"/>
    <w:rsid w:val="00256AA9"/>
    <w:rsid w:val="00263071"/>
    <w:rsid w:val="00265823"/>
    <w:rsid w:val="00266A79"/>
    <w:rsid w:val="002704DB"/>
    <w:rsid w:val="00271D80"/>
    <w:rsid w:val="00272248"/>
    <w:rsid w:val="00272FD4"/>
    <w:rsid w:val="00276A36"/>
    <w:rsid w:val="002829A2"/>
    <w:rsid w:val="00285F18"/>
    <w:rsid w:val="0029255E"/>
    <w:rsid w:val="00292F6E"/>
    <w:rsid w:val="002932EE"/>
    <w:rsid w:val="00294F59"/>
    <w:rsid w:val="002A19D2"/>
    <w:rsid w:val="002A2B82"/>
    <w:rsid w:val="002A30C4"/>
    <w:rsid w:val="002A4117"/>
    <w:rsid w:val="002A4215"/>
    <w:rsid w:val="002A5BF3"/>
    <w:rsid w:val="002A684E"/>
    <w:rsid w:val="002A76AC"/>
    <w:rsid w:val="002B000D"/>
    <w:rsid w:val="002B0090"/>
    <w:rsid w:val="002B2429"/>
    <w:rsid w:val="002B352F"/>
    <w:rsid w:val="002C40A2"/>
    <w:rsid w:val="002C6CFF"/>
    <w:rsid w:val="002D48C1"/>
    <w:rsid w:val="002D4AD8"/>
    <w:rsid w:val="002D56CC"/>
    <w:rsid w:val="002E18E2"/>
    <w:rsid w:val="002E1F1E"/>
    <w:rsid w:val="002E6720"/>
    <w:rsid w:val="002E77F6"/>
    <w:rsid w:val="002F1ACF"/>
    <w:rsid w:val="002F5612"/>
    <w:rsid w:val="002F5DEB"/>
    <w:rsid w:val="00300BF5"/>
    <w:rsid w:val="003119F8"/>
    <w:rsid w:val="00312D29"/>
    <w:rsid w:val="00317317"/>
    <w:rsid w:val="003204EA"/>
    <w:rsid w:val="00322677"/>
    <w:rsid w:val="003266DB"/>
    <w:rsid w:val="00326C91"/>
    <w:rsid w:val="00327240"/>
    <w:rsid w:val="00327E90"/>
    <w:rsid w:val="00330E05"/>
    <w:rsid w:val="003332B1"/>
    <w:rsid w:val="0033388F"/>
    <w:rsid w:val="00345684"/>
    <w:rsid w:val="003464BD"/>
    <w:rsid w:val="003506F6"/>
    <w:rsid w:val="00350761"/>
    <w:rsid w:val="0035288D"/>
    <w:rsid w:val="00355336"/>
    <w:rsid w:val="003579BD"/>
    <w:rsid w:val="00360D44"/>
    <w:rsid w:val="00364660"/>
    <w:rsid w:val="00365879"/>
    <w:rsid w:val="003816F8"/>
    <w:rsid w:val="00383C3A"/>
    <w:rsid w:val="00396BA0"/>
    <w:rsid w:val="003A0241"/>
    <w:rsid w:val="003A1EDD"/>
    <w:rsid w:val="003A2481"/>
    <w:rsid w:val="003A26E0"/>
    <w:rsid w:val="003A2DAA"/>
    <w:rsid w:val="003A3CB3"/>
    <w:rsid w:val="003A6D72"/>
    <w:rsid w:val="003B4E99"/>
    <w:rsid w:val="003C3E16"/>
    <w:rsid w:val="003C630C"/>
    <w:rsid w:val="003D13DB"/>
    <w:rsid w:val="003D3BF0"/>
    <w:rsid w:val="003D5F27"/>
    <w:rsid w:val="003E2956"/>
    <w:rsid w:val="003E30E8"/>
    <w:rsid w:val="003E353F"/>
    <w:rsid w:val="003E668A"/>
    <w:rsid w:val="003E71F0"/>
    <w:rsid w:val="003F53A6"/>
    <w:rsid w:val="003F6D20"/>
    <w:rsid w:val="00401755"/>
    <w:rsid w:val="00401C33"/>
    <w:rsid w:val="00403303"/>
    <w:rsid w:val="00403C3D"/>
    <w:rsid w:val="00407986"/>
    <w:rsid w:val="00410CDE"/>
    <w:rsid w:val="00414510"/>
    <w:rsid w:val="0041551B"/>
    <w:rsid w:val="004227D7"/>
    <w:rsid w:val="00426607"/>
    <w:rsid w:val="00430DBD"/>
    <w:rsid w:val="0043262B"/>
    <w:rsid w:val="00433BD6"/>
    <w:rsid w:val="00433F96"/>
    <w:rsid w:val="00437FB4"/>
    <w:rsid w:val="00444032"/>
    <w:rsid w:val="00447C0F"/>
    <w:rsid w:val="0045088F"/>
    <w:rsid w:val="0046479E"/>
    <w:rsid w:val="0046576B"/>
    <w:rsid w:val="004665E2"/>
    <w:rsid w:val="00473955"/>
    <w:rsid w:val="004748EF"/>
    <w:rsid w:val="00477DD3"/>
    <w:rsid w:val="004810D5"/>
    <w:rsid w:val="004836BC"/>
    <w:rsid w:val="0048708F"/>
    <w:rsid w:val="00493216"/>
    <w:rsid w:val="00495801"/>
    <w:rsid w:val="004975D1"/>
    <w:rsid w:val="004A19FC"/>
    <w:rsid w:val="004A1C94"/>
    <w:rsid w:val="004A2062"/>
    <w:rsid w:val="004A49DB"/>
    <w:rsid w:val="004A4BC8"/>
    <w:rsid w:val="004A7AAD"/>
    <w:rsid w:val="004B1E59"/>
    <w:rsid w:val="004B36AA"/>
    <w:rsid w:val="004B5AD4"/>
    <w:rsid w:val="004C2C42"/>
    <w:rsid w:val="004C7EAB"/>
    <w:rsid w:val="004D097C"/>
    <w:rsid w:val="004D3385"/>
    <w:rsid w:val="004E00C0"/>
    <w:rsid w:val="004E2821"/>
    <w:rsid w:val="004E4354"/>
    <w:rsid w:val="004E47E4"/>
    <w:rsid w:val="004E77A3"/>
    <w:rsid w:val="004F02E8"/>
    <w:rsid w:val="004F0E2A"/>
    <w:rsid w:val="004F220C"/>
    <w:rsid w:val="00503106"/>
    <w:rsid w:val="00503344"/>
    <w:rsid w:val="00503561"/>
    <w:rsid w:val="00505B1F"/>
    <w:rsid w:val="005065D0"/>
    <w:rsid w:val="00506CE6"/>
    <w:rsid w:val="00511018"/>
    <w:rsid w:val="005127B0"/>
    <w:rsid w:val="005159BA"/>
    <w:rsid w:val="00515B01"/>
    <w:rsid w:val="00515CC6"/>
    <w:rsid w:val="00516269"/>
    <w:rsid w:val="00516B28"/>
    <w:rsid w:val="00520764"/>
    <w:rsid w:val="005244D6"/>
    <w:rsid w:val="00525D53"/>
    <w:rsid w:val="00525E6E"/>
    <w:rsid w:val="005277B1"/>
    <w:rsid w:val="005328D4"/>
    <w:rsid w:val="0053748D"/>
    <w:rsid w:val="005417E1"/>
    <w:rsid w:val="00542025"/>
    <w:rsid w:val="005438A0"/>
    <w:rsid w:val="00543B16"/>
    <w:rsid w:val="005518F8"/>
    <w:rsid w:val="00555D74"/>
    <w:rsid w:val="00562667"/>
    <w:rsid w:val="0057153E"/>
    <w:rsid w:val="005742CE"/>
    <w:rsid w:val="00581291"/>
    <w:rsid w:val="00582161"/>
    <w:rsid w:val="005836F5"/>
    <w:rsid w:val="00587A1A"/>
    <w:rsid w:val="00591A0E"/>
    <w:rsid w:val="00592E91"/>
    <w:rsid w:val="00592EB7"/>
    <w:rsid w:val="0059688A"/>
    <w:rsid w:val="00597B5C"/>
    <w:rsid w:val="005A0102"/>
    <w:rsid w:val="005A34E2"/>
    <w:rsid w:val="005A4CFB"/>
    <w:rsid w:val="005A5905"/>
    <w:rsid w:val="005B0091"/>
    <w:rsid w:val="005B17DE"/>
    <w:rsid w:val="005B2BD4"/>
    <w:rsid w:val="005B4528"/>
    <w:rsid w:val="005B4859"/>
    <w:rsid w:val="005B4D0C"/>
    <w:rsid w:val="005C35FE"/>
    <w:rsid w:val="005D13A1"/>
    <w:rsid w:val="005D4DB3"/>
    <w:rsid w:val="005D78EA"/>
    <w:rsid w:val="005F3490"/>
    <w:rsid w:val="005F3A3F"/>
    <w:rsid w:val="005F3CDB"/>
    <w:rsid w:val="006000D3"/>
    <w:rsid w:val="00602C22"/>
    <w:rsid w:val="00604967"/>
    <w:rsid w:val="00604CEF"/>
    <w:rsid w:val="00606A25"/>
    <w:rsid w:val="0061363A"/>
    <w:rsid w:val="0061375D"/>
    <w:rsid w:val="0061386D"/>
    <w:rsid w:val="0061549B"/>
    <w:rsid w:val="0061644A"/>
    <w:rsid w:val="0061776E"/>
    <w:rsid w:val="006201FF"/>
    <w:rsid w:val="00626616"/>
    <w:rsid w:val="00627FA7"/>
    <w:rsid w:val="00631AF2"/>
    <w:rsid w:val="00633275"/>
    <w:rsid w:val="006347DA"/>
    <w:rsid w:val="006361C8"/>
    <w:rsid w:val="006448E1"/>
    <w:rsid w:val="00644D8E"/>
    <w:rsid w:val="00651315"/>
    <w:rsid w:val="006514A4"/>
    <w:rsid w:val="00653201"/>
    <w:rsid w:val="0066112B"/>
    <w:rsid w:val="00662674"/>
    <w:rsid w:val="00667E09"/>
    <w:rsid w:val="00670A70"/>
    <w:rsid w:val="00671749"/>
    <w:rsid w:val="006728C3"/>
    <w:rsid w:val="00683EF4"/>
    <w:rsid w:val="00684080"/>
    <w:rsid w:val="0068563D"/>
    <w:rsid w:val="00685D50"/>
    <w:rsid w:val="00691C60"/>
    <w:rsid w:val="00692412"/>
    <w:rsid w:val="006933F4"/>
    <w:rsid w:val="006A07F4"/>
    <w:rsid w:val="006A1602"/>
    <w:rsid w:val="006A57C7"/>
    <w:rsid w:val="006A73AC"/>
    <w:rsid w:val="006B05F8"/>
    <w:rsid w:val="006B1843"/>
    <w:rsid w:val="006B626C"/>
    <w:rsid w:val="006B686B"/>
    <w:rsid w:val="006B715E"/>
    <w:rsid w:val="006C27FE"/>
    <w:rsid w:val="006C3EA1"/>
    <w:rsid w:val="006C51FF"/>
    <w:rsid w:val="006D123A"/>
    <w:rsid w:val="006D34D5"/>
    <w:rsid w:val="006E18FA"/>
    <w:rsid w:val="006E2AC2"/>
    <w:rsid w:val="006E6021"/>
    <w:rsid w:val="006F174F"/>
    <w:rsid w:val="006F1FAE"/>
    <w:rsid w:val="006F48F7"/>
    <w:rsid w:val="00700C1C"/>
    <w:rsid w:val="007032E9"/>
    <w:rsid w:val="00703986"/>
    <w:rsid w:val="007104D7"/>
    <w:rsid w:val="00713D8B"/>
    <w:rsid w:val="00715A17"/>
    <w:rsid w:val="00715EBA"/>
    <w:rsid w:val="00717F15"/>
    <w:rsid w:val="0072287F"/>
    <w:rsid w:val="0073014B"/>
    <w:rsid w:val="0073244A"/>
    <w:rsid w:val="007332E4"/>
    <w:rsid w:val="00734414"/>
    <w:rsid w:val="007375B5"/>
    <w:rsid w:val="0073763A"/>
    <w:rsid w:val="00742D27"/>
    <w:rsid w:val="0074703C"/>
    <w:rsid w:val="007474C1"/>
    <w:rsid w:val="007502DB"/>
    <w:rsid w:val="007515FA"/>
    <w:rsid w:val="00752749"/>
    <w:rsid w:val="00754925"/>
    <w:rsid w:val="00754C8C"/>
    <w:rsid w:val="007552C4"/>
    <w:rsid w:val="007620CE"/>
    <w:rsid w:val="007640F1"/>
    <w:rsid w:val="00765514"/>
    <w:rsid w:val="0077363A"/>
    <w:rsid w:val="0077480D"/>
    <w:rsid w:val="0078444D"/>
    <w:rsid w:val="00786855"/>
    <w:rsid w:val="00794572"/>
    <w:rsid w:val="007957D8"/>
    <w:rsid w:val="00795AF7"/>
    <w:rsid w:val="007977E9"/>
    <w:rsid w:val="007A47EA"/>
    <w:rsid w:val="007A621C"/>
    <w:rsid w:val="007B0629"/>
    <w:rsid w:val="007B4DC6"/>
    <w:rsid w:val="007B523A"/>
    <w:rsid w:val="007C2840"/>
    <w:rsid w:val="007C2B91"/>
    <w:rsid w:val="007C4345"/>
    <w:rsid w:val="007D08B4"/>
    <w:rsid w:val="007D117D"/>
    <w:rsid w:val="007D2BC6"/>
    <w:rsid w:val="007D5246"/>
    <w:rsid w:val="007D5497"/>
    <w:rsid w:val="007D7021"/>
    <w:rsid w:val="007E18E0"/>
    <w:rsid w:val="007E4130"/>
    <w:rsid w:val="007E41AB"/>
    <w:rsid w:val="007E51E1"/>
    <w:rsid w:val="007E5C15"/>
    <w:rsid w:val="007F17C2"/>
    <w:rsid w:val="007F404C"/>
    <w:rsid w:val="007F41F5"/>
    <w:rsid w:val="007F4666"/>
    <w:rsid w:val="007F506E"/>
    <w:rsid w:val="007F54F4"/>
    <w:rsid w:val="00801147"/>
    <w:rsid w:val="00801A35"/>
    <w:rsid w:val="008030DF"/>
    <w:rsid w:val="0080649F"/>
    <w:rsid w:val="00810B82"/>
    <w:rsid w:val="00810D45"/>
    <w:rsid w:val="0081130C"/>
    <w:rsid w:val="0081492A"/>
    <w:rsid w:val="0081504A"/>
    <w:rsid w:val="00815160"/>
    <w:rsid w:val="00820239"/>
    <w:rsid w:val="00822BF0"/>
    <w:rsid w:val="0082425C"/>
    <w:rsid w:val="0082527A"/>
    <w:rsid w:val="00826561"/>
    <w:rsid w:val="008269E9"/>
    <w:rsid w:val="008278E9"/>
    <w:rsid w:val="008330D1"/>
    <w:rsid w:val="00834EEE"/>
    <w:rsid w:val="0084196B"/>
    <w:rsid w:val="0084295D"/>
    <w:rsid w:val="008442CB"/>
    <w:rsid w:val="00845911"/>
    <w:rsid w:val="00852472"/>
    <w:rsid w:val="00853AFE"/>
    <w:rsid w:val="008549C4"/>
    <w:rsid w:val="0085500C"/>
    <w:rsid w:val="008562B4"/>
    <w:rsid w:val="008613AF"/>
    <w:rsid w:val="008659C3"/>
    <w:rsid w:val="00866612"/>
    <w:rsid w:val="00866B9B"/>
    <w:rsid w:val="00867F5A"/>
    <w:rsid w:val="00870019"/>
    <w:rsid w:val="00870C82"/>
    <w:rsid w:val="00872276"/>
    <w:rsid w:val="00872521"/>
    <w:rsid w:val="008739A2"/>
    <w:rsid w:val="008828E9"/>
    <w:rsid w:val="00884DCD"/>
    <w:rsid w:val="00891415"/>
    <w:rsid w:val="0089425E"/>
    <w:rsid w:val="008954BE"/>
    <w:rsid w:val="0089638E"/>
    <w:rsid w:val="0089738A"/>
    <w:rsid w:val="008A19A2"/>
    <w:rsid w:val="008A56DF"/>
    <w:rsid w:val="008B0342"/>
    <w:rsid w:val="008B342C"/>
    <w:rsid w:val="008B39C3"/>
    <w:rsid w:val="008B3F03"/>
    <w:rsid w:val="008B67F8"/>
    <w:rsid w:val="008C0D4D"/>
    <w:rsid w:val="008C156A"/>
    <w:rsid w:val="008C1699"/>
    <w:rsid w:val="008C3805"/>
    <w:rsid w:val="008C7A43"/>
    <w:rsid w:val="008D2387"/>
    <w:rsid w:val="008D2F1A"/>
    <w:rsid w:val="008D4156"/>
    <w:rsid w:val="008D4D9A"/>
    <w:rsid w:val="008D6C58"/>
    <w:rsid w:val="008E0563"/>
    <w:rsid w:val="008E060E"/>
    <w:rsid w:val="008E4A81"/>
    <w:rsid w:val="008E62D4"/>
    <w:rsid w:val="008E7D5C"/>
    <w:rsid w:val="008F1809"/>
    <w:rsid w:val="008F460B"/>
    <w:rsid w:val="008F58FD"/>
    <w:rsid w:val="008F5D98"/>
    <w:rsid w:val="008F6432"/>
    <w:rsid w:val="008F6733"/>
    <w:rsid w:val="008F7963"/>
    <w:rsid w:val="009030A5"/>
    <w:rsid w:val="00903513"/>
    <w:rsid w:val="0090608E"/>
    <w:rsid w:val="00907668"/>
    <w:rsid w:val="00912A17"/>
    <w:rsid w:val="00915B13"/>
    <w:rsid w:val="00916D74"/>
    <w:rsid w:val="009171A0"/>
    <w:rsid w:val="009179B1"/>
    <w:rsid w:val="00920953"/>
    <w:rsid w:val="009233D4"/>
    <w:rsid w:val="00923D71"/>
    <w:rsid w:val="00925794"/>
    <w:rsid w:val="00930946"/>
    <w:rsid w:val="00932C05"/>
    <w:rsid w:val="00937068"/>
    <w:rsid w:val="0094184D"/>
    <w:rsid w:val="00944BC3"/>
    <w:rsid w:val="009450FC"/>
    <w:rsid w:val="0095748B"/>
    <w:rsid w:val="00965EB7"/>
    <w:rsid w:val="009701E4"/>
    <w:rsid w:val="009736D7"/>
    <w:rsid w:val="00973A75"/>
    <w:rsid w:val="00974D10"/>
    <w:rsid w:val="00976973"/>
    <w:rsid w:val="00980DBF"/>
    <w:rsid w:val="00982000"/>
    <w:rsid w:val="00983F7E"/>
    <w:rsid w:val="00984334"/>
    <w:rsid w:val="00984F43"/>
    <w:rsid w:val="009853A9"/>
    <w:rsid w:val="00987EA9"/>
    <w:rsid w:val="00991460"/>
    <w:rsid w:val="009935BF"/>
    <w:rsid w:val="0099604F"/>
    <w:rsid w:val="009A24BE"/>
    <w:rsid w:val="009A322A"/>
    <w:rsid w:val="009A37F9"/>
    <w:rsid w:val="009A417A"/>
    <w:rsid w:val="009A700F"/>
    <w:rsid w:val="009A7B32"/>
    <w:rsid w:val="009B17C9"/>
    <w:rsid w:val="009B2584"/>
    <w:rsid w:val="009B4B70"/>
    <w:rsid w:val="009B5747"/>
    <w:rsid w:val="009C0667"/>
    <w:rsid w:val="009C073C"/>
    <w:rsid w:val="009C0DE6"/>
    <w:rsid w:val="009C25F9"/>
    <w:rsid w:val="009C3FC6"/>
    <w:rsid w:val="009C51C3"/>
    <w:rsid w:val="009C7E60"/>
    <w:rsid w:val="009D2500"/>
    <w:rsid w:val="009D36C8"/>
    <w:rsid w:val="009D55A3"/>
    <w:rsid w:val="009D5D64"/>
    <w:rsid w:val="009E000D"/>
    <w:rsid w:val="009E7BCA"/>
    <w:rsid w:val="009F0E7F"/>
    <w:rsid w:val="009F3AF7"/>
    <w:rsid w:val="009F5CA1"/>
    <w:rsid w:val="009F77A7"/>
    <w:rsid w:val="00A0385A"/>
    <w:rsid w:val="00A05C22"/>
    <w:rsid w:val="00A05E8D"/>
    <w:rsid w:val="00A06041"/>
    <w:rsid w:val="00A060E7"/>
    <w:rsid w:val="00A06202"/>
    <w:rsid w:val="00A135EC"/>
    <w:rsid w:val="00A148A4"/>
    <w:rsid w:val="00A1514E"/>
    <w:rsid w:val="00A15853"/>
    <w:rsid w:val="00A1609C"/>
    <w:rsid w:val="00A16C4A"/>
    <w:rsid w:val="00A22B23"/>
    <w:rsid w:val="00A240CD"/>
    <w:rsid w:val="00A24B10"/>
    <w:rsid w:val="00A37041"/>
    <w:rsid w:val="00A37F75"/>
    <w:rsid w:val="00A4073B"/>
    <w:rsid w:val="00A423C7"/>
    <w:rsid w:val="00A44BF4"/>
    <w:rsid w:val="00A4756B"/>
    <w:rsid w:val="00A561E2"/>
    <w:rsid w:val="00A664EC"/>
    <w:rsid w:val="00A71B7B"/>
    <w:rsid w:val="00A742CA"/>
    <w:rsid w:val="00A749B0"/>
    <w:rsid w:val="00A74C8A"/>
    <w:rsid w:val="00A7695F"/>
    <w:rsid w:val="00A806AF"/>
    <w:rsid w:val="00A8215F"/>
    <w:rsid w:val="00A82396"/>
    <w:rsid w:val="00A834D4"/>
    <w:rsid w:val="00A835B4"/>
    <w:rsid w:val="00A8559A"/>
    <w:rsid w:val="00A86E66"/>
    <w:rsid w:val="00A87C7F"/>
    <w:rsid w:val="00A93350"/>
    <w:rsid w:val="00A937EA"/>
    <w:rsid w:val="00A9445D"/>
    <w:rsid w:val="00A95953"/>
    <w:rsid w:val="00AA3190"/>
    <w:rsid w:val="00AA40F4"/>
    <w:rsid w:val="00AA4994"/>
    <w:rsid w:val="00AA4E31"/>
    <w:rsid w:val="00AA6255"/>
    <w:rsid w:val="00AB074E"/>
    <w:rsid w:val="00AB360D"/>
    <w:rsid w:val="00AB429D"/>
    <w:rsid w:val="00AB5D00"/>
    <w:rsid w:val="00AC288A"/>
    <w:rsid w:val="00AC3C0C"/>
    <w:rsid w:val="00AD11B6"/>
    <w:rsid w:val="00AD1A0D"/>
    <w:rsid w:val="00AD1BF2"/>
    <w:rsid w:val="00AD3239"/>
    <w:rsid w:val="00AD48E5"/>
    <w:rsid w:val="00AD6841"/>
    <w:rsid w:val="00AD7C71"/>
    <w:rsid w:val="00AE3691"/>
    <w:rsid w:val="00AE5D01"/>
    <w:rsid w:val="00AF0AB4"/>
    <w:rsid w:val="00AF58E2"/>
    <w:rsid w:val="00AF6291"/>
    <w:rsid w:val="00AF713C"/>
    <w:rsid w:val="00B04DEF"/>
    <w:rsid w:val="00B11FD9"/>
    <w:rsid w:val="00B137CD"/>
    <w:rsid w:val="00B16045"/>
    <w:rsid w:val="00B16BAB"/>
    <w:rsid w:val="00B21BAA"/>
    <w:rsid w:val="00B25271"/>
    <w:rsid w:val="00B25407"/>
    <w:rsid w:val="00B25BFB"/>
    <w:rsid w:val="00B25C2E"/>
    <w:rsid w:val="00B27C85"/>
    <w:rsid w:val="00B32B88"/>
    <w:rsid w:val="00B32EDD"/>
    <w:rsid w:val="00B34DB2"/>
    <w:rsid w:val="00B356AC"/>
    <w:rsid w:val="00B40C36"/>
    <w:rsid w:val="00B41AD8"/>
    <w:rsid w:val="00B43713"/>
    <w:rsid w:val="00B441D1"/>
    <w:rsid w:val="00B46040"/>
    <w:rsid w:val="00B474D0"/>
    <w:rsid w:val="00B50436"/>
    <w:rsid w:val="00B5286A"/>
    <w:rsid w:val="00B535D3"/>
    <w:rsid w:val="00B54BBD"/>
    <w:rsid w:val="00B55E3B"/>
    <w:rsid w:val="00B578C9"/>
    <w:rsid w:val="00B61988"/>
    <w:rsid w:val="00B62BB4"/>
    <w:rsid w:val="00B62D3F"/>
    <w:rsid w:val="00B63409"/>
    <w:rsid w:val="00B63945"/>
    <w:rsid w:val="00B703AF"/>
    <w:rsid w:val="00B70723"/>
    <w:rsid w:val="00B73192"/>
    <w:rsid w:val="00B77DCE"/>
    <w:rsid w:val="00B80273"/>
    <w:rsid w:val="00B84F7E"/>
    <w:rsid w:val="00B85759"/>
    <w:rsid w:val="00B877EB"/>
    <w:rsid w:val="00B9220F"/>
    <w:rsid w:val="00B944FD"/>
    <w:rsid w:val="00B94A89"/>
    <w:rsid w:val="00BA242D"/>
    <w:rsid w:val="00BA38D6"/>
    <w:rsid w:val="00BA3944"/>
    <w:rsid w:val="00BA4088"/>
    <w:rsid w:val="00BA5254"/>
    <w:rsid w:val="00BA659F"/>
    <w:rsid w:val="00BB0750"/>
    <w:rsid w:val="00BB14C7"/>
    <w:rsid w:val="00BB1A75"/>
    <w:rsid w:val="00BB1C59"/>
    <w:rsid w:val="00BB3488"/>
    <w:rsid w:val="00BB3BA8"/>
    <w:rsid w:val="00BB48E2"/>
    <w:rsid w:val="00BC26CA"/>
    <w:rsid w:val="00BC2C76"/>
    <w:rsid w:val="00BC3C7B"/>
    <w:rsid w:val="00BD04C5"/>
    <w:rsid w:val="00BD0CD4"/>
    <w:rsid w:val="00BD175D"/>
    <w:rsid w:val="00BD385C"/>
    <w:rsid w:val="00BD3904"/>
    <w:rsid w:val="00BD4C70"/>
    <w:rsid w:val="00BD542F"/>
    <w:rsid w:val="00BD6C96"/>
    <w:rsid w:val="00BE0D06"/>
    <w:rsid w:val="00BE45C4"/>
    <w:rsid w:val="00BF1DA0"/>
    <w:rsid w:val="00BF62E0"/>
    <w:rsid w:val="00C00716"/>
    <w:rsid w:val="00C059C6"/>
    <w:rsid w:val="00C07DB2"/>
    <w:rsid w:val="00C100C4"/>
    <w:rsid w:val="00C11F02"/>
    <w:rsid w:val="00C14556"/>
    <w:rsid w:val="00C16098"/>
    <w:rsid w:val="00C23D8F"/>
    <w:rsid w:val="00C25395"/>
    <w:rsid w:val="00C267D6"/>
    <w:rsid w:val="00C27E2C"/>
    <w:rsid w:val="00C30EC5"/>
    <w:rsid w:val="00C3211D"/>
    <w:rsid w:val="00C362CF"/>
    <w:rsid w:val="00C402B9"/>
    <w:rsid w:val="00C403C6"/>
    <w:rsid w:val="00C4082A"/>
    <w:rsid w:val="00C42E0A"/>
    <w:rsid w:val="00C4576A"/>
    <w:rsid w:val="00C45F52"/>
    <w:rsid w:val="00C476AB"/>
    <w:rsid w:val="00C5121F"/>
    <w:rsid w:val="00C51596"/>
    <w:rsid w:val="00C519FD"/>
    <w:rsid w:val="00C51CCF"/>
    <w:rsid w:val="00C5338A"/>
    <w:rsid w:val="00C572D4"/>
    <w:rsid w:val="00C61245"/>
    <w:rsid w:val="00C61C6C"/>
    <w:rsid w:val="00C623A5"/>
    <w:rsid w:val="00C65131"/>
    <w:rsid w:val="00C66114"/>
    <w:rsid w:val="00C66548"/>
    <w:rsid w:val="00C709F8"/>
    <w:rsid w:val="00C77535"/>
    <w:rsid w:val="00C8230E"/>
    <w:rsid w:val="00C8287B"/>
    <w:rsid w:val="00C8373E"/>
    <w:rsid w:val="00C8376C"/>
    <w:rsid w:val="00C83927"/>
    <w:rsid w:val="00C854D4"/>
    <w:rsid w:val="00C87C0C"/>
    <w:rsid w:val="00C87F11"/>
    <w:rsid w:val="00C9011D"/>
    <w:rsid w:val="00C91AC0"/>
    <w:rsid w:val="00C9506F"/>
    <w:rsid w:val="00C9579A"/>
    <w:rsid w:val="00CA5677"/>
    <w:rsid w:val="00CA67BB"/>
    <w:rsid w:val="00CA6AA2"/>
    <w:rsid w:val="00CB0BCA"/>
    <w:rsid w:val="00CB0E8D"/>
    <w:rsid w:val="00CB10E3"/>
    <w:rsid w:val="00CB1A60"/>
    <w:rsid w:val="00CB1AF7"/>
    <w:rsid w:val="00CB239A"/>
    <w:rsid w:val="00CB393C"/>
    <w:rsid w:val="00CB6413"/>
    <w:rsid w:val="00CB66D5"/>
    <w:rsid w:val="00CB6A82"/>
    <w:rsid w:val="00CC0BF8"/>
    <w:rsid w:val="00CC156A"/>
    <w:rsid w:val="00CC27F1"/>
    <w:rsid w:val="00CC552F"/>
    <w:rsid w:val="00CC63C0"/>
    <w:rsid w:val="00CD027B"/>
    <w:rsid w:val="00CD0874"/>
    <w:rsid w:val="00CD1BE0"/>
    <w:rsid w:val="00CD4EE1"/>
    <w:rsid w:val="00CD6E88"/>
    <w:rsid w:val="00CE226D"/>
    <w:rsid w:val="00CE24CE"/>
    <w:rsid w:val="00CE27FC"/>
    <w:rsid w:val="00CE2B40"/>
    <w:rsid w:val="00CE36AB"/>
    <w:rsid w:val="00CE55AA"/>
    <w:rsid w:val="00CE578D"/>
    <w:rsid w:val="00CE6161"/>
    <w:rsid w:val="00CE6DD5"/>
    <w:rsid w:val="00CF160C"/>
    <w:rsid w:val="00CF29F4"/>
    <w:rsid w:val="00CF4CFD"/>
    <w:rsid w:val="00CF6AAD"/>
    <w:rsid w:val="00D00A3D"/>
    <w:rsid w:val="00D00C2B"/>
    <w:rsid w:val="00D01F34"/>
    <w:rsid w:val="00D030E3"/>
    <w:rsid w:val="00D113DD"/>
    <w:rsid w:val="00D2382A"/>
    <w:rsid w:val="00D34FD5"/>
    <w:rsid w:val="00D377CA"/>
    <w:rsid w:val="00D37F03"/>
    <w:rsid w:val="00D44BAE"/>
    <w:rsid w:val="00D44DB4"/>
    <w:rsid w:val="00D451E0"/>
    <w:rsid w:val="00D513AD"/>
    <w:rsid w:val="00D54659"/>
    <w:rsid w:val="00D57C10"/>
    <w:rsid w:val="00D65299"/>
    <w:rsid w:val="00D66D5F"/>
    <w:rsid w:val="00D72F2C"/>
    <w:rsid w:val="00D73BF6"/>
    <w:rsid w:val="00D750AB"/>
    <w:rsid w:val="00D86546"/>
    <w:rsid w:val="00D91BDB"/>
    <w:rsid w:val="00D91F70"/>
    <w:rsid w:val="00DA2724"/>
    <w:rsid w:val="00DA3504"/>
    <w:rsid w:val="00DA537C"/>
    <w:rsid w:val="00DA54BE"/>
    <w:rsid w:val="00DA7BCC"/>
    <w:rsid w:val="00DA7FC0"/>
    <w:rsid w:val="00DB4537"/>
    <w:rsid w:val="00DB6A1F"/>
    <w:rsid w:val="00DB6AE5"/>
    <w:rsid w:val="00DB6FC5"/>
    <w:rsid w:val="00DC31C5"/>
    <w:rsid w:val="00DC3CB7"/>
    <w:rsid w:val="00DC5B01"/>
    <w:rsid w:val="00DC7728"/>
    <w:rsid w:val="00DD3BFD"/>
    <w:rsid w:val="00DD3C16"/>
    <w:rsid w:val="00DD4EBE"/>
    <w:rsid w:val="00DD59FA"/>
    <w:rsid w:val="00DD6E38"/>
    <w:rsid w:val="00DE0B34"/>
    <w:rsid w:val="00DE1254"/>
    <w:rsid w:val="00DE5395"/>
    <w:rsid w:val="00DE6E84"/>
    <w:rsid w:val="00DF0E05"/>
    <w:rsid w:val="00DF225B"/>
    <w:rsid w:val="00DF638E"/>
    <w:rsid w:val="00DF6D81"/>
    <w:rsid w:val="00DF7CF8"/>
    <w:rsid w:val="00E03119"/>
    <w:rsid w:val="00E04534"/>
    <w:rsid w:val="00E073D1"/>
    <w:rsid w:val="00E07606"/>
    <w:rsid w:val="00E11026"/>
    <w:rsid w:val="00E118BE"/>
    <w:rsid w:val="00E1214B"/>
    <w:rsid w:val="00E12349"/>
    <w:rsid w:val="00E13799"/>
    <w:rsid w:val="00E14786"/>
    <w:rsid w:val="00E1749A"/>
    <w:rsid w:val="00E23B9B"/>
    <w:rsid w:val="00E31544"/>
    <w:rsid w:val="00E315E9"/>
    <w:rsid w:val="00E321A9"/>
    <w:rsid w:val="00E34A8F"/>
    <w:rsid w:val="00E36E18"/>
    <w:rsid w:val="00E4312C"/>
    <w:rsid w:val="00E44B58"/>
    <w:rsid w:val="00E44FEE"/>
    <w:rsid w:val="00E469C5"/>
    <w:rsid w:val="00E46EA0"/>
    <w:rsid w:val="00E477BF"/>
    <w:rsid w:val="00E50FE8"/>
    <w:rsid w:val="00E543E0"/>
    <w:rsid w:val="00E67293"/>
    <w:rsid w:val="00E6729F"/>
    <w:rsid w:val="00E73251"/>
    <w:rsid w:val="00E75F36"/>
    <w:rsid w:val="00E767CD"/>
    <w:rsid w:val="00E774BD"/>
    <w:rsid w:val="00E8033D"/>
    <w:rsid w:val="00E827B1"/>
    <w:rsid w:val="00E844ED"/>
    <w:rsid w:val="00E85055"/>
    <w:rsid w:val="00E85C09"/>
    <w:rsid w:val="00E862C1"/>
    <w:rsid w:val="00E90C30"/>
    <w:rsid w:val="00E94E81"/>
    <w:rsid w:val="00E9756C"/>
    <w:rsid w:val="00EA1CC3"/>
    <w:rsid w:val="00EA2D6C"/>
    <w:rsid w:val="00EA2E30"/>
    <w:rsid w:val="00EA3766"/>
    <w:rsid w:val="00EA3A45"/>
    <w:rsid w:val="00EA66A8"/>
    <w:rsid w:val="00EB47A6"/>
    <w:rsid w:val="00EB5A8A"/>
    <w:rsid w:val="00EB609F"/>
    <w:rsid w:val="00EC1AC3"/>
    <w:rsid w:val="00EC438B"/>
    <w:rsid w:val="00EC4A4D"/>
    <w:rsid w:val="00EC4BF1"/>
    <w:rsid w:val="00EC5398"/>
    <w:rsid w:val="00EC5BEE"/>
    <w:rsid w:val="00EC5DDC"/>
    <w:rsid w:val="00EC5E81"/>
    <w:rsid w:val="00EC5EEF"/>
    <w:rsid w:val="00EC6944"/>
    <w:rsid w:val="00EC73C1"/>
    <w:rsid w:val="00ED0B50"/>
    <w:rsid w:val="00ED1BC8"/>
    <w:rsid w:val="00ED2019"/>
    <w:rsid w:val="00ED2F92"/>
    <w:rsid w:val="00ED4D36"/>
    <w:rsid w:val="00ED646D"/>
    <w:rsid w:val="00ED66E0"/>
    <w:rsid w:val="00ED6B32"/>
    <w:rsid w:val="00ED7191"/>
    <w:rsid w:val="00ED71C0"/>
    <w:rsid w:val="00ED7947"/>
    <w:rsid w:val="00EE1456"/>
    <w:rsid w:val="00EE1A6F"/>
    <w:rsid w:val="00EE3022"/>
    <w:rsid w:val="00EE6A3F"/>
    <w:rsid w:val="00EE72CD"/>
    <w:rsid w:val="00EF1655"/>
    <w:rsid w:val="00EF19CD"/>
    <w:rsid w:val="00EF277D"/>
    <w:rsid w:val="00EF2C97"/>
    <w:rsid w:val="00EF3D16"/>
    <w:rsid w:val="00EF3F6C"/>
    <w:rsid w:val="00EF3FC9"/>
    <w:rsid w:val="00EF7491"/>
    <w:rsid w:val="00F008D8"/>
    <w:rsid w:val="00F02993"/>
    <w:rsid w:val="00F0777A"/>
    <w:rsid w:val="00F103DA"/>
    <w:rsid w:val="00F10E73"/>
    <w:rsid w:val="00F1459B"/>
    <w:rsid w:val="00F22247"/>
    <w:rsid w:val="00F23518"/>
    <w:rsid w:val="00F247E2"/>
    <w:rsid w:val="00F30A9C"/>
    <w:rsid w:val="00F32D62"/>
    <w:rsid w:val="00F347FE"/>
    <w:rsid w:val="00F35B2A"/>
    <w:rsid w:val="00F36E40"/>
    <w:rsid w:val="00F37AD5"/>
    <w:rsid w:val="00F405A8"/>
    <w:rsid w:val="00F418AD"/>
    <w:rsid w:val="00F436E2"/>
    <w:rsid w:val="00F465BD"/>
    <w:rsid w:val="00F4711E"/>
    <w:rsid w:val="00F545C0"/>
    <w:rsid w:val="00F55ECA"/>
    <w:rsid w:val="00F600CA"/>
    <w:rsid w:val="00F63788"/>
    <w:rsid w:val="00F6779C"/>
    <w:rsid w:val="00F72FAA"/>
    <w:rsid w:val="00F744E0"/>
    <w:rsid w:val="00F75FCE"/>
    <w:rsid w:val="00F77C69"/>
    <w:rsid w:val="00F81AC7"/>
    <w:rsid w:val="00F82FA5"/>
    <w:rsid w:val="00F83311"/>
    <w:rsid w:val="00F85F85"/>
    <w:rsid w:val="00F87494"/>
    <w:rsid w:val="00F92E48"/>
    <w:rsid w:val="00F95F88"/>
    <w:rsid w:val="00F97BD2"/>
    <w:rsid w:val="00FA01B3"/>
    <w:rsid w:val="00FA2236"/>
    <w:rsid w:val="00FA472D"/>
    <w:rsid w:val="00FA5A5F"/>
    <w:rsid w:val="00FB1854"/>
    <w:rsid w:val="00FB1E66"/>
    <w:rsid w:val="00FB2A74"/>
    <w:rsid w:val="00FB4CCF"/>
    <w:rsid w:val="00FC17CC"/>
    <w:rsid w:val="00FC1B62"/>
    <w:rsid w:val="00FC464D"/>
    <w:rsid w:val="00FC472F"/>
    <w:rsid w:val="00FC62F6"/>
    <w:rsid w:val="00FD0635"/>
    <w:rsid w:val="00FD3412"/>
    <w:rsid w:val="00FD7D0E"/>
    <w:rsid w:val="00FE0FAF"/>
    <w:rsid w:val="00FE0FB7"/>
    <w:rsid w:val="00FE302A"/>
    <w:rsid w:val="00FE33D0"/>
    <w:rsid w:val="00FE5C50"/>
    <w:rsid w:val="00FE7B12"/>
    <w:rsid w:val="00FF2421"/>
    <w:rsid w:val="00FF6BB5"/>
    <w:rsid w:val="00FF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B8057-9003-4644-9057-45E5C508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546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7986"/>
    <w:pPr>
      <w:keepNext/>
      <w:keepLines/>
      <w:numPr>
        <w:numId w:val="1"/>
      </w:numPr>
      <w:spacing w:before="120" w:after="24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325"/>
    <w:pPr>
      <w:keepNext/>
      <w:keepLines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325"/>
    <w:pPr>
      <w:keepNext/>
      <w:keepLines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70D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4B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4B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4B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4B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4B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F1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F11"/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7F1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F11"/>
    <w:rPr>
      <w:rFonts w:ascii="Times New Roman" w:eastAsia="Times New Roman" w:hAnsi="Times New Roman" w:cs="Times New Roman"/>
      <w:sz w:val="26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07986"/>
    <w:rPr>
      <w:rFonts w:asciiTheme="majorHAnsi" w:eastAsiaTheme="majorEastAsia" w:hAnsiTheme="majorHAnsi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27325"/>
    <w:rPr>
      <w:rFonts w:asciiTheme="majorHAnsi" w:eastAsiaTheme="majorEastAsia" w:hAnsiTheme="majorHAnsi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27325"/>
    <w:rPr>
      <w:rFonts w:asciiTheme="majorHAnsi" w:eastAsiaTheme="majorEastAsia" w:hAnsiTheme="majorHAnsi" w:cstheme="majorBidi"/>
      <w:b/>
      <w:sz w:val="26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470DE"/>
    <w:rPr>
      <w:rFonts w:asciiTheme="majorHAnsi" w:eastAsiaTheme="majorEastAsia" w:hAnsiTheme="majorHAnsi" w:cstheme="majorBidi"/>
      <w:i/>
      <w:iCs/>
      <w:sz w:val="26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4BD"/>
    <w:rPr>
      <w:rFonts w:asciiTheme="majorHAnsi" w:eastAsiaTheme="majorEastAsia" w:hAnsiTheme="majorHAnsi" w:cstheme="majorBidi"/>
      <w:color w:val="2E74B5" w:themeColor="accent1" w:themeShade="BF"/>
      <w:sz w:val="26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4BD"/>
    <w:rPr>
      <w:rFonts w:asciiTheme="majorHAnsi" w:eastAsiaTheme="majorEastAsia" w:hAnsiTheme="majorHAnsi" w:cstheme="majorBidi"/>
      <w:color w:val="1F4D78" w:themeColor="accent1" w:themeShade="7F"/>
      <w:sz w:val="26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4BD"/>
    <w:rPr>
      <w:rFonts w:asciiTheme="majorHAnsi" w:eastAsiaTheme="majorEastAsia" w:hAnsiTheme="majorHAnsi" w:cstheme="majorBidi"/>
      <w:i/>
      <w:iCs/>
      <w:color w:val="1F4D78" w:themeColor="accent1" w:themeShade="7F"/>
      <w:sz w:val="26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4B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4B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E774B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06202"/>
    <w:pPr>
      <w:tabs>
        <w:tab w:val="right" w:pos="9061"/>
      </w:tabs>
      <w:spacing w:after="100"/>
      <w:ind w:firstLine="0"/>
    </w:pPr>
    <w:rPr>
      <w:b/>
      <w:lang w:val="fr-FR"/>
    </w:rPr>
  </w:style>
  <w:style w:type="paragraph" w:styleId="TOC2">
    <w:name w:val="toc 2"/>
    <w:basedOn w:val="Normal"/>
    <w:next w:val="Normal"/>
    <w:autoRedefine/>
    <w:uiPriority w:val="39"/>
    <w:unhideWhenUsed/>
    <w:rsid w:val="00A06202"/>
    <w:pPr>
      <w:spacing w:after="100"/>
      <w:ind w:left="259" w:firstLine="0"/>
    </w:pPr>
  </w:style>
  <w:style w:type="character" w:styleId="Hyperlink">
    <w:name w:val="Hyperlink"/>
    <w:basedOn w:val="DefaultParagraphFont"/>
    <w:uiPriority w:val="99"/>
    <w:unhideWhenUsed/>
    <w:rsid w:val="00027325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61988"/>
    <w:pPr>
      <w:numPr>
        <w:numId w:val="0"/>
      </w:numPr>
      <w:spacing w:before="240" w:after="0" w:line="259" w:lineRule="auto"/>
      <w:jc w:val="left"/>
      <w:outlineLvl w:val="9"/>
    </w:pPr>
    <w:rPr>
      <w:b w:val="0"/>
      <w:color w:val="2E74B5" w:themeColor="accent1" w:themeShade="BF"/>
      <w:sz w:val="32"/>
    </w:rPr>
  </w:style>
  <w:style w:type="character" w:customStyle="1" w:styleId="y0nh2b">
    <w:name w:val="y0nh2b"/>
    <w:basedOn w:val="DefaultParagraphFont"/>
    <w:rsid w:val="002E1F1E"/>
  </w:style>
  <w:style w:type="character" w:customStyle="1" w:styleId="apple-converted-space">
    <w:name w:val="apple-converted-space"/>
    <w:rsid w:val="007D7021"/>
  </w:style>
  <w:style w:type="character" w:styleId="Strong">
    <w:name w:val="Strong"/>
    <w:basedOn w:val="DefaultParagraphFont"/>
    <w:uiPriority w:val="22"/>
    <w:qFormat/>
    <w:rsid w:val="007D7021"/>
    <w:rPr>
      <w:b/>
      <w:bCs/>
    </w:rPr>
  </w:style>
  <w:style w:type="paragraph" w:styleId="NormalWeb">
    <w:name w:val="Normal (Web)"/>
    <w:basedOn w:val="Normal"/>
    <w:uiPriority w:val="99"/>
    <w:unhideWhenUsed/>
    <w:rsid w:val="006B715E"/>
    <w:pPr>
      <w:spacing w:before="100" w:beforeAutospacing="1" w:after="100" w:afterAutospacing="1" w:line="240" w:lineRule="auto"/>
      <w:ind w:firstLine="0"/>
      <w:jc w:val="left"/>
    </w:pPr>
    <w:rPr>
      <w:sz w:val="24"/>
      <w:lang w:val="vi-VN" w:eastAsia="vi-VN"/>
    </w:rPr>
  </w:style>
  <w:style w:type="character" w:styleId="Emphasis">
    <w:name w:val="Emphasis"/>
    <w:basedOn w:val="DefaultParagraphFont"/>
    <w:uiPriority w:val="20"/>
    <w:qFormat/>
    <w:rsid w:val="006B715E"/>
    <w:rPr>
      <w:i/>
      <w:iCs/>
    </w:rPr>
  </w:style>
  <w:style w:type="paragraph" w:customStyle="1" w:styleId="normalpara">
    <w:name w:val="normalpara"/>
    <w:basedOn w:val="Normal"/>
    <w:rsid w:val="009935BF"/>
    <w:pPr>
      <w:spacing w:before="100" w:beforeAutospacing="1" w:after="100" w:afterAutospacing="1" w:line="240" w:lineRule="auto"/>
      <w:ind w:firstLine="0"/>
      <w:jc w:val="left"/>
    </w:pPr>
    <w:rPr>
      <w:sz w:val="24"/>
      <w:lang w:val="vi-VN" w:eastAsia="vi-VN"/>
    </w:rPr>
  </w:style>
  <w:style w:type="paragraph" w:customStyle="1" w:styleId="news-title">
    <w:name w:val="news-title"/>
    <w:basedOn w:val="Normal"/>
    <w:rsid w:val="009935BF"/>
    <w:pPr>
      <w:spacing w:before="100" w:beforeAutospacing="1" w:after="100" w:afterAutospacing="1" w:line="240" w:lineRule="auto"/>
      <w:ind w:firstLine="0"/>
      <w:jc w:val="left"/>
    </w:pPr>
    <w:rPr>
      <w:sz w:val="24"/>
      <w:lang w:val="vi-VN" w:eastAsia="vi-VN"/>
    </w:rPr>
  </w:style>
  <w:style w:type="character" w:customStyle="1" w:styleId="mangsec-bold">
    <w:name w:val="mangsec-bold"/>
    <w:basedOn w:val="DefaultParagraphFont"/>
    <w:rsid w:val="009935BF"/>
  </w:style>
  <w:style w:type="paragraph" w:customStyle="1" w:styleId="wp-caption-text">
    <w:name w:val="wp-caption-text"/>
    <w:basedOn w:val="Normal"/>
    <w:rsid w:val="009935BF"/>
    <w:pPr>
      <w:spacing w:before="100" w:beforeAutospacing="1" w:after="100" w:afterAutospacing="1" w:line="240" w:lineRule="auto"/>
      <w:ind w:firstLine="0"/>
      <w:jc w:val="left"/>
    </w:pPr>
    <w:rPr>
      <w:sz w:val="24"/>
      <w:lang w:val="vi-VN" w:eastAsia="vi-VN"/>
    </w:rPr>
  </w:style>
  <w:style w:type="character" w:customStyle="1" w:styleId="mw-headline">
    <w:name w:val="mw-headline"/>
    <w:basedOn w:val="DefaultParagraphFont"/>
    <w:rsid w:val="007E4130"/>
  </w:style>
  <w:style w:type="character" w:customStyle="1" w:styleId="mw-editsection">
    <w:name w:val="mw-editsection"/>
    <w:basedOn w:val="DefaultParagraphFont"/>
    <w:rsid w:val="007E4130"/>
  </w:style>
  <w:style w:type="character" w:customStyle="1" w:styleId="mw-editsection-bracket">
    <w:name w:val="mw-editsection-bracket"/>
    <w:basedOn w:val="DefaultParagraphFont"/>
    <w:rsid w:val="007E4130"/>
  </w:style>
  <w:style w:type="character" w:customStyle="1" w:styleId="mw-editsection-divider">
    <w:name w:val="mw-editsection-divider"/>
    <w:basedOn w:val="DefaultParagraphFont"/>
    <w:rsid w:val="007E4130"/>
  </w:style>
  <w:style w:type="character" w:customStyle="1" w:styleId="company">
    <w:name w:val="company"/>
    <w:basedOn w:val="DefaultParagraphFont"/>
    <w:rsid w:val="00051D27"/>
  </w:style>
  <w:style w:type="character" w:customStyle="1" w:styleId="location">
    <w:name w:val="location"/>
    <w:basedOn w:val="DefaultParagraphFont"/>
    <w:rsid w:val="00051D27"/>
  </w:style>
  <w:style w:type="character" w:customStyle="1" w:styleId="j-salary">
    <w:name w:val="j-salary"/>
    <w:basedOn w:val="DefaultParagraphFont"/>
    <w:rsid w:val="00051D27"/>
  </w:style>
  <w:style w:type="character" w:customStyle="1" w:styleId="post-tag">
    <w:name w:val="post-tag"/>
    <w:basedOn w:val="DefaultParagraphFont"/>
    <w:rsid w:val="00051D27"/>
  </w:style>
  <w:style w:type="character" w:styleId="HTMLCode">
    <w:name w:val="HTML Code"/>
    <w:basedOn w:val="DefaultParagraphFont"/>
    <w:uiPriority w:val="99"/>
    <w:semiHidden/>
    <w:unhideWhenUsed/>
    <w:rsid w:val="00051D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0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0A70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ljs-meta">
    <w:name w:val="hljs-meta"/>
    <w:basedOn w:val="DefaultParagraphFont"/>
    <w:rsid w:val="00670A70"/>
  </w:style>
  <w:style w:type="character" w:customStyle="1" w:styleId="hljs-class">
    <w:name w:val="hljs-class"/>
    <w:basedOn w:val="DefaultParagraphFont"/>
    <w:rsid w:val="00670A70"/>
  </w:style>
  <w:style w:type="character" w:customStyle="1" w:styleId="hljs-keyword">
    <w:name w:val="hljs-keyword"/>
    <w:basedOn w:val="DefaultParagraphFont"/>
    <w:rsid w:val="00670A70"/>
  </w:style>
  <w:style w:type="character" w:customStyle="1" w:styleId="hljs-title">
    <w:name w:val="hljs-title"/>
    <w:basedOn w:val="DefaultParagraphFont"/>
    <w:rsid w:val="00670A70"/>
  </w:style>
  <w:style w:type="character" w:customStyle="1" w:styleId="hljs-function">
    <w:name w:val="hljs-function"/>
    <w:basedOn w:val="DefaultParagraphFont"/>
    <w:rsid w:val="00670A70"/>
  </w:style>
  <w:style w:type="character" w:customStyle="1" w:styleId="hljs-params">
    <w:name w:val="hljs-params"/>
    <w:basedOn w:val="DefaultParagraphFont"/>
    <w:rsid w:val="00670A70"/>
  </w:style>
  <w:style w:type="character" w:customStyle="1" w:styleId="hljs-string">
    <w:name w:val="hljs-string"/>
    <w:basedOn w:val="DefaultParagraphFont"/>
    <w:rsid w:val="00670A70"/>
  </w:style>
  <w:style w:type="character" w:customStyle="1" w:styleId="hljs-number">
    <w:name w:val="hljs-number"/>
    <w:basedOn w:val="DefaultParagraphFont"/>
    <w:rsid w:val="00670A70"/>
  </w:style>
  <w:style w:type="character" w:customStyle="1" w:styleId="hljs-comment">
    <w:name w:val="hljs-comment"/>
    <w:basedOn w:val="DefaultParagraphFont"/>
    <w:rsid w:val="00E11026"/>
  </w:style>
  <w:style w:type="character" w:customStyle="1" w:styleId="hljs-tag">
    <w:name w:val="hljs-tag"/>
    <w:basedOn w:val="DefaultParagraphFont"/>
    <w:rsid w:val="00E11026"/>
  </w:style>
  <w:style w:type="character" w:customStyle="1" w:styleId="hljs-name">
    <w:name w:val="hljs-name"/>
    <w:basedOn w:val="DefaultParagraphFont"/>
    <w:rsid w:val="00E11026"/>
  </w:style>
  <w:style w:type="character" w:customStyle="1" w:styleId="hljs-attr">
    <w:name w:val="hljs-attr"/>
    <w:basedOn w:val="DefaultParagraphFont"/>
    <w:rsid w:val="00E11026"/>
  </w:style>
  <w:style w:type="paragraph" w:styleId="TOC3">
    <w:name w:val="toc 3"/>
    <w:basedOn w:val="Normal"/>
    <w:next w:val="Normal"/>
    <w:autoRedefine/>
    <w:uiPriority w:val="39"/>
    <w:unhideWhenUsed/>
    <w:rsid w:val="00A06202"/>
    <w:pPr>
      <w:spacing w:after="100"/>
      <w:ind w:left="259" w:firstLine="0"/>
    </w:pPr>
    <w:rPr>
      <w:i/>
    </w:rPr>
  </w:style>
  <w:style w:type="paragraph" w:styleId="NoSpacing">
    <w:name w:val="No Spacing"/>
    <w:uiPriority w:val="1"/>
    <w:qFormat/>
    <w:rsid w:val="00B46040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CE24CE"/>
    <w:pPr>
      <w:spacing w:after="200" w:line="240" w:lineRule="auto"/>
      <w:jc w:val="center"/>
    </w:pPr>
    <w:rPr>
      <w:i/>
      <w:iCs/>
      <w:sz w:val="24"/>
      <w:szCs w:val="18"/>
    </w:rPr>
  </w:style>
  <w:style w:type="table" w:styleId="TableGrid">
    <w:name w:val="Table Grid"/>
    <w:basedOn w:val="TableNormal"/>
    <w:uiPriority w:val="39"/>
    <w:rsid w:val="00B50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n">
    <w:name w:val="pln"/>
    <w:basedOn w:val="DefaultParagraphFont"/>
    <w:rsid w:val="00BA3944"/>
  </w:style>
  <w:style w:type="character" w:customStyle="1" w:styleId="pun">
    <w:name w:val="pun"/>
    <w:basedOn w:val="DefaultParagraphFont"/>
    <w:rsid w:val="00BA3944"/>
  </w:style>
  <w:style w:type="character" w:customStyle="1" w:styleId="kwd">
    <w:name w:val="kwd"/>
    <w:basedOn w:val="DefaultParagraphFont"/>
    <w:rsid w:val="00BA3944"/>
  </w:style>
  <w:style w:type="character" w:customStyle="1" w:styleId="hljs-builtin">
    <w:name w:val="hljs-built_in"/>
    <w:basedOn w:val="DefaultParagraphFont"/>
    <w:rsid w:val="003332B1"/>
  </w:style>
  <w:style w:type="paragraph" w:styleId="Title">
    <w:name w:val="Title"/>
    <w:basedOn w:val="Normal"/>
    <w:next w:val="Normal"/>
    <w:link w:val="TitleChar"/>
    <w:uiPriority w:val="10"/>
    <w:qFormat/>
    <w:rsid w:val="003A1ED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ED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33275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46576B"/>
    <w:pPr>
      <w:spacing w:after="100"/>
      <w:ind w:left="780"/>
    </w:pPr>
  </w:style>
  <w:style w:type="paragraph" w:styleId="TableofFigures">
    <w:name w:val="table of figures"/>
    <w:basedOn w:val="Normal"/>
    <w:next w:val="Normal"/>
    <w:uiPriority w:val="99"/>
    <w:unhideWhenUsed/>
    <w:rsid w:val="00852472"/>
  </w:style>
  <w:style w:type="character" w:customStyle="1" w:styleId="pl-k">
    <w:name w:val="pl-k"/>
    <w:basedOn w:val="DefaultParagraphFont"/>
    <w:rsid w:val="00E1214B"/>
  </w:style>
  <w:style w:type="character" w:customStyle="1" w:styleId="pl-s1">
    <w:name w:val="pl-s1"/>
    <w:basedOn w:val="DefaultParagraphFont"/>
    <w:rsid w:val="00E1214B"/>
  </w:style>
  <w:style w:type="character" w:customStyle="1" w:styleId="pl-c1">
    <w:name w:val="pl-c1"/>
    <w:basedOn w:val="DefaultParagraphFont"/>
    <w:rsid w:val="00E1214B"/>
  </w:style>
  <w:style w:type="character" w:customStyle="1" w:styleId="pl-kos">
    <w:name w:val="pl-kos"/>
    <w:basedOn w:val="DefaultParagraphFont"/>
    <w:rsid w:val="00E1214B"/>
  </w:style>
  <w:style w:type="character" w:customStyle="1" w:styleId="pl-s">
    <w:name w:val="pl-s"/>
    <w:basedOn w:val="DefaultParagraphFont"/>
    <w:rsid w:val="00E1214B"/>
  </w:style>
  <w:style w:type="character" w:customStyle="1" w:styleId="pl-token">
    <w:name w:val="pl-token"/>
    <w:basedOn w:val="DefaultParagraphFont"/>
    <w:rsid w:val="00E1214B"/>
  </w:style>
  <w:style w:type="character" w:customStyle="1" w:styleId="pl-en">
    <w:name w:val="pl-en"/>
    <w:basedOn w:val="DefaultParagraphFont"/>
    <w:rsid w:val="00E1214B"/>
  </w:style>
  <w:style w:type="paragraph" w:customStyle="1" w:styleId="paragraph">
    <w:name w:val="paragraph"/>
    <w:basedOn w:val="Normal"/>
    <w:rsid w:val="00C30EC5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normaltextrun">
    <w:name w:val="normaltextrun"/>
    <w:basedOn w:val="DefaultParagraphFont"/>
    <w:rsid w:val="00C30EC5"/>
  </w:style>
  <w:style w:type="character" w:customStyle="1" w:styleId="spellingerror">
    <w:name w:val="spellingerror"/>
    <w:basedOn w:val="DefaultParagraphFont"/>
    <w:rsid w:val="00C30EC5"/>
  </w:style>
  <w:style w:type="character" w:customStyle="1" w:styleId="eop">
    <w:name w:val="eop"/>
    <w:basedOn w:val="DefaultParagraphFont"/>
    <w:rsid w:val="00C30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57425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6118">
              <w:marLeft w:val="0"/>
              <w:marRight w:val="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9" w:color="E4E6E8"/>
                    <w:bottom w:val="single" w:sz="12" w:space="9" w:color="D94127"/>
                    <w:right w:val="single" w:sz="6" w:space="9" w:color="E4E6E8"/>
                  </w:divBdr>
                  <w:divsChild>
                    <w:div w:id="99591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12967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754141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1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83648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121282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72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11728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573586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3624876">
          <w:marLeft w:val="0"/>
          <w:marRight w:val="0"/>
          <w:marTop w:val="300"/>
          <w:marBottom w:val="315"/>
          <w:divBdr>
            <w:top w:val="single" w:sz="6" w:space="26" w:color="EAEAEA"/>
            <w:left w:val="single" w:sz="6" w:space="30" w:color="EAEAEA"/>
            <w:bottom w:val="single" w:sz="6" w:space="26" w:color="EAEAEA"/>
            <w:right w:val="single" w:sz="6" w:space="30" w:color="EAEAEA"/>
          </w:divBdr>
          <w:divsChild>
            <w:div w:id="5412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637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6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</w:divsChild>
    </w:div>
    <w:div w:id="16240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6119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1068695777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0789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0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05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0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0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6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90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1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6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00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53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26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3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2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5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80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17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9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6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36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76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3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91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6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7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9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djangoproject.com/en/3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vietnamlab.vn/2019/10/09/django-demo-voi-website-hien-thi-gia-crypt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B3FA4-6DEF-43CF-9BAE-B99E45F10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4835</TotalTime>
  <Pages>9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Cao Viết</dc:creator>
  <cp:keywords/>
  <dc:description/>
  <cp:lastModifiedBy>cvthang56th2@outlook.com.vn</cp:lastModifiedBy>
  <cp:revision>828</cp:revision>
  <dcterms:created xsi:type="dcterms:W3CDTF">2018-05-14T09:07:00Z</dcterms:created>
  <dcterms:modified xsi:type="dcterms:W3CDTF">2020-07-24T01:30:00Z</dcterms:modified>
</cp:coreProperties>
</file>