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2D7" w:rsidRDefault="003A42D7" w:rsidP="00CF452A">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Vulnerability Assessment and Mitigation (VAM) methodology takes a top-down approach and seeks to uncover vulnerabilities that are known, in addition to vulnerabilities that exist yet have not been discovered or seen currently. </w:t>
      </w:r>
    </w:p>
    <w:p w:rsidR="003A42D7" w:rsidRDefault="003A42D7" w:rsidP="00CF452A">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Overview of VAM:</w:t>
      </w:r>
    </w:p>
    <w:p w:rsidR="003A42D7" w:rsidRDefault="003A42D7" w:rsidP="003A42D7">
      <w:pPr>
        <w:numPr>
          <w:ilvl w:val="0"/>
          <w:numId w:val="4"/>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Identify your organization's essential information function</w:t>
      </w:r>
    </w:p>
    <w:p w:rsidR="003A42D7" w:rsidRDefault="003A42D7" w:rsidP="003A42D7">
      <w:pPr>
        <w:numPr>
          <w:ilvl w:val="0"/>
          <w:numId w:val="4"/>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Identify information systems essential to implementing the essential functions in step 1</w:t>
      </w:r>
    </w:p>
    <w:p w:rsidR="003A42D7" w:rsidRDefault="003A42D7" w:rsidP="003A42D7">
      <w:pPr>
        <w:numPr>
          <w:ilvl w:val="0"/>
          <w:numId w:val="4"/>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Identify vulnerabilities of the essential systems in step 2</w:t>
      </w:r>
    </w:p>
    <w:p w:rsidR="003A42D7" w:rsidRDefault="003A42D7" w:rsidP="003A42D7">
      <w:pPr>
        <w:numPr>
          <w:ilvl w:val="0"/>
          <w:numId w:val="4"/>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Identify pertinent security techniques to mitigate the vulnerabilities in step 3 using the VAM matching matrix tool</w:t>
      </w:r>
    </w:p>
    <w:p w:rsidR="003A42D7" w:rsidRDefault="003A42D7" w:rsidP="003A42D7">
      <w:pPr>
        <w:numPr>
          <w:ilvl w:val="0"/>
          <w:numId w:val="4"/>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Select and apply techniques from step 4 based on constraints, costs, and benefits</w:t>
      </w:r>
    </w:p>
    <w:p w:rsidR="003A42D7" w:rsidRDefault="003A42D7" w:rsidP="003A42D7">
      <w:pPr>
        <w:numPr>
          <w:ilvl w:val="0"/>
          <w:numId w:val="4"/>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Test the techniques applied in step 5 for robustness and actual feasibilities under threat</w:t>
      </w:r>
    </w:p>
    <w:p w:rsidR="003A42D7" w:rsidRDefault="003A42D7" w:rsidP="003A42D7">
      <w:pPr>
        <w:numPr>
          <w:ilvl w:val="1"/>
          <w:numId w:val="4"/>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Repeat steps 3 - 6 as needed</w:t>
      </w:r>
    </w:p>
    <w:p w:rsidR="003A42D7" w:rsidRDefault="00D91C75" w:rsidP="003A42D7">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Operations Security (OPSEC)</w:t>
      </w:r>
    </w:p>
    <w:p w:rsidR="00D91C75" w:rsidRDefault="00D91C75" w:rsidP="003A42D7">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Originated during Vietnam War. OPSEC is a countermeasures program for protecting critical information. OPSEC involves the following five steps:</w:t>
      </w:r>
    </w:p>
    <w:p w:rsidR="00D91C75" w:rsidRDefault="00D91C75" w:rsidP="00D91C75">
      <w:pPr>
        <w:numPr>
          <w:ilvl w:val="0"/>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Identify the critical information to be protected</w:t>
      </w:r>
    </w:p>
    <w:p w:rsidR="00B84F9D" w:rsidRDefault="00B84F9D" w:rsidP="00B84F9D">
      <w:pPr>
        <w:numPr>
          <w:ilvl w:val="0"/>
          <w:numId w:val="7"/>
        </w:numPr>
        <w:spacing w:before="100" w:beforeAutospacing="1" w:after="100" w:afterAutospacing="1" w:line="240" w:lineRule="auto"/>
        <w:rPr>
          <w:rFonts w:ascii="Times New Roman" w:eastAsia="Times New Roman" w:hAnsi="Times New Roman"/>
          <w:sz w:val="24"/>
          <w:szCs w:val="24"/>
        </w:rPr>
      </w:pPr>
      <w:r w:rsidRPr="00B84F9D">
        <w:rPr>
          <w:rFonts w:ascii="Times New Roman" w:eastAsia="Times New Roman" w:hAnsi="Times New Roman"/>
          <w:sz w:val="24"/>
          <w:szCs w:val="24"/>
        </w:rPr>
        <w:t>Critical information is any information the adversary needs to prevent our success - and that we must protect to ensure our success. Critical information includes items such as capabilities, intentions, times, places, locations, strengths, weakness, technology, and tactics (DoD)</w:t>
      </w:r>
    </w:p>
    <w:p w:rsidR="00D91C75" w:rsidRDefault="00D91C75" w:rsidP="00D91C75">
      <w:pPr>
        <w:numPr>
          <w:ilvl w:val="0"/>
          <w:numId w:val="5"/>
        </w:numPr>
        <w:spacing w:before="100" w:beforeAutospacing="1" w:after="100" w:afterAutospacing="1" w:line="240" w:lineRule="auto"/>
        <w:rPr>
          <w:rFonts w:ascii="Times New Roman" w:eastAsia="Times New Roman" w:hAnsi="Times New Roman"/>
          <w:sz w:val="24"/>
          <w:szCs w:val="24"/>
        </w:rPr>
      </w:pPr>
      <w:r w:rsidRPr="00B84F9D">
        <w:rPr>
          <w:rFonts w:ascii="Times New Roman" w:eastAsia="Times New Roman" w:hAnsi="Times New Roman"/>
          <w:sz w:val="24"/>
          <w:szCs w:val="24"/>
        </w:rPr>
        <w:t>Analyze the threats</w:t>
      </w:r>
    </w:p>
    <w:p w:rsidR="00B84F9D" w:rsidRPr="00B84F9D" w:rsidRDefault="00B84F9D" w:rsidP="00B84F9D">
      <w:pPr>
        <w:numPr>
          <w:ilvl w:val="0"/>
          <w:numId w:val="7"/>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Two elements of a threat = adversary intent to do harm, and capability to do you harm. If an adversary has intent to do you harm but do not have the means to get to you, you do not have a threat--currently. This can change rapidly.</w:t>
      </w:r>
    </w:p>
    <w:p w:rsidR="00D91C75" w:rsidRDefault="00D91C75" w:rsidP="00D91C75">
      <w:pPr>
        <w:numPr>
          <w:ilvl w:val="0"/>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Analyze vulnerabilities</w:t>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p>
    <w:p w:rsidR="00B84F9D" w:rsidRDefault="00B84F9D" w:rsidP="00B84F9D">
      <w:pPr>
        <w:numPr>
          <w:ilvl w:val="1"/>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Opportunities for adversaries</w:t>
      </w:r>
      <w:r w:rsidR="001E7F08">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001E7F08">
        <w:rPr>
          <w:rFonts w:ascii="Times New Roman" w:eastAsia="Times New Roman" w:hAnsi="Times New Roman"/>
          <w:sz w:val="24"/>
          <w:szCs w:val="24"/>
        </w:rPr>
        <w:t xml:space="preserve">opportunities </w:t>
      </w:r>
      <w:r>
        <w:rPr>
          <w:rFonts w:ascii="Times New Roman" w:eastAsia="Times New Roman" w:hAnsi="Times New Roman"/>
          <w:sz w:val="24"/>
          <w:szCs w:val="24"/>
        </w:rPr>
        <w:t xml:space="preserve">to exploit your critical information. Often indicators can point to vulnerabilities. </w:t>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p>
    <w:p w:rsidR="00EF5A99" w:rsidRPr="00EF5A99" w:rsidRDefault="00D91C75" w:rsidP="00EF5A99">
      <w:pPr>
        <w:numPr>
          <w:ilvl w:val="0"/>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Assess risk</w:t>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p>
    <w:p w:rsidR="00B84F9D" w:rsidRDefault="00B84F9D" w:rsidP="00B84F9D">
      <w:pPr>
        <w:numPr>
          <w:ilvl w:val="1"/>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Three elements to risk: Threat x Vulnerability x Impact = Risk.</w:t>
      </w:r>
      <w:r w:rsidR="00194D93">
        <w:rPr>
          <w:rFonts w:ascii="Times New Roman" w:eastAsia="Times New Roman" w:hAnsi="Times New Roman"/>
          <w:sz w:val="24"/>
          <w:szCs w:val="24"/>
        </w:rPr>
        <w:tab/>
      </w:r>
      <w:r w:rsidR="00194D93">
        <w:rPr>
          <w:rFonts w:ascii="Times New Roman" w:eastAsia="Times New Roman" w:hAnsi="Times New Roman"/>
          <w:sz w:val="24"/>
          <w:szCs w:val="24"/>
        </w:rPr>
        <w:tab/>
      </w:r>
      <w:r w:rsidR="00194D93">
        <w:rPr>
          <w:rFonts w:ascii="Times New Roman" w:eastAsia="Times New Roman" w:hAnsi="Times New Roman"/>
          <w:sz w:val="24"/>
          <w:szCs w:val="24"/>
        </w:rPr>
        <w:tab/>
      </w:r>
      <w:r w:rsidR="00194D93">
        <w:rPr>
          <w:rFonts w:ascii="Times New Roman" w:eastAsia="Times New Roman" w:hAnsi="Times New Roman"/>
          <w:sz w:val="24"/>
          <w:szCs w:val="24"/>
        </w:rPr>
        <w:tab/>
      </w:r>
      <w:r>
        <w:rPr>
          <w:rFonts w:ascii="Times New Roman" w:eastAsia="Times New Roman" w:hAnsi="Times New Roman"/>
          <w:sz w:val="24"/>
          <w:szCs w:val="24"/>
        </w:rPr>
        <w:t xml:space="preserve"> </w:t>
      </w:r>
    </w:p>
    <w:p w:rsidR="00D91C75" w:rsidRDefault="00D91C75" w:rsidP="00D91C75">
      <w:pPr>
        <w:numPr>
          <w:ilvl w:val="0"/>
          <w:numId w:val="5"/>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Apply countermeasures</w:t>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r w:rsidR="00EF5A99">
        <w:rPr>
          <w:rFonts w:ascii="Times New Roman" w:eastAsia="Times New Roman" w:hAnsi="Times New Roman"/>
          <w:sz w:val="24"/>
          <w:szCs w:val="24"/>
        </w:rPr>
        <w:tab/>
      </w:r>
    </w:p>
    <w:p w:rsidR="00EF5A99" w:rsidRPr="00194D93" w:rsidRDefault="00194D93" w:rsidP="00194D93">
      <w:pPr>
        <w:numPr>
          <w:ilvl w:val="1"/>
          <w:numId w:val="5"/>
        </w:numPr>
        <w:spacing w:before="100" w:beforeAutospacing="1" w:after="100" w:afterAutospacing="1" w:line="240" w:lineRule="auto"/>
        <w:rPr>
          <w:rFonts w:ascii="Times New Roman" w:eastAsia="Times New Roman" w:hAnsi="Times New Roman"/>
          <w:sz w:val="24"/>
          <w:szCs w:val="24"/>
        </w:rPr>
      </w:pPr>
      <w:r w:rsidRPr="00194D93">
        <w:rPr>
          <w:rFonts w:ascii="Times New Roman" w:eastAsia="Times New Roman" w:hAnsi="Times New Roman"/>
          <w:sz w:val="24"/>
          <w:szCs w:val="24"/>
        </w:rPr>
        <w:lastRenderedPageBreak/>
        <w:t>Countermeasures</w:t>
      </w:r>
      <w:r w:rsidR="00EF5A99" w:rsidRPr="00194D93">
        <w:rPr>
          <w:rFonts w:ascii="Times New Roman" w:eastAsia="Times New Roman" w:hAnsi="Times New Roman"/>
          <w:sz w:val="24"/>
          <w:szCs w:val="24"/>
        </w:rPr>
        <w:t xml:space="preserve"> need to be </w:t>
      </w:r>
      <w:r w:rsidRPr="00194D93">
        <w:rPr>
          <w:rFonts w:ascii="Times New Roman" w:eastAsia="Times New Roman" w:hAnsi="Times New Roman"/>
          <w:sz w:val="24"/>
          <w:szCs w:val="24"/>
        </w:rPr>
        <w:t>developed</w:t>
      </w:r>
      <w:r w:rsidR="00EF5A99" w:rsidRPr="00194D93">
        <w:rPr>
          <w:rFonts w:ascii="Times New Roman" w:eastAsia="Times New Roman" w:hAnsi="Times New Roman"/>
          <w:sz w:val="24"/>
          <w:szCs w:val="24"/>
        </w:rPr>
        <w:t xml:space="preserve"> that </w:t>
      </w:r>
      <w:r w:rsidRPr="00194D93">
        <w:rPr>
          <w:rFonts w:ascii="Times New Roman" w:eastAsia="Times New Roman" w:hAnsi="Times New Roman"/>
          <w:sz w:val="24"/>
          <w:szCs w:val="24"/>
        </w:rPr>
        <w:t>eliminate</w:t>
      </w:r>
      <w:r w:rsidR="00EF5A99" w:rsidRPr="00194D93">
        <w:rPr>
          <w:rFonts w:ascii="Times New Roman" w:eastAsia="Times New Roman" w:hAnsi="Times New Roman"/>
          <w:sz w:val="24"/>
          <w:szCs w:val="24"/>
        </w:rPr>
        <w:t xml:space="preserve"> the </w:t>
      </w:r>
      <w:r w:rsidRPr="00194D93">
        <w:rPr>
          <w:rFonts w:ascii="Times New Roman" w:eastAsia="Times New Roman" w:hAnsi="Times New Roman"/>
          <w:sz w:val="24"/>
          <w:szCs w:val="24"/>
        </w:rPr>
        <w:t>vulnerabilities</w:t>
      </w:r>
      <w:r w:rsidR="00EF5A99" w:rsidRPr="00194D93">
        <w:rPr>
          <w:rFonts w:ascii="Times New Roman" w:eastAsia="Times New Roman" w:hAnsi="Times New Roman"/>
          <w:sz w:val="24"/>
          <w:szCs w:val="24"/>
        </w:rPr>
        <w:t xml:space="preserve">, threats, or utility of the information to the adversaries. The countermeasures should include alternatives that may vary in effectiveness, </w:t>
      </w:r>
      <w:r w:rsidRPr="00194D93">
        <w:rPr>
          <w:rFonts w:ascii="Times New Roman" w:eastAsia="Times New Roman" w:hAnsi="Times New Roman"/>
          <w:sz w:val="24"/>
          <w:szCs w:val="24"/>
        </w:rPr>
        <w:t>feasibility</w:t>
      </w:r>
      <w:r w:rsidR="00EF5A99" w:rsidRPr="00194D93">
        <w:rPr>
          <w:rFonts w:ascii="Times New Roman" w:eastAsia="Times New Roman" w:hAnsi="Times New Roman"/>
          <w:sz w:val="24"/>
          <w:szCs w:val="24"/>
        </w:rPr>
        <w:t xml:space="preserve"> and cost.</w:t>
      </w:r>
    </w:p>
    <w:p w:rsidR="00D91C75" w:rsidRDefault="00D91C75" w:rsidP="00D91C7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OPSEC in today's realm, </w:t>
      </w:r>
      <w:r w:rsidR="00522F4E">
        <w:rPr>
          <w:rFonts w:ascii="Times New Roman" w:eastAsia="Times New Roman" w:hAnsi="Times New Roman"/>
          <w:sz w:val="24"/>
          <w:szCs w:val="24"/>
        </w:rPr>
        <w:t xml:space="preserve">needs to </w:t>
      </w:r>
      <w:r>
        <w:rPr>
          <w:rFonts w:ascii="Times New Roman" w:eastAsia="Times New Roman" w:hAnsi="Times New Roman"/>
          <w:sz w:val="24"/>
          <w:szCs w:val="24"/>
        </w:rPr>
        <w:t>include protecting information from unfriendly eyes (need to know), industrial espionage, hackers, law enforcement, social engineering, and mass surveillance.</w:t>
      </w:r>
      <w:r w:rsidR="00194D93">
        <w:rPr>
          <w:rFonts w:ascii="Times New Roman" w:eastAsia="Times New Roman" w:hAnsi="Times New Roman"/>
          <w:sz w:val="24"/>
          <w:szCs w:val="24"/>
        </w:rPr>
        <w:t xml:space="preserve"> You need to look at your organization through the eyes of your adversary. You need to put on the black hat and ask yourself, 'if I were a bad guy, could I use this information to harm the organization or disrupt the mission.'</w:t>
      </w:r>
      <w:r>
        <w:rPr>
          <w:rFonts w:ascii="Times New Roman" w:eastAsia="Times New Roman" w:hAnsi="Times New Roman"/>
          <w:sz w:val="24"/>
          <w:szCs w:val="24"/>
        </w:rPr>
        <w:t xml:space="preserve"> </w:t>
      </w:r>
      <w:r w:rsidR="00194D93">
        <w:rPr>
          <w:rFonts w:ascii="Times New Roman" w:eastAsia="Times New Roman" w:hAnsi="Times New Roman"/>
          <w:sz w:val="24"/>
          <w:szCs w:val="24"/>
        </w:rPr>
        <w:t xml:space="preserve">OPSEC is critical to our National Security. </w:t>
      </w:r>
    </w:p>
    <w:p w:rsidR="00522F4E" w:rsidRDefault="00522F4E" w:rsidP="00D91C75">
      <w:pPr>
        <w:spacing w:before="100" w:beforeAutospacing="1" w:after="100" w:afterAutospacing="1" w:line="240" w:lineRule="auto"/>
        <w:rPr>
          <w:rFonts w:ascii="Times New Roman" w:eastAsia="Times New Roman" w:hAnsi="Times New Roman"/>
          <w:sz w:val="24"/>
          <w:szCs w:val="24"/>
        </w:rPr>
      </w:pPr>
    </w:p>
    <w:p w:rsidR="00194D93" w:rsidRDefault="00194D93" w:rsidP="00D91C7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OPSEC VAM</w:t>
      </w:r>
    </w:p>
    <w:p w:rsidR="00194D93" w:rsidRDefault="00E56EDD" w:rsidP="00D91C7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762500" cy="3276600"/>
            <wp:effectExtent l="0" t="0" r="0" b="0"/>
            <wp:docPr id="1" name="Picture 1" descr="05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_01"/>
                    <pic:cNvPicPr>
                      <a:picLocks noChangeAspect="1" noChangeArrowheads="1"/>
                    </pic:cNvPicPr>
                  </pic:nvPicPr>
                  <pic:blipFill>
                    <a:blip r:embed="rId6" cstate="print"/>
                    <a:srcRect/>
                    <a:stretch>
                      <a:fillRect/>
                    </a:stretch>
                  </pic:blipFill>
                  <pic:spPr bwMode="auto">
                    <a:xfrm>
                      <a:off x="0" y="0"/>
                      <a:ext cx="4762500" cy="3276600"/>
                    </a:xfrm>
                    <a:prstGeom prst="rect">
                      <a:avLst/>
                    </a:prstGeom>
                    <a:noFill/>
                    <a:ln w="9525">
                      <a:noFill/>
                      <a:miter lim="800000"/>
                      <a:headEnd/>
                      <a:tailEnd/>
                    </a:ln>
                  </pic:spPr>
                </pic:pic>
              </a:graphicData>
            </a:graphic>
          </wp:inline>
        </w:drawing>
      </w:r>
    </w:p>
    <w:p w:rsidR="00474563" w:rsidRDefault="00474563" w:rsidP="00D91C7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5943600" cy="3615690"/>
            <wp:effectExtent l="19050" t="0" r="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7" cstate="print"/>
                    <a:stretch>
                      <a:fillRect/>
                    </a:stretch>
                  </pic:blipFill>
                  <pic:spPr>
                    <a:xfrm>
                      <a:off x="0" y="0"/>
                      <a:ext cx="5943600" cy="3615690"/>
                    </a:xfrm>
                    <a:prstGeom prst="rect">
                      <a:avLst/>
                    </a:prstGeom>
                  </pic:spPr>
                </pic:pic>
              </a:graphicData>
            </a:graphic>
          </wp:inline>
        </w:drawing>
      </w:r>
    </w:p>
    <w:p w:rsidR="00474563" w:rsidRDefault="000965E9" w:rsidP="00D91C7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In conclusion, I would suggest using any number of the above VAM methodologies and </w:t>
      </w:r>
      <w:r w:rsidR="00D017C4">
        <w:rPr>
          <w:rFonts w:ascii="Times New Roman" w:eastAsia="Times New Roman" w:hAnsi="Times New Roman"/>
          <w:sz w:val="24"/>
          <w:szCs w:val="24"/>
        </w:rPr>
        <w:t xml:space="preserve">then </w:t>
      </w:r>
      <w:r>
        <w:rPr>
          <w:rFonts w:ascii="Times New Roman" w:eastAsia="Times New Roman" w:hAnsi="Times New Roman"/>
          <w:sz w:val="24"/>
          <w:szCs w:val="24"/>
        </w:rPr>
        <w:t>customizing them--</w:t>
      </w:r>
      <w:r w:rsidR="00D017C4">
        <w:rPr>
          <w:rFonts w:ascii="Times New Roman" w:eastAsia="Times New Roman" w:hAnsi="Times New Roman"/>
          <w:sz w:val="24"/>
          <w:szCs w:val="24"/>
        </w:rPr>
        <w:t xml:space="preserve">picking and choosing, </w:t>
      </w:r>
      <w:r>
        <w:rPr>
          <w:rFonts w:ascii="Times New Roman" w:eastAsia="Times New Roman" w:hAnsi="Times New Roman"/>
          <w:sz w:val="24"/>
          <w:szCs w:val="24"/>
        </w:rPr>
        <w:t>using part, some, or all of the methodologies to meet organizational or security posture goals.</w:t>
      </w:r>
      <w:r w:rsidR="00D017C4">
        <w:rPr>
          <w:rFonts w:ascii="Times New Roman" w:eastAsia="Times New Roman" w:hAnsi="Times New Roman"/>
          <w:sz w:val="24"/>
          <w:szCs w:val="24"/>
        </w:rPr>
        <w:t xml:space="preserve"> This is a way to improve upon one single method. </w:t>
      </w:r>
    </w:p>
    <w:p w:rsidR="00D91C75" w:rsidRDefault="00D91C75" w:rsidP="00D91C75">
      <w:pPr>
        <w:spacing w:before="100" w:beforeAutospacing="1" w:after="100" w:afterAutospacing="1" w:line="240" w:lineRule="auto"/>
        <w:rPr>
          <w:rFonts w:ascii="Times New Roman" w:eastAsia="Times New Roman" w:hAnsi="Times New Roman"/>
          <w:sz w:val="24"/>
          <w:szCs w:val="24"/>
        </w:rPr>
      </w:pPr>
    </w:p>
    <w:p w:rsidR="00D91C75" w:rsidRDefault="00D91C75" w:rsidP="00D91C75">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Work Cited</w:t>
      </w:r>
    </w:p>
    <w:p w:rsidR="00D91C75" w:rsidRDefault="00D91C75" w:rsidP="00D91C75">
      <w:pPr>
        <w:spacing w:before="100" w:beforeAutospacing="1" w:after="100" w:afterAutospacing="1" w:line="240" w:lineRule="auto"/>
      </w:pPr>
      <w:r>
        <w:t xml:space="preserve">"Operations Security." </w:t>
      </w:r>
      <w:r>
        <w:rPr>
          <w:i/>
          <w:iCs/>
        </w:rPr>
        <w:t>Operations Security - Wikipedia, the Free Encyclopedia</w:t>
      </w:r>
      <w:r>
        <w:t>. n.d. Web. &lt;https://en.wikipedia.org/wiki/Operations_security&gt;.</w:t>
      </w:r>
    </w:p>
    <w:p w:rsidR="00D91C75" w:rsidRDefault="00B84F9D" w:rsidP="00D91C75">
      <w:pPr>
        <w:spacing w:before="100" w:beforeAutospacing="1" w:after="100" w:afterAutospacing="1" w:line="240" w:lineRule="auto"/>
      </w:pPr>
      <w:r>
        <w:t xml:space="preserve">n.d.DoDEA. </w:t>
      </w:r>
      <w:r>
        <w:rPr>
          <w:i/>
          <w:iCs/>
        </w:rPr>
        <w:t>Operations Security (OPSEC)</w:t>
      </w:r>
      <w:r>
        <w:t>. Retrieved from http://www.dodea.edu/Offices/Safety/OPSEC.cfm</w:t>
      </w:r>
    </w:p>
    <w:p w:rsidR="001E7F08" w:rsidRDefault="001E7F08" w:rsidP="00D91C75">
      <w:pPr>
        <w:spacing w:before="100" w:beforeAutospacing="1" w:after="100" w:afterAutospacing="1" w:line="240" w:lineRule="auto"/>
      </w:pPr>
    </w:p>
    <w:p w:rsidR="00B84F9D" w:rsidRPr="003A42D7" w:rsidRDefault="00B84F9D" w:rsidP="00D91C75">
      <w:pPr>
        <w:spacing w:before="100" w:beforeAutospacing="1" w:after="100" w:afterAutospacing="1" w:line="240" w:lineRule="auto"/>
        <w:rPr>
          <w:rFonts w:ascii="Times New Roman" w:eastAsia="Times New Roman" w:hAnsi="Times New Roman"/>
          <w:sz w:val="24"/>
          <w:szCs w:val="24"/>
        </w:rPr>
      </w:pPr>
    </w:p>
    <w:p w:rsidR="003A42D7" w:rsidRDefault="003A42D7" w:rsidP="003A42D7">
      <w:pPr>
        <w:spacing w:before="100" w:beforeAutospacing="1" w:after="100" w:afterAutospacing="1" w:line="240" w:lineRule="auto"/>
        <w:rPr>
          <w:rFonts w:ascii="Times New Roman" w:eastAsia="Times New Roman" w:hAnsi="Times New Roman"/>
          <w:sz w:val="24"/>
          <w:szCs w:val="24"/>
        </w:rPr>
      </w:pPr>
    </w:p>
    <w:p w:rsidR="00CF452A" w:rsidRPr="00CF452A" w:rsidRDefault="00166F70" w:rsidP="00CF452A">
      <w:pPr>
        <w:spacing w:before="100" w:beforeAutospacing="1" w:after="100" w:afterAutospacing="1" w:line="240" w:lineRule="auto"/>
        <w:rPr>
          <w:rFonts w:ascii="Times New Roman" w:eastAsia="Times New Roman" w:hAnsi="Times New Roman"/>
          <w:sz w:val="24"/>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obertson-Vulnerability Assessment Model-2006.JPG" style="width:405.75pt;height:187.5pt"/>
        </w:pict>
      </w:r>
    </w:p>
    <w:p w:rsidR="00AC5CDA" w:rsidRDefault="00AC5CDA"/>
    <w:sectPr w:rsidR="00AC5CDA" w:rsidSect="00AC5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7BC5"/>
    <w:multiLevelType w:val="multilevel"/>
    <w:tmpl w:val="0F2E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65749"/>
    <w:multiLevelType w:val="hybridMultilevel"/>
    <w:tmpl w:val="9526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936F7"/>
    <w:multiLevelType w:val="hybridMultilevel"/>
    <w:tmpl w:val="3B209E3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A41162"/>
    <w:multiLevelType w:val="multilevel"/>
    <w:tmpl w:val="3C588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CB519A"/>
    <w:multiLevelType w:val="hybridMultilevel"/>
    <w:tmpl w:val="1778A5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2A1A50"/>
    <w:multiLevelType w:val="hybridMultilevel"/>
    <w:tmpl w:val="5C12B7A8"/>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74FA3"/>
    <w:multiLevelType w:val="hybridMultilevel"/>
    <w:tmpl w:val="CB60D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F452A"/>
    <w:rsid w:val="000965E9"/>
    <w:rsid w:val="00166F70"/>
    <w:rsid w:val="00194D93"/>
    <w:rsid w:val="001E7F08"/>
    <w:rsid w:val="0029352D"/>
    <w:rsid w:val="0036345A"/>
    <w:rsid w:val="003A42D7"/>
    <w:rsid w:val="00474563"/>
    <w:rsid w:val="00522F4E"/>
    <w:rsid w:val="00767868"/>
    <w:rsid w:val="00AC5CDA"/>
    <w:rsid w:val="00B84F9D"/>
    <w:rsid w:val="00C71AA2"/>
    <w:rsid w:val="00CF452A"/>
    <w:rsid w:val="00D017C4"/>
    <w:rsid w:val="00D91C75"/>
    <w:rsid w:val="00E56EDD"/>
    <w:rsid w:val="00EF5A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CD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52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CF452A"/>
    <w:rPr>
      <w:color w:val="0000FF"/>
      <w:u w:val="single"/>
    </w:rPr>
  </w:style>
  <w:style w:type="character" w:customStyle="1" w:styleId="screenreader-only">
    <w:name w:val="screenreader-only"/>
    <w:basedOn w:val="DefaultParagraphFont"/>
    <w:rsid w:val="00CF452A"/>
  </w:style>
  <w:style w:type="character" w:styleId="Strong">
    <w:name w:val="Strong"/>
    <w:basedOn w:val="DefaultParagraphFont"/>
    <w:uiPriority w:val="22"/>
    <w:qFormat/>
    <w:rsid w:val="00CF452A"/>
    <w:rPr>
      <w:b/>
      <w:bCs/>
    </w:rPr>
  </w:style>
  <w:style w:type="paragraph" w:styleId="BalloonText">
    <w:name w:val="Balloon Text"/>
    <w:basedOn w:val="Normal"/>
    <w:link w:val="BalloonTextChar"/>
    <w:uiPriority w:val="99"/>
    <w:semiHidden/>
    <w:unhideWhenUsed/>
    <w:rsid w:val="00CF45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074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B2F61-2356-43FD-BEB2-5A87BB4E3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U.S. Army Reserve</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USAR User</dc:creator>
  <cp:keywords/>
  <cp:lastModifiedBy>USAR User</cp:lastModifiedBy>
  <cp:revision>8</cp:revision>
  <cp:lastPrinted>2016-02-06T17:44:00Z</cp:lastPrinted>
  <dcterms:created xsi:type="dcterms:W3CDTF">2016-02-06T17:47:00Z</dcterms:created>
  <dcterms:modified xsi:type="dcterms:W3CDTF">2016-02-06T20:13:00Z</dcterms:modified>
</cp:coreProperties>
</file>