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09/24/2016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CSIA 6010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Stir Fry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Yahoo is expected to confirm massive data breach, impacting hundreds of millions of users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Yahoo previously the most popular website in the whole world wide web, Has confirmed that a data breach at Yahoo has affected 500 million accounts. In August over 200 million Yahoo account information from 2012 were put up for sell on the underground market. This account information contained email addresses, dates of birth, usernames, and password hashes. Yahoo confirms that the breach did happen in a news report thursday. Yahoo has taken the measure to prompt the breached users to reset their passwords, “due to suspicious activity on their accounts.” You can find out if your Yahoo account was breached on the breach notification website Have I Been Pwned website. Sold breached account data has affected companies linkedin, MySpace, and Tumblr. Yahoo is currently in the middle of a sale of $4.8 billion dollar to Verizon. Which could bring some liability to the new owners, which will probably affect the price of Yahoo.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thoughts: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Wow, look at the effect one data breach can have on a company. In the middle of a sale to Verizon and one hack may jeopardize the whole sale. To think that at one point Yahoo was worth over 100 billion dollars, not only 4.8. This really makes me happy to be honest, I’m sorry that Yahoo got hacked and all those peoples information were leaked. But it means that the demand for Information security professionals are even more in demand. Which will serve us well in the future. Which means that other major websites like google, msn, bing… should be on guard that a similar data breach might happen to them. I know I have said this before in other posts. Everytime I read about a data breach and where in the article they state something similar happened to these other companies I think, why don't companies learn from other companies mistakes? I mean not every breach is the same, but still learning from other companies/people's mistakes saves us time so we don't have to go through the same consequences they did. 200 Million breached accounts were sold for 1800 dollars, which is in comparison to what they could have gotten from Yahoo, isn't a lot of money. I wonder how they found out about the sale on the dark web? Overall I think that this data breach was detrimental to Yahoo who isn't doing very good as a business right now. I personally don't have an Yahoo account, but I wonder what affect this will have on fantasy sports in the future. Because that is why all my friends have a Yahoo account for fantasy football.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http://www.recode.net/2016/9/22/13012836/yahoo-is-expected-to-confirm-massive-data-breach-impacting-hundreds-of-millions-of-users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http://www.pcworld.com/article/3123038/security/yahoo-reportedly-to-confirm-massive-data-breach.html</w:t>
        </w:r>
      </w:hyperlink>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http://money.cnn.com/video/technology/2016/07/25/yahoo-timeline.cnnmoney/index.html</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ecode.net/2016/9/22/13012836/yahoo-is-expected-to-confirm-massive-data-breach-impacting-hundreds-of-millions-of-users" TargetMode="External"/><Relationship Id="rId6" Type="http://schemas.openxmlformats.org/officeDocument/2006/relationships/hyperlink" Target="http://www.pcworld.com/article/3123038/security/yahoo-reportedly-to-confirm-massive-data-breach.html" TargetMode="External"/><Relationship Id="rId7" Type="http://schemas.openxmlformats.org/officeDocument/2006/relationships/hyperlink" Target="http://money.cnn.com/video/technology/2016/07/25/yahoo-timeline.cnnmoney/index.html" TargetMode="External"/></Relationships>
</file>