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1E1" w:rsidRDefault="00032E16">
      <w:pPr>
        <w:rPr>
          <w:b/>
          <w:sz w:val="52"/>
          <w:szCs w:val="52"/>
        </w:rPr>
      </w:pPr>
      <w:r>
        <w:t xml:space="preserve">                                                                </w:t>
      </w:r>
      <w:r w:rsidRPr="00032E16">
        <w:rPr>
          <w:b/>
          <w:sz w:val="52"/>
          <w:szCs w:val="52"/>
        </w:rPr>
        <w:t>PH SENSOR</w:t>
      </w:r>
    </w:p>
    <w:p w:rsidR="00032E16" w:rsidRPr="00216DF4" w:rsidRDefault="00216DF4" w:rsidP="00216DF4">
      <w:pPr>
        <w:pStyle w:val="ListParagraph"/>
        <w:numPr>
          <w:ilvl w:val="0"/>
          <w:numId w:val="1"/>
        </w:numPr>
        <w:rPr>
          <w:rFonts w:ascii="Arial" w:hAnsi="Arial" w:cs="Arial"/>
          <w:sz w:val="28"/>
          <w:szCs w:val="28"/>
        </w:rPr>
      </w:pPr>
      <w:r>
        <w:rPr>
          <w:rFonts w:ascii="Arial" w:hAnsi="Arial" w:cs="Arial"/>
          <w:color w:val="141412"/>
          <w:sz w:val="28"/>
          <w:szCs w:val="28"/>
          <w:shd w:val="clear" w:color="auto" w:fill="FFFFFF"/>
        </w:rPr>
        <w:t xml:space="preserve">Measurement of pH for </w:t>
      </w:r>
      <w:proofErr w:type="spellStart"/>
      <w:r>
        <w:rPr>
          <w:rFonts w:ascii="Arial" w:hAnsi="Arial" w:cs="Arial"/>
          <w:color w:val="141412"/>
          <w:sz w:val="28"/>
          <w:szCs w:val="28"/>
          <w:shd w:val="clear" w:color="auto" w:fill="FFFFFF"/>
        </w:rPr>
        <w:t>aqueo</w:t>
      </w:r>
      <w:r w:rsidRPr="00216DF4">
        <w:rPr>
          <w:rFonts w:ascii="Arial" w:hAnsi="Arial" w:cs="Arial"/>
          <w:color w:val="141412"/>
          <w:sz w:val="28"/>
          <w:szCs w:val="28"/>
          <w:shd w:val="clear" w:color="auto" w:fill="FFFFFF"/>
        </w:rPr>
        <w:t>s</w:t>
      </w:r>
      <w:proofErr w:type="spellEnd"/>
      <w:r w:rsidRPr="00216DF4">
        <w:rPr>
          <w:rFonts w:ascii="Arial" w:hAnsi="Arial" w:cs="Arial"/>
          <w:color w:val="141412"/>
          <w:sz w:val="28"/>
          <w:szCs w:val="28"/>
          <w:shd w:val="clear" w:color="auto" w:fill="FFFFFF"/>
        </w:rPr>
        <w:t xml:space="preserve"> solutions can be done with a glass electrode and a pH meter</w:t>
      </w:r>
    </w:p>
    <w:p w:rsidR="00216DF4" w:rsidRDefault="00216DF4" w:rsidP="00216DF4">
      <w:pPr>
        <w:pStyle w:val="ListParagraph"/>
        <w:rPr>
          <w:rFonts w:ascii="Arial" w:hAnsi="Arial" w:cs="Arial"/>
          <w:color w:val="141412"/>
          <w:sz w:val="28"/>
          <w:szCs w:val="28"/>
          <w:shd w:val="clear" w:color="auto" w:fill="FFFFFF"/>
        </w:rPr>
      </w:pPr>
    </w:p>
    <w:p w:rsidR="00216DF4" w:rsidRPr="00E02A36" w:rsidRDefault="00216DF4" w:rsidP="00E02A36">
      <w:pPr>
        <w:pStyle w:val="ListParagraph"/>
        <w:numPr>
          <w:ilvl w:val="0"/>
          <w:numId w:val="2"/>
        </w:numPr>
        <w:spacing w:line="240" w:lineRule="auto"/>
        <w:rPr>
          <w:rFonts w:ascii="Arial" w:hAnsi="Arial" w:cs="Arial"/>
          <w:color w:val="141412"/>
          <w:sz w:val="28"/>
          <w:szCs w:val="28"/>
          <w:shd w:val="clear" w:color="auto" w:fill="FFFFFF"/>
        </w:rPr>
      </w:pPr>
      <w:r w:rsidRPr="00E02A36">
        <w:rPr>
          <w:rFonts w:ascii="Arial" w:hAnsi="Arial" w:cs="Arial"/>
          <w:b/>
          <w:color w:val="141412"/>
          <w:sz w:val="28"/>
          <w:szCs w:val="28"/>
          <w:shd w:val="clear" w:color="auto" w:fill="FFFFFF"/>
        </w:rPr>
        <w:t>Specifications</w:t>
      </w:r>
      <w:r w:rsidRPr="00E02A36">
        <w:rPr>
          <w:rFonts w:ascii="Arial" w:hAnsi="Arial" w:cs="Arial"/>
          <w:color w:val="141412"/>
          <w:sz w:val="28"/>
          <w:szCs w:val="28"/>
          <w:shd w:val="clear" w:color="auto" w:fill="FFFFFF"/>
        </w:rPr>
        <w:t>:</w:t>
      </w:r>
    </w:p>
    <w:p w:rsidR="001303D9" w:rsidRPr="001303D9" w:rsidRDefault="001303D9" w:rsidP="001303D9">
      <w:pPr>
        <w:spacing w:line="240" w:lineRule="auto"/>
        <w:rPr>
          <w:rFonts w:ascii="Arial" w:hAnsi="Arial" w:cs="Arial"/>
          <w:color w:val="141412"/>
          <w:sz w:val="28"/>
          <w:szCs w:val="28"/>
          <w:shd w:val="clear" w:color="auto" w:fill="FFFFFF"/>
        </w:rPr>
      </w:pPr>
      <w:proofErr w:type="gramStart"/>
      <w:r w:rsidRPr="000E5D07">
        <w:rPr>
          <w:rFonts w:ascii="Arial" w:hAnsi="Arial" w:cs="Arial"/>
          <w:b/>
          <w:color w:val="141412"/>
          <w:sz w:val="28"/>
          <w:szCs w:val="28"/>
          <w:shd w:val="clear" w:color="auto" w:fill="FFFFFF"/>
        </w:rPr>
        <w:t>Type</w:t>
      </w:r>
      <w:r w:rsidRPr="001303D9">
        <w:rPr>
          <w:rFonts w:ascii="Arial" w:hAnsi="Arial" w:cs="Arial"/>
          <w:color w:val="141412"/>
          <w:sz w:val="28"/>
          <w:szCs w:val="28"/>
          <w:shd w:val="clear" w:color="auto" w:fill="FFFFFF"/>
        </w:rPr>
        <w:t xml:space="preserve"> </w:t>
      </w:r>
      <w:r>
        <w:rPr>
          <w:rFonts w:ascii="Arial" w:hAnsi="Arial" w:cs="Arial"/>
          <w:color w:val="141412"/>
          <w:sz w:val="28"/>
          <w:szCs w:val="28"/>
          <w:shd w:val="clear" w:color="auto" w:fill="FFFFFF"/>
        </w:rPr>
        <w:t>:</w:t>
      </w:r>
      <w:r w:rsidRPr="001303D9">
        <w:rPr>
          <w:rFonts w:ascii="Arial" w:hAnsi="Arial" w:cs="Arial"/>
          <w:color w:val="141412"/>
          <w:sz w:val="28"/>
          <w:szCs w:val="28"/>
          <w:shd w:val="clear" w:color="auto" w:fill="FFFFFF"/>
        </w:rPr>
        <w:t>Sealed</w:t>
      </w:r>
      <w:proofErr w:type="gramEnd"/>
      <w:r w:rsidRPr="001303D9">
        <w:rPr>
          <w:rFonts w:ascii="Arial" w:hAnsi="Arial" w:cs="Arial"/>
          <w:color w:val="141412"/>
          <w:sz w:val="28"/>
          <w:szCs w:val="28"/>
          <w:shd w:val="clear" w:color="auto" w:fill="FFFFFF"/>
        </w:rPr>
        <w:t>, gel-filled, polycarbonate body, Ag/</w:t>
      </w:r>
      <w:proofErr w:type="spellStart"/>
      <w:r w:rsidRPr="001303D9">
        <w:rPr>
          <w:rFonts w:ascii="Arial" w:hAnsi="Arial" w:cs="Arial"/>
          <w:color w:val="141412"/>
          <w:sz w:val="28"/>
          <w:szCs w:val="28"/>
          <w:shd w:val="clear" w:color="auto" w:fill="FFFFFF"/>
        </w:rPr>
        <w:t>AgCl</w:t>
      </w:r>
      <w:proofErr w:type="spellEnd"/>
    </w:p>
    <w:p w:rsidR="001303D9" w:rsidRPr="001303D9" w:rsidRDefault="001303D9" w:rsidP="001303D9">
      <w:pPr>
        <w:spacing w:line="240" w:lineRule="auto"/>
        <w:rPr>
          <w:rFonts w:ascii="Arial" w:hAnsi="Arial" w:cs="Arial"/>
          <w:color w:val="141412"/>
          <w:sz w:val="28"/>
          <w:szCs w:val="28"/>
          <w:shd w:val="clear" w:color="auto" w:fill="FFFFFF"/>
        </w:rPr>
      </w:pPr>
      <w:r w:rsidRPr="000E5D07">
        <w:rPr>
          <w:rFonts w:ascii="Arial" w:hAnsi="Arial" w:cs="Arial"/>
          <w:b/>
          <w:color w:val="141412"/>
          <w:sz w:val="28"/>
          <w:szCs w:val="28"/>
          <w:shd w:val="clear" w:color="auto" w:fill="FFFFFF"/>
        </w:rPr>
        <w:t xml:space="preserve">Response </w:t>
      </w:r>
      <w:proofErr w:type="gramStart"/>
      <w:r w:rsidRPr="000E5D07">
        <w:rPr>
          <w:rFonts w:ascii="Arial" w:hAnsi="Arial" w:cs="Arial"/>
          <w:b/>
          <w:color w:val="141412"/>
          <w:sz w:val="28"/>
          <w:szCs w:val="28"/>
          <w:shd w:val="clear" w:color="auto" w:fill="FFFFFF"/>
        </w:rPr>
        <w:t>time</w:t>
      </w:r>
      <w:r w:rsidRPr="001303D9">
        <w:rPr>
          <w:rFonts w:ascii="Arial" w:hAnsi="Arial" w:cs="Arial"/>
          <w:color w:val="141412"/>
          <w:sz w:val="28"/>
          <w:szCs w:val="28"/>
          <w:shd w:val="clear" w:color="auto" w:fill="FFFFFF"/>
        </w:rPr>
        <w:t xml:space="preserve"> </w:t>
      </w:r>
      <w:r>
        <w:rPr>
          <w:rFonts w:ascii="Arial" w:hAnsi="Arial" w:cs="Arial"/>
          <w:color w:val="141412"/>
          <w:sz w:val="28"/>
          <w:szCs w:val="28"/>
          <w:shd w:val="clear" w:color="auto" w:fill="FFFFFF"/>
        </w:rPr>
        <w:t>:</w:t>
      </w:r>
      <w:r w:rsidRPr="001303D9">
        <w:rPr>
          <w:rFonts w:ascii="Arial" w:hAnsi="Arial" w:cs="Arial"/>
          <w:color w:val="141412"/>
          <w:sz w:val="28"/>
          <w:szCs w:val="28"/>
          <w:shd w:val="clear" w:color="auto" w:fill="FFFFFF"/>
        </w:rPr>
        <w:t>90</w:t>
      </w:r>
      <w:proofErr w:type="gramEnd"/>
      <w:r w:rsidRPr="001303D9">
        <w:rPr>
          <w:rFonts w:ascii="Arial" w:hAnsi="Arial" w:cs="Arial"/>
          <w:color w:val="141412"/>
          <w:sz w:val="28"/>
          <w:szCs w:val="28"/>
          <w:shd w:val="clear" w:color="auto" w:fill="FFFFFF"/>
        </w:rPr>
        <w:t>% of final reading in 1 second in a buffer</w:t>
      </w:r>
    </w:p>
    <w:p w:rsidR="001303D9" w:rsidRDefault="001303D9" w:rsidP="001303D9">
      <w:pPr>
        <w:spacing w:line="240" w:lineRule="auto"/>
        <w:rPr>
          <w:rFonts w:ascii="Arial" w:hAnsi="Arial" w:cs="Arial"/>
          <w:color w:val="141412"/>
          <w:sz w:val="28"/>
          <w:szCs w:val="28"/>
          <w:shd w:val="clear" w:color="auto" w:fill="FFFFFF"/>
        </w:rPr>
      </w:pPr>
      <w:r w:rsidRPr="000E5D07">
        <w:rPr>
          <w:rFonts w:ascii="Arial" w:hAnsi="Arial" w:cs="Arial"/>
          <w:b/>
          <w:color w:val="141412"/>
          <w:sz w:val="28"/>
          <w:szCs w:val="28"/>
          <w:shd w:val="clear" w:color="auto" w:fill="FFFFFF"/>
        </w:rPr>
        <w:t xml:space="preserve">Temperature </w:t>
      </w:r>
      <w:proofErr w:type="gramStart"/>
      <w:r w:rsidRPr="000E5D07">
        <w:rPr>
          <w:rFonts w:ascii="Arial" w:hAnsi="Arial" w:cs="Arial"/>
          <w:b/>
          <w:color w:val="141412"/>
          <w:sz w:val="28"/>
          <w:szCs w:val="28"/>
          <w:shd w:val="clear" w:color="auto" w:fill="FFFFFF"/>
        </w:rPr>
        <w:t>range</w:t>
      </w:r>
      <w:r w:rsidRPr="001303D9">
        <w:rPr>
          <w:rFonts w:ascii="Arial" w:hAnsi="Arial" w:cs="Arial"/>
          <w:color w:val="141412"/>
          <w:sz w:val="28"/>
          <w:szCs w:val="28"/>
          <w:shd w:val="clear" w:color="auto" w:fill="FFFFFF"/>
        </w:rPr>
        <w:t xml:space="preserve"> </w:t>
      </w:r>
      <w:r>
        <w:rPr>
          <w:rFonts w:ascii="Arial" w:hAnsi="Arial" w:cs="Arial"/>
          <w:color w:val="141412"/>
          <w:sz w:val="28"/>
          <w:szCs w:val="28"/>
          <w:shd w:val="clear" w:color="auto" w:fill="FFFFFF"/>
        </w:rPr>
        <w:t>:</w:t>
      </w:r>
      <w:r w:rsidRPr="001303D9">
        <w:rPr>
          <w:rFonts w:ascii="Arial" w:hAnsi="Arial" w:cs="Arial"/>
          <w:color w:val="141412"/>
          <w:sz w:val="28"/>
          <w:szCs w:val="28"/>
          <w:shd w:val="clear" w:color="auto" w:fill="FFFFFF"/>
        </w:rPr>
        <w:t>5</w:t>
      </w:r>
      <w:proofErr w:type="gramEnd"/>
      <w:r w:rsidRPr="001303D9">
        <w:rPr>
          <w:rFonts w:ascii="Arial" w:hAnsi="Arial" w:cs="Arial"/>
          <w:color w:val="141412"/>
          <w:sz w:val="28"/>
          <w:szCs w:val="28"/>
          <w:shd w:val="clear" w:color="auto" w:fill="FFFFFF"/>
        </w:rPr>
        <w:t xml:space="preserve"> to</w:t>
      </w:r>
      <w:r>
        <w:rPr>
          <w:rFonts w:ascii="Arial" w:hAnsi="Arial" w:cs="Arial"/>
          <w:color w:val="141412"/>
          <w:sz w:val="28"/>
          <w:szCs w:val="28"/>
          <w:shd w:val="clear" w:color="auto" w:fill="FFFFFF"/>
        </w:rPr>
        <w:t xml:space="preserve"> 99°C</w:t>
      </w:r>
    </w:p>
    <w:p w:rsidR="0069523A" w:rsidRPr="0069523A" w:rsidRDefault="0069523A" w:rsidP="001303D9">
      <w:pPr>
        <w:spacing w:line="240" w:lineRule="auto"/>
        <w:rPr>
          <w:rFonts w:ascii="Arial" w:hAnsi="Arial" w:cs="Arial"/>
          <w:color w:val="141412"/>
          <w:sz w:val="28"/>
          <w:szCs w:val="28"/>
          <w:shd w:val="clear" w:color="auto" w:fill="FFFFFF"/>
        </w:rPr>
      </w:pPr>
      <w:r w:rsidRPr="0069523A">
        <w:rPr>
          <w:rFonts w:ascii="Arial" w:hAnsi="Arial" w:cs="Arial"/>
          <w:b/>
          <w:color w:val="141412"/>
          <w:sz w:val="28"/>
          <w:szCs w:val="28"/>
          <w:shd w:val="clear" w:color="auto" w:fill="FFFFFF"/>
        </w:rPr>
        <w:t xml:space="preserve">BNC </w:t>
      </w:r>
      <w:proofErr w:type="gramStart"/>
      <w:r w:rsidRPr="0069523A">
        <w:rPr>
          <w:rFonts w:ascii="Arial" w:hAnsi="Arial" w:cs="Arial"/>
          <w:b/>
          <w:color w:val="141412"/>
          <w:sz w:val="28"/>
          <w:szCs w:val="28"/>
          <w:shd w:val="clear" w:color="auto" w:fill="FFFFFF"/>
        </w:rPr>
        <w:t>Connector</w:t>
      </w:r>
      <w:r>
        <w:rPr>
          <w:rFonts w:ascii="Arial" w:hAnsi="Arial" w:cs="Arial"/>
          <w:b/>
          <w:color w:val="141412"/>
          <w:sz w:val="28"/>
          <w:szCs w:val="28"/>
          <w:shd w:val="clear" w:color="auto" w:fill="FFFFFF"/>
        </w:rPr>
        <w:t xml:space="preserve"> :</w:t>
      </w:r>
      <w:r>
        <w:rPr>
          <w:rFonts w:ascii="Arial" w:hAnsi="Arial" w:cs="Arial"/>
          <w:color w:val="141412"/>
          <w:sz w:val="28"/>
          <w:szCs w:val="28"/>
          <w:shd w:val="clear" w:color="auto" w:fill="FFFFFF"/>
        </w:rPr>
        <w:t>Yes</w:t>
      </w:r>
      <w:proofErr w:type="gramEnd"/>
    </w:p>
    <w:p w:rsidR="001303D9" w:rsidRPr="001303D9" w:rsidRDefault="001303D9" w:rsidP="001303D9">
      <w:pPr>
        <w:spacing w:line="240" w:lineRule="auto"/>
        <w:rPr>
          <w:rFonts w:ascii="Arial" w:hAnsi="Arial" w:cs="Arial"/>
          <w:color w:val="141412"/>
          <w:sz w:val="28"/>
          <w:szCs w:val="28"/>
          <w:shd w:val="clear" w:color="auto" w:fill="FFFFFF"/>
        </w:rPr>
      </w:pPr>
      <w:proofErr w:type="gramStart"/>
      <w:r w:rsidRPr="000E5D07">
        <w:rPr>
          <w:rFonts w:ascii="Arial" w:hAnsi="Arial" w:cs="Arial"/>
          <w:b/>
          <w:color w:val="141412"/>
          <w:sz w:val="28"/>
          <w:szCs w:val="28"/>
          <w:shd w:val="clear" w:color="auto" w:fill="FFFFFF"/>
        </w:rPr>
        <w:t>Range</w:t>
      </w:r>
      <w:r w:rsidRPr="001303D9">
        <w:rPr>
          <w:rFonts w:ascii="Arial" w:hAnsi="Arial" w:cs="Arial"/>
          <w:color w:val="141412"/>
          <w:sz w:val="28"/>
          <w:szCs w:val="28"/>
          <w:shd w:val="clear" w:color="auto" w:fill="FFFFFF"/>
        </w:rPr>
        <w:t xml:space="preserve"> </w:t>
      </w:r>
      <w:r>
        <w:rPr>
          <w:rFonts w:ascii="Arial" w:hAnsi="Arial" w:cs="Arial"/>
          <w:color w:val="141412"/>
          <w:sz w:val="28"/>
          <w:szCs w:val="28"/>
          <w:shd w:val="clear" w:color="auto" w:fill="FFFFFF"/>
        </w:rPr>
        <w:t>:</w:t>
      </w:r>
      <w:r w:rsidRPr="001303D9">
        <w:rPr>
          <w:rFonts w:ascii="Arial" w:hAnsi="Arial" w:cs="Arial"/>
          <w:color w:val="141412"/>
          <w:sz w:val="28"/>
          <w:szCs w:val="28"/>
          <w:shd w:val="clear" w:color="auto" w:fill="FFFFFF"/>
        </w:rPr>
        <w:t>pH</w:t>
      </w:r>
      <w:proofErr w:type="gramEnd"/>
      <w:r w:rsidRPr="001303D9">
        <w:rPr>
          <w:rFonts w:ascii="Arial" w:hAnsi="Arial" w:cs="Arial"/>
          <w:color w:val="141412"/>
          <w:sz w:val="28"/>
          <w:szCs w:val="28"/>
          <w:shd w:val="clear" w:color="auto" w:fill="FFFFFF"/>
        </w:rPr>
        <w:t xml:space="preserve"> 0–14</w:t>
      </w:r>
    </w:p>
    <w:p w:rsidR="001303D9" w:rsidRPr="001303D9" w:rsidRDefault="001303D9" w:rsidP="001303D9">
      <w:pPr>
        <w:spacing w:line="240" w:lineRule="auto"/>
        <w:rPr>
          <w:rFonts w:ascii="Arial" w:hAnsi="Arial" w:cs="Arial"/>
          <w:color w:val="141412"/>
          <w:sz w:val="28"/>
          <w:szCs w:val="28"/>
          <w:shd w:val="clear" w:color="auto" w:fill="FFFFFF"/>
        </w:rPr>
      </w:pPr>
      <w:proofErr w:type="gramStart"/>
      <w:r w:rsidRPr="000E5D07">
        <w:rPr>
          <w:rFonts w:ascii="Arial" w:hAnsi="Arial" w:cs="Arial"/>
          <w:b/>
          <w:color w:val="141412"/>
          <w:sz w:val="28"/>
          <w:szCs w:val="28"/>
          <w:shd w:val="clear" w:color="auto" w:fill="FFFFFF"/>
        </w:rPr>
        <w:t>Accuracy</w:t>
      </w:r>
      <w:r w:rsidRPr="001303D9">
        <w:rPr>
          <w:rFonts w:ascii="Arial" w:hAnsi="Arial" w:cs="Arial"/>
          <w:color w:val="141412"/>
          <w:sz w:val="28"/>
          <w:szCs w:val="28"/>
          <w:shd w:val="clear" w:color="auto" w:fill="FFFFFF"/>
        </w:rPr>
        <w:t xml:space="preserve"> </w:t>
      </w:r>
      <w:r w:rsidR="000E5D07">
        <w:rPr>
          <w:rFonts w:ascii="Arial" w:hAnsi="Arial" w:cs="Arial"/>
          <w:color w:val="141412"/>
          <w:sz w:val="28"/>
          <w:szCs w:val="28"/>
          <w:shd w:val="clear" w:color="auto" w:fill="FFFFFF"/>
        </w:rPr>
        <w:t>:</w:t>
      </w:r>
      <w:r w:rsidRPr="001303D9">
        <w:rPr>
          <w:rFonts w:ascii="Arial" w:hAnsi="Arial" w:cs="Arial"/>
          <w:color w:val="141412"/>
          <w:sz w:val="28"/>
          <w:szCs w:val="28"/>
          <w:shd w:val="clear" w:color="auto" w:fill="FFFFFF"/>
        </w:rPr>
        <w:t>±</w:t>
      </w:r>
      <w:proofErr w:type="gramEnd"/>
      <w:r w:rsidRPr="001303D9">
        <w:rPr>
          <w:rFonts w:ascii="Arial" w:hAnsi="Arial" w:cs="Arial"/>
          <w:color w:val="141412"/>
          <w:sz w:val="28"/>
          <w:szCs w:val="28"/>
          <w:shd w:val="clear" w:color="auto" w:fill="FFFFFF"/>
        </w:rPr>
        <w:t xml:space="preserve"> 0.2 pH units</w:t>
      </w:r>
    </w:p>
    <w:p w:rsidR="001303D9" w:rsidRPr="001303D9" w:rsidRDefault="001303D9" w:rsidP="001303D9">
      <w:pPr>
        <w:spacing w:line="240" w:lineRule="auto"/>
        <w:rPr>
          <w:rFonts w:ascii="Arial" w:hAnsi="Arial" w:cs="Arial"/>
          <w:color w:val="141412"/>
          <w:sz w:val="28"/>
          <w:szCs w:val="28"/>
          <w:shd w:val="clear" w:color="auto" w:fill="FFFFFF"/>
        </w:rPr>
      </w:pPr>
      <w:proofErr w:type="spellStart"/>
      <w:r w:rsidRPr="000E5D07">
        <w:rPr>
          <w:rFonts w:ascii="Arial" w:hAnsi="Arial" w:cs="Arial"/>
          <w:b/>
          <w:color w:val="141412"/>
          <w:sz w:val="28"/>
          <w:szCs w:val="28"/>
          <w:shd w:val="clear" w:color="auto" w:fill="FFFFFF"/>
        </w:rPr>
        <w:t>Isopotential</w:t>
      </w:r>
      <w:proofErr w:type="spellEnd"/>
      <w:r w:rsidRPr="000E5D07">
        <w:rPr>
          <w:rFonts w:ascii="Arial" w:hAnsi="Arial" w:cs="Arial"/>
          <w:b/>
          <w:color w:val="141412"/>
          <w:sz w:val="28"/>
          <w:szCs w:val="28"/>
          <w:shd w:val="clear" w:color="auto" w:fill="FFFFFF"/>
        </w:rPr>
        <w:t xml:space="preserve"> </w:t>
      </w:r>
      <w:proofErr w:type="gramStart"/>
      <w:r w:rsidRPr="000E5D07">
        <w:rPr>
          <w:rFonts w:ascii="Arial" w:hAnsi="Arial" w:cs="Arial"/>
          <w:b/>
          <w:color w:val="141412"/>
          <w:sz w:val="28"/>
          <w:szCs w:val="28"/>
          <w:shd w:val="clear" w:color="auto" w:fill="FFFFFF"/>
        </w:rPr>
        <w:t>pH</w:t>
      </w:r>
      <w:r w:rsidRPr="001303D9">
        <w:rPr>
          <w:rFonts w:ascii="Arial" w:hAnsi="Arial" w:cs="Arial"/>
          <w:color w:val="141412"/>
          <w:sz w:val="28"/>
          <w:szCs w:val="28"/>
          <w:shd w:val="clear" w:color="auto" w:fill="FFFFFF"/>
        </w:rPr>
        <w:t xml:space="preserve"> </w:t>
      </w:r>
      <w:r w:rsidR="000E5D07">
        <w:rPr>
          <w:rFonts w:ascii="Arial" w:hAnsi="Arial" w:cs="Arial"/>
          <w:color w:val="141412"/>
          <w:sz w:val="28"/>
          <w:szCs w:val="28"/>
          <w:shd w:val="clear" w:color="auto" w:fill="FFFFFF"/>
        </w:rPr>
        <w:t>:</w:t>
      </w:r>
      <w:r w:rsidRPr="001303D9">
        <w:rPr>
          <w:rFonts w:ascii="Arial" w:hAnsi="Arial" w:cs="Arial"/>
          <w:color w:val="141412"/>
          <w:sz w:val="28"/>
          <w:szCs w:val="28"/>
          <w:shd w:val="clear" w:color="auto" w:fill="FFFFFF"/>
        </w:rPr>
        <w:t>pH</w:t>
      </w:r>
      <w:proofErr w:type="gramEnd"/>
      <w:r w:rsidRPr="001303D9">
        <w:rPr>
          <w:rFonts w:ascii="Arial" w:hAnsi="Arial" w:cs="Arial"/>
          <w:color w:val="141412"/>
          <w:sz w:val="28"/>
          <w:szCs w:val="28"/>
          <w:shd w:val="clear" w:color="auto" w:fill="FFFFFF"/>
        </w:rPr>
        <w:t xml:space="preserve"> 7 (point at w</w:t>
      </w:r>
      <w:r w:rsidR="000E5D07">
        <w:rPr>
          <w:rFonts w:ascii="Arial" w:hAnsi="Arial" w:cs="Arial"/>
          <w:color w:val="141412"/>
          <w:sz w:val="28"/>
          <w:szCs w:val="28"/>
          <w:shd w:val="clear" w:color="auto" w:fill="FFFFFF"/>
        </w:rPr>
        <w:t>hich temperature has no effect)</w:t>
      </w:r>
    </w:p>
    <w:p w:rsidR="001303D9" w:rsidRDefault="001303D9" w:rsidP="001303D9">
      <w:pPr>
        <w:spacing w:line="240" w:lineRule="auto"/>
        <w:rPr>
          <w:rFonts w:ascii="Arial" w:hAnsi="Arial" w:cs="Arial"/>
          <w:color w:val="141412"/>
          <w:sz w:val="28"/>
          <w:szCs w:val="28"/>
          <w:shd w:val="clear" w:color="auto" w:fill="FFFFFF"/>
        </w:rPr>
      </w:pPr>
      <w:r w:rsidRPr="000E5D07">
        <w:rPr>
          <w:rFonts w:ascii="Arial" w:hAnsi="Arial" w:cs="Arial"/>
          <w:b/>
          <w:color w:val="141412"/>
          <w:sz w:val="28"/>
          <w:szCs w:val="28"/>
          <w:shd w:val="clear" w:color="auto" w:fill="FFFFFF"/>
        </w:rPr>
        <w:t xml:space="preserve">Shaft </w:t>
      </w:r>
      <w:proofErr w:type="gramStart"/>
      <w:r w:rsidRPr="000E5D07">
        <w:rPr>
          <w:rFonts w:ascii="Arial" w:hAnsi="Arial" w:cs="Arial"/>
          <w:b/>
          <w:color w:val="141412"/>
          <w:sz w:val="28"/>
          <w:szCs w:val="28"/>
          <w:shd w:val="clear" w:color="auto" w:fill="FFFFFF"/>
        </w:rPr>
        <w:t>diameter</w:t>
      </w:r>
      <w:r w:rsidRPr="001303D9">
        <w:rPr>
          <w:rFonts w:ascii="Arial" w:hAnsi="Arial" w:cs="Arial"/>
          <w:color w:val="141412"/>
          <w:sz w:val="28"/>
          <w:szCs w:val="28"/>
          <w:shd w:val="clear" w:color="auto" w:fill="FFFFFF"/>
        </w:rPr>
        <w:t xml:space="preserve"> </w:t>
      </w:r>
      <w:r w:rsidR="000E5D07">
        <w:rPr>
          <w:rFonts w:ascii="Arial" w:hAnsi="Arial" w:cs="Arial"/>
          <w:color w:val="141412"/>
          <w:sz w:val="28"/>
          <w:szCs w:val="28"/>
          <w:shd w:val="clear" w:color="auto" w:fill="FFFFFF"/>
        </w:rPr>
        <w:t>:</w:t>
      </w:r>
      <w:r w:rsidRPr="001303D9">
        <w:rPr>
          <w:rFonts w:ascii="Arial" w:hAnsi="Arial" w:cs="Arial"/>
          <w:color w:val="141412"/>
          <w:sz w:val="28"/>
          <w:szCs w:val="28"/>
          <w:shd w:val="clear" w:color="auto" w:fill="FFFFFF"/>
        </w:rPr>
        <w:t>12</w:t>
      </w:r>
      <w:proofErr w:type="gramEnd"/>
      <w:r w:rsidRPr="001303D9">
        <w:rPr>
          <w:rFonts w:ascii="Arial" w:hAnsi="Arial" w:cs="Arial"/>
          <w:color w:val="141412"/>
          <w:sz w:val="28"/>
          <w:szCs w:val="28"/>
          <w:shd w:val="clear" w:color="auto" w:fill="FFFFFF"/>
        </w:rPr>
        <w:t xml:space="preserve"> mm OD</w:t>
      </w:r>
    </w:p>
    <w:p w:rsidR="003B6704" w:rsidRDefault="003B6704" w:rsidP="001303D9">
      <w:pPr>
        <w:spacing w:line="240" w:lineRule="auto"/>
        <w:rPr>
          <w:rFonts w:ascii="Arial" w:hAnsi="Arial" w:cs="Arial"/>
          <w:color w:val="141412"/>
          <w:sz w:val="28"/>
          <w:szCs w:val="28"/>
          <w:shd w:val="clear" w:color="auto" w:fill="FFFFFF"/>
        </w:rPr>
      </w:pPr>
    </w:p>
    <w:p w:rsidR="00E02A36" w:rsidRDefault="00E02A36" w:rsidP="001303D9">
      <w:pPr>
        <w:spacing w:line="240" w:lineRule="auto"/>
        <w:rPr>
          <w:noProof/>
        </w:rPr>
      </w:pPr>
    </w:p>
    <w:p w:rsidR="003B6704" w:rsidRDefault="00E02A36" w:rsidP="001303D9">
      <w:pPr>
        <w:spacing w:line="240" w:lineRule="auto"/>
        <w:rPr>
          <w:rFonts w:ascii="Arial" w:hAnsi="Arial" w:cs="Arial"/>
          <w:color w:val="141412"/>
          <w:sz w:val="28"/>
          <w:szCs w:val="28"/>
          <w:shd w:val="clear" w:color="auto" w:fill="FFFFFF"/>
        </w:rPr>
      </w:pPr>
      <w:r>
        <w:rPr>
          <w:noProof/>
        </w:rPr>
        <w:drawing>
          <wp:inline distT="0" distB="0" distL="0" distR="0" wp14:anchorId="2B2BCEB6" wp14:editId="4AA5E83F">
            <wp:extent cx="5475200" cy="3081321"/>
            <wp:effectExtent l="0" t="0" r="0" b="5080"/>
            <wp:docPr id="1" name="Picture 1" descr="Image result for ph sensor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 sensor esp82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5537" cy="3087138"/>
                    </a:xfrm>
                    <a:prstGeom prst="rect">
                      <a:avLst/>
                    </a:prstGeom>
                    <a:noFill/>
                    <a:ln>
                      <a:noFill/>
                    </a:ln>
                  </pic:spPr>
                </pic:pic>
              </a:graphicData>
            </a:graphic>
          </wp:inline>
        </w:drawing>
      </w:r>
    </w:p>
    <w:p w:rsidR="00E02A36" w:rsidRDefault="002A448F" w:rsidP="00E02A36">
      <w:pPr>
        <w:pStyle w:val="ListParagraph"/>
        <w:numPr>
          <w:ilvl w:val="0"/>
          <w:numId w:val="2"/>
        </w:numPr>
        <w:spacing w:line="240" w:lineRule="auto"/>
        <w:rPr>
          <w:rFonts w:ascii="Arial" w:hAnsi="Arial" w:cs="Arial"/>
          <w:b/>
          <w:color w:val="141412"/>
          <w:sz w:val="28"/>
          <w:szCs w:val="28"/>
          <w:shd w:val="clear" w:color="auto" w:fill="FFFFFF"/>
        </w:rPr>
      </w:pPr>
      <w:r>
        <w:rPr>
          <w:rFonts w:ascii="Arial" w:hAnsi="Arial" w:cs="Arial"/>
          <w:b/>
          <w:color w:val="141412"/>
          <w:sz w:val="28"/>
          <w:szCs w:val="28"/>
          <w:shd w:val="clear" w:color="auto" w:fill="FFFFFF"/>
        </w:rPr>
        <w:lastRenderedPageBreak/>
        <w:t>How to use the</w:t>
      </w:r>
      <w:r w:rsidR="00E02A36" w:rsidRPr="00E02A36">
        <w:rPr>
          <w:rFonts w:ascii="Arial" w:hAnsi="Arial" w:cs="Arial"/>
          <w:b/>
          <w:color w:val="141412"/>
          <w:sz w:val="28"/>
          <w:szCs w:val="28"/>
          <w:shd w:val="clear" w:color="auto" w:fill="FFFFFF"/>
        </w:rPr>
        <w:t xml:space="preserve"> PH SENSOR</w:t>
      </w:r>
      <w:r>
        <w:rPr>
          <w:rFonts w:ascii="Arial" w:hAnsi="Arial" w:cs="Arial"/>
          <w:b/>
          <w:color w:val="141412"/>
          <w:sz w:val="28"/>
          <w:szCs w:val="28"/>
          <w:shd w:val="clear" w:color="auto" w:fill="FFFFFF"/>
        </w:rPr>
        <w:t>:</w:t>
      </w:r>
    </w:p>
    <w:p w:rsidR="002A448F" w:rsidRDefault="002A448F" w:rsidP="002A448F">
      <w:pPr>
        <w:pStyle w:val="ListParagraph"/>
        <w:spacing w:line="240" w:lineRule="auto"/>
        <w:rPr>
          <w:rFonts w:ascii="Arial" w:hAnsi="Arial" w:cs="Arial"/>
          <w:b/>
          <w:color w:val="141412"/>
          <w:sz w:val="28"/>
          <w:szCs w:val="28"/>
          <w:shd w:val="clear" w:color="auto" w:fill="FFFFFF"/>
        </w:rPr>
      </w:pPr>
    </w:p>
    <w:p w:rsidR="00E02A36" w:rsidRDefault="007D0C5C" w:rsidP="00E02A36">
      <w:pPr>
        <w:pStyle w:val="ListParagraph"/>
        <w:spacing w:line="240" w:lineRule="auto"/>
        <w:rPr>
          <w:sz w:val="28"/>
          <w:szCs w:val="28"/>
        </w:rPr>
      </w:pPr>
      <w:proofErr w:type="gramStart"/>
      <w:r w:rsidRPr="007D0C5C">
        <w:rPr>
          <w:sz w:val="28"/>
          <w:szCs w:val="28"/>
        </w:rPr>
        <w:t>pH</w:t>
      </w:r>
      <w:proofErr w:type="gramEnd"/>
      <w:r w:rsidRPr="007D0C5C">
        <w:rPr>
          <w:sz w:val="28"/>
          <w:szCs w:val="28"/>
        </w:rPr>
        <w:t xml:space="preserve"> probes must stay wet and cannot be allowed to dry out, this is why every pH probe is shipped in a plastic soaker bottle containing pH probe storage solution. The probe should remain in the bottle until it is used. If the probe is used infrequently, the bottle and its solution should be saved and the probe stored inside.</w:t>
      </w:r>
    </w:p>
    <w:p w:rsidR="007D0C5C" w:rsidRDefault="007D0C5C" w:rsidP="00E02A36">
      <w:pPr>
        <w:pStyle w:val="ListParagraph"/>
        <w:spacing w:line="240" w:lineRule="auto"/>
        <w:rPr>
          <w:sz w:val="28"/>
          <w:szCs w:val="28"/>
        </w:rPr>
      </w:pPr>
    </w:p>
    <w:p w:rsidR="007D0C5C" w:rsidRPr="007D0C5C" w:rsidRDefault="007D0C5C" w:rsidP="007D0C5C">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8"/>
          <w:szCs w:val="28"/>
        </w:rPr>
      </w:pPr>
      <w:r w:rsidRPr="007D0C5C">
        <w:rPr>
          <w:rFonts w:ascii="Helvetica" w:eastAsia="Times New Roman" w:hAnsi="Helvetica" w:cs="Helvetica"/>
          <w:color w:val="141412"/>
          <w:sz w:val="28"/>
          <w:szCs w:val="28"/>
        </w:rPr>
        <w:t xml:space="preserve">Use an external switching power supply, and the voltage as close as possible to the +5.00V. More accurate the voltage, </w:t>
      </w:r>
      <w:proofErr w:type="gramStart"/>
      <w:r w:rsidRPr="007D0C5C">
        <w:rPr>
          <w:rFonts w:ascii="Helvetica" w:eastAsia="Times New Roman" w:hAnsi="Helvetica" w:cs="Helvetica"/>
          <w:color w:val="141412"/>
          <w:sz w:val="28"/>
          <w:szCs w:val="28"/>
        </w:rPr>
        <w:t>more higher</w:t>
      </w:r>
      <w:proofErr w:type="gramEnd"/>
      <w:r w:rsidRPr="007D0C5C">
        <w:rPr>
          <w:rFonts w:ascii="Helvetica" w:eastAsia="Times New Roman" w:hAnsi="Helvetica" w:cs="Helvetica"/>
          <w:color w:val="141412"/>
          <w:sz w:val="28"/>
          <w:szCs w:val="28"/>
        </w:rPr>
        <w:t xml:space="preserve"> the accuracy.</w:t>
      </w:r>
    </w:p>
    <w:p w:rsidR="007D0C5C" w:rsidRPr="007D0C5C" w:rsidRDefault="007D0C5C" w:rsidP="007D0C5C">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8"/>
          <w:szCs w:val="28"/>
        </w:rPr>
      </w:pPr>
      <w:r w:rsidRPr="007D0C5C">
        <w:rPr>
          <w:rFonts w:ascii="Helvetica" w:eastAsia="Times New Roman" w:hAnsi="Helvetica" w:cs="Helvetica"/>
          <w:color w:val="141412"/>
          <w:sz w:val="28"/>
          <w:szCs w:val="28"/>
        </w:rPr>
        <w:t>Before using pH electrode, you need to calibrate it by the standard solution provided in sensor kit, in order to obtain more accurate results.</w:t>
      </w:r>
    </w:p>
    <w:p w:rsidR="007D0C5C" w:rsidRPr="007D0C5C" w:rsidRDefault="007D0C5C" w:rsidP="007D0C5C">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8"/>
          <w:szCs w:val="28"/>
        </w:rPr>
      </w:pPr>
      <w:r w:rsidRPr="007D0C5C">
        <w:rPr>
          <w:rFonts w:ascii="Helvetica" w:eastAsia="Times New Roman" w:hAnsi="Helvetica" w:cs="Helvetica"/>
          <w:color w:val="141412"/>
          <w:sz w:val="28"/>
          <w:szCs w:val="28"/>
        </w:rPr>
        <w:t xml:space="preserve">The best environment temperature is about 25 </w:t>
      </w:r>
      <w:r w:rsidRPr="007D0C5C">
        <w:rPr>
          <w:rFonts w:ascii="Cambria Math" w:eastAsia="Times New Roman" w:hAnsi="Cambria Math" w:cs="Cambria Math"/>
          <w:color w:val="141412"/>
          <w:sz w:val="28"/>
          <w:szCs w:val="28"/>
        </w:rPr>
        <w:t>℃</w:t>
      </w:r>
      <w:r w:rsidRPr="007D0C5C">
        <w:rPr>
          <w:rFonts w:ascii="Helvetica" w:eastAsia="Times New Roman" w:hAnsi="Helvetica" w:cs="Helvetica"/>
          <w:color w:val="141412"/>
          <w:sz w:val="28"/>
          <w:szCs w:val="28"/>
        </w:rPr>
        <w:t>, and the pH value is known and reliable, close to the measured value. If you measure the acidic sample, the pH value of the standard solution should be 4.00. If you measure the alkaline sample, the pH value of the standard solution should be 9.18.</w:t>
      </w:r>
    </w:p>
    <w:p w:rsidR="007D0C5C" w:rsidRPr="007D0C5C" w:rsidRDefault="007D0C5C" w:rsidP="007D0C5C">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7D0C5C">
        <w:rPr>
          <w:rFonts w:ascii="Helvetica" w:eastAsia="Times New Roman" w:hAnsi="Helvetica" w:cs="Helvetica"/>
          <w:color w:val="141412"/>
          <w:sz w:val="28"/>
          <w:szCs w:val="28"/>
        </w:rPr>
        <w:t>Before the pH electrode measure different solutions, Cleaning of electrode using deionized water is recommended</w:t>
      </w:r>
      <w:r w:rsidRPr="007D0C5C">
        <w:rPr>
          <w:rFonts w:ascii="Helvetica" w:eastAsia="Times New Roman" w:hAnsi="Helvetica" w:cs="Helvetica"/>
          <w:color w:val="141412"/>
          <w:sz w:val="24"/>
          <w:szCs w:val="24"/>
        </w:rPr>
        <w:t>.</w:t>
      </w:r>
    </w:p>
    <w:p w:rsidR="00F459A1" w:rsidRPr="00F459A1" w:rsidRDefault="00F459A1" w:rsidP="00F459A1">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measuring"/>
      <w:r w:rsidRPr="00F459A1">
        <w:rPr>
          <w:rFonts w:ascii="Times New Roman" w:eastAsia="Times New Roman" w:hAnsi="Times New Roman" w:cs="Times New Roman"/>
          <w:b/>
          <w:bCs/>
          <w:color w:val="000000"/>
          <w:sz w:val="36"/>
          <w:szCs w:val="36"/>
        </w:rPr>
        <w:t>Measuring pH</w:t>
      </w:r>
      <w:bookmarkEnd w:id="0"/>
    </w:p>
    <w:p w:rsidR="00F459A1" w:rsidRPr="00F459A1" w:rsidRDefault="00F459A1" w:rsidP="00F459A1">
      <w:pPr>
        <w:spacing w:before="100" w:beforeAutospacing="1" w:after="100" w:afterAutospacing="1" w:line="240" w:lineRule="auto"/>
        <w:rPr>
          <w:rFonts w:ascii="Arial" w:eastAsia="Times New Roman" w:hAnsi="Arial" w:cs="Arial"/>
          <w:color w:val="000000"/>
          <w:sz w:val="28"/>
          <w:szCs w:val="28"/>
        </w:rPr>
      </w:pPr>
      <w:r w:rsidRPr="00F459A1">
        <w:rPr>
          <w:rFonts w:ascii="Arial" w:eastAsia="Times New Roman" w:hAnsi="Arial" w:cs="Arial"/>
          <w:color w:val="000000"/>
          <w:sz w:val="28"/>
          <w:szCs w:val="28"/>
        </w:rPr>
        <w:t>1. Make sure that the meter is set to the pH Mode and adjust the temperature to 25°C.</w:t>
      </w:r>
    </w:p>
    <w:p w:rsidR="00F459A1" w:rsidRPr="00F459A1" w:rsidRDefault="00F459A1" w:rsidP="00F459A1">
      <w:pPr>
        <w:spacing w:before="100" w:beforeAutospacing="1" w:after="100" w:afterAutospacing="1" w:line="240" w:lineRule="auto"/>
        <w:rPr>
          <w:rFonts w:ascii="Arial" w:eastAsia="Times New Roman" w:hAnsi="Arial" w:cs="Arial"/>
          <w:color w:val="000000"/>
          <w:sz w:val="28"/>
          <w:szCs w:val="28"/>
        </w:rPr>
      </w:pPr>
      <w:r w:rsidRPr="00F459A1">
        <w:rPr>
          <w:rFonts w:ascii="Arial" w:eastAsia="Times New Roman" w:hAnsi="Arial" w:cs="Arial"/>
          <w:color w:val="000000"/>
          <w:sz w:val="28"/>
          <w:szCs w:val="28"/>
        </w:rPr>
        <w:t>2. Place the electrode in the sample to be tested.</w:t>
      </w:r>
    </w:p>
    <w:p w:rsidR="00F459A1" w:rsidRPr="00F459A1" w:rsidRDefault="00F459A1" w:rsidP="00F459A1">
      <w:pPr>
        <w:spacing w:before="100" w:beforeAutospacing="1" w:after="100" w:afterAutospacing="1" w:line="240" w:lineRule="auto"/>
        <w:rPr>
          <w:rFonts w:ascii="Arial" w:eastAsia="Times New Roman" w:hAnsi="Arial" w:cs="Arial"/>
          <w:color w:val="000000"/>
          <w:sz w:val="28"/>
          <w:szCs w:val="28"/>
        </w:rPr>
      </w:pPr>
      <w:r w:rsidRPr="00F459A1">
        <w:rPr>
          <w:rFonts w:ascii="Arial" w:eastAsia="Times New Roman" w:hAnsi="Arial" w:cs="Arial"/>
          <w:color w:val="000000"/>
          <w:sz w:val="28"/>
          <w:szCs w:val="28"/>
        </w:rPr>
        <w:t>3. The pH of the</w:t>
      </w:r>
      <w:r w:rsidR="000E0CE8" w:rsidRPr="00902816">
        <w:rPr>
          <w:rFonts w:ascii="Arial" w:eastAsia="Times New Roman" w:hAnsi="Arial" w:cs="Arial"/>
          <w:color w:val="000000"/>
          <w:sz w:val="28"/>
          <w:szCs w:val="28"/>
        </w:rPr>
        <w:t xml:space="preserve"> solution appears in the pH meter</w:t>
      </w:r>
      <w:r w:rsidRPr="00F459A1">
        <w:rPr>
          <w:rFonts w:ascii="Arial" w:eastAsia="Times New Roman" w:hAnsi="Arial" w:cs="Arial"/>
          <w:color w:val="000000"/>
          <w:sz w:val="28"/>
          <w:szCs w:val="28"/>
        </w:rPr>
        <w:t>.</w:t>
      </w:r>
    </w:p>
    <w:p w:rsidR="00F459A1" w:rsidRPr="00902816" w:rsidRDefault="00F459A1" w:rsidP="000E0CE8">
      <w:pPr>
        <w:spacing w:before="100" w:beforeAutospacing="1" w:after="100" w:afterAutospacing="1" w:line="240" w:lineRule="auto"/>
        <w:rPr>
          <w:rFonts w:ascii="Arial" w:eastAsia="Times New Roman" w:hAnsi="Arial" w:cs="Arial"/>
          <w:color w:val="000000"/>
          <w:sz w:val="28"/>
          <w:szCs w:val="28"/>
        </w:rPr>
      </w:pPr>
      <w:r w:rsidRPr="00F459A1">
        <w:rPr>
          <w:rFonts w:ascii="Arial" w:eastAsia="Times New Roman" w:hAnsi="Arial" w:cs="Arial"/>
          <w:color w:val="000000"/>
          <w:sz w:val="28"/>
          <w:szCs w:val="28"/>
        </w:rPr>
        <w:t>4. Rinse the pH electrode and place it back in the storage solution.</w:t>
      </w:r>
    </w:p>
    <w:p w:rsidR="00902816" w:rsidRDefault="00902816" w:rsidP="000E0CE8">
      <w:pPr>
        <w:spacing w:before="100" w:beforeAutospacing="1" w:after="100" w:afterAutospacing="1" w:line="240" w:lineRule="auto"/>
        <w:rPr>
          <w:rFonts w:ascii="Arial" w:hAnsi="Arial" w:cs="Arial"/>
          <w:color w:val="444444"/>
          <w:sz w:val="28"/>
          <w:szCs w:val="28"/>
          <w:shd w:val="clear" w:color="auto" w:fill="FFFFFF"/>
        </w:rPr>
      </w:pPr>
      <w:r w:rsidRPr="00902816">
        <w:rPr>
          <w:rFonts w:ascii="Arial" w:eastAsia="Times New Roman" w:hAnsi="Arial" w:cs="Arial"/>
          <w:color w:val="000000"/>
          <w:sz w:val="28"/>
          <w:szCs w:val="28"/>
        </w:rPr>
        <w:t>5.</w:t>
      </w:r>
      <w:r w:rsidRPr="00902816">
        <w:rPr>
          <w:rFonts w:ascii="Arial" w:hAnsi="Arial" w:cs="Arial"/>
          <w:color w:val="444444"/>
          <w:sz w:val="28"/>
          <w:szCs w:val="28"/>
          <w:shd w:val="clear" w:color="auto" w:fill="FFFFFF"/>
        </w:rPr>
        <w:t xml:space="preserve"> </w:t>
      </w:r>
      <w:r w:rsidRPr="00902816">
        <w:rPr>
          <w:rFonts w:ascii="Arial" w:hAnsi="Arial" w:cs="Arial"/>
          <w:color w:val="444444"/>
          <w:sz w:val="28"/>
          <w:szCs w:val="28"/>
          <w:shd w:val="clear" w:color="auto" w:fill="FFFFFF"/>
        </w:rPr>
        <w:t>ADS1115 16bit ADC to convert the analog signal from the PH sensor to digital</w:t>
      </w:r>
      <w:r w:rsidRPr="00902816">
        <w:rPr>
          <w:rFonts w:ascii="Arial" w:hAnsi="Arial" w:cs="Arial"/>
          <w:color w:val="444444"/>
          <w:sz w:val="28"/>
          <w:szCs w:val="28"/>
          <w:shd w:val="clear" w:color="auto" w:fill="FFFFFF"/>
        </w:rPr>
        <w:t xml:space="preserve">. </w:t>
      </w:r>
      <w:r w:rsidRPr="00902816">
        <w:rPr>
          <w:rFonts w:ascii="Arial" w:hAnsi="Arial" w:cs="Arial"/>
          <w:color w:val="444444"/>
          <w:sz w:val="28"/>
          <w:szCs w:val="28"/>
          <w:shd w:val="clear" w:color="auto" w:fill="FFFFFF"/>
        </w:rPr>
        <w:t>DC voltage converter to handle the required 5v for the PH sensor (the ESP8266 is 3.3v)</w:t>
      </w:r>
    </w:p>
    <w:p w:rsidR="001D42C4" w:rsidRDefault="001D42C4" w:rsidP="000E0CE8">
      <w:pPr>
        <w:spacing w:before="100" w:beforeAutospacing="1" w:after="100" w:afterAutospacing="1" w:line="240" w:lineRule="auto"/>
        <w:rPr>
          <w:rFonts w:ascii="Arial" w:hAnsi="Arial" w:cs="Arial"/>
          <w:color w:val="444444"/>
          <w:sz w:val="28"/>
          <w:szCs w:val="28"/>
          <w:shd w:val="clear" w:color="auto" w:fill="FFFFFF"/>
        </w:rPr>
      </w:pPr>
    </w:p>
    <w:p w:rsidR="001D42C4" w:rsidRDefault="001D42C4" w:rsidP="000E0CE8">
      <w:pPr>
        <w:spacing w:before="100" w:beforeAutospacing="1" w:after="100" w:afterAutospacing="1" w:line="240" w:lineRule="auto"/>
        <w:rPr>
          <w:rFonts w:ascii="Arial" w:hAnsi="Arial" w:cs="Arial"/>
          <w:color w:val="444444"/>
          <w:sz w:val="28"/>
          <w:szCs w:val="28"/>
          <w:shd w:val="clear" w:color="auto" w:fill="FFFFFF"/>
        </w:rPr>
      </w:pPr>
    </w:p>
    <w:p w:rsidR="001D42C4" w:rsidRDefault="001D42C4" w:rsidP="000E0CE8">
      <w:pPr>
        <w:spacing w:before="100" w:beforeAutospacing="1" w:after="100" w:afterAutospacing="1" w:line="240" w:lineRule="auto"/>
        <w:rPr>
          <w:rFonts w:ascii="Arial" w:hAnsi="Arial" w:cs="Arial"/>
          <w:color w:val="444444"/>
          <w:sz w:val="28"/>
          <w:szCs w:val="28"/>
          <w:shd w:val="clear" w:color="auto" w:fill="FFFFFF"/>
        </w:rPr>
      </w:pPr>
      <w:bookmarkStart w:id="1" w:name="_GoBack"/>
      <w:r>
        <w:rPr>
          <w:noProof/>
        </w:rPr>
        <w:lastRenderedPageBreak/>
        <w:drawing>
          <wp:inline distT="0" distB="0" distL="0" distR="0">
            <wp:extent cx="5943600" cy="3661937"/>
            <wp:effectExtent l="0" t="0" r="0" b="0"/>
            <wp:docPr id="2" name="Picture 2" descr="Arduino ph Measuremen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ph Measurement 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937"/>
                    </a:xfrm>
                    <a:prstGeom prst="rect">
                      <a:avLst/>
                    </a:prstGeom>
                    <a:noFill/>
                    <a:ln>
                      <a:noFill/>
                    </a:ln>
                  </pic:spPr>
                </pic:pic>
              </a:graphicData>
            </a:graphic>
          </wp:inline>
        </w:drawing>
      </w:r>
      <w:bookmarkEnd w:id="1"/>
    </w:p>
    <w:p w:rsidR="001D42C4" w:rsidRPr="001D42C4" w:rsidRDefault="001D42C4" w:rsidP="000E0CE8">
      <w:pPr>
        <w:spacing w:before="100" w:beforeAutospacing="1" w:after="100" w:afterAutospacing="1" w:line="240" w:lineRule="auto"/>
        <w:rPr>
          <w:rFonts w:ascii="Arial" w:hAnsi="Arial" w:cs="Arial"/>
          <w:color w:val="444444"/>
          <w:sz w:val="28"/>
          <w:szCs w:val="28"/>
          <w:shd w:val="clear" w:color="auto" w:fill="FFFFFF"/>
        </w:rPr>
      </w:pPr>
      <w:r w:rsidRPr="001D42C4">
        <w:rPr>
          <w:rFonts w:ascii="Arial" w:hAnsi="Arial" w:cs="Arial"/>
          <w:color w:val="141412"/>
          <w:sz w:val="28"/>
          <w:szCs w:val="28"/>
          <w:shd w:val="clear" w:color="auto" w:fill="FFFFFF"/>
        </w:rPr>
        <w:t xml:space="preserve">Connect pH sensor according to the circuit diagram, that is, The pH electrode is connected to the BNC connector on the pH sensor circuit </w:t>
      </w:r>
      <w:proofErr w:type="spellStart"/>
      <w:r w:rsidRPr="001D42C4">
        <w:rPr>
          <w:rFonts w:ascii="Arial" w:hAnsi="Arial" w:cs="Arial"/>
          <w:color w:val="141412"/>
          <w:sz w:val="28"/>
          <w:szCs w:val="28"/>
          <w:shd w:val="clear" w:color="auto" w:fill="FFFFFF"/>
        </w:rPr>
        <w:t>board</w:t>
      </w:r>
      <w:r w:rsidRPr="001D42C4">
        <w:rPr>
          <w:rFonts w:ascii="MS Gothic" w:eastAsia="MS Gothic" w:hAnsi="MS Gothic" w:cs="MS Gothic" w:hint="eastAsia"/>
          <w:color w:val="141412"/>
          <w:sz w:val="28"/>
          <w:szCs w:val="28"/>
          <w:shd w:val="clear" w:color="auto" w:fill="FFFFFF"/>
        </w:rPr>
        <w:t>，</w:t>
      </w:r>
      <w:r w:rsidRPr="001D42C4">
        <w:rPr>
          <w:rFonts w:ascii="Arial" w:hAnsi="Arial" w:cs="Arial"/>
          <w:color w:val="141412"/>
          <w:sz w:val="28"/>
          <w:szCs w:val="28"/>
          <w:shd w:val="clear" w:color="auto" w:fill="FFFFFF"/>
        </w:rPr>
        <w:t>and</w:t>
      </w:r>
      <w:proofErr w:type="spellEnd"/>
      <w:r w:rsidRPr="001D42C4">
        <w:rPr>
          <w:rFonts w:ascii="Arial" w:hAnsi="Arial" w:cs="Arial"/>
          <w:color w:val="141412"/>
          <w:sz w:val="28"/>
          <w:szCs w:val="28"/>
          <w:shd w:val="clear" w:color="auto" w:fill="FFFFFF"/>
        </w:rPr>
        <w:t xml:space="preserve"> pH sensor board is connected to the digital pins 2 and 3 (software serial) of the </w:t>
      </w:r>
      <w:proofErr w:type="spellStart"/>
      <w:r w:rsidRPr="001D42C4">
        <w:rPr>
          <w:rFonts w:ascii="Arial" w:hAnsi="Arial" w:cs="Arial"/>
          <w:color w:val="141412"/>
          <w:sz w:val="28"/>
          <w:szCs w:val="28"/>
          <w:shd w:val="clear" w:color="auto" w:fill="FFFFFF"/>
        </w:rPr>
        <w:t>Arduino</w:t>
      </w:r>
      <w:proofErr w:type="spellEnd"/>
      <w:r w:rsidRPr="001D42C4">
        <w:rPr>
          <w:rFonts w:ascii="Arial" w:hAnsi="Arial" w:cs="Arial"/>
          <w:color w:val="141412"/>
          <w:sz w:val="28"/>
          <w:szCs w:val="28"/>
          <w:shd w:val="clear" w:color="auto" w:fill="FFFFFF"/>
        </w:rPr>
        <w:t xml:space="preserve"> controller. </w:t>
      </w:r>
    </w:p>
    <w:sectPr w:rsidR="001D42C4" w:rsidRPr="001D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73F"/>
    <w:multiLevelType w:val="hybridMultilevel"/>
    <w:tmpl w:val="E3F241CA"/>
    <w:lvl w:ilvl="0" w:tplc="1F6E26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4147B"/>
    <w:multiLevelType w:val="hybridMultilevel"/>
    <w:tmpl w:val="B14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C2D32"/>
    <w:multiLevelType w:val="multilevel"/>
    <w:tmpl w:val="3110B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E16"/>
    <w:rsid w:val="00032E16"/>
    <w:rsid w:val="000D1934"/>
    <w:rsid w:val="000E0CE8"/>
    <w:rsid w:val="000E5D07"/>
    <w:rsid w:val="001303D9"/>
    <w:rsid w:val="001D42C4"/>
    <w:rsid w:val="00216DF4"/>
    <w:rsid w:val="002A448F"/>
    <w:rsid w:val="003B6704"/>
    <w:rsid w:val="003F25C7"/>
    <w:rsid w:val="0069523A"/>
    <w:rsid w:val="007C54DC"/>
    <w:rsid w:val="007D0C5C"/>
    <w:rsid w:val="009002D0"/>
    <w:rsid w:val="00902816"/>
    <w:rsid w:val="009A6265"/>
    <w:rsid w:val="00E02A36"/>
    <w:rsid w:val="00F201E1"/>
    <w:rsid w:val="00F4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59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DF4"/>
    <w:pPr>
      <w:ind w:left="720"/>
      <w:contextualSpacing/>
    </w:pPr>
  </w:style>
  <w:style w:type="paragraph" w:styleId="BalloonText">
    <w:name w:val="Balloon Text"/>
    <w:basedOn w:val="Normal"/>
    <w:link w:val="BalloonTextChar"/>
    <w:uiPriority w:val="99"/>
    <w:semiHidden/>
    <w:unhideWhenUsed/>
    <w:rsid w:val="00E02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A36"/>
    <w:rPr>
      <w:rFonts w:ascii="Tahoma" w:hAnsi="Tahoma" w:cs="Tahoma"/>
      <w:sz w:val="16"/>
      <w:szCs w:val="16"/>
    </w:rPr>
  </w:style>
  <w:style w:type="character" w:customStyle="1" w:styleId="Heading2Char">
    <w:name w:val="Heading 2 Char"/>
    <w:basedOn w:val="DefaultParagraphFont"/>
    <w:link w:val="Heading2"/>
    <w:uiPriority w:val="9"/>
    <w:rsid w:val="00F459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59A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59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DF4"/>
    <w:pPr>
      <w:ind w:left="720"/>
      <w:contextualSpacing/>
    </w:pPr>
  </w:style>
  <w:style w:type="paragraph" w:styleId="BalloonText">
    <w:name w:val="Balloon Text"/>
    <w:basedOn w:val="Normal"/>
    <w:link w:val="BalloonTextChar"/>
    <w:uiPriority w:val="99"/>
    <w:semiHidden/>
    <w:unhideWhenUsed/>
    <w:rsid w:val="00E02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A36"/>
    <w:rPr>
      <w:rFonts w:ascii="Tahoma" w:hAnsi="Tahoma" w:cs="Tahoma"/>
      <w:sz w:val="16"/>
      <w:szCs w:val="16"/>
    </w:rPr>
  </w:style>
  <w:style w:type="character" w:customStyle="1" w:styleId="Heading2Char">
    <w:name w:val="Heading 2 Char"/>
    <w:basedOn w:val="DefaultParagraphFont"/>
    <w:link w:val="Heading2"/>
    <w:uiPriority w:val="9"/>
    <w:rsid w:val="00F459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59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91171">
      <w:bodyDiv w:val="1"/>
      <w:marLeft w:val="0"/>
      <w:marRight w:val="0"/>
      <w:marTop w:val="0"/>
      <w:marBottom w:val="0"/>
      <w:divBdr>
        <w:top w:val="none" w:sz="0" w:space="0" w:color="auto"/>
        <w:left w:val="none" w:sz="0" w:space="0" w:color="auto"/>
        <w:bottom w:val="none" w:sz="0" w:space="0" w:color="auto"/>
        <w:right w:val="none" w:sz="0" w:space="0" w:color="auto"/>
      </w:divBdr>
    </w:div>
    <w:div w:id="650208603">
      <w:bodyDiv w:val="1"/>
      <w:marLeft w:val="0"/>
      <w:marRight w:val="0"/>
      <w:marTop w:val="0"/>
      <w:marBottom w:val="0"/>
      <w:divBdr>
        <w:top w:val="none" w:sz="0" w:space="0" w:color="auto"/>
        <w:left w:val="none" w:sz="0" w:space="0" w:color="auto"/>
        <w:bottom w:val="none" w:sz="0" w:space="0" w:color="auto"/>
        <w:right w:val="none" w:sz="0" w:space="0" w:color="auto"/>
      </w:divBdr>
    </w:div>
    <w:div w:id="1659727431">
      <w:bodyDiv w:val="1"/>
      <w:marLeft w:val="0"/>
      <w:marRight w:val="0"/>
      <w:marTop w:val="0"/>
      <w:marBottom w:val="0"/>
      <w:divBdr>
        <w:top w:val="none" w:sz="0" w:space="0" w:color="auto"/>
        <w:left w:val="none" w:sz="0" w:space="0" w:color="auto"/>
        <w:bottom w:val="none" w:sz="0" w:space="0" w:color="auto"/>
        <w:right w:val="none" w:sz="0" w:space="0" w:color="auto"/>
      </w:divBdr>
    </w:div>
    <w:div w:id="199841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17</cp:revision>
  <dcterms:created xsi:type="dcterms:W3CDTF">2019-01-12T09:11:00Z</dcterms:created>
  <dcterms:modified xsi:type="dcterms:W3CDTF">2019-01-12T22:51:00Z</dcterms:modified>
</cp:coreProperties>
</file>