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42ADD" w14:textId="1E1FCD9E" w:rsidR="005125EC" w:rsidRDefault="00110EB4" w:rsidP="00110EB4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爬取网站</w:t>
      </w:r>
      <w:proofErr w:type="gramEnd"/>
      <w:r>
        <w:rPr>
          <w:rFonts w:hint="eastAsia"/>
        </w:rPr>
        <w:t>：</w:t>
      </w:r>
      <w:hyperlink r:id="rId5" w:history="1">
        <w:r w:rsidRPr="00190954">
          <w:rPr>
            <w:rStyle w:val="a3"/>
          </w:rPr>
          <w:t>http://stock.stockstar.com/list/headlines.htm</w:t>
        </w:r>
      </w:hyperlink>
      <w:r>
        <w:t xml:space="preserve">    </w:t>
      </w:r>
    </w:p>
    <w:p w14:paraId="664C748A" w14:textId="73CEE689" w:rsidR="00110EB4" w:rsidRDefault="00110EB4" w:rsidP="00110EB4">
      <w:pPr>
        <w:pStyle w:val="a5"/>
        <w:ind w:left="360" w:firstLineChars="0" w:firstLine="0"/>
      </w:pPr>
      <w:r>
        <w:rPr>
          <w:rFonts w:hint="eastAsia"/>
        </w:rPr>
        <w:t>证券要闻：</w:t>
      </w:r>
    </w:p>
    <w:p w14:paraId="71EB4D45" w14:textId="6B005270" w:rsidR="00110EB4" w:rsidRDefault="00110EB4" w:rsidP="00110EB4">
      <w:pPr>
        <w:pStyle w:val="a5"/>
        <w:ind w:left="360" w:firstLineChars="0" w:firstLine="0"/>
      </w:pPr>
    </w:p>
    <w:p w14:paraId="066794FE" w14:textId="5407921A" w:rsidR="00110EB4" w:rsidRDefault="00110EB4" w:rsidP="00110EB4">
      <w:pPr>
        <w:pStyle w:val="a5"/>
        <w:ind w:left="360" w:firstLineChars="0" w:firstLine="0"/>
      </w:pPr>
      <w:r>
        <w:rPr>
          <w:rFonts w:hint="eastAsia"/>
        </w:rPr>
        <w:t>需要标题、具体网址、时间、来源、内容</w:t>
      </w:r>
    </w:p>
    <w:p w14:paraId="6900E1E8" w14:textId="77777777" w:rsidR="00110EB4" w:rsidRDefault="00110EB4" w:rsidP="00110EB4">
      <w:pPr>
        <w:pStyle w:val="a5"/>
        <w:ind w:left="360" w:firstLineChars="0" w:firstLine="0"/>
        <w:rPr>
          <w:rFonts w:hint="eastAsia"/>
        </w:rPr>
      </w:pPr>
    </w:p>
    <w:p w14:paraId="706BAAB2" w14:textId="023BD3A8" w:rsidR="00110EB4" w:rsidRDefault="00110EB4" w:rsidP="00110EB4">
      <w:pPr>
        <w:pStyle w:val="a5"/>
        <w:ind w:left="360" w:firstLineChars="300" w:firstLine="630"/>
        <w:rPr>
          <w:rFonts w:hint="eastAsia"/>
        </w:rPr>
      </w:pPr>
      <w:r>
        <w:rPr>
          <w:rFonts w:hint="eastAsia"/>
        </w:rPr>
        <w:t>具体网址：</w:t>
      </w:r>
      <w:r w:rsidRPr="00110EB4">
        <w:t>http://stock.stockstar.com/SS2018032700000803.shtml</w:t>
      </w:r>
    </w:p>
    <w:p w14:paraId="12E9F17D" w14:textId="417CDD71" w:rsidR="00110EB4" w:rsidRDefault="00110EB4" w:rsidP="00110EB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DD6948F" wp14:editId="1C08A532">
            <wp:extent cx="5274310" cy="1038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0466" w14:textId="6A530B33" w:rsidR="00110EB4" w:rsidRDefault="00110EB4" w:rsidP="00110EB4">
      <w:pPr>
        <w:pStyle w:val="a5"/>
        <w:ind w:left="360" w:firstLineChars="0" w:firstLine="0"/>
      </w:pPr>
    </w:p>
    <w:p w14:paraId="0EE18A55" w14:textId="7D849A72" w:rsidR="00110EB4" w:rsidRDefault="00110EB4" w:rsidP="00110EB4">
      <w:pPr>
        <w:pStyle w:val="a5"/>
        <w:ind w:left="360" w:firstLineChars="0" w:firstLine="0"/>
      </w:pPr>
    </w:p>
    <w:p w14:paraId="6325F0C3" w14:textId="419251AA" w:rsidR="00110EB4" w:rsidRDefault="00110EB4" w:rsidP="00110EB4">
      <w:pPr>
        <w:pStyle w:val="a5"/>
        <w:ind w:left="360" w:firstLineChars="0" w:firstLine="0"/>
      </w:pPr>
    </w:p>
    <w:p w14:paraId="2553C505" w14:textId="7C79B7A4" w:rsidR="00110EB4" w:rsidRDefault="00110EB4" w:rsidP="00110EB4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爬取网站</w:t>
      </w:r>
      <w:proofErr w:type="gramEnd"/>
      <w:r>
        <w:rPr>
          <w:rFonts w:hint="eastAsia"/>
        </w:rPr>
        <w:t>：</w:t>
      </w:r>
      <w:hyperlink r:id="rId7" w:history="1">
        <w:r w:rsidRPr="00190954">
          <w:rPr>
            <w:rStyle w:val="a3"/>
          </w:rPr>
          <w:t>http://kuaixun.stcn.com/index.shtml</w:t>
        </w:r>
      </w:hyperlink>
      <w:r>
        <w:t xml:space="preserve">  </w:t>
      </w:r>
      <w:r>
        <w:rPr>
          <w:rFonts w:hint="eastAsia"/>
        </w:rPr>
        <w:t>（证券时报网）</w:t>
      </w:r>
    </w:p>
    <w:p w14:paraId="66C879DD" w14:textId="77777777" w:rsidR="00110EB4" w:rsidRDefault="00110EB4" w:rsidP="00110EB4">
      <w:pPr>
        <w:pStyle w:val="a5"/>
        <w:ind w:left="360" w:firstLineChars="0" w:firstLine="0"/>
      </w:pPr>
    </w:p>
    <w:p w14:paraId="2958028C" w14:textId="30667CA4" w:rsidR="00110EB4" w:rsidRDefault="00110EB4" w:rsidP="00110EB4">
      <w:pPr>
        <w:pStyle w:val="a5"/>
        <w:ind w:left="360" w:firstLineChars="0" w:firstLine="0"/>
      </w:pPr>
      <w:r>
        <w:rPr>
          <w:rFonts w:hint="eastAsia"/>
        </w:rPr>
        <w:t>需要标题、具体网址、时间、来源、内容</w:t>
      </w:r>
    </w:p>
    <w:p w14:paraId="6486FAFF" w14:textId="40B835B9" w:rsidR="00110EB4" w:rsidRPr="00110EB4" w:rsidRDefault="00110EB4" w:rsidP="00110EB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具体网址：</w:t>
      </w:r>
      <w:r w:rsidRPr="00110EB4">
        <w:t>http://kuaixun.stcn.com/2018/0327/14059612.shtml</w:t>
      </w:r>
    </w:p>
    <w:p w14:paraId="37C9A096" w14:textId="2AA6FD74" w:rsidR="00110EB4" w:rsidRDefault="00110EB4" w:rsidP="00110EB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71D512F" wp14:editId="4A50FD98">
            <wp:extent cx="5274310" cy="13239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189E" w14:textId="78FB4F32" w:rsidR="00630212" w:rsidRDefault="00630212" w:rsidP="00110EB4">
      <w:pPr>
        <w:pStyle w:val="a5"/>
        <w:ind w:left="360" w:firstLineChars="0" w:firstLine="0"/>
      </w:pPr>
    </w:p>
    <w:p w14:paraId="5C1A1D49" w14:textId="70E2578D" w:rsidR="00630212" w:rsidRDefault="00630212" w:rsidP="00110EB4">
      <w:pPr>
        <w:pStyle w:val="a5"/>
        <w:ind w:left="360" w:firstLineChars="0" w:firstLine="0"/>
      </w:pPr>
    </w:p>
    <w:p w14:paraId="3645BADA" w14:textId="2C1E1623" w:rsidR="00630212" w:rsidRDefault="00630212" w:rsidP="00110EB4">
      <w:pPr>
        <w:pStyle w:val="a5"/>
        <w:ind w:left="360" w:firstLineChars="0" w:firstLine="0"/>
      </w:pPr>
    </w:p>
    <w:p w14:paraId="1944077F" w14:textId="72915E59" w:rsidR="00630212" w:rsidRDefault="00630212" w:rsidP="00110EB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数据全部爬取，之后的</w:t>
      </w:r>
      <w:r>
        <w:rPr>
          <w:rFonts w:hint="eastAsia"/>
        </w:rPr>
        <w:t>爬取</w:t>
      </w:r>
      <w:r>
        <w:rPr>
          <w:rFonts w:hint="eastAsia"/>
        </w:rPr>
        <w:t>每天的数据</w:t>
      </w:r>
      <w:bookmarkStart w:id="0" w:name="_GoBack"/>
      <w:bookmarkEnd w:id="0"/>
    </w:p>
    <w:sectPr w:rsidR="00630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96A19"/>
    <w:multiLevelType w:val="hybridMultilevel"/>
    <w:tmpl w:val="5C163DB2"/>
    <w:lvl w:ilvl="0" w:tplc="3FCA96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3E"/>
    <w:rsid w:val="000C4FDE"/>
    <w:rsid w:val="00110EB4"/>
    <w:rsid w:val="002C6C3E"/>
    <w:rsid w:val="00630212"/>
    <w:rsid w:val="006A3EA9"/>
    <w:rsid w:val="00B4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5C1B"/>
  <w15:chartTrackingRefBased/>
  <w15:docId w15:val="{1812EC61-DE4E-44BA-9C28-50C88C268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EB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0EB4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110E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kuaixun.stcn.com/index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tock.stockstar.com/list/headlines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吴榜元</dc:creator>
  <cp:keywords/>
  <dc:description/>
  <cp:lastModifiedBy>吴榜元</cp:lastModifiedBy>
  <cp:revision>5</cp:revision>
  <dcterms:created xsi:type="dcterms:W3CDTF">2018-03-27T01:48:00Z</dcterms:created>
  <dcterms:modified xsi:type="dcterms:W3CDTF">2018-03-27T02:09:00Z</dcterms:modified>
</cp:coreProperties>
</file>